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0C4" w:rsidRDefault="004B60C4" w:rsidP="004B60C4">
      <w:pPr>
        <w:spacing w:before="240" w:after="240" w:line="276" w:lineRule="auto"/>
        <w:jc w:val="center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34289</wp:posOffset>
                </wp:positionV>
                <wp:extent cx="5948045" cy="0"/>
                <wp:effectExtent l="0" t="0" r="33655" b="190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80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B203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-.2pt;margin-top:2.7pt;width:468.3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"/>
            </w:pict>
          </mc:Fallback>
        </mc:AlternateContent>
      </w:r>
      <w:r w:rsidRPr="006320F0">
        <w:rPr>
          <w:b/>
          <w:sz w:val="28"/>
        </w:rPr>
        <w:t>Đề</w:t>
      </w:r>
      <w:r>
        <w:rPr>
          <w:b/>
          <w:sz w:val="28"/>
        </w:rPr>
        <w:t xml:space="preserve"> </w:t>
      </w:r>
      <w:r w:rsidRPr="006320F0">
        <w:rPr>
          <w:b/>
          <w:sz w:val="28"/>
        </w:rPr>
        <w:t>số:</w:t>
      </w:r>
      <w:r>
        <w:rPr>
          <w:b/>
          <w:sz w:val="28"/>
        </w:rPr>
        <w:t xml:space="preserve"> 01</w:t>
      </w:r>
    </w:p>
    <w:p w:rsidR="004B60C4" w:rsidRDefault="004B60C4" w:rsidP="004B60C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Câu 1</w:t>
      </w:r>
      <w:r>
        <w:rPr>
          <w:b/>
          <w:sz w:val="28"/>
          <w:szCs w:val="28"/>
        </w:rPr>
        <w:t>: Cho cơ sở dữ liệu “Quản lý đề tài“ gồm các quan hệ sau: (</w:t>
      </w:r>
      <w:r>
        <w:rPr>
          <w:b/>
          <w:sz w:val="28"/>
          <w:szCs w:val="28"/>
          <w:highlight w:val="yellow"/>
        </w:rPr>
        <w:t>3 điểm</w:t>
      </w:r>
      <w:r>
        <w:rPr>
          <w:b/>
          <w:sz w:val="28"/>
          <w:szCs w:val="28"/>
        </w:rPr>
        <w:t>)</w:t>
      </w:r>
      <w:r>
        <w:rPr>
          <w:b/>
          <w:sz w:val="28"/>
          <w:szCs w:val="28"/>
        </w:rPr>
        <w:br/>
        <w:t xml:space="preserve">- </w:t>
      </w:r>
      <w:r>
        <w:rPr>
          <w:sz w:val="28"/>
          <w:szCs w:val="28"/>
        </w:rPr>
        <w:t>Bảng</w:t>
      </w:r>
      <w:r>
        <w:rPr>
          <w:b/>
          <w:sz w:val="28"/>
          <w:szCs w:val="28"/>
        </w:rPr>
        <w:t xml:space="preserve"> GIAOVIEN:</w:t>
      </w:r>
    </w:p>
    <w:tbl>
      <w:tblPr>
        <w:tblpPr w:leftFromText="180" w:rightFromText="180" w:vertAnchor="text" w:horzAnchor="margin" w:tblpY="104"/>
        <w:tblW w:w="5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1686"/>
        <w:gridCol w:w="1138"/>
        <w:gridCol w:w="1256"/>
        <w:gridCol w:w="843"/>
      </w:tblGrid>
      <w:tr w:rsidR="004B60C4" w:rsidTr="006275E4">
        <w:tc>
          <w:tcPr>
            <w:tcW w:w="890" w:type="dxa"/>
          </w:tcPr>
          <w:p w:rsidR="004B60C4" w:rsidRDefault="004B60C4" w:rsidP="006275E4">
            <w:pPr>
              <w:spacing w:line="360" w:lineRule="auto"/>
              <w:rPr>
                <w:b/>
                <w:szCs w:val="24"/>
                <w:u w:val="single"/>
              </w:rPr>
            </w:pPr>
            <w:r>
              <w:rPr>
                <w:b/>
                <w:szCs w:val="24"/>
                <w:u w:val="single"/>
              </w:rPr>
              <w:t xml:space="preserve">Magv </w:t>
            </w:r>
          </w:p>
        </w:tc>
        <w:tc>
          <w:tcPr>
            <w:tcW w:w="1686" w:type="dxa"/>
          </w:tcPr>
          <w:p w:rsidR="004B60C4" w:rsidRDefault="004B60C4" w:rsidP="006275E4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Hoten</w:t>
            </w:r>
          </w:p>
        </w:tc>
        <w:tc>
          <w:tcPr>
            <w:tcW w:w="1138" w:type="dxa"/>
          </w:tcPr>
          <w:p w:rsidR="004B60C4" w:rsidRDefault="004B60C4" w:rsidP="006275E4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Ngaysinh</w:t>
            </w:r>
          </w:p>
        </w:tc>
        <w:tc>
          <w:tcPr>
            <w:tcW w:w="1256" w:type="dxa"/>
          </w:tcPr>
          <w:p w:rsidR="004B60C4" w:rsidRDefault="004B60C4" w:rsidP="006275E4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Quequan </w:t>
            </w:r>
          </w:p>
        </w:tc>
        <w:tc>
          <w:tcPr>
            <w:tcW w:w="843" w:type="dxa"/>
          </w:tcPr>
          <w:p w:rsidR="004B60C4" w:rsidRDefault="004B60C4" w:rsidP="006275E4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GTinh </w:t>
            </w:r>
          </w:p>
        </w:tc>
      </w:tr>
      <w:tr w:rsidR="004B60C4" w:rsidTr="006275E4">
        <w:tc>
          <w:tcPr>
            <w:tcW w:w="890" w:type="dxa"/>
          </w:tcPr>
          <w:p w:rsidR="004B60C4" w:rsidRDefault="004B60C4" w:rsidP="006275E4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Gv01</w:t>
            </w:r>
          </w:p>
        </w:tc>
        <w:tc>
          <w:tcPr>
            <w:tcW w:w="1686" w:type="dxa"/>
          </w:tcPr>
          <w:p w:rsidR="004B60C4" w:rsidRDefault="004B60C4" w:rsidP="006275E4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Trần Thị Loan</w:t>
            </w:r>
          </w:p>
        </w:tc>
        <w:tc>
          <w:tcPr>
            <w:tcW w:w="1138" w:type="dxa"/>
          </w:tcPr>
          <w:p w:rsidR="004B60C4" w:rsidRDefault="004B60C4" w:rsidP="006275E4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6/5/1978</w:t>
            </w:r>
          </w:p>
        </w:tc>
        <w:tc>
          <w:tcPr>
            <w:tcW w:w="1256" w:type="dxa"/>
          </w:tcPr>
          <w:p w:rsidR="004B60C4" w:rsidRDefault="004B60C4" w:rsidP="006275E4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Nam Định</w:t>
            </w:r>
          </w:p>
        </w:tc>
        <w:tc>
          <w:tcPr>
            <w:tcW w:w="843" w:type="dxa"/>
          </w:tcPr>
          <w:p w:rsidR="004B60C4" w:rsidRDefault="004B60C4" w:rsidP="006275E4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Nữ</w:t>
            </w:r>
          </w:p>
        </w:tc>
      </w:tr>
      <w:tr w:rsidR="004B60C4" w:rsidTr="006275E4">
        <w:tc>
          <w:tcPr>
            <w:tcW w:w="890" w:type="dxa"/>
          </w:tcPr>
          <w:p w:rsidR="004B60C4" w:rsidRDefault="004B60C4" w:rsidP="006275E4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Gv02 </w:t>
            </w:r>
          </w:p>
        </w:tc>
        <w:tc>
          <w:tcPr>
            <w:tcW w:w="1686" w:type="dxa"/>
          </w:tcPr>
          <w:p w:rsidR="004B60C4" w:rsidRDefault="004B60C4" w:rsidP="006275E4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Lê Viết Thịnh</w:t>
            </w:r>
          </w:p>
        </w:tc>
        <w:tc>
          <w:tcPr>
            <w:tcW w:w="1138" w:type="dxa"/>
          </w:tcPr>
          <w:p w:rsidR="004B60C4" w:rsidRDefault="004B60C4" w:rsidP="006275E4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5/3/1989</w:t>
            </w:r>
          </w:p>
        </w:tc>
        <w:tc>
          <w:tcPr>
            <w:tcW w:w="1256" w:type="dxa"/>
          </w:tcPr>
          <w:p w:rsidR="004B60C4" w:rsidRDefault="004B60C4" w:rsidP="006275E4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Hà Tĩnh</w:t>
            </w:r>
          </w:p>
        </w:tc>
        <w:tc>
          <w:tcPr>
            <w:tcW w:w="843" w:type="dxa"/>
          </w:tcPr>
          <w:p w:rsidR="004B60C4" w:rsidRDefault="004B60C4" w:rsidP="006275E4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Nam</w:t>
            </w:r>
          </w:p>
        </w:tc>
      </w:tr>
      <w:tr w:rsidR="004B60C4" w:rsidTr="006275E4">
        <w:tc>
          <w:tcPr>
            <w:tcW w:w="890" w:type="dxa"/>
          </w:tcPr>
          <w:p w:rsidR="004B60C4" w:rsidRDefault="004B60C4" w:rsidP="006275E4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Gv03</w:t>
            </w:r>
          </w:p>
        </w:tc>
        <w:tc>
          <w:tcPr>
            <w:tcW w:w="1686" w:type="dxa"/>
          </w:tcPr>
          <w:p w:rsidR="004B60C4" w:rsidRDefault="004B60C4" w:rsidP="006275E4">
            <w:pPr>
              <w:spacing w:line="360" w:lineRule="auto"/>
              <w:ind w:right="-87"/>
              <w:rPr>
                <w:szCs w:val="24"/>
              </w:rPr>
            </w:pPr>
            <w:r>
              <w:rPr>
                <w:szCs w:val="24"/>
              </w:rPr>
              <w:t>Trần Hữu Thiện</w:t>
            </w:r>
          </w:p>
        </w:tc>
        <w:tc>
          <w:tcPr>
            <w:tcW w:w="1138" w:type="dxa"/>
          </w:tcPr>
          <w:p w:rsidR="004B60C4" w:rsidRDefault="004B60C4" w:rsidP="006275E4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9/1/1991</w:t>
            </w:r>
          </w:p>
        </w:tc>
        <w:tc>
          <w:tcPr>
            <w:tcW w:w="1256" w:type="dxa"/>
          </w:tcPr>
          <w:p w:rsidR="004B60C4" w:rsidRDefault="004B60C4" w:rsidP="006275E4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Hà Nội</w:t>
            </w:r>
          </w:p>
        </w:tc>
        <w:tc>
          <w:tcPr>
            <w:tcW w:w="843" w:type="dxa"/>
          </w:tcPr>
          <w:p w:rsidR="004B60C4" w:rsidRDefault="004B60C4" w:rsidP="006275E4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Nam</w:t>
            </w:r>
          </w:p>
        </w:tc>
      </w:tr>
    </w:tbl>
    <w:p w:rsidR="004B60C4" w:rsidRDefault="004B60C4" w:rsidP="004B60C4">
      <w:pPr>
        <w:spacing w:line="360" w:lineRule="auto"/>
        <w:rPr>
          <w:b/>
          <w:sz w:val="28"/>
          <w:szCs w:val="28"/>
        </w:rPr>
      </w:pPr>
    </w:p>
    <w:p w:rsidR="004B60C4" w:rsidRDefault="004B60C4" w:rsidP="004B60C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4B60C4" w:rsidRDefault="004B60C4" w:rsidP="004B60C4">
      <w:pPr>
        <w:spacing w:line="360" w:lineRule="auto"/>
        <w:rPr>
          <w:b/>
          <w:sz w:val="28"/>
          <w:szCs w:val="28"/>
        </w:rPr>
      </w:pPr>
    </w:p>
    <w:p w:rsidR="004B60C4" w:rsidRDefault="004B60C4" w:rsidP="004B60C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4B60C4" w:rsidRDefault="004B60C4" w:rsidP="004B60C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- Bảng DETAI</w:t>
      </w:r>
    </w:p>
    <w:tbl>
      <w:tblPr>
        <w:tblpPr w:leftFromText="180" w:rightFromText="180" w:vertAnchor="text" w:horzAnchor="margin" w:tblpY="11"/>
        <w:tblW w:w="5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410"/>
        <w:gridCol w:w="1275"/>
        <w:gridCol w:w="851"/>
      </w:tblGrid>
      <w:tr w:rsidR="004B60C4" w:rsidTr="006275E4">
        <w:tc>
          <w:tcPr>
            <w:tcW w:w="846" w:type="dxa"/>
          </w:tcPr>
          <w:p w:rsidR="004B60C4" w:rsidRDefault="004B60C4" w:rsidP="006275E4">
            <w:pPr>
              <w:spacing w:line="360" w:lineRule="auto"/>
              <w:rPr>
                <w:b/>
                <w:szCs w:val="24"/>
                <w:u w:val="single"/>
              </w:rPr>
            </w:pPr>
            <w:r>
              <w:rPr>
                <w:b/>
                <w:szCs w:val="24"/>
                <w:u w:val="single"/>
              </w:rPr>
              <w:t xml:space="preserve">Madt </w:t>
            </w:r>
          </w:p>
        </w:tc>
        <w:tc>
          <w:tcPr>
            <w:tcW w:w="2410" w:type="dxa"/>
          </w:tcPr>
          <w:p w:rsidR="004B60C4" w:rsidRDefault="004B60C4" w:rsidP="006275E4">
            <w:pPr>
              <w:spacing w:line="360" w:lineRule="auto"/>
              <w:ind w:right="-112"/>
              <w:rPr>
                <w:szCs w:val="24"/>
              </w:rPr>
            </w:pPr>
            <w:r>
              <w:rPr>
                <w:szCs w:val="24"/>
              </w:rPr>
              <w:t xml:space="preserve">TenDT </w:t>
            </w:r>
          </w:p>
        </w:tc>
        <w:tc>
          <w:tcPr>
            <w:tcW w:w="1275" w:type="dxa"/>
          </w:tcPr>
          <w:p w:rsidR="004B60C4" w:rsidRDefault="004B60C4" w:rsidP="006275E4">
            <w:pPr>
              <w:spacing w:line="360" w:lineRule="auto"/>
              <w:ind w:right="-113"/>
              <w:rPr>
                <w:szCs w:val="24"/>
              </w:rPr>
            </w:pPr>
            <w:r>
              <w:rPr>
                <w:szCs w:val="24"/>
              </w:rPr>
              <w:t>Namthhien</w:t>
            </w:r>
          </w:p>
        </w:tc>
        <w:tc>
          <w:tcPr>
            <w:tcW w:w="851" w:type="dxa"/>
          </w:tcPr>
          <w:p w:rsidR="004B60C4" w:rsidRPr="00C95977" w:rsidRDefault="004B60C4" w:rsidP="006275E4">
            <w:pPr>
              <w:spacing w:line="360" w:lineRule="auto"/>
              <w:rPr>
                <w:szCs w:val="24"/>
              </w:rPr>
            </w:pPr>
            <w:r w:rsidRPr="00C95977">
              <w:rPr>
                <w:b/>
                <w:szCs w:val="24"/>
              </w:rPr>
              <w:t>Magv</w:t>
            </w:r>
          </w:p>
        </w:tc>
      </w:tr>
      <w:tr w:rsidR="004B60C4" w:rsidTr="006275E4">
        <w:tc>
          <w:tcPr>
            <w:tcW w:w="846" w:type="dxa"/>
          </w:tcPr>
          <w:p w:rsidR="004B60C4" w:rsidRDefault="004B60C4" w:rsidP="006275E4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D01</w:t>
            </w:r>
          </w:p>
        </w:tc>
        <w:tc>
          <w:tcPr>
            <w:tcW w:w="2410" w:type="dxa"/>
          </w:tcPr>
          <w:p w:rsidR="004B60C4" w:rsidRDefault="004B60C4" w:rsidP="006275E4">
            <w:pPr>
              <w:spacing w:line="360" w:lineRule="auto"/>
              <w:ind w:right="-112"/>
              <w:rPr>
                <w:szCs w:val="24"/>
              </w:rPr>
            </w:pPr>
            <w:r>
              <w:rPr>
                <w:szCs w:val="24"/>
              </w:rPr>
              <w:t>Công nghệ 4.0</w:t>
            </w:r>
          </w:p>
        </w:tc>
        <w:tc>
          <w:tcPr>
            <w:tcW w:w="1275" w:type="dxa"/>
          </w:tcPr>
          <w:p w:rsidR="004B60C4" w:rsidRDefault="004B60C4" w:rsidP="006275E4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2017</w:t>
            </w:r>
          </w:p>
        </w:tc>
        <w:tc>
          <w:tcPr>
            <w:tcW w:w="851" w:type="dxa"/>
          </w:tcPr>
          <w:p w:rsidR="004B60C4" w:rsidRDefault="004B60C4" w:rsidP="006275E4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Gv01</w:t>
            </w:r>
          </w:p>
        </w:tc>
      </w:tr>
      <w:tr w:rsidR="004B60C4" w:rsidTr="006275E4">
        <w:tc>
          <w:tcPr>
            <w:tcW w:w="846" w:type="dxa"/>
          </w:tcPr>
          <w:p w:rsidR="004B60C4" w:rsidRDefault="004B60C4" w:rsidP="006275E4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D02</w:t>
            </w:r>
          </w:p>
        </w:tc>
        <w:tc>
          <w:tcPr>
            <w:tcW w:w="2410" w:type="dxa"/>
          </w:tcPr>
          <w:p w:rsidR="004B60C4" w:rsidRDefault="004B60C4" w:rsidP="006275E4">
            <w:pPr>
              <w:spacing w:line="360" w:lineRule="auto"/>
              <w:ind w:right="-112"/>
              <w:rPr>
                <w:szCs w:val="24"/>
              </w:rPr>
            </w:pPr>
            <w:r>
              <w:rPr>
                <w:szCs w:val="24"/>
              </w:rPr>
              <w:t>Công nghệ Blockchain</w:t>
            </w:r>
          </w:p>
        </w:tc>
        <w:tc>
          <w:tcPr>
            <w:tcW w:w="1275" w:type="dxa"/>
          </w:tcPr>
          <w:p w:rsidR="004B60C4" w:rsidRDefault="004B60C4" w:rsidP="006275E4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2018</w:t>
            </w:r>
          </w:p>
        </w:tc>
        <w:tc>
          <w:tcPr>
            <w:tcW w:w="851" w:type="dxa"/>
          </w:tcPr>
          <w:p w:rsidR="004B60C4" w:rsidRDefault="004B60C4" w:rsidP="006275E4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Gv03</w:t>
            </w:r>
          </w:p>
        </w:tc>
      </w:tr>
      <w:tr w:rsidR="004B60C4" w:rsidTr="006275E4">
        <w:tc>
          <w:tcPr>
            <w:tcW w:w="846" w:type="dxa"/>
          </w:tcPr>
          <w:p w:rsidR="004B60C4" w:rsidRDefault="004B60C4" w:rsidP="006275E4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D03</w:t>
            </w:r>
          </w:p>
        </w:tc>
        <w:tc>
          <w:tcPr>
            <w:tcW w:w="2410" w:type="dxa"/>
          </w:tcPr>
          <w:p w:rsidR="004B60C4" w:rsidRDefault="004B60C4" w:rsidP="006275E4">
            <w:pPr>
              <w:spacing w:line="360" w:lineRule="auto"/>
              <w:ind w:right="-112"/>
              <w:rPr>
                <w:szCs w:val="24"/>
              </w:rPr>
            </w:pPr>
            <w:r>
              <w:rPr>
                <w:szCs w:val="24"/>
              </w:rPr>
              <w:t>Bitcoin</w:t>
            </w:r>
          </w:p>
        </w:tc>
        <w:tc>
          <w:tcPr>
            <w:tcW w:w="1275" w:type="dxa"/>
          </w:tcPr>
          <w:p w:rsidR="004B60C4" w:rsidRDefault="004B60C4" w:rsidP="006275E4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2018</w:t>
            </w:r>
          </w:p>
        </w:tc>
        <w:tc>
          <w:tcPr>
            <w:tcW w:w="851" w:type="dxa"/>
          </w:tcPr>
          <w:p w:rsidR="004B60C4" w:rsidRDefault="004B60C4" w:rsidP="006275E4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Gv03</w:t>
            </w:r>
          </w:p>
        </w:tc>
      </w:tr>
    </w:tbl>
    <w:p w:rsidR="004B60C4" w:rsidRDefault="004B60C4" w:rsidP="004B60C4">
      <w:pPr>
        <w:spacing w:line="360" w:lineRule="auto"/>
        <w:rPr>
          <w:b/>
          <w:sz w:val="28"/>
          <w:szCs w:val="28"/>
        </w:rPr>
      </w:pPr>
    </w:p>
    <w:p w:rsidR="004B60C4" w:rsidRDefault="004B60C4" w:rsidP="004B60C4">
      <w:pPr>
        <w:spacing w:line="360" w:lineRule="auto"/>
        <w:rPr>
          <w:sz w:val="28"/>
          <w:szCs w:val="28"/>
        </w:rPr>
      </w:pPr>
    </w:p>
    <w:p w:rsidR="004B60C4" w:rsidRDefault="004B60C4" w:rsidP="004B60C4">
      <w:pPr>
        <w:spacing w:line="360" w:lineRule="auto"/>
        <w:rPr>
          <w:sz w:val="28"/>
          <w:szCs w:val="28"/>
        </w:rPr>
      </w:pPr>
    </w:p>
    <w:p w:rsidR="004B60C4" w:rsidRDefault="004B60C4" w:rsidP="004B60C4">
      <w:pPr>
        <w:spacing w:line="360" w:lineRule="auto"/>
        <w:rPr>
          <w:sz w:val="28"/>
          <w:szCs w:val="28"/>
        </w:rPr>
      </w:pPr>
    </w:p>
    <w:p w:rsidR="004B60C4" w:rsidRDefault="004B60C4" w:rsidP="004B60C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Bảng  SINHVIEN</w:t>
      </w:r>
      <w:r>
        <w:rPr>
          <w:sz w:val="28"/>
          <w:szCs w:val="28"/>
        </w:rPr>
        <w:t xml:space="preserve"> </w:t>
      </w:r>
    </w:p>
    <w:tbl>
      <w:tblPr>
        <w:tblW w:w="949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2551"/>
        <w:gridCol w:w="1560"/>
        <w:gridCol w:w="2409"/>
        <w:gridCol w:w="1276"/>
        <w:gridCol w:w="851"/>
      </w:tblGrid>
      <w:tr w:rsidR="004B60C4" w:rsidTr="006275E4">
        <w:tc>
          <w:tcPr>
            <w:tcW w:w="851" w:type="dxa"/>
          </w:tcPr>
          <w:p w:rsidR="004B60C4" w:rsidRDefault="004B60C4" w:rsidP="006275E4">
            <w:pPr>
              <w:spacing w:line="360" w:lineRule="auto"/>
              <w:rPr>
                <w:b/>
                <w:szCs w:val="24"/>
                <w:u w:val="single"/>
              </w:rPr>
            </w:pPr>
            <w:r>
              <w:rPr>
                <w:b/>
                <w:szCs w:val="24"/>
                <w:u w:val="single"/>
              </w:rPr>
              <w:t>Masv</w:t>
            </w:r>
          </w:p>
        </w:tc>
        <w:tc>
          <w:tcPr>
            <w:tcW w:w="2551" w:type="dxa"/>
          </w:tcPr>
          <w:p w:rsidR="004B60C4" w:rsidRDefault="004B60C4" w:rsidP="006275E4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Hoten</w:t>
            </w:r>
          </w:p>
        </w:tc>
        <w:tc>
          <w:tcPr>
            <w:tcW w:w="1560" w:type="dxa"/>
          </w:tcPr>
          <w:p w:rsidR="004B60C4" w:rsidRDefault="004B60C4" w:rsidP="006275E4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Ngaysinh</w:t>
            </w:r>
          </w:p>
        </w:tc>
        <w:tc>
          <w:tcPr>
            <w:tcW w:w="2409" w:type="dxa"/>
          </w:tcPr>
          <w:p w:rsidR="004B60C4" w:rsidRDefault="004B60C4" w:rsidP="006275E4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Quequan</w:t>
            </w:r>
          </w:p>
        </w:tc>
        <w:tc>
          <w:tcPr>
            <w:tcW w:w="1276" w:type="dxa"/>
          </w:tcPr>
          <w:p w:rsidR="004B60C4" w:rsidRDefault="004B60C4" w:rsidP="006275E4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Diem</w:t>
            </w:r>
          </w:p>
        </w:tc>
        <w:tc>
          <w:tcPr>
            <w:tcW w:w="851" w:type="dxa"/>
          </w:tcPr>
          <w:p w:rsidR="004B60C4" w:rsidRPr="00C95977" w:rsidRDefault="004B60C4" w:rsidP="006275E4">
            <w:pPr>
              <w:spacing w:line="360" w:lineRule="auto"/>
              <w:rPr>
                <w:szCs w:val="24"/>
              </w:rPr>
            </w:pPr>
            <w:r w:rsidRPr="00C95977">
              <w:rPr>
                <w:b/>
                <w:szCs w:val="24"/>
              </w:rPr>
              <w:t>Madt</w:t>
            </w:r>
          </w:p>
        </w:tc>
      </w:tr>
      <w:tr w:rsidR="004B60C4" w:rsidTr="006275E4">
        <w:tc>
          <w:tcPr>
            <w:tcW w:w="851" w:type="dxa"/>
          </w:tcPr>
          <w:p w:rsidR="004B60C4" w:rsidRDefault="004B60C4" w:rsidP="006275E4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S001</w:t>
            </w:r>
          </w:p>
        </w:tc>
        <w:tc>
          <w:tcPr>
            <w:tcW w:w="2551" w:type="dxa"/>
          </w:tcPr>
          <w:p w:rsidR="004B60C4" w:rsidRDefault="004B60C4" w:rsidP="006275E4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Lê Quang Tèo</w:t>
            </w:r>
          </w:p>
        </w:tc>
        <w:tc>
          <w:tcPr>
            <w:tcW w:w="1560" w:type="dxa"/>
          </w:tcPr>
          <w:p w:rsidR="004B60C4" w:rsidRDefault="004B60C4" w:rsidP="006275E4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1/1/2000</w:t>
            </w:r>
          </w:p>
        </w:tc>
        <w:tc>
          <w:tcPr>
            <w:tcW w:w="2409" w:type="dxa"/>
          </w:tcPr>
          <w:p w:rsidR="004B60C4" w:rsidRDefault="004B60C4" w:rsidP="006275E4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Hà Nội</w:t>
            </w:r>
          </w:p>
        </w:tc>
        <w:tc>
          <w:tcPr>
            <w:tcW w:w="1276" w:type="dxa"/>
          </w:tcPr>
          <w:p w:rsidR="004B60C4" w:rsidRDefault="004B60C4" w:rsidP="006275E4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851" w:type="dxa"/>
          </w:tcPr>
          <w:p w:rsidR="004B60C4" w:rsidRDefault="004B60C4" w:rsidP="006275E4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D02</w:t>
            </w:r>
          </w:p>
        </w:tc>
      </w:tr>
      <w:tr w:rsidR="004B60C4" w:rsidTr="006275E4">
        <w:tc>
          <w:tcPr>
            <w:tcW w:w="851" w:type="dxa"/>
          </w:tcPr>
          <w:p w:rsidR="004B60C4" w:rsidRDefault="004B60C4" w:rsidP="006275E4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S002</w:t>
            </w:r>
          </w:p>
        </w:tc>
        <w:tc>
          <w:tcPr>
            <w:tcW w:w="2551" w:type="dxa"/>
          </w:tcPr>
          <w:p w:rsidR="004B60C4" w:rsidRDefault="004B60C4" w:rsidP="006275E4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Đỗ Mỹ Linh</w:t>
            </w:r>
          </w:p>
        </w:tc>
        <w:tc>
          <w:tcPr>
            <w:tcW w:w="1560" w:type="dxa"/>
          </w:tcPr>
          <w:p w:rsidR="004B60C4" w:rsidRDefault="004B60C4" w:rsidP="006275E4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5/8/1998</w:t>
            </w:r>
          </w:p>
        </w:tc>
        <w:tc>
          <w:tcPr>
            <w:tcW w:w="2409" w:type="dxa"/>
          </w:tcPr>
          <w:p w:rsidR="004B60C4" w:rsidRDefault="004B60C4" w:rsidP="006275E4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Hà Tĩnh</w:t>
            </w:r>
          </w:p>
        </w:tc>
        <w:tc>
          <w:tcPr>
            <w:tcW w:w="1276" w:type="dxa"/>
          </w:tcPr>
          <w:p w:rsidR="004B60C4" w:rsidRDefault="004B60C4" w:rsidP="006275E4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851" w:type="dxa"/>
          </w:tcPr>
          <w:p w:rsidR="004B60C4" w:rsidRDefault="004B60C4" w:rsidP="006275E4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D01</w:t>
            </w:r>
          </w:p>
        </w:tc>
      </w:tr>
      <w:tr w:rsidR="004B60C4" w:rsidTr="006275E4">
        <w:tc>
          <w:tcPr>
            <w:tcW w:w="851" w:type="dxa"/>
          </w:tcPr>
          <w:p w:rsidR="004B60C4" w:rsidRDefault="004B60C4" w:rsidP="006275E4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S003</w:t>
            </w:r>
          </w:p>
        </w:tc>
        <w:tc>
          <w:tcPr>
            <w:tcW w:w="2551" w:type="dxa"/>
          </w:tcPr>
          <w:p w:rsidR="004B60C4" w:rsidRDefault="004B60C4" w:rsidP="006275E4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Mai Phương Thúy</w:t>
            </w:r>
          </w:p>
        </w:tc>
        <w:tc>
          <w:tcPr>
            <w:tcW w:w="1560" w:type="dxa"/>
          </w:tcPr>
          <w:p w:rsidR="004B60C4" w:rsidRDefault="004B60C4" w:rsidP="006275E4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6/9/1999</w:t>
            </w:r>
          </w:p>
        </w:tc>
        <w:tc>
          <w:tcPr>
            <w:tcW w:w="2409" w:type="dxa"/>
          </w:tcPr>
          <w:p w:rsidR="004B60C4" w:rsidRDefault="004B60C4" w:rsidP="006275E4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Nghệ An</w:t>
            </w:r>
          </w:p>
        </w:tc>
        <w:tc>
          <w:tcPr>
            <w:tcW w:w="1276" w:type="dxa"/>
          </w:tcPr>
          <w:p w:rsidR="004B60C4" w:rsidRDefault="004B60C4" w:rsidP="006275E4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851" w:type="dxa"/>
          </w:tcPr>
          <w:p w:rsidR="004B60C4" w:rsidRDefault="004B60C4" w:rsidP="006275E4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D02</w:t>
            </w:r>
          </w:p>
        </w:tc>
      </w:tr>
    </w:tbl>
    <w:p w:rsidR="004B60C4" w:rsidRDefault="004B60C4" w:rsidP="004B60C4">
      <w:pPr>
        <w:spacing w:line="360" w:lineRule="auto"/>
        <w:jc w:val="both"/>
        <w:rPr>
          <w:b/>
          <w:sz w:val="28"/>
          <w:szCs w:val="28"/>
        </w:rPr>
      </w:pPr>
      <w:bookmarkStart w:id="0" w:name="_heading=h.30j0zll" w:colFirst="0" w:colLast="0"/>
      <w:bookmarkEnd w:id="0"/>
      <w:r>
        <w:rPr>
          <w:b/>
          <w:sz w:val="28"/>
          <w:szCs w:val="28"/>
        </w:rPr>
        <w:t>Tạo khóa chính cho thuộc tính in đậm va 1 ghạch chân</w:t>
      </w:r>
    </w:p>
    <w:p w:rsidR="004B60C4" w:rsidRDefault="004B60C4" w:rsidP="004B60C4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Tạo khóa phụ cho thuộc tinh in đậm </w:t>
      </w:r>
      <w:bookmarkStart w:id="1" w:name="_GoBack"/>
      <w:bookmarkEnd w:id="1"/>
    </w:p>
    <w:p w:rsidR="004B60C4" w:rsidRDefault="004B60C4" w:rsidP="004B60C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Thực hiện truy vấn dữ liệu SQL:</w:t>
      </w:r>
    </w:p>
    <w:p w:rsidR="004B60C4" w:rsidRDefault="004B60C4" w:rsidP="004B60C4">
      <w:pPr>
        <w:spacing w:line="360" w:lineRule="auto"/>
        <w:jc w:val="both"/>
        <w:rPr>
          <w:szCs w:val="24"/>
        </w:rPr>
      </w:pPr>
      <w:r>
        <w:rPr>
          <w:b/>
          <w:szCs w:val="24"/>
          <w:u w:val="single"/>
        </w:rPr>
        <w:t>Câu 2</w:t>
      </w:r>
      <w:r>
        <w:rPr>
          <w:szCs w:val="24"/>
        </w:rPr>
        <w:t xml:space="preserve">: Đưa ra thông tin: </w:t>
      </w:r>
      <w:r>
        <w:rPr>
          <w:b/>
          <w:szCs w:val="24"/>
        </w:rPr>
        <w:t>mã sinh viên, họ</w:t>
      </w:r>
      <w:r w:rsidR="00AB7E72">
        <w:rPr>
          <w:b/>
          <w:szCs w:val="24"/>
        </w:rPr>
        <w:t xml:space="preserve"> tên, Mã </w:t>
      </w:r>
      <w:r>
        <w:rPr>
          <w:b/>
          <w:szCs w:val="24"/>
        </w:rPr>
        <w:t>đề tài</w:t>
      </w:r>
      <w:r>
        <w:rPr>
          <w:szCs w:val="24"/>
        </w:rPr>
        <w:t xml:space="preserve"> của các đề tài được giáo viên. </w:t>
      </w:r>
      <w:r>
        <w:rPr>
          <w:szCs w:val="24"/>
          <w:highlight w:val="yellow"/>
        </w:rPr>
        <w:t>(1đ)</w:t>
      </w:r>
    </w:p>
    <w:p w:rsidR="004B60C4" w:rsidRDefault="004B60C4" w:rsidP="004B60C4">
      <w:pPr>
        <w:spacing w:line="360" w:lineRule="auto"/>
        <w:jc w:val="both"/>
        <w:rPr>
          <w:i/>
          <w:szCs w:val="24"/>
        </w:rPr>
      </w:pPr>
      <w:r>
        <w:rPr>
          <w:b/>
          <w:szCs w:val="24"/>
          <w:u w:val="single"/>
        </w:rPr>
        <w:t>Câu 3</w:t>
      </w:r>
      <w:r>
        <w:rPr>
          <w:szCs w:val="24"/>
        </w:rPr>
        <w:t xml:space="preserve">: Đưa ra thông tin: </w:t>
      </w:r>
      <w:r>
        <w:rPr>
          <w:b/>
          <w:szCs w:val="24"/>
        </w:rPr>
        <w:t>Masv, Hoten, Tuoi</w:t>
      </w:r>
      <w:r>
        <w:rPr>
          <w:szCs w:val="24"/>
        </w:rPr>
        <w:t xml:space="preserve"> của những sinh viên có</w:t>
      </w:r>
      <w:r>
        <w:rPr>
          <w:i/>
          <w:szCs w:val="24"/>
        </w:rPr>
        <w:t xml:space="preserve"> </w:t>
      </w:r>
      <w:r>
        <w:rPr>
          <w:b/>
          <w:i/>
          <w:szCs w:val="24"/>
        </w:rPr>
        <w:t xml:space="preserve">tuổi&gt;18  </w:t>
      </w:r>
      <w:r>
        <w:rPr>
          <w:szCs w:val="24"/>
          <w:highlight w:val="yellow"/>
        </w:rPr>
        <w:t>(1đ)</w:t>
      </w:r>
    </w:p>
    <w:p w:rsidR="004B60C4" w:rsidRDefault="004B60C4" w:rsidP="004B60C4">
      <w:pPr>
        <w:spacing w:line="360" w:lineRule="auto"/>
        <w:jc w:val="both"/>
        <w:rPr>
          <w:szCs w:val="24"/>
        </w:rPr>
      </w:pPr>
      <w:r>
        <w:rPr>
          <w:b/>
          <w:szCs w:val="24"/>
          <w:u w:val="single"/>
        </w:rPr>
        <w:t>Câu 4</w:t>
      </w:r>
      <w:r>
        <w:rPr>
          <w:szCs w:val="24"/>
        </w:rPr>
        <w:t xml:space="preserve">: Đưa ra thông tin giáo viên hướng dẫn </w:t>
      </w:r>
      <w:r>
        <w:rPr>
          <w:b/>
          <w:i/>
          <w:szCs w:val="24"/>
        </w:rPr>
        <w:t>nhiều đề tài nhất</w:t>
      </w:r>
      <w:r>
        <w:rPr>
          <w:szCs w:val="24"/>
        </w:rPr>
        <w:t>.Thông tin hiển thị gồm có</w:t>
      </w:r>
      <w:r>
        <w:rPr>
          <w:b/>
          <w:szCs w:val="24"/>
        </w:rPr>
        <w:t xml:space="preserve">: Magv, Hoten, số đề tài hướng dẫn </w:t>
      </w:r>
      <w:r>
        <w:rPr>
          <w:szCs w:val="24"/>
          <w:highlight w:val="yellow"/>
        </w:rPr>
        <w:t>(1đ)</w:t>
      </w:r>
    </w:p>
    <w:p w:rsidR="004B60C4" w:rsidRDefault="004B60C4" w:rsidP="004B60C4">
      <w:pPr>
        <w:spacing w:line="360" w:lineRule="auto"/>
        <w:jc w:val="both"/>
        <w:rPr>
          <w:szCs w:val="24"/>
        </w:rPr>
      </w:pPr>
      <w:r>
        <w:rPr>
          <w:b/>
          <w:szCs w:val="24"/>
          <w:u w:val="single"/>
        </w:rPr>
        <w:t>Câu 5</w:t>
      </w:r>
      <w:r>
        <w:rPr>
          <w:szCs w:val="24"/>
        </w:rPr>
        <w:t xml:space="preserve">: Đưa ra danh sách các đề tài và điểm trung bình của </w:t>
      </w:r>
      <w:r>
        <w:rPr>
          <w:b/>
          <w:i/>
          <w:szCs w:val="24"/>
        </w:rPr>
        <w:t>từng đề tài</w:t>
      </w:r>
      <w:r>
        <w:rPr>
          <w:szCs w:val="24"/>
        </w:rPr>
        <w:t xml:space="preserve"> (điểm trung bình của từng đề tài = trung bình cộng điểm của các sinh viên tham gia vào đề tài đó).thông tin gồm: </w:t>
      </w:r>
      <w:r>
        <w:rPr>
          <w:b/>
          <w:szCs w:val="24"/>
        </w:rPr>
        <w:t xml:space="preserve">Madt, Tendt, Điểm TB. </w:t>
      </w:r>
      <w:r>
        <w:rPr>
          <w:szCs w:val="24"/>
          <w:highlight w:val="yellow"/>
        </w:rPr>
        <w:t>(1đ)</w:t>
      </w:r>
    </w:p>
    <w:p w:rsidR="004B60C4" w:rsidRDefault="004B60C4" w:rsidP="004B60C4">
      <w:pPr>
        <w:spacing w:line="360" w:lineRule="auto"/>
        <w:jc w:val="both"/>
        <w:rPr>
          <w:szCs w:val="24"/>
        </w:rPr>
      </w:pPr>
      <w:r>
        <w:rPr>
          <w:b/>
          <w:szCs w:val="24"/>
          <w:u w:val="single"/>
        </w:rPr>
        <w:t>Câu 6</w:t>
      </w:r>
      <w:r>
        <w:rPr>
          <w:szCs w:val="24"/>
        </w:rPr>
        <w:t>: Thêm một bản ghi mới vào bảng</w:t>
      </w:r>
      <w:r w:rsidR="00AB7E72">
        <w:rPr>
          <w:szCs w:val="24"/>
        </w:rPr>
        <w:t xml:space="preserve"> </w:t>
      </w:r>
      <w:r w:rsidR="00AB7E72" w:rsidRPr="00AB7E72">
        <w:rPr>
          <w:b/>
          <w:szCs w:val="24"/>
        </w:rPr>
        <w:t>SinhVien</w:t>
      </w:r>
      <w:r>
        <w:rPr>
          <w:szCs w:val="24"/>
        </w:rPr>
        <w:t xml:space="preserve">,dữ liệu phù hợp( không được nhập giá trị null). </w:t>
      </w:r>
      <w:r>
        <w:rPr>
          <w:szCs w:val="24"/>
          <w:highlight w:val="yellow"/>
        </w:rPr>
        <w:t>(1đ)</w:t>
      </w:r>
    </w:p>
    <w:p w:rsidR="004B60C4" w:rsidRDefault="004B60C4" w:rsidP="004B60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jc w:val="both"/>
        <w:rPr>
          <w:rFonts w:eastAsia="Times New Roman"/>
          <w:color w:val="000000"/>
          <w:szCs w:val="24"/>
        </w:rPr>
      </w:pPr>
      <w:r>
        <w:rPr>
          <w:rFonts w:eastAsia="Times New Roman"/>
          <w:b/>
          <w:color w:val="000000"/>
          <w:szCs w:val="24"/>
          <w:u w:val="single"/>
        </w:rPr>
        <w:t>Câu 7</w:t>
      </w:r>
      <w:r>
        <w:rPr>
          <w:rFonts w:eastAsia="Times New Roman"/>
          <w:color w:val="000000"/>
          <w:szCs w:val="24"/>
        </w:rPr>
        <w:t xml:space="preserve">: Thay đổi </w:t>
      </w:r>
      <w:r>
        <w:rPr>
          <w:rFonts w:eastAsia="Times New Roman"/>
          <w:b/>
          <w:color w:val="000000"/>
          <w:szCs w:val="24"/>
        </w:rPr>
        <w:t>quê quán</w:t>
      </w:r>
      <w:r>
        <w:rPr>
          <w:rFonts w:eastAsia="Times New Roman"/>
          <w:color w:val="000000"/>
          <w:szCs w:val="24"/>
        </w:rPr>
        <w:t xml:space="preserve"> của giáo viên </w:t>
      </w:r>
      <w:r>
        <w:rPr>
          <w:rFonts w:eastAsia="Times New Roman"/>
          <w:b/>
          <w:i/>
          <w:color w:val="000000"/>
          <w:szCs w:val="24"/>
        </w:rPr>
        <w:t xml:space="preserve">Trần thị Loan </w:t>
      </w:r>
      <w:r>
        <w:rPr>
          <w:rFonts w:eastAsia="Times New Roman"/>
          <w:color w:val="000000"/>
          <w:szCs w:val="24"/>
        </w:rPr>
        <w:t xml:space="preserve"> thành</w:t>
      </w:r>
      <w:r>
        <w:rPr>
          <w:rFonts w:eastAsia="Times New Roman"/>
          <w:b/>
          <w:color w:val="000000"/>
          <w:szCs w:val="24"/>
        </w:rPr>
        <w:t xml:space="preserve"> ‘Hà Nội’</w:t>
      </w:r>
      <w:r>
        <w:rPr>
          <w:rFonts w:eastAsia="Times New Roman"/>
          <w:color w:val="000000"/>
          <w:szCs w:val="24"/>
        </w:rPr>
        <w:t xml:space="preserve">. </w:t>
      </w:r>
      <w:r>
        <w:rPr>
          <w:rFonts w:eastAsia="Times New Roman"/>
          <w:color w:val="000000"/>
          <w:szCs w:val="24"/>
          <w:highlight w:val="yellow"/>
        </w:rPr>
        <w:t>(1đ)</w:t>
      </w:r>
    </w:p>
    <w:p w:rsidR="004B60C4" w:rsidRDefault="004B60C4" w:rsidP="004B60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jc w:val="both"/>
        <w:rPr>
          <w:rFonts w:eastAsia="Times New Roman"/>
          <w:color w:val="000000"/>
          <w:szCs w:val="24"/>
        </w:rPr>
      </w:pPr>
      <w:r>
        <w:rPr>
          <w:rFonts w:eastAsia="Times New Roman"/>
          <w:b/>
          <w:color w:val="000000"/>
          <w:szCs w:val="24"/>
          <w:u w:val="single"/>
        </w:rPr>
        <w:t>Câu 8</w:t>
      </w:r>
      <w:r>
        <w:rPr>
          <w:rFonts w:eastAsia="Times New Roman"/>
          <w:color w:val="000000"/>
          <w:szCs w:val="24"/>
        </w:rPr>
        <w:t xml:space="preserve">: </w:t>
      </w:r>
      <w:r>
        <w:rPr>
          <w:rFonts w:eastAsia="Times New Roman"/>
          <w:b/>
          <w:color w:val="000000"/>
          <w:szCs w:val="24"/>
        </w:rPr>
        <w:t>Xóa đề tài</w:t>
      </w:r>
      <w:r>
        <w:rPr>
          <w:rFonts w:eastAsia="Times New Roman"/>
          <w:color w:val="000000"/>
          <w:szCs w:val="24"/>
        </w:rPr>
        <w:t xml:space="preserve"> không có sinh viên chọn. </w:t>
      </w:r>
      <w:r>
        <w:rPr>
          <w:rFonts w:eastAsia="Times New Roman"/>
          <w:color w:val="000000"/>
          <w:szCs w:val="24"/>
          <w:highlight w:val="yellow"/>
        </w:rPr>
        <w:t>(1đ)</w:t>
      </w:r>
    </w:p>
    <w:p w:rsidR="004B60C4" w:rsidRPr="00E63AE9" w:rsidRDefault="004B60C4" w:rsidP="004B60C4">
      <w:pPr>
        <w:spacing w:before="600" w:after="120" w:line="360" w:lineRule="auto"/>
        <w:jc w:val="center"/>
        <w:rPr>
          <w:i/>
          <w:sz w:val="26"/>
          <w:szCs w:val="26"/>
          <w:lang w:val="nl-NL"/>
        </w:rPr>
      </w:pPr>
      <w:r>
        <w:rPr>
          <w:i/>
          <w:sz w:val="26"/>
          <w:szCs w:val="26"/>
          <w:lang w:val="nl-NL"/>
        </w:rPr>
        <w:t>(Cán bộ coi thi không giải thích gì thêm)</w:t>
      </w:r>
    </w:p>
    <w:p w:rsidR="007100C6" w:rsidRDefault="007100C6"/>
    <w:sectPr w:rsidR="007100C6" w:rsidSect="00D77739">
      <w:pgSz w:w="11907" w:h="16840" w:code="9"/>
      <w:pgMar w:top="426" w:right="708" w:bottom="142" w:left="1701" w:header="510" w:footer="692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0C4"/>
    <w:rsid w:val="004B60C4"/>
    <w:rsid w:val="00660D96"/>
    <w:rsid w:val="007100C6"/>
    <w:rsid w:val="00AB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7703"/>
  <w15:chartTrackingRefBased/>
  <w15:docId w15:val="{D2DC7A9D-F610-4856-8B57-7204591F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0C4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2024-02-01T07:11:00Z</dcterms:created>
  <dcterms:modified xsi:type="dcterms:W3CDTF">2024-02-01T11:35:00Z</dcterms:modified>
</cp:coreProperties>
</file>