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E6" w:rsidRPr="003C4968" w:rsidRDefault="003C4968">
      <w:r>
        <w:rPr>
          <w:rFonts w:hint="eastAsia"/>
        </w:rPr>
        <w:t xml:space="preserve">이득우의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C++ 게임 개발의 정석</w:t>
      </w:r>
      <w:r w:rsidR="002A5B05">
        <w:rPr>
          <w:rFonts w:hint="eastAsia"/>
        </w:rPr>
        <w:t>(</w:t>
      </w:r>
      <w:hyperlink r:id="rId4" w:history="1">
        <w:r w:rsidR="002A5B05" w:rsidRPr="00F91984">
          <w:rPr>
            <w:rStyle w:val="a3"/>
          </w:rPr>
          <w:t>http://www.acornpub.co.kr/book/unreal-c</w:t>
        </w:r>
      </w:hyperlink>
      <w:r w:rsidR="002A5B05">
        <w:rPr>
          <w:rFonts w:hint="eastAsia"/>
        </w:rPr>
        <w:t xml:space="preserve">) 책을 바탕으로 </w:t>
      </w:r>
      <w:proofErr w:type="spellStart"/>
      <w:r w:rsidR="002A5B05">
        <w:rPr>
          <w:rFonts w:hint="eastAsia"/>
        </w:rPr>
        <w:t>언리얼</w:t>
      </w:r>
      <w:proofErr w:type="spellEnd"/>
      <w:r w:rsidR="002A5B05">
        <w:rPr>
          <w:rFonts w:hint="eastAsia"/>
        </w:rPr>
        <w:t xml:space="preserve"> 프로젝트 연습하고 있습니다.</w:t>
      </w:r>
    </w:p>
    <w:sectPr w:rsidR="00EF34E6" w:rsidRPr="003C4968" w:rsidSect="00EF3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C4968"/>
    <w:rsid w:val="002A5B05"/>
    <w:rsid w:val="003C4968"/>
    <w:rsid w:val="00EF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4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B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ornpub.co.kr/book/unreal-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hauk</dc:creator>
  <cp:lastModifiedBy>hauk</cp:lastModifiedBy>
  <cp:revision>1</cp:revision>
  <dcterms:created xsi:type="dcterms:W3CDTF">2023-09-25T01:17:00Z</dcterms:created>
  <dcterms:modified xsi:type="dcterms:W3CDTF">2023-09-25T01:29:00Z</dcterms:modified>
</cp:coreProperties>
</file>