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92" w:rsidRDefault="00A15F0A" w:rsidP="0082339B">
      <w:pPr>
        <w:tabs>
          <w:tab w:val="left" w:pos="4730"/>
        </w:tabs>
        <w:spacing w:after="0"/>
        <w:ind w:left="680" w:right="680"/>
      </w:pPr>
      <w:r>
        <w:rPr>
          <w:rFonts w:ascii="Times New Roman" w:eastAsia="Times New Roman" w:hAnsi="Times New Roman" w:cs="Times New Roman"/>
          <w:noProof/>
          <w:sz w:val="28"/>
          <w:szCs w:val="28"/>
          <w:lang w:eastAsia="de-DE"/>
        </w:rPr>
        <w:drawing>
          <wp:anchor distT="0" distB="0" distL="114300" distR="114300" simplePos="0" relativeHeight="251673600" behindDoc="0" locked="0" layoutInCell="1" allowOverlap="1" wp14:anchorId="650BAFFE" wp14:editId="0C6BA1FB">
            <wp:simplePos x="0" y="0"/>
            <wp:positionH relativeFrom="column">
              <wp:posOffset>-146290</wp:posOffset>
            </wp:positionH>
            <wp:positionV relativeFrom="paragraph">
              <wp:posOffset>-312272</wp:posOffset>
            </wp:positionV>
            <wp:extent cx="7089569" cy="183516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lkommen.png"/>
                    <pic:cNvPicPr/>
                  </pic:nvPicPr>
                  <pic:blipFill>
                    <a:blip r:embed="rId9">
                      <a:extLst>
                        <a:ext uri="{28A0092B-C50C-407E-A947-70E740481C1C}">
                          <a14:useLocalDpi xmlns:a14="http://schemas.microsoft.com/office/drawing/2010/main" val="0"/>
                        </a:ext>
                      </a:extLst>
                    </a:blip>
                    <a:stretch>
                      <a:fillRect/>
                    </a:stretch>
                  </pic:blipFill>
                  <pic:spPr>
                    <a:xfrm>
                      <a:off x="0" y="0"/>
                      <a:ext cx="7090836" cy="1835492"/>
                    </a:xfrm>
                    <a:prstGeom prst="rect">
                      <a:avLst/>
                    </a:prstGeom>
                  </pic:spPr>
                </pic:pic>
              </a:graphicData>
            </a:graphic>
            <wp14:sizeRelH relativeFrom="page">
              <wp14:pctWidth>0</wp14:pctWidth>
            </wp14:sizeRelH>
            <wp14:sizeRelV relativeFrom="page">
              <wp14:pctHeight>0</wp14:pctHeight>
            </wp14:sizeRelV>
          </wp:anchor>
        </w:drawing>
      </w:r>
      <w:r w:rsidR="0082339B">
        <w:tab/>
      </w:r>
    </w:p>
    <w:p w:rsidR="00896E92" w:rsidRDefault="00896E92" w:rsidP="006C1A1C">
      <w:pPr>
        <w:spacing w:after="0"/>
        <w:ind w:left="680" w:right="680"/>
      </w:pPr>
    </w:p>
    <w:p w:rsidR="00A010B2" w:rsidRDefault="00BD7766" w:rsidP="006C1A1C">
      <w:pPr>
        <w:spacing w:after="0"/>
        <w:ind w:left="680" w:right="680"/>
      </w:pPr>
    </w:p>
    <w:p w:rsidR="00B2756E" w:rsidRPr="00B2756E" w:rsidRDefault="00B2756E" w:rsidP="006C1A1C">
      <w:pPr>
        <w:spacing w:after="0"/>
        <w:ind w:left="680" w:right="680"/>
        <w:rPr>
          <w:rFonts w:ascii="DF Script" w:hAnsi="DF Script"/>
        </w:rPr>
      </w:pPr>
    </w:p>
    <w:p w:rsidR="006C1A1C" w:rsidRDefault="006C1A1C" w:rsidP="006C1A1C">
      <w:pPr>
        <w:spacing w:after="0"/>
        <w:ind w:left="680" w:right="680"/>
        <w:rPr>
          <w:rFonts w:ascii="DF Script" w:hAnsi="DF Script"/>
          <w:sz w:val="24"/>
          <w:szCs w:val="24"/>
        </w:rPr>
      </w:pPr>
    </w:p>
    <w:p w:rsidR="006C1A1C" w:rsidRDefault="006C1A1C" w:rsidP="006C1A1C">
      <w:pPr>
        <w:spacing w:after="0"/>
        <w:ind w:left="680" w:right="680"/>
        <w:rPr>
          <w:rFonts w:ascii="DF Script" w:hAnsi="DF Script"/>
          <w:sz w:val="24"/>
          <w:szCs w:val="24"/>
        </w:rPr>
      </w:pPr>
    </w:p>
    <w:p w:rsidR="009E01F5" w:rsidRDefault="009E01F5" w:rsidP="009E01F5">
      <w:pPr>
        <w:spacing w:before="100" w:beforeAutospacing="1" w:after="100" w:afterAutospacing="1" w:line="240" w:lineRule="auto"/>
        <w:jc w:val="both"/>
        <w:rPr>
          <w:rFonts w:ascii="Arial" w:eastAsia="Times New Roman" w:hAnsi="Arial" w:cs="Arial"/>
          <w:sz w:val="28"/>
          <w:szCs w:val="28"/>
          <w:lang w:eastAsia="de-DE"/>
        </w:rPr>
      </w:pPr>
    </w:p>
    <w:p w:rsidR="009E01F5" w:rsidRPr="009E01F5" w:rsidRDefault="009E01F5" w:rsidP="009E01F5">
      <w:pPr>
        <w:spacing w:before="100" w:beforeAutospacing="1" w:after="100" w:afterAutospacing="1" w:line="240" w:lineRule="auto"/>
        <w:jc w:val="both"/>
        <w:rPr>
          <w:rFonts w:ascii="Times New Roman" w:eastAsia="Times New Roman" w:hAnsi="Times New Roman" w:cs="Times New Roman"/>
          <w:b/>
          <w:sz w:val="28"/>
          <w:szCs w:val="28"/>
          <w:lang w:eastAsia="de-DE"/>
        </w:rPr>
      </w:pPr>
      <w:r w:rsidRPr="009E01F5">
        <w:rPr>
          <w:rFonts w:ascii="Arial" w:eastAsia="Times New Roman" w:hAnsi="Arial" w:cs="Arial"/>
          <w:b/>
          <w:sz w:val="28"/>
          <w:szCs w:val="28"/>
          <w:lang w:eastAsia="de-DE"/>
        </w:rPr>
        <w:t>Wir, der Elternbeirat dieser Schule und der Gesamtelternbeirat aller Mühlacker Schulen begrüßen Euch ganz herzlich an einer unserer Schulen!</w:t>
      </w:r>
    </w:p>
    <w:p w:rsidR="00061372" w:rsidRDefault="009E01F5" w:rsidP="009E01F5">
      <w:pPr>
        <w:spacing w:before="100" w:beforeAutospacing="1" w:after="100" w:afterAutospacing="1" w:line="240" w:lineRule="auto"/>
        <w:jc w:val="both"/>
        <w:rPr>
          <w:rFonts w:ascii="Times New Roman" w:eastAsia="Times New Roman" w:hAnsi="Times New Roman" w:cs="Times New Roman"/>
          <w:sz w:val="28"/>
          <w:szCs w:val="28"/>
          <w:lang w:eastAsia="de-DE"/>
        </w:rPr>
      </w:pPr>
      <w:r w:rsidRPr="009E01F5">
        <w:rPr>
          <w:rFonts w:ascii="Arial" w:eastAsia="Times New Roman" w:hAnsi="Arial" w:cs="Arial"/>
          <w:sz w:val="28"/>
          <w:szCs w:val="28"/>
          <w:lang w:eastAsia="de-DE"/>
        </w:rPr>
        <w:t>Es ist uns ein Anliegen, das gute Klima zwischen Eltern und Schulen beizubehalten und weiter zu fördern.</w:t>
      </w:r>
    </w:p>
    <w:p w:rsidR="009E01F5" w:rsidRPr="009E01F5" w:rsidRDefault="009E01F5" w:rsidP="009E01F5">
      <w:pPr>
        <w:spacing w:before="100" w:beforeAutospacing="1" w:after="100" w:afterAutospacing="1" w:line="240" w:lineRule="auto"/>
        <w:jc w:val="both"/>
        <w:rPr>
          <w:rFonts w:ascii="Times New Roman" w:eastAsia="Times New Roman" w:hAnsi="Times New Roman" w:cs="Times New Roman"/>
          <w:sz w:val="28"/>
          <w:szCs w:val="28"/>
          <w:lang w:eastAsia="de-DE"/>
        </w:rPr>
      </w:pPr>
      <w:r w:rsidRPr="009E01F5">
        <w:rPr>
          <w:rFonts w:ascii="Arial" w:eastAsia="Times New Roman" w:hAnsi="Arial" w:cs="Arial"/>
          <w:sz w:val="28"/>
          <w:szCs w:val="28"/>
          <w:lang w:eastAsia="de-DE"/>
        </w:rPr>
        <w:t xml:space="preserve">Daher haben wir uns zusammengesetzt und einen Leitfaden für die Eltern der Mühlacker Schulen erstellt. </w:t>
      </w:r>
    </w:p>
    <w:p w:rsidR="009E01F5" w:rsidRPr="009E01F5" w:rsidRDefault="009E01F5" w:rsidP="009E01F5">
      <w:pPr>
        <w:spacing w:before="100" w:beforeAutospacing="1" w:after="100" w:afterAutospacing="1" w:line="240" w:lineRule="auto"/>
        <w:jc w:val="both"/>
        <w:rPr>
          <w:rFonts w:ascii="Times New Roman" w:eastAsia="Times New Roman" w:hAnsi="Times New Roman" w:cs="Times New Roman"/>
          <w:sz w:val="28"/>
          <w:szCs w:val="28"/>
          <w:lang w:eastAsia="de-DE"/>
        </w:rPr>
      </w:pPr>
      <w:r w:rsidRPr="009E01F5">
        <w:rPr>
          <w:rFonts w:ascii="Arial" w:eastAsia="Times New Roman" w:hAnsi="Arial" w:cs="Arial"/>
          <w:sz w:val="28"/>
          <w:szCs w:val="28"/>
          <w:lang w:eastAsia="de-DE"/>
        </w:rPr>
        <w:t>Dieser soll es allen Eltern vereinfachen, sich an Mühlacker Schulen zurechtzufinden und sich wohl zu fühlen. Hier können Eltern auch erfahren, an wen sie sich hinwenden können, falls Probleme entstehen. Zudem bietet er den Elternvertretern durch Vorlagen und Tipps eine Orientierungshilfe.</w:t>
      </w:r>
    </w:p>
    <w:p w:rsidR="009E01F5" w:rsidRPr="009E01F5" w:rsidRDefault="009E01F5" w:rsidP="009E01F5">
      <w:pPr>
        <w:spacing w:before="100" w:beforeAutospacing="1" w:after="240" w:line="240" w:lineRule="auto"/>
        <w:jc w:val="both"/>
        <w:rPr>
          <w:rFonts w:ascii="Times New Roman" w:eastAsia="Times New Roman" w:hAnsi="Times New Roman" w:cs="Times New Roman"/>
          <w:sz w:val="28"/>
          <w:szCs w:val="28"/>
          <w:lang w:eastAsia="de-DE"/>
        </w:rPr>
      </w:pPr>
      <w:r w:rsidRPr="009E01F5">
        <w:rPr>
          <w:rFonts w:ascii="Arial" w:eastAsia="Times New Roman" w:hAnsi="Arial" w:cs="Arial"/>
          <w:sz w:val="28"/>
          <w:szCs w:val="28"/>
          <w:lang w:eastAsia="de-DE"/>
        </w:rPr>
        <w:t>Neben Wissen, sollte Kindern während der Schulzeit auch Regeln und Werte vermittelt werden. Hierfür sind Schule und Eltern in gleichem Maße gefordert. Durch ein Vorleben dieser im Elternhaus und gemeinschaftlichen Projekten der Schule, können wir unseren Kindern das Beste für ihr weiteres Leben mitgeben. So lernen unsere Kinder die Vorteile eines Zusammenlebens mit Geben und Nehmen. </w:t>
      </w:r>
    </w:p>
    <w:p w:rsidR="00A15F0A" w:rsidRDefault="00A15F0A" w:rsidP="009E01F5">
      <w:pPr>
        <w:spacing w:before="100" w:beforeAutospacing="1" w:after="240" w:line="240" w:lineRule="auto"/>
        <w:jc w:val="both"/>
        <w:rPr>
          <w:rFonts w:ascii="Arial" w:eastAsia="Times New Roman" w:hAnsi="Arial" w:cs="Arial"/>
          <w:noProof/>
          <w:sz w:val="28"/>
          <w:szCs w:val="28"/>
          <w:lang w:eastAsia="de-DE"/>
        </w:rPr>
      </w:pPr>
      <w:r>
        <w:rPr>
          <w:rFonts w:ascii="Arial" w:eastAsia="Times New Roman" w:hAnsi="Arial" w:cs="Arial"/>
          <w:noProof/>
          <w:sz w:val="28"/>
          <w:szCs w:val="28"/>
          <w:lang w:eastAsia="de-DE"/>
        </w:rPr>
        <w:drawing>
          <wp:anchor distT="0" distB="0" distL="114300" distR="114300" simplePos="0" relativeHeight="251677696" behindDoc="0" locked="0" layoutInCell="1" allowOverlap="1" wp14:anchorId="41F9AABF" wp14:editId="2218409F">
            <wp:simplePos x="0" y="0"/>
            <wp:positionH relativeFrom="column">
              <wp:posOffset>-6985</wp:posOffset>
            </wp:positionH>
            <wp:positionV relativeFrom="paragraph">
              <wp:posOffset>160028</wp:posOffset>
            </wp:positionV>
            <wp:extent cx="617220" cy="605155"/>
            <wp:effectExtent l="0" t="0" r="0" b="444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0448"/>
                    <a:stretch/>
                  </pic:blipFill>
                  <pic:spPr bwMode="auto">
                    <a:xfrm>
                      <a:off x="0" y="0"/>
                      <a:ext cx="61722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sz w:val="28"/>
          <w:szCs w:val="28"/>
          <w:lang w:eastAsia="de-DE"/>
        </w:rPr>
        <w:t xml:space="preserve">                 </w:t>
      </w:r>
    </w:p>
    <w:p w:rsidR="00460CA8" w:rsidRDefault="00A15F0A" w:rsidP="009E01F5">
      <w:pPr>
        <w:spacing w:before="100" w:beforeAutospacing="1" w:after="240" w:line="240" w:lineRule="auto"/>
        <w:jc w:val="both"/>
        <w:rPr>
          <w:rFonts w:ascii="Arial" w:eastAsia="Times New Roman" w:hAnsi="Arial" w:cs="Arial"/>
          <w:sz w:val="28"/>
          <w:szCs w:val="28"/>
          <w:lang w:eastAsia="de-DE"/>
        </w:rPr>
      </w:pPr>
      <w:r>
        <w:rPr>
          <w:rFonts w:ascii="Arial" w:eastAsia="Times New Roman" w:hAnsi="Arial" w:cs="Arial"/>
          <w:noProof/>
          <w:sz w:val="28"/>
          <w:szCs w:val="28"/>
          <w:lang w:eastAsia="de-DE"/>
        </w:rPr>
        <w:t xml:space="preserve">               Leitfaden V.1</w:t>
      </w:r>
    </w:p>
    <w:p w:rsidR="00A15F0A" w:rsidRDefault="00A15F0A">
      <w:pPr>
        <w:rPr>
          <w:rFonts w:ascii="Arial" w:eastAsia="Times New Roman" w:hAnsi="Arial" w:cs="Arial"/>
          <w:sz w:val="28"/>
          <w:szCs w:val="28"/>
          <w:lang w:eastAsia="de-DE"/>
        </w:rPr>
      </w:pPr>
    </w:p>
    <w:p w:rsidR="00460CA8" w:rsidRDefault="005F3049" w:rsidP="009E01F5">
      <w:pPr>
        <w:spacing w:before="100" w:beforeAutospacing="1" w:after="240" w:line="240" w:lineRule="auto"/>
        <w:jc w:val="both"/>
        <w:rPr>
          <w:rFonts w:ascii="Arial" w:eastAsia="Times New Roman" w:hAnsi="Arial" w:cs="Arial"/>
          <w:sz w:val="28"/>
          <w:szCs w:val="28"/>
          <w:lang w:eastAsia="de-DE"/>
        </w:rPr>
      </w:pPr>
      <w:r>
        <w:rPr>
          <w:rFonts w:ascii="Arial" w:eastAsia="Times New Roman" w:hAnsi="Arial" w:cs="Arial"/>
          <w:sz w:val="28"/>
          <w:szCs w:val="28"/>
          <w:lang w:eastAsia="de-DE"/>
        </w:rPr>
        <w:t>Für Elternbeiräte haben wir zusätzlich Tipps und Vorlagen erstellt:</w:t>
      </w:r>
    </w:p>
    <w:p w:rsidR="00D2186B" w:rsidRDefault="00D2186B" w:rsidP="005F3049">
      <w:pPr>
        <w:pStyle w:val="Listenabsatz"/>
        <w:numPr>
          <w:ilvl w:val="0"/>
          <w:numId w:val="4"/>
        </w:numPr>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t>Tipps</w:t>
      </w:r>
    </w:p>
    <w:p w:rsidR="00112D41" w:rsidRDefault="00112D41" w:rsidP="00112D41">
      <w:pPr>
        <w:pStyle w:val="Listenabsatz"/>
        <w:spacing w:before="100" w:beforeAutospacing="1" w:after="240" w:line="240" w:lineRule="auto"/>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60288" behindDoc="0" locked="0" layoutInCell="1" allowOverlap="1" wp14:anchorId="61AA1560" wp14:editId="5502FA8F">
            <wp:simplePos x="0" y="0"/>
            <wp:positionH relativeFrom="column">
              <wp:posOffset>-4445</wp:posOffset>
            </wp:positionH>
            <wp:positionV relativeFrom="paragraph">
              <wp:posOffset>12700</wp:posOffset>
            </wp:positionV>
            <wp:extent cx="617220" cy="605155"/>
            <wp:effectExtent l="0" t="0" r="0"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0448"/>
                    <a:stretch/>
                  </pic:blipFill>
                  <pic:spPr bwMode="auto">
                    <a:xfrm>
                      <a:off x="0" y="0"/>
                      <a:ext cx="61722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2D41" w:rsidRDefault="00112D41" w:rsidP="00112D41">
      <w:pPr>
        <w:pStyle w:val="Listenabsatz"/>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      Tipps für Elternvertreter</w:t>
      </w:r>
      <w:r w:rsidR="00A15F0A">
        <w:rPr>
          <w:rFonts w:ascii="Arial" w:eastAsia="Times New Roman" w:hAnsi="Arial" w:cs="Arial"/>
          <w:sz w:val="28"/>
          <w:szCs w:val="28"/>
          <w:lang w:eastAsia="de-DE"/>
        </w:rPr>
        <w:t xml:space="preserve"> V.1</w:t>
      </w:r>
    </w:p>
    <w:p w:rsidR="00112D41" w:rsidRDefault="00112D41" w:rsidP="00112D41">
      <w:pPr>
        <w:pStyle w:val="Listenabsatz"/>
        <w:spacing w:before="100" w:beforeAutospacing="1" w:after="240" w:line="240" w:lineRule="auto"/>
        <w:rPr>
          <w:rFonts w:ascii="Arial" w:eastAsia="Times New Roman" w:hAnsi="Arial" w:cs="Arial"/>
          <w:sz w:val="28"/>
          <w:szCs w:val="28"/>
          <w:lang w:eastAsia="de-DE"/>
        </w:rPr>
      </w:pPr>
    </w:p>
    <w:p w:rsidR="00D2186B" w:rsidRDefault="00D2186B" w:rsidP="00D2186B">
      <w:pPr>
        <w:pStyle w:val="Listenabsatz"/>
        <w:spacing w:before="100" w:beforeAutospacing="1" w:after="240" w:line="240" w:lineRule="auto"/>
        <w:rPr>
          <w:rFonts w:ascii="Arial" w:eastAsia="Times New Roman" w:hAnsi="Arial" w:cs="Arial"/>
          <w:sz w:val="28"/>
          <w:szCs w:val="28"/>
          <w:lang w:eastAsia="de-DE"/>
        </w:rPr>
      </w:pPr>
    </w:p>
    <w:p w:rsidR="00AB1E51" w:rsidRDefault="00AB1E51">
      <w:pPr>
        <w:rPr>
          <w:rFonts w:ascii="Arial" w:eastAsia="Times New Roman" w:hAnsi="Arial" w:cs="Arial"/>
          <w:sz w:val="28"/>
          <w:szCs w:val="28"/>
          <w:lang w:eastAsia="de-DE"/>
        </w:rPr>
      </w:pPr>
      <w:r>
        <w:rPr>
          <w:rFonts w:ascii="Arial" w:eastAsia="Times New Roman" w:hAnsi="Arial" w:cs="Arial"/>
          <w:sz w:val="28"/>
          <w:szCs w:val="28"/>
          <w:lang w:eastAsia="de-DE"/>
        </w:rPr>
        <w:br w:type="page"/>
      </w:r>
    </w:p>
    <w:p w:rsidR="005F3049" w:rsidRDefault="005F3049" w:rsidP="005F3049">
      <w:pPr>
        <w:pStyle w:val="Listenabsatz"/>
        <w:numPr>
          <w:ilvl w:val="0"/>
          <w:numId w:val="4"/>
        </w:numPr>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lastRenderedPageBreak/>
        <w:t>Vorlagen</w:t>
      </w:r>
    </w:p>
    <w:p w:rsidR="00D2186B" w:rsidRDefault="00D2186B" w:rsidP="00D2186B">
      <w:pPr>
        <w:pStyle w:val="Listenabsatz"/>
        <w:spacing w:before="100" w:beforeAutospacing="1" w:after="240" w:line="240" w:lineRule="auto"/>
        <w:rPr>
          <w:rFonts w:ascii="Arial" w:eastAsia="Times New Roman" w:hAnsi="Arial" w:cs="Arial"/>
          <w:sz w:val="28"/>
          <w:szCs w:val="28"/>
          <w:lang w:eastAsia="de-DE"/>
        </w:rPr>
      </w:pPr>
    </w:p>
    <w:p w:rsidR="005F3049" w:rsidRDefault="005F3049" w:rsidP="005F3049">
      <w:pPr>
        <w:pStyle w:val="Listenabsatz"/>
        <w:numPr>
          <w:ilvl w:val="1"/>
          <w:numId w:val="4"/>
        </w:numPr>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t>Einladung zum zweiten Klassenpflegschaftsabend eines Jahres</w:t>
      </w:r>
    </w:p>
    <w:p w:rsidR="00112D41" w:rsidRDefault="005A2A01" w:rsidP="00112D41">
      <w:pPr>
        <w:pStyle w:val="Listenabsatz"/>
        <w:spacing w:before="100" w:beforeAutospacing="1" w:after="240" w:line="240" w:lineRule="auto"/>
        <w:ind w:left="1440"/>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78720" behindDoc="0" locked="0" layoutInCell="1" allowOverlap="1" wp14:anchorId="2A56F3A3" wp14:editId="64CD8BCE">
            <wp:simplePos x="0" y="0"/>
            <wp:positionH relativeFrom="column">
              <wp:posOffset>934085</wp:posOffset>
            </wp:positionH>
            <wp:positionV relativeFrom="paragraph">
              <wp:posOffset>122957</wp:posOffset>
            </wp:positionV>
            <wp:extent cx="415290" cy="387985"/>
            <wp:effectExtent l="0" t="0" r="381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 cy="387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D41" w:rsidRDefault="005A2A01" w:rsidP="005A2A01">
      <w:pPr>
        <w:pStyle w:val="Listenabsatz"/>
        <w:spacing w:before="100" w:beforeAutospacing="1" w:after="240" w:line="240" w:lineRule="auto"/>
        <w:ind w:left="2124" w:firstLine="684"/>
        <w:rPr>
          <w:rFonts w:ascii="Arial" w:eastAsia="Times New Roman" w:hAnsi="Arial" w:cs="Arial"/>
          <w:sz w:val="28"/>
          <w:szCs w:val="28"/>
          <w:lang w:eastAsia="de-DE"/>
        </w:rPr>
      </w:pPr>
      <w:r w:rsidRPr="005A2A01">
        <w:rPr>
          <w:rFonts w:ascii="Arial" w:eastAsia="Times New Roman" w:hAnsi="Arial" w:cs="Arial"/>
          <w:sz w:val="28"/>
          <w:szCs w:val="28"/>
          <w:lang w:eastAsia="de-DE"/>
        </w:rPr>
        <w:t xml:space="preserve">Vorlage </w:t>
      </w:r>
      <w:r>
        <w:rPr>
          <w:rFonts w:ascii="Arial" w:eastAsia="Times New Roman" w:hAnsi="Arial" w:cs="Arial"/>
          <w:sz w:val="28"/>
          <w:szCs w:val="28"/>
          <w:lang w:eastAsia="de-DE"/>
        </w:rPr>
        <w:tab/>
      </w:r>
      <w:r w:rsidRPr="005A2A01">
        <w:rPr>
          <w:rFonts w:ascii="Arial" w:eastAsia="Times New Roman" w:hAnsi="Arial" w:cs="Arial"/>
          <w:sz w:val="28"/>
          <w:szCs w:val="28"/>
          <w:lang w:eastAsia="de-DE"/>
        </w:rPr>
        <w:t>Einladung Klassenpflegschaftsabend V.1</w:t>
      </w:r>
      <w:r w:rsidR="00A15F0A">
        <w:rPr>
          <w:rFonts w:ascii="Arial" w:eastAsia="Times New Roman" w:hAnsi="Arial" w:cs="Arial"/>
          <w:sz w:val="28"/>
          <w:szCs w:val="28"/>
          <w:lang w:eastAsia="de-DE"/>
        </w:rPr>
        <w:br/>
      </w:r>
    </w:p>
    <w:p w:rsidR="00D2186B" w:rsidRDefault="00D2186B" w:rsidP="00112D41">
      <w:pPr>
        <w:pStyle w:val="Listenabsatz"/>
        <w:spacing w:before="100" w:beforeAutospacing="1" w:after="240" w:line="240" w:lineRule="auto"/>
        <w:ind w:left="1440"/>
        <w:rPr>
          <w:rFonts w:ascii="Arial" w:eastAsia="Times New Roman" w:hAnsi="Arial" w:cs="Arial"/>
          <w:sz w:val="28"/>
          <w:szCs w:val="28"/>
          <w:lang w:eastAsia="de-DE"/>
        </w:rPr>
      </w:pPr>
    </w:p>
    <w:p w:rsidR="00D2186B" w:rsidRDefault="00E17308" w:rsidP="00D2186B">
      <w:pPr>
        <w:pStyle w:val="Listenabsatz"/>
        <w:numPr>
          <w:ilvl w:val="1"/>
          <w:numId w:val="4"/>
        </w:numPr>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t>Einladung zu einem Elterntreffen</w:t>
      </w:r>
    </w:p>
    <w:p w:rsidR="00D2186B" w:rsidRPr="00D2186B" w:rsidRDefault="005A2A01" w:rsidP="00AB1E51">
      <w:pPr>
        <w:pStyle w:val="Listenabsatz"/>
        <w:ind w:left="2832"/>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80768" behindDoc="0" locked="0" layoutInCell="1" allowOverlap="1" wp14:anchorId="1D246A0D" wp14:editId="19052C79">
            <wp:simplePos x="0" y="0"/>
            <wp:positionH relativeFrom="column">
              <wp:posOffset>931545</wp:posOffset>
            </wp:positionH>
            <wp:positionV relativeFrom="paragraph">
              <wp:posOffset>119380</wp:posOffset>
            </wp:positionV>
            <wp:extent cx="415290" cy="387985"/>
            <wp:effectExtent l="0" t="0" r="381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 cy="38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0A">
        <w:rPr>
          <w:rFonts w:ascii="Arial" w:eastAsia="Times New Roman" w:hAnsi="Arial" w:cs="Arial"/>
          <w:sz w:val="28"/>
          <w:szCs w:val="28"/>
          <w:lang w:eastAsia="de-DE"/>
        </w:rPr>
        <w:br/>
      </w:r>
      <w:r w:rsidR="00AB1E51" w:rsidRPr="00AB1E51">
        <w:rPr>
          <w:rFonts w:ascii="Arial" w:eastAsia="Times New Roman" w:hAnsi="Arial" w:cs="Arial"/>
          <w:sz w:val="28"/>
          <w:szCs w:val="28"/>
          <w:lang w:eastAsia="de-DE"/>
        </w:rPr>
        <w:t>Vorlage Elterntreffen - Brief an die Eltern</w:t>
      </w:r>
      <w:r w:rsidR="00AB1E51">
        <w:rPr>
          <w:rFonts w:ascii="Arial" w:eastAsia="Times New Roman" w:hAnsi="Arial" w:cs="Arial"/>
          <w:sz w:val="28"/>
          <w:szCs w:val="28"/>
          <w:lang w:eastAsia="de-DE"/>
        </w:rPr>
        <w:t xml:space="preserve"> V.1</w:t>
      </w:r>
      <w:r w:rsidR="00A15F0A">
        <w:rPr>
          <w:rFonts w:ascii="Arial" w:eastAsia="Times New Roman" w:hAnsi="Arial" w:cs="Arial"/>
          <w:sz w:val="28"/>
          <w:szCs w:val="28"/>
          <w:lang w:eastAsia="de-DE"/>
        </w:rPr>
        <w:br/>
      </w:r>
    </w:p>
    <w:p w:rsidR="00D2186B" w:rsidRDefault="00E17308" w:rsidP="00D2186B">
      <w:pPr>
        <w:pStyle w:val="Listenabsatz"/>
        <w:numPr>
          <w:ilvl w:val="1"/>
          <w:numId w:val="4"/>
        </w:numPr>
        <w:spacing w:before="100" w:beforeAutospacing="1" w:after="240" w:line="240" w:lineRule="auto"/>
        <w:rPr>
          <w:rFonts w:ascii="Arial" w:eastAsia="Times New Roman" w:hAnsi="Arial" w:cs="Arial"/>
          <w:sz w:val="28"/>
          <w:szCs w:val="28"/>
          <w:lang w:eastAsia="de-DE"/>
        </w:rPr>
      </w:pPr>
      <w:r w:rsidRPr="00D2186B">
        <w:rPr>
          <w:rFonts w:ascii="Arial" w:eastAsia="Times New Roman" w:hAnsi="Arial" w:cs="Arial"/>
          <w:sz w:val="28"/>
          <w:szCs w:val="28"/>
          <w:lang w:eastAsia="de-DE"/>
        </w:rPr>
        <w:t xml:space="preserve">Vorbereitung von Veranstaltungen </w:t>
      </w:r>
      <w:r w:rsidR="005F3049" w:rsidRPr="00D2186B">
        <w:rPr>
          <w:rFonts w:ascii="Arial" w:eastAsia="Times New Roman" w:hAnsi="Arial" w:cs="Arial"/>
          <w:sz w:val="28"/>
          <w:szCs w:val="28"/>
          <w:lang w:eastAsia="de-DE"/>
        </w:rPr>
        <w:t xml:space="preserve"> </w:t>
      </w:r>
    </w:p>
    <w:p w:rsidR="00996DE6" w:rsidRDefault="005A2A01" w:rsidP="00D2186B">
      <w:pPr>
        <w:pStyle w:val="Listenabsatz"/>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82816" behindDoc="0" locked="0" layoutInCell="1" allowOverlap="1" wp14:anchorId="21C0EF29" wp14:editId="01A3B15E">
            <wp:simplePos x="0" y="0"/>
            <wp:positionH relativeFrom="column">
              <wp:posOffset>931545</wp:posOffset>
            </wp:positionH>
            <wp:positionV relativeFrom="paragraph">
              <wp:posOffset>171450</wp:posOffset>
            </wp:positionV>
            <wp:extent cx="415290" cy="387985"/>
            <wp:effectExtent l="0" t="0" r="381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 cy="38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F0A">
        <w:rPr>
          <w:rFonts w:ascii="Arial" w:eastAsia="Times New Roman" w:hAnsi="Arial" w:cs="Arial"/>
          <w:sz w:val="28"/>
          <w:szCs w:val="28"/>
          <w:lang w:eastAsia="de-DE"/>
        </w:rPr>
        <w:br/>
      </w:r>
      <w:r w:rsidR="00AB1E51">
        <w:rPr>
          <w:rFonts w:ascii="Arial" w:eastAsia="Times New Roman" w:hAnsi="Arial" w:cs="Arial"/>
          <w:sz w:val="28"/>
          <w:szCs w:val="28"/>
          <w:lang w:eastAsia="de-DE"/>
        </w:rPr>
        <w:t xml:space="preserve">                  </w:t>
      </w:r>
      <w:r w:rsidR="00AB1E51">
        <w:rPr>
          <w:rFonts w:ascii="Arial" w:eastAsia="Times New Roman" w:hAnsi="Arial" w:cs="Arial"/>
          <w:sz w:val="28"/>
          <w:szCs w:val="28"/>
          <w:lang w:eastAsia="de-DE"/>
        </w:rPr>
        <w:tab/>
      </w:r>
      <w:r w:rsidR="00AB1E51">
        <w:rPr>
          <w:rFonts w:ascii="Arial" w:eastAsia="Times New Roman" w:hAnsi="Arial" w:cs="Arial"/>
          <w:sz w:val="28"/>
          <w:szCs w:val="28"/>
          <w:lang w:eastAsia="de-DE"/>
        </w:rPr>
        <w:tab/>
      </w:r>
      <w:r w:rsidR="00996DE6" w:rsidRPr="00996DE6">
        <w:rPr>
          <w:rFonts w:ascii="Arial" w:eastAsia="Times New Roman" w:hAnsi="Arial" w:cs="Arial"/>
          <w:sz w:val="28"/>
          <w:szCs w:val="28"/>
          <w:lang w:eastAsia="de-DE"/>
        </w:rPr>
        <w:t>Vorlage Elternbrief Schulveranstaltung V.1</w:t>
      </w:r>
    </w:p>
    <w:p w:rsidR="00996DE6" w:rsidRDefault="00996DE6" w:rsidP="00D2186B">
      <w:pPr>
        <w:pStyle w:val="Listenabsatz"/>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85888" behindDoc="0" locked="0" layoutInCell="1" allowOverlap="1" wp14:anchorId="0F17EDBA" wp14:editId="2407AF92">
            <wp:simplePos x="0" y="0"/>
            <wp:positionH relativeFrom="column">
              <wp:posOffset>928560</wp:posOffset>
            </wp:positionH>
            <wp:positionV relativeFrom="paragraph">
              <wp:posOffset>160655</wp:posOffset>
            </wp:positionV>
            <wp:extent cx="415290" cy="387985"/>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 cy="387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E51" w:rsidRDefault="00AB1E51" w:rsidP="00996DE6">
      <w:pPr>
        <w:pStyle w:val="Listenabsatz"/>
        <w:ind w:left="2136" w:firstLine="696"/>
        <w:rPr>
          <w:rFonts w:ascii="Arial" w:eastAsia="Times New Roman" w:hAnsi="Arial" w:cs="Arial"/>
          <w:sz w:val="28"/>
          <w:szCs w:val="28"/>
          <w:lang w:eastAsia="de-DE"/>
        </w:rPr>
      </w:pPr>
      <w:r w:rsidRPr="00AB1E51">
        <w:rPr>
          <w:rFonts w:ascii="Arial" w:eastAsia="Times New Roman" w:hAnsi="Arial" w:cs="Arial"/>
          <w:sz w:val="28"/>
          <w:szCs w:val="28"/>
          <w:lang w:eastAsia="de-DE"/>
        </w:rPr>
        <w:t>Vorlage Einschulung 1. Klasse - Brief an die Eltern</w:t>
      </w:r>
      <w:r>
        <w:rPr>
          <w:rFonts w:ascii="Arial" w:eastAsia="Times New Roman" w:hAnsi="Arial" w:cs="Arial"/>
          <w:sz w:val="28"/>
          <w:szCs w:val="28"/>
          <w:lang w:eastAsia="de-DE"/>
        </w:rPr>
        <w:t xml:space="preserve"> V.1</w:t>
      </w:r>
    </w:p>
    <w:p w:rsidR="00AB1E51" w:rsidRDefault="00A51E37" w:rsidP="00D2186B">
      <w:pPr>
        <w:pStyle w:val="Listenabsatz"/>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83840" behindDoc="0" locked="0" layoutInCell="1" allowOverlap="1">
            <wp:simplePos x="0" y="0"/>
            <wp:positionH relativeFrom="column">
              <wp:posOffset>934365</wp:posOffset>
            </wp:positionH>
            <wp:positionV relativeFrom="paragraph">
              <wp:posOffset>187209</wp:posOffset>
            </wp:positionV>
            <wp:extent cx="427512" cy="427511"/>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437494" cy="4374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86B" w:rsidRPr="00D2186B" w:rsidRDefault="00AB1E51" w:rsidP="00AB1E51">
      <w:pPr>
        <w:pStyle w:val="Listenabsatz"/>
        <w:ind w:left="2124" w:firstLine="708"/>
        <w:rPr>
          <w:rFonts w:ascii="Arial" w:eastAsia="Times New Roman" w:hAnsi="Arial" w:cs="Arial"/>
          <w:sz w:val="28"/>
          <w:szCs w:val="28"/>
          <w:lang w:eastAsia="de-DE"/>
        </w:rPr>
      </w:pPr>
      <w:r w:rsidRPr="00AB1E51">
        <w:rPr>
          <w:rFonts w:ascii="Arial" w:eastAsia="Times New Roman" w:hAnsi="Arial" w:cs="Arial"/>
          <w:sz w:val="28"/>
          <w:szCs w:val="28"/>
          <w:lang w:eastAsia="de-DE"/>
        </w:rPr>
        <w:t>Vorbereitungen für die Einschulungsfeier UvD</w:t>
      </w:r>
      <w:r>
        <w:rPr>
          <w:rFonts w:ascii="Arial" w:eastAsia="Times New Roman" w:hAnsi="Arial" w:cs="Arial"/>
          <w:sz w:val="28"/>
          <w:szCs w:val="28"/>
          <w:lang w:eastAsia="de-DE"/>
        </w:rPr>
        <w:t xml:space="preserve"> V.1</w:t>
      </w:r>
      <w:r w:rsidR="00A15F0A">
        <w:rPr>
          <w:rFonts w:ascii="Arial" w:eastAsia="Times New Roman" w:hAnsi="Arial" w:cs="Arial"/>
          <w:sz w:val="28"/>
          <w:szCs w:val="28"/>
          <w:lang w:eastAsia="de-DE"/>
        </w:rPr>
        <w:br/>
      </w:r>
    </w:p>
    <w:p w:rsidR="00D2186B" w:rsidRDefault="00D2186B" w:rsidP="00D2186B">
      <w:pPr>
        <w:pStyle w:val="Listenabsatz"/>
        <w:numPr>
          <w:ilvl w:val="1"/>
          <w:numId w:val="4"/>
        </w:numPr>
        <w:spacing w:before="100" w:beforeAutospacing="1" w:after="240" w:line="240" w:lineRule="auto"/>
        <w:rPr>
          <w:rFonts w:ascii="Arial" w:eastAsia="Times New Roman" w:hAnsi="Arial" w:cs="Arial"/>
          <w:sz w:val="28"/>
          <w:szCs w:val="28"/>
          <w:lang w:eastAsia="de-DE"/>
        </w:rPr>
      </w:pPr>
      <w:r w:rsidRPr="00D2186B">
        <w:rPr>
          <w:rFonts w:ascii="Arial" w:eastAsia="Times New Roman" w:hAnsi="Arial" w:cs="Arial"/>
          <w:sz w:val="28"/>
          <w:szCs w:val="28"/>
          <w:lang w:eastAsia="de-DE"/>
        </w:rPr>
        <w:t xml:space="preserve">Terminfindung mit Hilfe von </w:t>
      </w:r>
      <w:hyperlink r:id="rId13" w:history="1">
        <w:r w:rsidRPr="00D2186B">
          <w:rPr>
            <w:rStyle w:val="Hyperlink"/>
            <w:rFonts w:ascii="Arial" w:eastAsia="Times New Roman" w:hAnsi="Arial" w:cs="Arial"/>
            <w:sz w:val="28"/>
            <w:szCs w:val="28"/>
            <w:lang w:eastAsia="de-DE"/>
          </w:rPr>
          <w:t>www.doodle.de</w:t>
        </w:r>
      </w:hyperlink>
    </w:p>
    <w:p w:rsidR="00D2186B" w:rsidRPr="00D2186B" w:rsidRDefault="00A15F0A" w:rsidP="00AB1E51">
      <w:pPr>
        <w:pStyle w:val="Listenabsatz"/>
        <w:ind w:left="2832"/>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68480" behindDoc="0" locked="0" layoutInCell="1" allowOverlap="1" wp14:anchorId="4F29E241" wp14:editId="14D9A8C3">
            <wp:simplePos x="0" y="0"/>
            <wp:positionH relativeFrom="column">
              <wp:posOffset>936625</wp:posOffset>
            </wp:positionH>
            <wp:positionV relativeFrom="paragraph">
              <wp:posOffset>90805</wp:posOffset>
            </wp:positionV>
            <wp:extent cx="617220" cy="605155"/>
            <wp:effectExtent l="0" t="0" r="0" b="444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0448"/>
                    <a:stretch/>
                  </pic:blipFill>
                  <pic:spPr bwMode="auto">
                    <a:xfrm>
                      <a:off x="0" y="0"/>
                      <a:ext cx="61722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28"/>
          <w:szCs w:val="28"/>
          <w:lang w:eastAsia="de-DE"/>
        </w:rPr>
        <w:br/>
      </w:r>
      <w:r w:rsidR="00AB1E51" w:rsidRPr="00AB1E51">
        <w:rPr>
          <w:rFonts w:ascii="Arial" w:eastAsia="Times New Roman" w:hAnsi="Arial" w:cs="Arial"/>
          <w:sz w:val="28"/>
          <w:szCs w:val="28"/>
          <w:lang w:eastAsia="de-DE"/>
        </w:rPr>
        <w:t>Umgang mit Doodle V.1</w:t>
      </w:r>
      <w:r w:rsidR="00AB1E51">
        <w:rPr>
          <w:rFonts w:ascii="Arial" w:eastAsia="Times New Roman" w:hAnsi="Arial" w:cs="Arial"/>
          <w:sz w:val="28"/>
          <w:szCs w:val="28"/>
          <w:lang w:eastAsia="de-DE"/>
        </w:rPr>
        <w:br/>
      </w:r>
    </w:p>
    <w:p w:rsidR="00D2186B" w:rsidRPr="00D2186B" w:rsidRDefault="00A15F0A" w:rsidP="00D2186B">
      <w:pPr>
        <w:pStyle w:val="Listenabsatz"/>
        <w:numPr>
          <w:ilvl w:val="1"/>
          <w:numId w:val="4"/>
        </w:numPr>
        <w:spacing w:before="100" w:beforeAutospacing="1" w:after="240" w:line="240" w:lineRule="auto"/>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70528" behindDoc="0" locked="0" layoutInCell="1" allowOverlap="1" wp14:anchorId="0D240D58" wp14:editId="3B209A1F">
            <wp:simplePos x="0" y="0"/>
            <wp:positionH relativeFrom="column">
              <wp:posOffset>936625</wp:posOffset>
            </wp:positionH>
            <wp:positionV relativeFrom="paragraph">
              <wp:posOffset>347345</wp:posOffset>
            </wp:positionV>
            <wp:extent cx="617220" cy="605155"/>
            <wp:effectExtent l="0" t="0" r="0" b="4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0448"/>
                    <a:stretch/>
                  </pic:blipFill>
                  <pic:spPr bwMode="auto">
                    <a:xfrm>
                      <a:off x="0" y="0"/>
                      <a:ext cx="61722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86B" w:rsidRPr="00D2186B">
        <w:rPr>
          <w:rFonts w:ascii="Arial" w:eastAsia="Times New Roman" w:hAnsi="Arial" w:cs="Arial"/>
          <w:sz w:val="28"/>
          <w:szCs w:val="28"/>
          <w:lang w:eastAsia="de-DE"/>
        </w:rPr>
        <w:t xml:space="preserve">Organisation Veranstaltung mit Hilfe von </w:t>
      </w:r>
      <w:hyperlink r:id="rId14" w:history="1">
        <w:r w:rsidR="00D2186B" w:rsidRPr="00D2186B">
          <w:rPr>
            <w:rStyle w:val="Hyperlink"/>
            <w:rFonts w:ascii="Arial" w:eastAsia="Times New Roman" w:hAnsi="Arial" w:cs="Arial"/>
            <w:sz w:val="28"/>
            <w:szCs w:val="28"/>
            <w:lang w:eastAsia="de-DE"/>
          </w:rPr>
          <w:t>www.bringabottle.de</w:t>
        </w:r>
      </w:hyperlink>
    </w:p>
    <w:p w:rsidR="00D2186B" w:rsidRPr="00D2186B" w:rsidRDefault="00AB1E51" w:rsidP="00D2186B">
      <w:pPr>
        <w:spacing w:before="100" w:beforeAutospacing="1" w:after="240" w:line="240" w:lineRule="auto"/>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Pr>
          <w:rFonts w:ascii="Arial" w:eastAsia="Times New Roman" w:hAnsi="Arial" w:cs="Arial"/>
          <w:sz w:val="28"/>
          <w:szCs w:val="28"/>
          <w:lang w:eastAsia="de-DE"/>
        </w:rPr>
        <w:br/>
        <w:t xml:space="preserve">                                    </w:t>
      </w:r>
      <w:r w:rsidRPr="00AB1E51">
        <w:rPr>
          <w:rFonts w:ascii="Arial" w:eastAsia="Times New Roman" w:hAnsi="Arial" w:cs="Arial"/>
          <w:sz w:val="28"/>
          <w:szCs w:val="28"/>
          <w:lang w:eastAsia="de-DE"/>
        </w:rPr>
        <w:t>Umgang mit Bringabottle UvD V.1</w:t>
      </w:r>
    </w:p>
    <w:p w:rsidR="00A15F0A" w:rsidRDefault="00A15F0A" w:rsidP="006D56C1">
      <w:pPr>
        <w:spacing w:before="100" w:beforeAutospacing="1" w:after="240" w:line="240" w:lineRule="auto"/>
        <w:rPr>
          <w:rFonts w:ascii="Arial" w:eastAsia="Times New Roman" w:hAnsi="Arial" w:cs="Arial"/>
          <w:sz w:val="28"/>
          <w:szCs w:val="28"/>
          <w:lang w:eastAsia="de-DE"/>
        </w:rPr>
      </w:pPr>
    </w:p>
    <w:p w:rsidR="006D56C1" w:rsidRDefault="00A15F0A" w:rsidP="006D56C1">
      <w:pPr>
        <w:spacing w:before="100" w:beforeAutospacing="1" w:after="240" w:line="240" w:lineRule="auto"/>
        <w:rPr>
          <w:rFonts w:ascii="Arial" w:eastAsia="Times New Roman" w:hAnsi="Arial" w:cs="Arial"/>
          <w:sz w:val="28"/>
          <w:szCs w:val="28"/>
          <w:lang w:eastAsia="de-DE"/>
        </w:rPr>
      </w:pPr>
      <w:r>
        <w:rPr>
          <w:rFonts w:ascii="Arial" w:eastAsia="Times New Roman" w:hAnsi="Arial" w:cs="Arial"/>
          <w:noProof/>
          <w:sz w:val="28"/>
          <w:szCs w:val="28"/>
          <w:lang w:eastAsia="de-DE"/>
        </w:rPr>
        <w:drawing>
          <wp:anchor distT="0" distB="0" distL="114300" distR="114300" simplePos="0" relativeHeight="251672576" behindDoc="0" locked="0" layoutInCell="1" allowOverlap="1" wp14:anchorId="40348849" wp14:editId="3A5D25FF">
            <wp:simplePos x="0" y="0"/>
            <wp:positionH relativeFrom="column">
              <wp:posOffset>-1270</wp:posOffset>
            </wp:positionH>
            <wp:positionV relativeFrom="paragraph">
              <wp:posOffset>543750</wp:posOffset>
            </wp:positionV>
            <wp:extent cx="617220" cy="605155"/>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80448"/>
                    <a:stretch/>
                  </pic:blipFill>
                  <pic:spPr bwMode="auto">
                    <a:xfrm>
                      <a:off x="0" y="0"/>
                      <a:ext cx="617220" cy="605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6C1">
        <w:rPr>
          <w:rFonts w:ascii="Arial" w:eastAsia="Times New Roman" w:hAnsi="Arial" w:cs="Arial"/>
          <w:sz w:val="28"/>
          <w:szCs w:val="28"/>
          <w:lang w:eastAsia="de-DE"/>
        </w:rPr>
        <w:t xml:space="preserve">Hier noch die Übersicht aller Veranstaltungen an Eurer Schule, die wir Eltern </w:t>
      </w:r>
      <w:r w:rsidR="003D0BC8">
        <w:rPr>
          <w:rFonts w:ascii="Arial" w:eastAsia="Times New Roman" w:hAnsi="Arial" w:cs="Arial"/>
          <w:sz w:val="28"/>
          <w:szCs w:val="28"/>
          <w:lang w:eastAsia="de-DE"/>
        </w:rPr>
        <w:t>v</w:t>
      </w:r>
      <w:r w:rsidR="006D56C1">
        <w:rPr>
          <w:rFonts w:ascii="Arial" w:eastAsia="Times New Roman" w:hAnsi="Arial" w:cs="Arial"/>
          <w:sz w:val="28"/>
          <w:szCs w:val="28"/>
          <w:lang w:eastAsia="de-DE"/>
        </w:rPr>
        <w:t>orbereiten</w:t>
      </w:r>
      <w:r w:rsidR="003D0BC8">
        <w:rPr>
          <w:rFonts w:ascii="Arial" w:eastAsia="Times New Roman" w:hAnsi="Arial" w:cs="Arial"/>
          <w:sz w:val="28"/>
          <w:szCs w:val="28"/>
          <w:lang w:eastAsia="de-DE"/>
        </w:rPr>
        <w:t xml:space="preserve"> und ausführen</w:t>
      </w:r>
      <w:r w:rsidR="006D56C1">
        <w:rPr>
          <w:rFonts w:ascii="Arial" w:eastAsia="Times New Roman" w:hAnsi="Arial" w:cs="Arial"/>
          <w:sz w:val="28"/>
          <w:szCs w:val="28"/>
          <w:lang w:eastAsia="de-DE"/>
        </w:rPr>
        <w:t>:</w:t>
      </w:r>
    </w:p>
    <w:p w:rsidR="00104F54" w:rsidRPr="006D56C1" w:rsidRDefault="006D56C1" w:rsidP="00AB1E51">
      <w:pPr>
        <w:spacing w:before="100" w:beforeAutospacing="1" w:after="240" w:line="240" w:lineRule="auto"/>
        <w:ind w:left="1416"/>
        <w:rPr>
          <w:rFonts w:ascii="Arial" w:eastAsia="Times New Roman" w:hAnsi="Arial" w:cs="Arial"/>
          <w:sz w:val="28"/>
          <w:szCs w:val="28"/>
          <w:lang w:eastAsia="de-DE"/>
        </w:rPr>
      </w:pPr>
      <w:r>
        <w:rPr>
          <w:rFonts w:ascii="Arial" w:eastAsia="Times New Roman" w:hAnsi="Arial" w:cs="Arial"/>
          <w:sz w:val="28"/>
          <w:szCs w:val="28"/>
          <w:lang w:eastAsia="de-DE"/>
        </w:rPr>
        <w:br/>
      </w:r>
      <w:r w:rsidR="00AB1E51" w:rsidRPr="00AB1E51">
        <w:rPr>
          <w:rFonts w:ascii="Arial" w:eastAsia="Times New Roman" w:hAnsi="Arial" w:cs="Arial"/>
          <w:sz w:val="28"/>
          <w:szCs w:val="28"/>
          <w:lang w:eastAsia="de-DE"/>
        </w:rPr>
        <w:t>UvD - Wir machen mit V.1</w:t>
      </w:r>
    </w:p>
    <w:p w:rsidR="009E01F5" w:rsidRPr="009E01F5" w:rsidRDefault="009E01F5" w:rsidP="00A15F0A">
      <w:pPr>
        <w:spacing w:before="100" w:beforeAutospacing="1" w:after="240" w:line="240" w:lineRule="auto"/>
        <w:jc w:val="both"/>
        <w:rPr>
          <w:rFonts w:ascii="Times New Roman" w:eastAsia="Times New Roman" w:hAnsi="Times New Roman" w:cs="Times New Roman"/>
          <w:sz w:val="28"/>
          <w:szCs w:val="28"/>
          <w:lang w:eastAsia="de-DE"/>
        </w:rPr>
      </w:pPr>
      <w:r w:rsidRPr="009E01F5">
        <w:rPr>
          <w:rFonts w:ascii="Arial" w:eastAsia="Times New Roman" w:hAnsi="Arial" w:cs="Arial"/>
          <w:sz w:val="28"/>
          <w:szCs w:val="28"/>
          <w:lang w:eastAsia="de-DE"/>
        </w:rPr>
        <w:t>Wir wünschen Euren Kindern und Euch eine gute Schulzeit, in der die Kinder eine bestmögliche Förderung erfahren und freuen uns darauf, Euch kennenzulernen! </w:t>
      </w:r>
    </w:p>
    <w:p w:rsidR="0082339B" w:rsidRPr="00A15F0A" w:rsidRDefault="005A2A01" w:rsidP="00A15F0A">
      <w:pPr>
        <w:spacing w:before="100" w:beforeAutospacing="1" w:after="100" w:afterAutospacing="1" w:line="240" w:lineRule="auto"/>
        <w:rPr>
          <w:rFonts w:ascii="Times New Roman" w:eastAsia="Times New Roman" w:hAnsi="Times New Roman" w:cs="Times New Roman"/>
          <w:sz w:val="28"/>
          <w:szCs w:val="28"/>
          <w:lang w:eastAsia="de-DE"/>
        </w:rPr>
      </w:pPr>
      <w:r>
        <w:rPr>
          <w:rFonts w:ascii="Arial" w:eastAsia="Times New Roman" w:hAnsi="Arial" w:cs="Arial"/>
          <w:sz w:val="28"/>
          <w:szCs w:val="28"/>
          <w:lang w:eastAsia="de-DE"/>
        </w:rPr>
        <w:br/>
      </w:r>
      <w:r w:rsidR="00A15F0A">
        <w:rPr>
          <w:rFonts w:ascii="Times New Roman" w:eastAsia="Times New Roman" w:hAnsi="Times New Roman" w:cs="Times New Roman"/>
          <w:noProof/>
          <w:sz w:val="28"/>
          <w:szCs w:val="28"/>
          <w:lang w:eastAsia="de-DE"/>
        </w:rPr>
        <w:drawing>
          <wp:anchor distT="0" distB="0" distL="114300" distR="114300" simplePos="0" relativeHeight="251675648" behindDoc="0" locked="0" layoutInCell="1" allowOverlap="1" wp14:anchorId="4A1BFBD1" wp14:editId="2E986974">
            <wp:simplePos x="0" y="0"/>
            <wp:positionH relativeFrom="column">
              <wp:posOffset>-371475</wp:posOffset>
            </wp:positionH>
            <wp:positionV relativeFrom="paragraph">
              <wp:posOffset>1357440</wp:posOffset>
            </wp:positionV>
            <wp:extent cx="7600174" cy="985652"/>
            <wp:effectExtent l="0" t="0" r="1270" b="508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Ende Tex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00174" cy="985652"/>
                    </a:xfrm>
                    <a:prstGeom prst="rect">
                      <a:avLst/>
                    </a:prstGeom>
                  </pic:spPr>
                </pic:pic>
              </a:graphicData>
            </a:graphic>
            <wp14:sizeRelH relativeFrom="page">
              <wp14:pctWidth>0</wp14:pctWidth>
            </wp14:sizeRelH>
            <wp14:sizeRelV relativeFrom="page">
              <wp14:pctHeight>0</wp14:pctHeight>
            </wp14:sizeRelV>
          </wp:anchor>
        </w:drawing>
      </w:r>
      <w:r w:rsidR="009E01F5" w:rsidRPr="009E01F5">
        <w:rPr>
          <w:rFonts w:ascii="Arial" w:eastAsia="Times New Roman" w:hAnsi="Arial" w:cs="Arial"/>
          <w:sz w:val="28"/>
          <w:szCs w:val="28"/>
          <w:lang w:eastAsia="de-DE"/>
        </w:rPr>
        <w:t>Der Elternbeirat Eurer Schule</w:t>
      </w:r>
      <w:r w:rsidR="009E01F5" w:rsidRPr="009E01F5">
        <w:rPr>
          <w:rFonts w:ascii="Arial" w:eastAsia="Times New Roman" w:hAnsi="Arial" w:cs="Arial"/>
          <w:sz w:val="28"/>
          <w:szCs w:val="28"/>
          <w:lang w:eastAsia="de-DE"/>
        </w:rPr>
        <w:br/>
        <w:t>Der Gesamtelternbeirat Mühlacker</w:t>
      </w:r>
      <w:bookmarkStart w:id="0" w:name="_GoBack"/>
      <w:bookmarkEnd w:id="0"/>
    </w:p>
    <w:sectPr w:rsidR="0082339B" w:rsidRPr="00A15F0A" w:rsidSect="003C4035">
      <w:headerReference w:type="even" r:id="rId16"/>
      <w:headerReference w:type="default" r:id="rId17"/>
      <w:footerReference w:type="even" r:id="rId18"/>
      <w:footerReference w:type="default" r:id="rId19"/>
      <w:headerReference w:type="first" r:id="rId20"/>
      <w:footerReference w:type="first" r:id="rId2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766" w:rsidRDefault="00BD7766" w:rsidP="003C4035">
      <w:pPr>
        <w:spacing w:after="0" w:line="240" w:lineRule="auto"/>
      </w:pPr>
      <w:r>
        <w:separator/>
      </w:r>
    </w:p>
  </w:endnote>
  <w:endnote w:type="continuationSeparator" w:id="0">
    <w:p w:rsidR="00BD7766" w:rsidRDefault="00BD7766" w:rsidP="003C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F Script">
    <w:panose1 w:val="00000400000000000000"/>
    <w:charset w:val="00"/>
    <w:family w:val="auto"/>
    <w:pitch w:val="variable"/>
    <w:sig w:usb0="A00000A7" w:usb1="10002048" w:usb2="00000000" w:usb3="00000000" w:csb0="000001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766" w:rsidRDefault="00BD7766" w:rsidP="003C4035">
      <w:pPr>
        <w:spacing w:after="0" w:line="240" w:lineRule="auto"/>
      </w:pPr>
      <w:r>
        <w:separator/>
      </w:r>
    </w:p>
  </w:footnote>
  <w:footnote w:type="continuationSeparator" w:id="0">
    <w:p w:rsidR="00BD7766" w:rsidRDefault="00BD7766" w:rsidP="003C4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35" w:rsidRDefault="003C40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B0DD3"/>
    <w:multiLevelType w:val="hybridMultilevel"/>
    <w:tmpl w:val="983C9A12"/>
    <w:lvl w:ilvl="0" w:tplc="CC36AC5A">
      <w:numFmt w:val="bullet"/>
      <w:lvlText w:val=""/>
      <w:lvlJc w:val="left"/>
      <w:pPr>
        <w:ind w:left="1040" w:hanging="360"/>
      </w:pPr>
      <w:rPr>
        <w:rFonts w:ascii="Wingdings" w:eastAsiaTheme="minorHAnsi" w:hAnsi="Wingdings" w:cstheme="minorBidi" w:hint="default"/>
      </w:rPr>
    </w:lvl>
    <w:lvl w:ilvl="1" w:tplc="04070003" w:tentative="1">
      <w:start w:val="1"/>
      <w:numFmt w:val="bullet"/>
      <w:lvlText w:val="o"/>
      <w:lvlJc w:val="left"/>
      <w:pPr>
        <w:ind w:left="1760" w:hanging="360"/>
      </w:pPr>
      <w:rPr>
        <w:rFonts w:ascii="Courier New" w:hAnsi="Courier New" w:cs="Courier New" w:hint="default"/>
      </w:rPr>
    </w:lvl>
    <w:lvl w:ilvl="2" w:tplc="04070005" w:tentative="1">
      <w:start w:val="1"/>
      <w:numFmt w:val="bullet"/>
      <w:lvlText w:val=""/>
      <w:lvlJc w:val="left"/>
      <w:pPr>
        <w:ind w:left="2480" w:hanging="360"/>
      </w:pPr>
      <w:rPr>
        <w:rFonts w:ascii="Wingdings" w:hAnsi="Wingdings" w:hint="default"/>
      </w:rPr>
    </w:lvl>
    <w:lvl w:ilvl="3" w:tplc="04070001" w:tentative="1">
      <w:start w:val="1"/>
      <w:numFmt w:val="bullet"/>
      <w:lvlText w:val=""/>
      <w:lvlJc w:val="left"/>
      <w:pPr>
        <w:ind w:left="3200" w:hanging="360"/>
      </w:pPr>
      <w:rPr>
        <w:rFonts w:ascii="Symbol" w:hAnsi="Symbol" w:hint="default"/>
      </w:rPr>
    </w:lvl>
    <w:lvl w:ilvl="4" w:tplc="04070003" w:tentative="1">
      <w:start w:val="1"/>
      <w:numFmt w:val="bullet"/>
      <w:lvlText w:val="o"/>
      <w:lvlJc w:val="left"/>
      <w:pPr>
        <w:ind w:left="3920" w:hanging="360"/>
      </w:pPr>
      <w:rPr>
        <w:rFonts w:ascii="Courier New" w:hAnsi="Courier New" w:cs="Courier New" w:hint="default"/>
      </w:rPr>
    </w:lvl>
    <w:lvl w:ilvl="5" w:tplc="04070005" w:tentative="1">
      <w:start w:val="1"/>
      <w:numFmt w:val="bullet"/>
      <w:lvlText w:val=""/>
      <w:lvlJc w:val="left"/>
      <w:pPr>
        <w:ind w:left="4640" w:hanging="360"/>
      </w:pPr>
      <w:rPr>
        <w:rFonts w:ascii="Wingdings" w:hAnsi="Wingdings" w:hint="default"/>
      </w:rPr>
    </w:lvl>
    <w:lvl w:ilvl="6" w:tplc="04070001" w:tentative="1">
      <w:start w:val="1"/>
      <w:numFmt w:val="bullet"/>
      <w:lvlText w:val=""/>
      <w:lvlJc w:val="left"/>
      <w:pPr>
        <w:ind w:left="5360" w:hanging="360"/>
      </w:pPr>
      <w:rPr>
        <w:rFonts w:ascii="Symbol" w:hAnsi="Symbol" w:hint="default"/>
      </w:rPr>
    </w:lvl>
    <w:lvl w:ilvl="7" w:tplc="04070003" w:tentative="1">
      <w:start w:val="1"/>
      <w:numFmt w:val="bullet"/>
      <w:lvlText w:val="o"/>
      <w:lvlJc w:val="left"/>
      <w:pPr>
        <w:ind w:left="6080" w:hanging="360"/>
      </w:pPr>
      <w:rPr>
        <w:rFonts w:ascii="Courier New" w:hAnsi="Courier New" w:cs="Courier New" w:hint="default"/>
      </w:rPr>
    </w:lvl>
    <w:lvl w:ilvl="8" w:tplc="04070005" w:tentative="1">
      <w:start w:val="1"/>
      <w:numFmt w:val="bullet"/>
      <w:lvlText w:val=""/>
      <w:lvlJc w:val="left"/>
      <w:pPr>
        <w:ind w:left="6800" w:hanging="360"/>
      </w:pPr>
      <w:rPr>
        <w:rFonts w:ascii="Wingdings" w:hAnsi="Wingdings" w:hint="default"/>
      </w:rPr>
    </w:lvl>
  </w:abstractNum>
  <w:abstractNum w:abstractNumId="1">
    <w:nsid w:val="294A2D3C"/>
    <w:multiLevelType w:val="hybridMultilevel"/>
    <w:tmpl w:val="6902F1DE"/>
    <w:lvl w:ilvl="0" w:tplc="4556585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4F5966"/>
    <w:multiLevelType w:val="hybridMultilevel"/>
    <w:tmpl w:val="2474BB4E"/>
    <w:lvl w:ilvl="0" w:tplc="4CD02192">
      <w:start w:val="1"/>
      <w:numFmt w:val="decimal"/>
      <w:lvlText w:val="%1."/>
      <w:lvlJc w:val="left"/>
      <w:pPr>
        <w:ind w:left="1040" w:hanging="360"/>
      </w:pPr>
      <w:rPr>
        <w:rFonts w:hint="default"/>
      </w:rPr>
    </w:lvl>
    <w:lvl w:ilvl="1" w:tplc="04070019">
      <w:start w:val="1"/>
      <w:numFmt w:val="lowerLetter"/>
      <w:lvlText w:val="%2."/>
      <w:lvlJc w:val="left"/>
      <w:pPr>
        <w:ind w:left="1760" w:hanging="360"/>
      </w:pPr>
    </w:lvl>
    <w:lvl w:ilvl="2" w:tplc="0407001B" w:tentative="1">
      <w:start w:val="1"/>
      <w:numFmt w:val="lowerRoman"/>
      <w:lvlText w:val="%3."/>
      <w:lvlJc w:val="right"/>
      <w:pPr>
        <w:ind w:left="2480" w:hanging="180"/>
      </w:pPr>
    </w:lvl>
    <w:lvl w:ilvl="3" w:tplc="0407000F" w:tentative="1">
      <w:start w:val="1"/>
      <w:numFmt w:val="decimal"/>
      <w:lvlText w:val="%4."/>
      <w:lvlJc w:val="left"/>
      <w:pPr>
        <w:ind w:left="3200" w:hanging="360"/>
      </w:pPr>
    </w:lvl>
    <w:lvl w:ilvl="4" w:tplc="04070019" w:tentative="1">
      <w:start w:val="1"/>
      <w:numFmt w:val="lowerLetter"/>
      <w:lvlText w:val="%5."/>
      <w:lvlJc w:val="left"/>
      <w:pPr>
        <w:ind w:left="3920" w:hanging="360"/>
      </w:pPr>
    </w:lvl>
    <w:lvl w:ilvl="5" w:tplc="0407001B" w:tentative="1">
      <w:start w:val="1"/>
      <w:numFmt w:val="lowerRoman"/>
      <w:lvlText w:val="%6."/>
      <w:lvlJc w:val="right"/>
      <w:pPr>
        <w:ind w:left="4640" w:hanging="180"/>
      </w:pPr>
    </w:lvl>
    <w:lvl w:ilvl="6" w:tplc="0407000F" w:tentative="1">
      <w:start w:val="1"/>
      <w:numFmt w:val="decimal"/>
      <w:lvlText w:val="%7."/>
      <w:lvlJc w:val="left"/>
      <w:pPr>
        <w:ind w:left="5360" w:hanging="360"/>
      </w:pPr>
    </w:lvl>
    <w:lvl w:ilvl="7" w:tplc="04070019" w:tentative="1">
      <w:start w:val="1"/>
      <w:numFmt w:val="lowerLetter"/>
      <w:lvlText w:val="%8."/>
      <w:lvlJc w:val="left"/>
      <w:pPr>
        <w:ind w:left="6080" w:hanging="360"/>
      </w:pPr>
    </w:lvl>
    <w:lvl w:ilvl="8" w:tplc="0407001B" w:tentative="1">
      <w:start w:val="1"/>
      <w:numFmt w:val="lowerRoman"/>
      <w:lvlText w:val="%9."/>
      <w:lvlJc w:val="right"/>
      <w:pPr>
        <w:ind w:left="6800" w:hanging="180"/>
      </w:pPr>
    </w:lvl>
  </w:abstractNum>
  <w:abstractNum w:abstractNumId="3">
    <w:nsid w:val="627F6EA4"/>
    <w:multiLevelType w:val="hybridMultilevel"/>
    <w:tmpl w:val="9DB49764"/>
    <w:lvl w:ilvl="0" w:tplc="5420B452">
      <w:start w:val="1"/>
      <w:numFmt w:val="decimal"/>
      <w:lvlText w:val="%1."/>
      <w:lvlJc w:val="left"/>
      <w:pPr>
        <w:ind w:left="1040" w:hanging="360"/>
      </w:pPr>
      <w:rPr>
        <w:rFonts w:ascii="DF Script" w:eastAsiaTheme="minorHAnsi" w:hAnsi="DF Script" w:cstheme="minorBidi"/>
      </w:rPr>
    </w:lvl>
    <w:lvl w:ilvl="1" w:tplc="04070003" w:tentative="1">
      <w:start w:val="1"/>
      <w:numFmt w:val="bullet"/>
      <w:lvlText w:val="o"/>
      <w:lvlJc w:val="left"/>
      <w:pPr>
        <w:ind w:left="1760" w:hanging="360"/>
      </w:pPr>
      <w:rPr>
        <w:rFonts w:ascii="Courier New" w:hAnsi="Courier New" w:cs="Courier New" w:hint="default"/>
      </w:rPr>
    </w:lvl>
    <w:lvl w:ilvl="2" w:tplc="04070005" w:tentative="1">
      <w:start w:val="1"/>
      <w:numFmt w:val="bullet"/>
      <w:lvlText w:val=""/>
      <w:lvlJc w:val="left"/>
      <w:pPr>
        <w:ind w:left="2480" w:hanging="360"/>
      </w:pPr>
      <w:rPr>
        <w:rFonts w:ascii="Wingdings" w:hAnsi="Wingdings" w:hint="default"/>
      </w:rPr>
    </w:lvl>
    <w:lvl w:ilvl="3" w:tplc="04070001" w:tentative="1">
      <w:start w:val="1"/>
      <w:numFmt w:val="bullet"/>
      <w:lvlText w:val=""/>
      <w:lvlJc w:val="left"/>
      <w:pPr>
        <w:ind w:left="3200" w:hanging="360"/>
      </w:pPr>
      <w:rPr>
        <w:rFonts w:ascii="Symbol" w:hAnsi="Symbol" w:hint="default"/>
      </w:rPr>
    </w:lvl>
    <w:lvl w:ilvl="4" w:tplc="04070003" w:tentative="1">
      <w:start w:val="1"/>
      <w:numFmt w:val="bullet"/>
      <w:lvlText w:val="o"/>
      <w:lvlJc w:val="left"/>
      <w:pPr>
        <w:ind w:left="3920" w:hanging="360"/>
      </w:pPr>
      <w:rPr>
        <w:rFonts w:ascii="Courier New" w:hAnsi="Courier New" w:cs="Courier New" w:hint="default"/>
      </w:rPr>
    </w:lvl>
    <w:lvl w:ilvl="5" w:tplc="04070005" w:tentative="1">
      <w:start w:val="1"/>
      <w:numFmt w:val="bullet"/>
      <w:lvlText w:val=""/>
      <w:lvlJc w:val="left"/>
      <w:pPr>
        <w:ind w:left="4640" w:hanging="360"/>
      </w:pPr>
      <w:rPr>
        <w:rFonts w:ascii="Wingdings" w:hAnsi="Wingdings" w:hint="default"/>
      </w:rPr>
    </w:lvl>
    <w:lvl w:ilvl="6" w:tplc="04070001" w:tentative="1">
      <w:start w:val="1"/>
      <w:numFmt w:val="bullet"/>
      <w:lvlText w:val=""/>
      <w:lvlJc w:val="left"/>
      <w:pPr>
        <w:ind w:left="5360" w:hanging="360"/>
      </w:pPr>
      <w:rPr>
        <w:rFonts w:ascii="Symbol" w:hAnsi="Symbol" w:hint="default"/>
      </w:rPr>
    </w:lvl>
    <w:lvl w:ilvl="7" w:tplc="04070003" w:tentative="1">
      <w:start w:val="1"/>
      <w:numFmt w:val="bullet"/>
      <w:lvlText w:val="o"/>
      <w:lvlJc w:val="left"/>
      <w:pPr>
        <w:ind w:left="6080" w:hanging="360"/>
      </w:pPr>
      <w:rPr>
        <w:rFonts w:ascii="Courier New" w:hAnsi="Courier New" w:cs="Courier New" w:hint="default"/>
      </w:rPr>
    </w:lvl>
    <w:lvl w:ilvl="8" w:tplc="04070005" w:tentative="1">
      <w:start w:val="1"/>
      <w:numFmt w:val="bullet"/>
      <w:lvlText w:val=""/>
      <w:lvlJc w:val="left"/>
      <w:pPr>
        <w:ind w:left="68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035"/>
    <w:rsid w:val="00061372"/>
    <w:rsid w:val="00080DB5"/>
    <w:rsid w:val="000B66E7"/>
    <w:rsid w:val="000F6B24"/>
    <w:rsid w:val="00104F54"/>
    <w:rsid w:val="001060D4"/>
    <w:rsid w:val="00112D41"/>
    <w:rsid w:val="00155563"/>
    <w:rsid w:val="0026641C"/>
    <w:rsid w:val="002D7705"/>
    <w:rsid w:val="003140E9"/>
    <w:rsid w:val="00345D70"/>
    <w:rsid w:val="003B754B"/>
    <w:rsid w:val="003C4035"/>
    <w:rsid w:val="003D0BC8"/>
    <w:rsid w:val="00460CA8"/>
    <w:rsid w:val="00484751"/>
    <w:rsid w:val="00500C4F"/>
    <w:rsid w:val="005A2A01"/>
    <w:rsid w:val="005F3049"/>
    <w:rsid w:val="00632526"/>
    <w:rsid w:val="006C1A1C"/>
    <w:rsid w:val="006D56C1"/>
    <w:rsid w:val="007145F3"/>
    <w:rsid w:val="007C4F05"/>
    <w:rsid w:val="007F20A2"/>
    <w:rsid w:val="00822E94"/>
    <w:rsid w:val="0082339B"/>
    <w:rsid w:val="00896E92"/>
    <w:rsid w:val="008A6A2C"/>
    <w:rsid w:val="00996DE6"/>
    <w:rsid w:val="009E01F5"/>
    <w:rsid w:val="00A15F0A"/>
    <w:rsid w:val="00A51E37"/>
    <w:rsid w:val="00AB1E51"/>
    <w:rsid w:val="00B2756E"/>
    <w:rsid w:val="00B42529"/>
    <w:rsid w:val="00B66085"/>
    <w:rsid w:val="00B74742"/>
    <w:rsid w:val="00BC36F9"/>
    <w:rsid w:val="00BD7766"/>
    <w:rsid w:val="00D2186B"/>
    <w:rsid w:val="00E17308"/>
    <w:rsid w:val="00E33982"/>
    <w:rsid w:val="00EC089D"/>
    <w:rsid w:val="00EF5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40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4035"/>
  </w:style>
  <w:style w:type="paragraph" w:styleId="Fuzeile">
    <w:name w:val="footer"/>
    <w:basedOn w:val="Standard"/>
    <w:link w:val="FuzeileZchn"/>
    <w:uiPriority w:val="99"/>
    <w:unhideWhenUsed/>
    <w:rsid w:val="003C40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4035"/>
  </w:style>
  <w:style w:type="paragraph" w:styleId="Sprechblasentext">
    <w:name w:val="Balloon Text"/>
    <w:basedOn w:val="Standard"/>
    <w:link w:val="SprechblasentextZchn"/>
    <w:uiPriority w:val="99"/>
    <w:semiHidden/>
    <w:unhideWhenUsed/>
    <w:rsid w:val="003C40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4035"/>
    <w:rPr>
      <w:rFonts w:ascii="Tahoma" w:hAnsi="Tahoma" w:cs="Tahoma"/>
      <w:sz w:val="16"/>
      <w:szCs w:val="16"/>
    </w:rPr>
  </w:style>
  <w:style w:type="paragraph" w:styleId="Listenabsatz">
    <w:name w:val="List Paragraph"/>
    <w:basedOn w:val="Standard"/>
    <w:uiPriority w:val="34"/>
    <w:qFormat/>
    <w:rsid w:val="0026641C"/>
    <w:pPr>
      <w:ind w:left="720"/>
      <w:contextualSpacing/>
    </w:pPr>
  </w:style>
  <w:style w:type="character" w:styleId="Hyperlink">
    <w:name w:val="Hyperlink"/>
    <w:basedOn w:val="Absatz-Standardschriftart"/>
    <w:uiPriority w:val="99"/>
    <w:unhideWhenUsed/>
    <w:rsid w:val="00500C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40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4035"/>
  </w:style>
  <w:style w:type="paragraph" w:styleId="Fuzeile">
    <w:name w:val="footer"/>
    <w:basedOn w:val="Standard"/>
    <w:link w:val="FuzeileZchn"/>
    <w:uiPriority w:val="99"/>
    <w:unhideWhenUsed/>
    <w:rsid w:val="003C40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4035"/>
  </w:style>
  <w:style w:type="paragraph" w:styleId="Sprechblasentext">
    <w:name w:val="Balloon Text"/>
    <w:basedOn w:val="Standard"/>
    <w:link w:val="SprechblasentextZchn"/>
    <w:uiPriority w:val="99"/>
    <w:semiHidden/>
    <w:unhideWhenUsed/>
    <w:rsid w:val="003C40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4035"/>
    <w:rPr>
      <w:rFonts w:ascii="Tahoma" w:hAnsi="Tahoma" w:cs="Tahoma"/>
      <w:sz w:val="16"/>
      <w:szCs w:val="16"/>
    </w:rPr>
  </w:style>
  <w:style w:type="paragraph" w:styleId="Listenabsatz">
    <w:name w:val="List Paragraph"/>
    <w:basedOn w:val="Standard"/>
    <w:uiPriority w:val="34"/>
    <w:qFormat/>
    <w:rsid w:val="0026641C"/>
    <w:pPr>
      <w:ind w:left="720"/>
      <w:contextualSpacing/>
    </w:pPr>
  </w:style>
  <w:style w:type="character" w:styleId="Hyperlink">
    <w:name w:val="Hyperlink"/>
    <w:basedOn w:val="Absatz-Standardschriftart"/>
    <w:uiPriority w:val="99"/>
    <w:unhideWhenUsed/>
    <w:rsid w:val="00500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127323">
      <w:bodyDiv w:val="1"/>
      <w:marLeft w:val="0"/>
      <w:marRight w:val="0"/>
      <w:marTop w:val="0"/>
      <w:marBottom w:val="0"/>
      <w:divBdr>
        <w:top w:val="none" w:sz="0" w:space="0" w:color="auto"/>
        <w:left w:val="none" w:sz="0" w:space="0" w:color="auto"/>
        <w:bottom w:val="none" w:sz="0" w:space="0" w:color="auto"/>
        <w:right w:val="none" w:sz="0" w:space="0" w:color="auto"/>
      </w:divBdr>
    </w:div>
    <w:div w:id="1195847388">
      <w:bodyDiv w:val="1"/>
      <w:marLeft w:val="0"/>
      <w:marRight w:val="0"/>
      <w:marTop w:val="0"/>
      <w:marBottom w:val="0"/>
      <w:divBdr>
        <w:top w:val="none" w:sz="0" w:space="0" w:color="auto"/>
        <w:left w:val="none" w:sz="0" w:space="0" w:color="auto"/>
        <w:bottom w:val="none" w:sz="0" w:space="0" w:color="auto"/>
        <w:right w:val="none" w:sz="0" w:space="0" w:color="auto"/>
      </w:divBdr>
    </w:div>
    <w:div w:id="192880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odle.d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ringabottle.de"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CA42-1FA7-41C7-BF8B-97FCC936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1973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5</cp:revision>
  <dcterms:created xsi:type="dcterms:W3CDTF">2020-01-25T08:56:00Z</dcterms:created>
  <dcterms:modified xsi:type="dcterms:W3CDTF">2020-01-25T14:58:00Z</dcterms:modified>
</cp:coreProperties>
</file>