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3300" w14:textId="08BAA926" w:rsidR="00BD6C6F" w:rsidRPr="00BD6C6F" w:rsidRDefault="00BD6C6F" w:rsidP="00BD6C6F">
      <w:pPr>
        <w:rPr>
          <w:rFonts w:ascii="Trebuchet MS" w:hAnsi="Trebuchet MS"/>
          <w:color w:val="2A2A2A"/>
          <w:sz w:val="20"/>
          <w:szCs w:val="20"/>
          <w:shd w:val="clear" w:color="auto" w:fill="FFFFFF"/>
        </w:rPr>
      </w:pPr>
      <w:r w:rsidRPr="00BD6C6F">
        <w:rPr>
          <w:rFonts w:ascii="Trebuchet MS" w:hAnsi="Trebuchet MS"/>
          <w:color w:val="2A2A2A"/>
          <w:sz w:val="20"/>
          <w:szCs w:val="20"/>
          <w:shd w:val="clear" w:color="auto" w:fill="FFFFFF"/>
        </w:rPr>
        <w:t>Two recent publications offer different assessments of the career of the famous British nurse Florence Nightingale. A book by Anne Summers seeks to debunk the idealizations and present a reality at odds with Nightingale's heroic reputation. According to Summers Nightingale's importance during the Crimean War has been exaggerated: not until near the war's end did she become supervisor of the female nurses. Additionally, Summers writes that the contribution of the nurses to the relief of the wounded was at best marginal. The prevailing problems of military medicine were caused by army organizational practices, and the addition of a few nurses to the medical staff could be no more than symbolic. Nightingale's place in the national pantheon, Summers asserts, is largely due to the propagandistic efforts of con</w:t>
      </w:r>
      <w:r>
        <w:rPr>
          <w:rFonts w:ascii="Trebuchet MS" w:hAnsi="Trebuchet MS"/>
          <w:color w:val="2A2A2A"/>
          <w:sz w:val="20"/>
          <w:szCs w:val="20"/>
          <w:shd w:val="clear" w:color="auto" w:fill="FFFFFF"/>
        </w:rPr>
        <w:t xml:space="preserve">temporary newspaper reporters. </w:t>
      </w:r>
    </w:p>
    <w:p w14:paraId="61EE1329" w14:textId="6F0BFBD0" w:rsidR="00BD6C6F" w:rsidRPr="00BD6C6F" w:rsidRDefault="00BD6C6F" w:rsidP="00BD6C6F">
      <w:pPr>
        <w:rPr>
          <w:rFonts w:ascii="Trebuchet MS" w:hAnsi="Trebuchet MS"/>
          <w:color w:val="2A2A2A"/>
          <w:sz w:val="20"/>
          <w:szCs w:val="20"/>
          <w:shd w:val="clear" w:color="auto" w:fill="FFFFFF"/>
        </w:rPr>
      </w:pPr>
      <w:r w:rsidRPr="00BD6C6F">
        <w:rPr>
          <w:rFonts w:ascii="Trebuchet MS" w:hAnsi="Trebuchet MS"/>
          <w:color w:val="2A2A2A"/>
          <w:sz w:val="20"/>
          <w:szCs w:val="20"/>
          <w:shd w:val="clear" w:color="auto" w:fill="FFFFFF"/>
        </w:rPr>
        <w:t xml:space="preserve">By contrast, the editors of a new volume of Nightingale's letters view Nightingale as a person who significantly influenced not only her own age but also subsequent generations. They highlight her ongoing efforts to reform sanitary conditions after the war. For example, when she learned that peacetime living conditions in British barracks were so horrible that the death rate of enlisted men far exceeded that of neighboring civilian populations, she succeeded in persuading the government to establish a Royal Commission on the Health of the Army. She used sums raised through public contributions to found a nurses' training hospital in London. Even in administrative matters, the editors assert her practical intelligence was formidable: as recently as 1947 the British Army's medical services were still using the cost-accounting system </w:t>
      </w:r>
      <w:r>
        <w:rPr>
          <w:rFonts w:ascii="Trebuchet MS" w:hAnsi="Trebuchet MS"/>
          <w:color w:val="2A2A2A"/>
          <w:sz w:val="20"/>
          <w:szCs w:val="20"/>
          <w:shd w:val="clear" w:color="auto" w:fill="FFFFFF"/>
        </w:rPr>
        <w:t xml:space="preserve">she had devised in the 1860's. </w:t>
      </w:r>
    </w:p>
    <w:p w14:paraId="6951A4D6" w14:textId="7289F749" w:rsidR="00BD6C6F" w:rsidRDefault="00BD6C6F" w:rsidP="00BD6C6F">
      <w:pPr>
        <w:rPr>
          <w:rFonts w:ascii="Trebuchet MS" w:hAnsi="Trebuchet MS"/>
          <w:color w:val="2A2A2A"/>
          <w:sz w:val="20"/>
          <w:szCs w:val="20"/>
          <w:shd w:val="clear" w:color="auto" w:fill="FFFFFF"/>
        </w:rPr>
      </w:pPr>
      <w:r w:rsidRPr="00BD6C6F">
        <w:rPr>
          <w:rFonts w:ascii="Trebuchet MS" w:hAnsi="Trebuchet MS"/>
          <w:color w:val="2A2A2A"/>
          <w:sz w:val="20"/>
          <w:szCs w:val="20"/>
          <w:shd w:val="clear" w:color="auto" w:fill="FFFFFF"/>
        </w:rPr>
        <w:t>I believe that the evidence of her letters supports continued respect for Nightingale's brilliance and creativity. When counseling a village schoolmaster to encourage children to use their faculties of observation she sounds like a modern educator. Her insistence on classifying the problems of the needy in order to devise appropriate treatments is similar to the approach of modern social workers. In sum, although Nightingale may not have achieved all other goals during the Crimean War, her breadth of vision and ability to realize ambitious projects have earned her an eminent place among the ranks of social pioneers.</w:t>
      </w:r>
    </w:p>
    <w:p w14:paraId="31E09026" w14:textId="77777777" w:rsidR="00BD6C6F" w:rsidRDefault="00BD6C6F">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25C86E60" w14:textId="23528F2F" w:rsidR="00BF4DE1" w:rsidRPr="00BF4DE1" w:rsidRDefault="00BF4DE1" w:rsidP="00BF4DE1">
      <w:pPr>
        <w:spacing w:after="0" w:line="240" w:lineRule="auto"/>
        <w:rPr>
          <w:rFonts w:ascii="inherit" w:eastAsia="Times New Roman" w:hAnsi="inherit" w:cs="Times New Roman"/>
          <w:color w:val="2A2A2A"/>
          <w:sz w:val="2"/>
          <w:szCs w:val="2"/>
        </w:rPr>
      </w:pPr>
      <w:r w:rsidRPr="00BF4DE1">
        <w:rPr>
          <w:rFonts w:ascii="Trebuchet MS" w:eastAsia="Times New Roman" w:hAnsi="Trebuchet MS" w:cs="Times New Roman"/>
          <w:color w:val="2A2A2A"/>
          <w:sz w:val="20"/>
          <w:szCs w:val="20"/>
          <w:shd w:val="clear" w:color="auto" w:fill="FFFFFF"/>
        </w:rPr>
        <w:lastRenderedPageBreak/>
        <w:t>1. The passage is primarily concerned with evaluating</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the importance of Florence Nightingale's innovations in the field of nursing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contrasting approaches to the writing of historical biography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(C) contradictory accounts of Florence Nightingale's historical significance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(D) the quality of health care in nineteenth-century England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the effect of the Crimean War on developments in the field of health care </w:t>
      </w:r>
    </w:p>
    <w:p w14:paraId="4D37D8AE" w14:textId="1D36118F" w:rsidR="00BF4DE1" w:rsidRPr="00BF4DE1" w:rsidRDefault="00BF4DE1" w:rsidP="00BF4DE1">
      <w:pPr>
        <w:spacing w:after="0" w:line="240" w:lineRule="auto"/>
        <w:rPr>
          <w:rFonts w:ascii="Times New Roman" w:eastAsia="Times New Roman" w:hAnsi="Times New Roman" w:cs="Times New Roman"/>
          <w:sz w:val="24"/>
          <w:szCs w:val="24"/>
        </w:rPr>
      </w:pPr>
      <w:bookmarkStart w:id="0" w:name="_GoBack"/>
      <w:bookmarkEnd w:id="0"/>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2. According to the passage, the editors of Nightingale's letters credit her with contributing to which of the following?</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Improvement of the survival rate for soldiers in British Army hospitals during the Crimean War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The development of a nurses' training curriculum that was far in advance of its day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(C) The increase in the number of women doctors practicing in British Army hospitals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(D) Establishment of the first facility for training nurses at a major British university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The creation of an organization for monitoring the peacetime living conditions of British soldiers </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3. The passage suggests which of the following about Nightingale's relationship with the British public of her day?</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She was highly respected, her projects receiving popular and governmental support.</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She encountered resistance both from the army establishment and the general public.</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(C) She was supported by the working classes and opposed by the wealthier classes.</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(D) She was supported by the military establishment but had to fight the governmental bureaucracy.</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After initially being received with enthusiasm, she was quickly forgotten.</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4. The passage suggests which of the following about sanitary conditions in Britain after the Crimean War?</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While not ideal, they were superior to those in other parts of the world.</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Compared with conditions before the war, they had deteriorated.</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 xml:space="preserve">(C) They were more advanced in rural areas than in the urban </w:t>
      </w:r>
      <w:proofErr w:type="spellStart"/>
      <w:r w:rsidRPr="00BF4DE1">
        <w:rPr>
          <w:rFonts w:ascii="Trebuchet MS" w:eastAsia="Times New Roman" w:hAnsi="Trebuchet MS" w:cs="Times New Roman"/>
          <w:color w:val="2A2A2A"/>
          <w:sz w:val="20"/>
          <w:szCs w:val="20"/>
          <w:shd w:val="clear" w:color="auto" w:fill="FFFFFF"/>
        </w:rPr>
        <w:t>centers</w:t>
      </w:r>
      <w:proofErr w:type="spellEnd"/>
      <w:r w:rsidRPr="00BF4DE1">
        <w:rPr>
          <w:rFonts w:ascii="Trebuchet MS" w:eastAsia="Times New Roman" w:hAnsi="Trebuchet MS" w:cs="Times New Roman"/>
          <w:color w:val="2A2A2A"/>
          <w:sz w:val="20"/>
          <w:szCs w:val="20"/>
          <w:shd w:val="clear" w:color="auto" w:fill="FFFFFF"/>
        </w:rPr>
        <w:t>.</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 xml:space="preserve">(D) They were worse in military camps than in the </w:t>
      </w:r>
      <w:proofErr w:type="spellStart"/>
      <w:r w:rsidRPr="00BF4DE1">
        <w:rPr>
          <w:rFonts w:ascii="Trebuchet MS" w:eastAsia="Times New Roman" w:hAnsi="Trebuchet MS" w:cs="Times New Roman"/>
          <w:color w:val="2A2A2A"/>
          <w:sz w:val="20"/>
          <w:szCs w:val="20"/>
          <w:shd w:val="clear" w:color="auto" w:fill="FFFFFF"/>
        </w:rPr>
        <w:t>neighboring</w:t>
      </w:r>
      <w:proofErr w:type="spellEnd"/>
      <w:r w:rsidRPr="00BF4DE1">
        <w:rPr>
          <w:rFonts w:ascii="Trebuchet MS" w:eastAsia="Times New Roman" w:hAnsi="Trebuchet MS" w:cs="Times New Roman"/>
          <w:color w:val="2A2A2A"/>
          <w:sz w:val="20"/>
          <w:szCs w:val="20"/>
          <w:shd w:val="clear" w:color="auto" w:fill="FFFFFF"/>
        </w:rPr>
        <w:t xml:space="preserve"> civilian populations.</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They were uniformly crude and unsatisfactory throughout England.</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5. With which of the following statements regarding the differing interpretations of Nightingale's importance would the author most likely agree?</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Summers misunderstood both the importance of Nightingale's achievements during the Crimean War and her subsequent influence on British policy.</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The editors of Nightingale's letters made some valid points about her practical achievements but they still exaggerated her influence on subsequent generations.</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(C) Although Summers' account of Nightingale's role in the Crimean War may be accurate, she ignored evidence of Nightingale's subsequent achievement that suggests that her reputation as an eminent social reformer is well deserved.</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(D) The editors of Nightingale's letters mistakenly propagated the outdated idealization of Nightingale that only impedes attempts to arrive at a balanced assessment of her true role.</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The evidence of Nightingale's letters supports Summers' conclusions both about Nightingale's activities and about her influence.</w:t>
      </w:r>
    </w:p>
    <w:p w14:paraId="13AE2EEF" w14:textId="3F27C863" w:rsidR="00BD6C6F" w:rsidRPr="00BF4DE1" w:rsidRDefault="00BF4DE1" w:rsidP="00BF4DE1">
      <w:pPr>
        <w:spacing w:after="0" w:line="240" w:lineRule="auto"/>
        <w:rPr>
          <w:rFonts w:ascii="Times New Roman" w:eastAsia="Times New Roman" w:hAnsi="Times New Roman" w:cs="Times New Roman"/>
          <w:sz w:val="24"/>
          <w:szCs w:val="24"/>
        </w:rPr>
      </w:pP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6. Which of the following is an assumption underlying the author's assessment of Nightingale's creativity?</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Educational philosophy in Nightingale's day did not normally emphasize developing children's ability to observe.</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Nightingale was the first to notice the poor living conditions in British military barracks in peacetime.</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lastRenderedPageBreak/>
        <w:t>(C) No educator before Nightingale had thought to enlist the help of village schoolmasters in introducing new teaching techniques.</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(D) Until Nightingale began her work, there was no concept of organized help for the needy in nineteenth-century Britain.</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The British army's medical services had no cost- accounting system until Nightingale devised one in the 1860's.</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7. In the last paragraph, the author is primarily concerned with</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(A) summarizing the arguments about Nightingale presented in the first two paragraphs</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(B) refuting the view of Nightingale's career presented in the preceding paragraph</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 xml:space="preserve">(C) </w:t>
      </w:r>
      <w:proofErr w:type="spellStart"/>
      <w:r w:rsidRPr="00BF4DE1">
        <w:rPr>
          <w:rFonts w:ascii="Trebuchet MS" w:eastAsia="Times New Roman" w:hAnsi="Trebuchet MS" w:cs="Times New Roman"/>
          <w:color w:val="2A2A2A"/>
          <w:sz w:val="20"/>
          <w:szCs w:val="20"/>
          <w:shd w:val="clear" w:color="auto" w:fill="FFFFFF"/>
        </w:rPr>
        <w:t>analyzing</w:t>
      </w:r>
      <w:proofErr w:type="spellEnd"/>
      <w:r w:rsidRPr="00BF4DE1">
        <w:rPr>
          <w:rFonts w:ascii="Trebuchet MS" w:eastAsia="Times New Roman" w:hAnsi="Trebuchet MS" w:cs="Times New Roman"/>
          <w:color w:val="2A2A2A"/>
          <w:sz w:val="20"/>
          <w:szCs w:val="20"/>
          <w:shd w:val="clear" w:color="auto" w:fill="FFFFFF"/>
        </w:rPr>
        <w:t xml:space="preserve"> the weaknesses of the evidence presented elsewhere in the passage</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(D) citing evidence to support a view of Nightingale's career</w:t>
      </w:r>
      <w:r w:rsidRPr="00BF4DE1">
        <w:rPr>
          <w:rFonts w:ascii="Trebuchet MS" w:eastAsia="Times New Roman" w:hAnsi="Trebuchet MS" w:cs="Times New Roman"/>
          <w:color w:val="2A2A2A"/>
          <w:sz w:val="20"/>
          <w:szCs w:val="20"/>
        </w:rPr>
        <w:br/>
      </w:r>
      <w:r w:rsidRPr="00BF4DE1">
        <w:rPr>
          <w:rFonts w:ascii="Trebuchet MS" w:eastAsia="Times New Roman" w:hAnsi="Trebuchet MS" w:cs="Times New Roman"/>
          <w:color w:val="2A2A2A"/>
          <w:sz w:val="20"/>
          <w:szCs w:val="20"/>
          <w:shd w:val="clear" w:color="auto" w:fill="FFFFFF"/>
        </w:rPr>
        <w:t>(E) correcting a factual error occurring in one of the works under review</w:t>
      </w:r>
    </w:p>
    <w:sectPr w:rsidR="00BD6C6F" w:rsidRPr="00BF4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03D"/>
    <w:multiLevelType w:val="hybridMultilevel"/>
    <w:tmpl w:val="C15A4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6E075F"/>
    <w:rsid w:val="008059BD"/>
    <w:rsid w:val="00B93461"/>
    <w:rsid w:val="00BD6C6F"/>
    <w:rsid w:val="00BF4DE1"/>
    <w:rsid w:val="00C80C6A"/>
    <w:rsid w:val="00CB1A7B"/>
    <w:rsid w:val="00D675B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BF4D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 w:type="character" w:customStyle="1" w:styleId="30">
    <w:name w:val="标题 3 字符"/>
    <w:basedOn w:val="a0"/>
    <w:link w:val="3"/>
    <w:uiPriority w:val="9"/>
    <w:rsid w:val="00BF4DE1"/>
    <w:rPr>
      <w:rFonts w:ascii="Times New Roman" w:eastAsia="Times New Roman" w:hAnsi="Times New Roman" w:cs="Times New Roman"/>
      <w:b/>
      <w:bCs/>
      <w:sz w:val="27"/>
      <w:szCs w:val="27"/>
    </w:rPr>
  </w:style>
  <w:style w:type="character" w:styleId="a4">
    <w:name w:val="Hyperlink"/>
    <w:basedOn w:val="a0"/>
    <w:uiPriority w:val="99"/>
    <w:semiHidden/>
    <w:unhideWhenUsed/>
    <w:rsid w:val="00BF4DE1"/>
    <w:rPr>
      <w:color w:val="0000FF"/>
      <w:u w:val="single"/>
    </w:rPr>
  </w:style>
  <w:style w:type="character" w:customStyle="1" w:styleId="showntimer">
    <w:name w:val="showntimer"/>
    <w:basedOn w:val="a0"/>
    <w:rsid w:val="00BF4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11790">
      <w:bodyDiv w:val="1"/>
      <w:marLeft w:val="0"/>
      <w:marRight w:val="0"/>
      <w:marTop w:val="0"/>
      <w:marBottom w:val="0"/>
      <w:divBdr>
        <w:top w:val="none" w:sz="0" w:space="0" w:color="auto"/>
        <w:left w:val="none" w:sz="0" w:space="0" w:color="auto"/>
        <w:bottom w:val="none" w:sz="0" w:space="0" w:color="auto"/>
        <w:right w:val="none" w:sz="0" w:space="0" w:color="auto"/>
      </w:divBdr>
      <w:divsChild>
        <w:div w:id="1876964564">
          <w:marLeft w:val="0"/>
          <w:marRight w:val="0"/>
          <w:marTop w:val="150"/>
          <w:marBottom w:val="0"/>
          <w:divBdr>
            <w:top w:val="none" w:sz="0" w:space="0" w:color="auto"/>
            <w:left w:val="none" w:sz="0" w:space="0" w:color="auto"/>
            <w:bottom w:val="none" w:sz="0" w:space="0" w:color="auto"/>
            <w:right w:val="none" w:sz="0" w:space="0" w:color="auto"/>
          </w:divBdr>
          <w:divsChild>
            <w:div w:id="368838519">
              <w:marLeft w:val="0"/>
              <w:marRight w:val="0"/>
              <w:marTop w:val="0"/>
              <w:marBottom w:val="0"/>
              <w:divBdr>
                <w:top w:val="none" w:sz="0" w:space="0" w:color="auto"/>
                <w:left w:val="none" w:sz="0" w:space="0" w:color="auto"/>
                <w:bottom w:val="none" w:sz="0" w:space="0" w:color="auto"/>
                <w:right w:val="none" w:sz="0" w:space="0" w:color="auto"/>
              </w:divBdr>
            </w:div>
            <w:div w:id="1858419589">
              <w:marLeft w:val="0"/>
              <w:marRight w:val="0"/>
              <w:marTop w:val="75"/>
              <w:marBottom w:val="75"/>
              <w:divBdr>
                <w:top w:val="none" w:sz="0" w:space="0" w:color="auto"/>
                <w:left w:val="none" w:sz="0" w:space="0" w:color="auto"/>
                <w:bottom w:val="none" w:sz="0" w:space="0" w:color="auto"/>
                <w:right w:val="none" w:sz="0" w:space="0" w:color="auto"/>
              </w:divBdr>
              <w:divsChild>
                <w:div w:id="2081244147">
                  <w:marLeft w:val="0"/>
                  <w:marRight w:val="0"/>
                  <w:marTop w:val="0"/>
                  <w:marBottom w:val="0"/>
                  <w:divBdr>
                    <w:top w:val="single" w:sz="6" w:space="2" w:color="FFFFFF"/>
                    <w:left w:val="single" w:sz="6" w:space="2" w:color="FFFFFF"/>
                    <w:bottom w:val="single" w:sz="6" w:space="2" w:color="FFFFFF"/>
                    <w:right w:val="single" w:sz="6" w:space="2" w:color="FFFFFF"/>
                  </w:divBdr>
                  <w:divsChild>
                    <w:div w:id="2028822175">
                      <w:marLeft w:val="0"/>
                      <w:marRight w:val="0"/>
                      <w:marTop w:val="150"/>
                      <w:marBottom w:val="0"/>
                      <w:divBdr>
                        <w:top w:val="none" w:sz="0" w:space="0" w:color="auto"/>
                        <w:left w:val="none" w:sz="0" w:space="0" w:color="auto"/>
                        <w:bottom w:val="none" w:sz="0" w:space="0" w:color="auto"/>
                        <w:right w:val="single" w:sz="6" w:space="0" w:color="FFFFFF"/>
                      </w:divBdr>
                    </w:div>
                    <w:div w:id="823542710">
                      <w:marLeft w:val="0"/>
                      <w:marRight w:val="0"/>
                      <w:marTop w:val="75"/>
                      <w:marBottom w:val="0"/>
                      <w:divBdr>
                        <w:top w:val="none" w:sz="0" w:space="0" w:color="auto"/>
                        <w:left w:val="none" w:sz="0" w:space="0" w:color="auto"/>
                        <w:bottom w:val="none" w:sz="0" w:space="0" w:color="auto"/>
                        <w:right w:val="none" w:sz="0" w:space="0" w:color="auto"/>
                      </w:divBdr>
                    </w:div>
                    <w:div w:id="880440548">
                      <w:marLeft w:val="0"/>
                      <w:marRight w:val="0"/>
                      <w:marTop w:val="150"/>
                      <w:marBottom w:val="0"/>
                      <w:divBdr>
                        <w:top w:val="none" w:sz="0" w:space="0" w:color="auto"/>
                        <w:left w:val="single" w:sz="6" w:space="4" w:color="FFFFFF"/>
                        <w:bottom w:val="none" w:sz="0" w:space="0" w:color="auto"/>
                        <w:right w:val="single" w:sz="6" w:space="4" w:color="FFFFFF"/>
                      </w:divBdr>
                    </w:div>
                    <w:div w:id="1084646664">
                      <w:marLeft w:val="0"/>
                      <w:marRight w:val="0"/>
                      <w:marTop w:val="0"/>
                      <w:marBottom w:val="0"/>
                      <w:divBdr>
                        <w:top w:val="none" w:sz="0" w:space="0" w:color="auto"/>
                        <w:left w:val="none" w:sz="0" w:space="0" w:color="auto"/>
                        <w:bottom w:val="none" w:sz="0" w:space="0" w:color="auto"/>
                        <w:right w:val="none" w:sz="0" w:space="0" w:color="auto"/>
                      </w:divBdr>
                      <w:divsChild>
                        <w:div w:id="1860239853">
                          <w:marLeft w:val="0"/>
                          <w:marRight w:val="0"/>
                          <w:marTop w:val="135"/>
                          <w:marBottom w:val="0"/>
                          <w:divBdr>
                            <w:top w:val="single" w:sz="6" w:space="0" w:color="A6A69A"/>
                            <w:left w:val="single" w:sz="6" w:space="0" w:color="A6A69A"/>
                            <w:bottom w:val="single" w:sz="6" w:space="0" w:color="A6A69A"/>
                            <w:right w:val="single" w:sz="6" w:space="0" w:color="FFFFFF"/>
                          </w:divBdr>
                        </w:div>
                        <w:div w:id="1451240186">
                          <w:marLeft w:val="120"/>
                          <w:marRight w:val="0"/>
                          <w:marTop w:val="135"/>
                          <w:marBottom w:val="0"/>
                          <w:divBdr>
                            <w:top w:val="single" w:sz="6" w:space="0" w:color="A6A69A"/>
                            <w:left w:val="single" w:sz="6" w:space="0" w:color="A6A69A"/>
                            <w:bottom w:val="single" w:sz="6" w:space="0" w:color="A6A69A"/>
                            <w:right w:val="single" w:sz="6" w:space="0" w:color="FFFFFF"/>
                          </w:divBdr>
                        </w:div>
                        <w:div w:id="1028675039">
                          <w:marLeft w:val="120"/>
                          <w:marRight w:val="0"/>
                          <w:marTop w:val="135"/>
                          <w:marBottom w:val="0"/>
                          <w:divBdr>
                            <w:top w:val="single" w:sz="6" w:space="0" w:color="A6A69A"/>
                            <w:left w:val="single" w:sz="6" w:space="0" w:color="A6A69A"/>
                            <w:bottom w:val="single" w:sz="6" w:space="0" w:color="A6A69A"/>
                            <w:right w:val="single" w:sz="6" w:space="0" w:color="FFFFFF"/>
                          </w:divBdr>
                        </w:div>
                        <w:div w:id="1682008095">
                          <w:marLeft w:val="120"/>
                          <w:marRight w:val="0"/>
                          <w:marTop w:val="135"/>
                          <w:marBottom w:val="0"/>
                          <w:divBdr>
                            <w:top w:val="single" w:sz="6" w:space="0" w:color="A6A69A"/>
                            <w:left w:val="single" w:sz="6" w:space="0" w:color="A6A69A"/>
                            <w:bottom w:val="single" w:sz="6" w:space="0" w:color="A6A69A"/>
                            <w:right w:val="single" w:sz="6" w:space="0" w:color="FFFFFF"/>
                          </w:divBdr>
                        </w:div>
                        <w:div w:id="334764779">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1399672896">
          <w:marLeft w:val="0"/>
          <w:marRight w:val="0"/>
          <w:marTop w:val="0"/>
          <w:marBottom w:val="0"/>
          <w:divBdr>
            <w:top w:val="none" w:sz="0" w:space="0" w:color="auto"/>
            <w:left w:val="none" w:sz="0" w:space="0" w:color="auto"/>
            <w:bottom w:val="none" w:sz="0" w:space="0" w:color="auto"/>
            <w:right w:val="none" w:sz="0" w:space="0" w:color="auto"/>
          </w:divBdr>
          <w:divsChild>
            <w:div w:id="835654339">
              <w:marLeft w:val="0"/>
              <w:marRight w:val="0"/>
              <w:marTop w:val="0"/>
              <w:marBottom w:val="0"/>
              <w:divBdr>
                <w:top w:val="none" w:sz="0" w:space="0" w:color="auto"/>
                <w:left w:val="none" w:sz="0" w:space="0" w:color="auto"/>
                <w:bottom w:val="none" w:sz="0" w:space="0" w:color="auto"/>
                <w:right w:val="none" w:sz="0" w:space="0" w:color="auto"/>
              </w:divBdr>
            </w:div>
          </w:divsChild>
        </w:div>
        <w:div w:id="229729471">
          <w:marLeft w:val="0"/>
          <w:marRight w:val="0"/>
          <w:marTop w:val="150"/>
          <w:marBottom w:val="0"/>
          <w:divBdr>
            <w:top w:val="none" w:sz="0" w:space="0" w:color="auto"/>
            <w:left w:val="none" w:sz="0" w:space="0" w:color="auto"/>
            <w:bottom w:val="none" w:sz="0" w:space="0" w:color="auto"/>
            <w:right w:val="none" w:sz="0" w:space="0" w:color="auto"/>
          </w:divBdr>
          <w:divsChild>
            <w:div w:id="1278178999">
              <w:marLeft w:val="0"/>
              <w:marRight w:val="0"/>
              <w:marTop w:val="0"/>
              <w:marBottom w:val="0"/>
              <w:divBdr>
                <w:top w:val="none" w:sz="0" w:space="0" w:color="auto"/>
                <w:left w:val="none" w:sz="0" w:space="0" w:color="auto"/>
                <w:bottom w:val="none" w:sz="0" w:space="0" w:color="auto"/>
                <w:right w:val="none" w:sz="0" w:space="0" w:color="auto"/>
              </w:divBdr>
            </w:div>
            <w:div w:id="1522207772">
              <w:marLeft w:val="0"/>
              <w:marRight w:val="0"/>
              <w:marTop w:val="75"/>
              <w:marBottom w:val="75"/>
              <w:divBdr>
                <w:top w:val="none" w:sz="0" w:space="0" w:color="auto"/>
                <w:left w:val="none" w:sz="0" w:space="0" w:color="auto"/>
                <w:bottom w:val="none" w:sz="0" w:space="0" w:color="auto"/>
                <w:right w:val="none" w:sz="0" w:space="0" w:color="auto"/>
              </w:divBdr>
              <w:divsChild>
                <w:div w:id="1881167620">
                  <w:marLeft w:val="0"/>
                  <w:marRight w:val="0"/>
                  <w:marTop w:val="0"/>
                  <w:marBottom w:val="0"/>
                  <w:divBdr>
                    <w:top w:val="single" w:sz="6" w:space="2" w:color="FFFFFF"/>
                    <w:left w:val="single" w:sz="6" w:space="2" w:color="FFFFFF"/>
                    <w:bottom w:val="single" w:sz="6" w:space="2" w:color="FFFFFF"/>
                    <w:right w:val="single" w:sz="6" w:space="2" w:color="FFFFFF"/>
                  </w:divBdr>
                  <w:divsChild>
                    <w:div w:id="2011368910">
                      <w:marLeft w:val="0"/>
                      <w:marRight w:val="0"/>
                      <w:marTop w:val="150"/>
                      <w:marBottom w:val="0"/>
                      <w:divBdr>
                        <w:top w:val="none" w:sz="0" w:space="0" w:color="auto"/>
                        <w:left w:val="none" w:sz="0" w:space="0" w:color="auto"/>
                        <w:bottom w:val="none" w:sz="0" w:space="0" w:color="auto"/>
                        <w:right w:val="single" w:sz="6" w:space="0" w:color="FFFFFF"/>
                      </w:divBdr>
                    </w:div>
                    <w:div w:id="598611046">
                      <w:marLeft w:val="0"/>
                      <w:marRight w:val="0"/>
                      <w:marTop w:val="75"/>
                      <w:marBottom w:val="0"/>
                      <w:divBdr>
                        <w:top w:val="none" w:sz="0" w:space="0" w:color="auto"/>
                        <w:left w:val="none" w:sz="0" w:space="0" w:color="auto"/>
                        <w:bottom w:val="none" w:sz="0" w:space="0" w:color="auto"/>
                        <w:right w:val="none" w:sz="0" w:space="0" w:color="auto"/>
                      </w:divBdr>
                    </w:div>
                    <w:div w:id="378087480">
                      <w:marLeft w:val="0"/>
                      <w:marRight w:val="0"/>
                      <w:marTop w:val="150"/>
                      <w:marBottom w:val="0"/>
                      <w:divBdr>
                        <w:top w:val="none" w:sz="0" w:space="0" w:color="auto"/>
                        <w:left w:val="single" w:sz="6" w:space="4" w:color="FFFFFF"/>
                        <w:bottom w:val="none" w:sz="0" w:space="0" w:color="auto"/>
                        <w:right w:val="single" w:sz="6" w:space="4" w:color="FFFFFF"/>
                      </w:divBdr>
                    </w:div>
                    <w:div w:id="1298335100">
                      <w:marLeft w:val="0"/>
                      <w:marRight w:val="0"/>
                      <w:marTop w:val="0"/>
                      <w:marBottom w:val="0"/>
                      <w:divBdr>
                        <w:top w:val="none" w:sz="0" w:space="0" w:color="auto"/>
                        <w:left w:val="none" w:sz="0" w:space="0" w:color="auto"/>
                        <w:bottom w:val="none" w:sz="0" w:space="0" w:color="auto"/>
                        <w:right w:val="none" w:sz="0" w:space="0" w:color="auto"/>
                      </w:divBdr>
                      <w:divsChild>
                        <w:div w:id="321616463">
                          <w:marLeft w:val="0"/>
                          <w:marRight w:val="0"/>
                          <w:marTop w:val="135"/>
                          <w:marBottom w:val="0"/>
                          <w:divBdr>
                            <w:top w:val="single" w:sz="6" w:space="0" w:color="A6A69A"/>
                            <w:left w:val="single" w:sz="6" w:space="0" w:color="A6A69A"/>
                            <w:bottom w:val="single" w:sz="6" w:space="0" w:color="A6A69A"/>
                            <w:right w:val="single" w:sz="6" w:space="0" w:color="FFFFFF"/>
                          </w:divBdr>
                        </w:div>
                        <w:div w:id="1403258818">
                          <w:marLeft w:val="120"/>
                          <w:marRight w:val="0"/>
                          <w:marTop w:val="135"/>
                          <w:marBottom w:val="0"/>
                          <w:divBdr>
                            <w:top w:val="single" w:sz="6" w:space="0" w:color="A6A69A"/>
                            <w:left w:val="single" w:sz="6" w:space="0" w:color="A6A69A"/>
                            <w:bottom w:val="single" w:sz="6" w:space="0" w:color="A6A69A"/>
                            <w:right w:val="single" w:sz="6" w:space="0" w:color="FFFFFF"/>
                          </w:divBdr>
                        </w:div>
                        <w:div w:id="954025736">
                          <w:marLeft w:val="120"/>
                          <w:marRight w:val="0"/>
                          <w:marTop w:val="135"/>
                          <w:marBottom w:val="0"/>
                          <w:divBdr>
                            <w:top w:val="single" w:sz="6" w:space="0" w:color="A6A69A"/>
                            <w:left w:val="single" w:sz="6" w:space="0" w:color="A6A69A"/>
                            <w:bottom w:val="single" w:sz="6" w:space="0" w:color="A6A69A"/>
                            <w:right w:val="single" w:sz="6" w:space="0" w:color="FFFFFF"/>
                          </w:divBdr>
                        </w:div>
                        <w:div w:id="345638713">
                          <w:marLeft w:val="120"/>
                          <w:marRight w:val="0"/>
                          <w:marTop w:val="135"/>
                          <w:marBottom w:val="0"/>
                          <w:divBdr>
                            <w:top w:val="single" w:sz="6" w:space="0" w:color="A6A69A"/>
                            <w:left w:val="single" w:sz="6" w:space="0" w:color="A6A69A"/>
                            <w:bottom w:val="single" w:sz="6" w:space="0" w:color="A6A69A"/>
                            <w:right w:val="single" w:sz="6" w:space="0" w:color="FFFFFF"/>
                          </w:divBdr>
                        </w:div>
                        <w:div w:id="214783721">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1223716169">
          <w:marLeft w:val="0"/>
          <w:marRight w:val="0"/>
          <w:marTop w:val="0"/>
          <w:marBottom w:val="0"/>
          <w:divBdr>
            <w:top w:val="none" w:sz="0" w:space="0" w:color="auto"/>
            <w:left w:val="none" w:sz="0" w:space="0" w:color="auto"/>
            <w:bottom w:val="none" w:sz="0" w:space="0" w:color="auto"/>
            <w:right w:val="none" w:sz="0" w:space="0" w:color="auto"/>
          </w:divBdr>
          <w:divsChild>
            <w:div w:id="538325017">
              <w:marLeft w:val="0"/>
              <w:marRight w:val="0"/>
              <w:marTop w:val="0"/>
              <w:marBottom w:val="0"/>
              <w:divBdr>
                <w:top w:val="none" w:sz="0" w:space="0" w:color="auto"/>
                <w:left w:val="none" w:sz="0" w:space="0" w:color="auto"/>
                <w:bottom w:val="none" w:sz="0" w:space="0" w:color="auto"/>
                <w:right w:val="none" w:sz="0" w:space="0" w:color="auto"/>
              </w:divBdr>
            </w:div>
          </w:divsChild>
        </w:div>
        <w:div w:id="1365407122">
          <w:marLeft w:val="0"/>
          <w:marRight w:val="0"/>
          <w:marTop w:val="150"/>
          <w:marBottom w:val="0"/>
          <w:divBdr>
            <w:top w:val="none" w:sz="0" w:space="0" w:color="auto"/>
            <w:left w:val="none" w:sz="0" w:space="0" w:color="auto"/>
            <w:bottom w:val="none" w:sz="0" w:space="0" w:color="auto"/>
            <w:right w:val="none" w:sz="0" w:space="0" w:color="auto"/>
          </w:divBdr>
          <w:divsChild>
            <w:div w:id="916479511">
              <w:marLeft w:val="0"/>
              <w:marRight w:val="0"/>
              <w:marTop w:val="0"/>
              <w:marBottom w:val="0"/>
              <w:divBdr>
                <w:top w:val="none" w:sz="0" w:space="0" w:color="auto"/>
                <w:left w:val="none" w:sz="0" w:space="0" w:color="auto"/>
                <w:bottom w:val="none" w:sz="0" w:space="0" w:color="auto"/>
                <w:right w:val="none" w:sz="0" w:space="0" w:color="auto"/>
              </w:divBdr>
            </w:div>
            <w:div w:id="932972697">
              <w:marLeft w:val="0"/>
              <w:marRight w:val="0"/>
              <w:marTop w:val="75"/>
              <w:marBottom w:val="75"/>
              <w:divBdr>
                <w:top w:val="none" w:sz="0" w:space="0" w:color="auto"/>
                <w:left w:val="none" w:sz="0" w:space="0" w:color="auto"/>
                <w:bottom w:val="none" w:sz="0" w:space="0" w:color="auto"/>
                <w:right w:val="none" w:sz="0" w:space="0" w:color="auto"/>
              </w:divBdr>
              <w:divsChild>
                <w:div w:id="1336613591">
                  <w:marLeft w:val="0"/>
                  <w:marRight w:val="0"/>
                  <w:marTop w:val="0"/>
                  <w:marBottom w:val="0"/>
                  <w:divBdr>
                    <w:top w:val="single" w:sz="6" w:space="2" w:color="FFFFFF"/>
                    <w:left w:val="single" w:sz="6" w:space="2" w:color="FFFFFF"/>
                    <w:bottom w:val="single" w:sz="6" w:space="2" w:color="FFFFFF"/>
                    <w:right w:val="single" w:sz="6" w:space="2" w:color="FFFFFF"/>
                  </w:divBdr>
                  <w:divsChild>
                    <w:div w:id="786512375">
                      <w:marLeft w:val="0"/>
                      <w:marRight w:val="0"/>
                      <w:marTop w:val="150"/>
                      <w:marBottom w:val="0"/>
                      <w:divBdr>
                        <w:top w:val="none" w:sz="0" w:space="0" w:color="auto"/>
                        <w:left w:val="none" w:sz="0" w:space="0" w:color="auto"/>
                        <w:bottom w:val="none" w:sz="0" w:space="0" w:color="auto"/>
                        <w:right w:val="single" w:sz="6" w:space="0" w:color="FFFFFF"/>
                      </w:divBdr>
                    </w:div>
                    <w:div w:id="1215114871">
                      <w:marLeft w:val="0"/>
                      <w:marRight w:val="0"/>
                      <w:marTop w:val="75"/>
                      <w:marBottom w:val="0"/>
                      <w:divBdr>
                        <w:top w:val="none" w:sz="0" w:space="0" w:color="auto"/>
                        <w:left w:val="none" w:sz="0" w:space="0" w:color="auto"/>
                        <w:bottom w:val="none" w:sz="0" w:space="0" w:color="auto"/>
                        <w:right w:val="none" w:sz="0" w:space="0" w:color="auto"/>
                      </w:divBdr>
                    </w:div>
                    <w:div w:id="465053995">
                      <w:marLeft w:val="0"/>
                      <w:marRight w:val="0"/>
                      <w:marTop w:val="150"/>
                      <w:marBottom w:val="0"/>
                      <w:divBdr>
                        <w:top w:val="none" w:sz="0" w:space="0" w:color="auto"/>
                        <w:left w:val="single" w:sz="6" w:space="4" w:color="FFFFFF"/>
                        <w:bottom w:val="none" w:sz="0" w:space="0" w:color="auto"/>
                        <w:right w:val="single" w:sz="6" w:space="4" w:color="FFFFFF"/>
                      </w:divBdr>
                    </w:div>
                    <w:div w:id="564218193">
                      <w:marLeft w:val="0"/>
                      <w:marRight w:val="0"/>
                      <w:marTop w:val="0"/>
                      <w:marBottom w:val="0"/>
                      <w:divBdr>
                        <w:top w:val="none" w:sz="0" w:space="0" w:color="auto"/>
                        <w:left w:val="none" w:sz="0" w:space="0" w:color="auto"/>
                        <w:bottom w:val="none" w:sz="0" w:space="0" w:color="auto"/>
                        <w:right w:val="none" w:sz="0" w:space="0" w:color="auto"/>
                      </w:divBdr>
                      <w:divsChild>
                        <w:div w:id="1963225151">
                          <w:marLeft w:val="0"/>
                          <w:marRight w:val="0"/>
                          <w:marTop w:val="135"/>
                          <w:marBottom w:val="0"/>
                          <w:divBdr>
                            <w:top w:val="single" w:sz="6" w:space="0" w:color="A6A69A"/>
                            <w:left w:val="single" w:sz="6" w:space="0" w:color="A6A69A"/>
                            <w:bottom w:val="single" w:sz="6" w:space="0" w:color="A6A69A"/>
                            <w:right w:val="single" w:sz="6" w:space="0" w:color="FFFFFF"/>
                          </w:divBdr>
                        </w:div>
                        <w:div w:id="1419328524">
                          <w:marLeft w:val="120"/>
                          <w:marRight w:val="0"/>
                          <w:marTop w:val="135"/>
                          <w:marBottom w:val="0"/>
                          <w:divBdr>
                            <w:top w:val="single" w:sz="6" w:space="0" w:color="A6A69A"/>
                            <w:left w:val="single" w:sz="6" w:space="0" w:color="A6A69A"/>
                            <w:bottom w:val="single" w:sz="6" w:space="0" w:color="A6A69A"/>
                            <w:right w:val="single" w:sz="6" w:space="0" w:color="FFFFFF"/>
                          </w:divBdr>
                        </w:div>
                        <w:div w:id="876353406">
                          <w:marLeft w:val="120"/>
                          <w:marRight w:val="0"/>
                          <w:marTop w:val="135"/>
                          <w:marBottom w:val="0"/>
                          <w:divBdr>
                            <w:top w:val="single" w:sz="6" w:space="0" w:color="A6A69A"/>
                            <w:left w:val="single" w:sz="6" w:space="0" w:color="A6A69A"/>
                            <w:bottom w:val="single" w:sz="6" w:space="0" w:color="A6A69A"/>
                            <w:right w:val="single" w:sz="6" w:space="0" w:color="FFFFFF"/>
                          </w:divBdr>
                        </w:div>
                        <w:div w:id="1540361231">
                          <w:marLeft w:val="120"/>
                          <w:marRight w:val="0"/>
                          <w:marTop w:val="135"/>
                          <w:marBottom w:val="0"/>
                          <w:divBdr>
                            <w:top w:val="single" w:sz="6" w:space="0" w:color="A6A69A"/>
                            <w:left w:val="single" w:sz="6" w:space="0" w:color="A6A69A"/>
                            <w:bottom w:val="single" w:sz="6" w:space="0" w:color="A6A69A"/>
                            <w:right w:val="single" w:sz="6" w:space="0" w:color="FFFFFF"/>
                          </w:divBdr>
                        </w:div>
                        <w:div w:id="622855820">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259334946">
          <w:marLeft w:val="0"/>
          <w:marRight w:val="0"/>
          <w:marTop w:val="0"/>
          <w:marBottom w:val="0"/>
          <w:divBdr>
            <w:top w:val="none" w:sz="0" w:space="0" w:color="auto"/>
            <w:left w:val="none" w:sz="0" w:space="0" w:color="auto"/>
            <w:bottom w:val="none" w:sz="0" w:space="0" w:color="auto"/>
            <w:right w:val="none" w:sz="0" w:space="0" w:color="auto"/>
          </w:divBdr>
          <w:divsChild>
            <w:div w:id="57166537">
              <w:marLeft w:val="0"/>
              <w:marRight w:val="0"/>
              <w:marTop w:val="0"/>
              <w:marBottom w:val="0"/>
              <w:divBdr>
                <w:top w:val="none" w:sz="0" w:space="0" w:color="auto"/>
                <w:left w:val="none" w:sz="0" w:space="0" w:color="auto"/>
                <w:bottom w:val="none" w:sz="0" w:space="0" w:color="auto"/>
                <w:right w:val="none" w:sz="0" w:space="0" w:color="auto"/>
              </w:divBdr>
            </w:div>
          </w:divsChild>
        </w:div>
        <w:div w:id="2046326127">
          <w:marLeft w:val="0"/>
          <w:marRight w:val="0"/>
          <w:marTop w:val="150"/>
          <w:marBottom w:val="0"/>
          <w:divBdr>
            <w:top w:val="none" w:sz="0" w:space="0" w:color="auto"/>
            <w:left w:val="none" w:sz="0" w:space="0" w:color="auto"/>
            <w:bottom w:val="none" w:sz="0" w:space="0" w:color="auto"/>
            <w:right w:val="none" w:sz="0" w:space="0" w:color="auto"/>
          </w:divBdr>
          <w:divsChild>
            <w:div w:id="1727751520">
              <w:marLeft w:val="0"/>
              <w:marRight w:val="0"/>
              <w:marTop w:val="0"/>
              <w:marBottom w:val="0"/>
              <w:divBdr>
                <w:top w:val="none" w:sz="0" w:space="0" w:color="auto"/>
                <w:left w:val="none" w:sz="0" w:space="0" w:color="auto"/>
                <w:bottom w:val="none" w:sz="0" w:space="0" w:color="auto"/>
                <w:right w:val="none" w:sz="0" w:space="0" w:color="auto"/>
              </w:divBdr>
            </w:div>
            <w:div w:id="469830096">
              <w:marLeft w:val="0"/>
              <w:marRight w:val="0"/>
              <w:marTop w:val="75"/>
              <w:marBottom w:val="75"/>
              <w:divBdr>
                <w:top w:val="none" w:sz="0" w:space="0" w:color="auto"/>
                <w:left w:val="none" w:sz="0" w:space="0" w:color="auto"/>
                <w:bottom w:val="none" w:sz="0" w:space="0" w:color="auto"/>
                <w:right w:val="none" w:sz="0" w:space="0" w:color="auto"/>
              </w:divBdr>
              <w:divsChild>
                <w:div w:id="2143690224">
                  <w:marLeft w:val="0"/>
                  <w:marRight w:val="0"/>
                  <w:marTop w:val="0"/>
                  <w:marBottom w:val="0"/>
                  <w:divBdr>
                    <w:top w:val="single" w:sz="6" w:space="2" w:color="FFFFFF"/>
                    <w:left w:val="single" w:sz="6" w:space="2" w:color="FFFFFF"/>
                    <w:bottom w:val="single" w:sz="6" w:space="2" w:color="FFFFFF"/>
                    <w:right w:val="single" w:sz="6" w:space="2" w:color="FFFFFF"/>
                  </w:divBdr>
                  <w:divsChild>
                    <w:div w:id="1146750420">
                      <w:marLeft w:val="0"/>
                      <w:marRight w:val="0"/>
                      <w:marTop w:val="150"/>
                      <w:marBottom w:val="0"/>
                      <w:divBdr>
                        <w:top w:val="none" w:sz="0" w:space="0" w:color="auto"/>
                        <w:left w:val="none" w:sz="0" w:space="0" w:color="auto"/>
                        <w:bottom w:val="none" w:sz="0" w:space="0" w:color="auto"/>
                        <w:right w:val="single" w:sz="6" w:space="0" w:color="FFFFFF"/>
                      </w:divBdr>
                    </w:div>
                    <w:div w:id="849178944">
                      <w:marLeft w:val="0"/>
                      <w:marRight w:val="0"/>
                      <w:marTop w:val="75"/>
                      <w:marBottom w:val="0"/>
                      <w:divBdr>
                        <w:top w:val="none" w:sz="0" w:space="0" w:color="auto"/>
                        <w:left w:val="none" w:sz="0" w:space="0" w:color="auto"/>
                        <w:bottom w:val="none" w:sz="0" w:space="0" w:color="auto"/>
                        <w:right w:val="none" w:sz="0" w:space="0" w:color="auto"/>
                      </w:divBdr>
                    </w:div>
                    <w:div w:id="1269001027">
                      <w:marLeft w:val="0"/>
                      <w:marRight w:val="0"/>
                      <w:marTop w:val="150"/>
                      <w:marBottom w:val="0"/>
                      <w:divBdr>
                        <w:top w:val="none" w:sz="0" w:space="0" w:color="auto"/>
                        <w:left w:val="single" w:sz="6" w:space="4" w:color="FFFFFF"/>
                        <w:bottom w:val="none" w:sz="0" w:space="0" w:color="auto"/>
                        <w:right w:val="single" w:sz="6" w:space="4" w:color="FFFFFF"/>
                      </w:divBdr>
                    </w:div>
                    <w:div w:id="1092698750">
                      <w:marLeft w:val="0"/>
                      <w:marRight w:val="0"/>
                      <w:marTop w:val="0"/>
                      <w:marBottom w:val="0"/>
                      <w:divBdr>
                        <w:top w:val="none" w:sz="0" w:space="0" w:color="auto"/>
                        <w:left w:val="none" w:sz="0" w:space="0" w:color="auto"/>
                        <w:bottom w:val="none" w:sz="0" w:space="0" w:color="auto"/>
                        <w:right w:val="none" w:sz="0" w:space="0" w:color="auto"/>
                      </w:divBdr>
                      <w:divsChild>
                        <w:div w:id="25908222">
                          <w:marLeft w:val="0"/>
                          <w:marRight w:val="0"/>
                          <w:marTop w:val="135"/>
                          <w:marBottom w:val="0"/>
                          <w:divBdr>
                            <w:top w:val="single" w:sz="6" w:space="0" w:color="A6A69A"/>
                            <w:left w:val="single" w:sz="6" w:space="0" w:color="A6A69A"/>
                            <w:bottom w:val="single" w:sz="6" w:space="0" w:color="A6A69A"/>
                            <w:right w:val="single" w:sz="6" w:space="0" w:color="FFFFFF"/>
                          </w:divBdr>
                        </w:div>
                        <w:div w:id="1801998969">
                          <w:marLeft w:val="120"/>
                          <w:marRight w:val="0"/>
                          <w:marTop w:val="135"/>
                          <w:marBottom w:val="0"/>
                          <w:divBdr>
                            <w:top w:val="single" w:sz="6" w:space="0" w:color="A6A69A"/>
                            <w:left w:val="single" w:sz="6" w:space="0" w:color="A6A69A"/>
                            <w:bottom w:val="single" w:sz="6" w:space="0" w:color="A6A69A"/>
                            <w:right w:val="single" w:sz="6" w:space="0" w:color="FFFFFF"/>
                          </w:divBdr>
                        </w:div>
                        <w:div w:id="2051684089">
                          <w:marLeft w:val="120"/>
                          <w:marRight w:val="0"/>
                          <w:marTop w:val="135"/>
                          <w:marBottom w:val="0"/>
                          <w:divBdr>
                            <w:top w:val="single" w:sz="6" w:space="0" w:color="A6A69A"/>
                            <w:left w:val="single" w:sz="6" w:space="0" w:color="A6A69A"/>
                            <w:bottom w:val="single" w:sz="6" w:space="0" w:color="A6A69A"/>
                            <w:right w:val="single" w:sz="6" w:space="0" w:color="FFFFFF"/>
                          </w:divBdr>
                        </w:div>
                        <w:div w:id="2086414607">
                          <w:marLeft w:val="120"/>
                          <w:marRight w:val="0"/>
                          <w:marTop w:val="135"/>
                          <w:marBottom w:val="0"/>
                          <w:divBdr>
                            <w:top w:val="single" w:sz="6" w:space="0" w:color="A6A69A"/>
                            <w:left w:val="single" w:sz="6" w:space="0" w:color="A6A69A"/>
                            <w:bottom w:val="single" w:sz="6" w:space="0" w:color="A6A69A"/>
                            <w:right w:val="single" w:sz="6" w:space="0" w:color="FFFFFF"/>
                          </w:divBdr>
                        </w:div>
                        <w:div w:id="915553162">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1088768112">
          <w:marLeft w:val="0"/>
          <w:marRight w:val="0"/>
          <w:marTop w:val="0"/>
          <w:marBottom w:val="0"/>
          <w:divBdr>
            <w:top w:val="none" w:sz="0" w:space="0" w:color="auto"/>
            <w:left w:val="none" w:sz="0" w:space="0" w:color="auto"/>
            <w:bottom w:val="none" w:sz="0" w:space="0" w:color="auto"/>
            <w:right w:val="none" w:sz="0" w:space="0" w:color="auto"/>
          </w:divBdr>
          <w:divsChild>
            <w:div w:id="1378628680">
              <w:marLeft w:val="0"/>
              <w:marRight w:val="0"/>
              <w:marTop w:val="0"/>
              <w:marBottom w:val="0"/>
              <w:divBdr>
                <w:top w:val="none" w:sz="0" w:space="0" w:color="auto"/>
                <w:left w:val="none" w:sz="0" w:space="0" w:color="auto"/>
                <w:bottom w:val="none" w:sz="0" w:space="0" w:color="auto"/>
                <w:right w:val="none" w:sz="0" w:space="0" w:color="auto"/>
              </w:divBdr>
            </w:div>
          </w:divsChild>
        </w:div>
        <w:div w:id="595408101">
          <w:marLeft w:val="0"/>
          <w:marRight w:val="0"/>
          <w:marTop w:val="150"/>
          <w:marBottom w:val="0"/>
          <w:divBdr>
            <w:top w:val="none" w:sz="0" w:space="0" w:color="auto"/>
            <w:left w:val="none" w:sz="0" w:space="0" w:color="auto"/>
            <w:bottom w:val="none" w:sz="0" w:space="0" w:color="auto"/>
            <w:right w:val="none" w:sz="0" w:space="0" w:color="auto"/>
          </w:divBdr>
          <w:divsChild>
            <w:div w:id="446200090">
              <w:marLeft w:val="0"/>
              <w:marRight w:val="0"/>
              <w:marTop w:val="0"/>
              <w:marBottom w:val="0"/>
              <w:divBdr>
                <w:top w:val="none" w:sz="0" w:space="0" w:color="auto"/>
                <w:left w:val="none" w:sz="0" w:space="0" w:color="auto"/>
                <w:bottom w:val="none" w:sz="0" w:space="0" w:color="auto"/>
                <w:right w:val="none" w:sz="0" w:space="0" w:color="auto"/>
              </w:divBdr>
            </w:div>
            <w:div w:id="2002200059">
              <w:marLeft w:val="0"/>
              <w:marRight w:val="0"/>
              <w:marTop w:val="75"/>
              <w:marBottom w:val="75"/>
              <w:divBdr>
                <w:top w:val="none" w:sz="0" w:space="0" w:color="auto"/>
                <w:left w:val="none" w:sz="0" w:space="0" w:color="auto"/>
                <w:bottom w:val="none" w:sz="0" w:space="0" w:color="auto"/>
                <w:right w:val="none" w:sz="0" w:space="0" w:color="auto"/>
              </w:divBdr>
              <w:divsChild>
                <w:div w:id="401833752">
                  <w:marLeft w:val="0"/>
                  <w:marRight w:val="0"/>
                  <w:marTop w:val="0"/>
                  <w:marBottom w:val="0"/>
                  <w:divBdr>
                    <w:top w:val="single" w:sz="6" w:space="2" w:color="FFFFFF"/>
                    <w:left w:val="single" w:sz="6" w:space="2" w:color="FFFFFF"/>
                    <w:bottom w:val="single" w:sz="6" w:space="2" w:color="FFFFFF"/>
                    <w:right w:val="single" w:sz="6" w:space="2" w:color="FFFFFF"/>
                  </w:divBdr>
                  <w:divsChild>
                    <w:div w:id="383989861">
                      <w:marLeft w:val="0"/>
                      <w:marRight w:val="0"/>
                      <w:marTop w:val="150"/>
                      <w:marBottom w:val="0"/>
                      <w:divBdr>
                        <w:top w:val="none" w:sz="0" w:space="0" w:color="auto"/>
                        <w:left w:val="none" w:sz="0" w:space="0" w:color="auto"/>
                        <w:bottom w:val="none" w:sz="0" w:space="0" w:color="auto"/>
                        <w:right w:val="single" w:sz="6" w:space="0" w:color="FFFFFF"/>
                      </w:divBdr>
                    </w:div>
                    <w:div w:id="507066409">
                      <w:marLeft w:val="0"/>
                      <w:marRight w:val="0"/>
                      <w:marTop w:val="75"/>
                      <w:marBottom w:val="0"/>
                      <w:divBdr>
                        <w:top w:val="none" w:sz="0" w:space="0" w:color="auto"/>
                        <w:left w:val="none" w:sz="0" w:space="0" w:color="auto"/>
                        <w:bottom w:val="none" w:sz="0" w:space="0" w:color="auto"/>
                        <w:right w:val="none" w:sz="0" w:space="0" w:color="auto"/>
                      </w:divBdr>
                    </w:div>
                    <w:div w:id="147132067">
                      <w:marLeft w:val="0"/>
                      <w:marRight w:val="0"/>
                      <w:marTop w:val="150"/>
                      <w:marBottom w:val="0"/>
                      <w:divBdr>
                        <w:top w:val="none" w:sz="0" w:space="0" w:color="auto"/>
                        <w:left w:val="single" w:sz="6" w:space="4" w:color="FFFFFF"/>
                        <w:bottom w:val="none" w:sz="0" w:space="0" w:color="auto"/>
                        <w:right w:val="single" w:sz="6" w:space="4" w:color="FFFFFF"/>
                      </w:divBdr>
                    </w:div>
                    <w:div w:id="1097410573">
                      <w:marLeft w:val="0"/>
                      <w:marRight w:val="0"/>
                      <w:marTop w:val="0"/>
                      <w:marBottom w:val="0"/>
                      <w:divBdr>
                        <w:top w:val="none" w:sz="0" w:space="0" w:color="auto"/>
                        <w:left w:val="none" w:sz="0" w:space="0" w:color="auto"/>
                        <w:bottom w:val="none" w:sz="0" w:space="0" w:color="auto"/>
                        <w:right w:val="none" w:sz="0" w:space="0" w:color="auto"/>
                      </w:divBdr>
                      <w:divsChild>
                        <w:div w:id="320425679">
                          <w:marLeft w:val="0"/>
                          <w:marRight w:val="0"/>
                          <w:marTop w:val="135"/>
                          <w:marBottom w:val="0"/>
                          <w:divBdr>
                            <w:top w:val="single" w:sz="6" w:space="0" w:color="A6A69A"/>
                            <w:left w:val="single" w:sz="6" w:space="0" w:color="A6A69A"/>
                            <w:bottom w:val="single" w:sz="6" w:space="0" w:color="A6A69A"/>
                            <w:right w:val="single" w:sz="6" w:space="0" w:color="FFFFFF"/>
                          </w:divBdr>
                        </w:div>
                        <w:div w:id="2140370118">
                          <w:marLeft w:val="120"/>
                          <w:marRight w:val="0"/>
                          <w:marTop w:val="135"/>
                          <w:marBottom w:val="0"/>
                          <w:divBdr>
                            <w:top w:val="single" w:sz="6" w:space="0" w:color="A6A69A"/>
                            <w:left w:val="single" w:sz="6" w:space="0" w:color="A6A69A"/>
                            <w:bottom w:val="single" w:sz="6" w:space="0" w:color="A6A69A"/>
                            <w:right w:val="single" w:sz="6" w:space="0" w:color="FFFFFF"/>
                          </w:divBdr>
                        </w:div>
                        <w:div w:id="231700846">
                          <w:marLeft w:val="120"/>
                          <w:marRight w:val="0"/>
                          <w:marTop w:val="135"/>
                          <w:marBottom w:val="0"/>
                          <w:divBdr>
                            <w:top w:val="single" w:sz="6" w:space="0" w:color="A6A69A"/>
                            <w:left w:val="single" w:sz="6" w:space="0" w:color="A6A69A"/>
                            <w:bottom w:val="single" w:sz="6" w:space="0" w:color="A6A69A"/>
                            <w:right w:val="single" w:sz="6" w:space="0" w:color="FFFFFF"/>
                          </w:divBdr>
                        </w:div>
                        <w:div w:id="324481871">
                          <w:marLeft w:val="120"/>
                          <w:marRight w:val="0"/>
                          <w:marTop w:val="135"/>
                          <w:marBottom w:val="0"/>
                          <w:divBdr>
                            <w:top w:val="single" w:sz="6" w:space="0" w:color="A6A69A"/>
                            <w:left w:val="single" w:sz="6" w:space="0" w:color="A6A69A"/>
                            <w:bottom w:val="single" w:sz="6" w:space="0" w:color="A6A69A"/>
                            <w:right w:val="single" w:sz="6" w:space="0" w:color="FFFFFF"/>
                          </w:divBdr>
                        </w:div>
                        <w:div w:id="2017607566">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309986670">
          <w:marLeft w:val="0"/>
          <w:marRight w:val="0"/>
          <w:marTop w:val="0"/>
          <w:marBottom w:val="0"/>
          <w:divBdr>
            <w:top w:val="none" w:sz="0" w:space="0" w:color="auto"/>
            <w:left w:val="none" w:sz="0" w:space="0" w:color="auto"/>
            <w:bottom w:val="none" w:sz="0" w:space="0" w:color="auto"/>
            <w:right w:val="none" w:sz="0" w:space="0" w:color="auto"/>
          </w:divBdr>
          <w:divsChild>
            <w:div w:id="1042363596">
              <w:marLeft w:val="0"/>
              <w:marRight w:val="0"/>
              <w:marTop w:val="0"/>
              <w:marBottom w:val="0"/>
              <w:divBdr>
                <w:top w:val="none" w:sz="0" w:space="0" w:color="auto"/>
                <w:left w:val="none" w:sz="0" w:space="0" w:color="auto"/>
                <w:bottom w:val="none" w:sz="0" w:space="0" w:color="auto"/>
                <w:right w:val="none" w:sz="0" w:space="0" w:color="auto"/>
              </w:divBdr>
            </w:div>
          </w:divsChild>
        </w:div>
        <w:div w:id="1337346184">
          <w:marLeft w:val="0"/>
          <w:marRight w:val="0"/>
          <w:marTop w:val="150"/>
          <w:marBottom w:val="0"/>
          <w:divBdr>
            <w:top w:val="none" w:sz="0" w:space="0" w:color="auto"/>
            <w:left w:val="none" w:sz="0" w:space="0" w:color="auto"/>
            <w:bottom w:val="none" w:sz="0" w:space="0" w:color="auto"/>
            <w:right w:val="none" w:sz="0" w:space="0" w:color="auto"/>
          </w:divBdr>
          <w:divsChild>
            <w:div w:id="1178731544">
              <w:marLeft w:val="0"/>
              <w:marRight w:val="0"/>
              <w:marTop w:val="0"/>
              <w:marBottom w:val="0"/>
              <w:divBdr>
                <w:top w:val="none" w:sz="0" w:space="0" w:color="auto"/>
                <w:left w:val="none" w:sz="0" w:space="0" w:color="auto"/>
                <w:bottom w:val="none" w:sz="0" w:space="0" w:color="auto"/>
                <w:right w:val="none" w:sz="0" w:space="0" w:color="auto"/>
              </w:divBdr>
            </w:div>
            <w:div w:id="1073628894">
              <w:marLeft w:val="0"/>
              <w:marRight w:val="0"/>
              <w:marTop w:val="75"/>
              <w:marBottom w:val="75"/>
              <w:divBdr>
                <w:top w:val="none" w:sz="0" w:space="0" w:color="auto"/>
                <w:left w:val="none" w:sz="0" w:space="0" w:color="auto"/>
                <w:bottom w:val="none" w:sz="0" w:space="0" w:color="auto"/>
                <w:right w:val="none" w:sz="0" w:space="0" w:color="auto"/>
              </w:divBdr>
              <w:divsChild>
                <w:div w:id="1948999021">
                  <w:marLeft w:val="0"/>
                  <w:marRight w:val="0"/>
                  <w:marTop w:val="0"/>
                  <w:marBottom w:val="0"/>
                  <w:divBdr>
                    <w:top w:val="single" w:sz="6" w:space="2" w:color="FFFFFF"/>
                    <w:left w:val="single" w:sz="6" w:space="2" w:color="FFFFFF"/>
                    <w:bottom w:val="single" w:sz="6" w:space="2" w:color="FFFFFF"/>
                    <w:right w:val="single" w:sz="6" w:space="2" w:color="FFFFFF"/>
                  </w:divBdr>
                  <w:divsChild>
                    <w:div w:id="603265196">
                      <w:marLeft w:val="0"/>
                      <w:marRight w:val="0"/>
                      <w:marTop w:val="150"/>
                      <w:marBottom w:val="0"/>
                      <w:divBdr>
                        <w:top w:val="none" w:sz="0" w:space="0" w:color="auto"/>
                        <w:left w:val="none" w:sz="0" w:space="0" w:color="auto"/>
                        <w:bottom w:val="none" w:sz="0" w:space="0" w:color="auto"/>
                        <w:right w:val="single" w:sz="6" w:space="0" w:color="FFFFFF"/>
                      </w:divBdr>
                    </w:div>
                    <w:div w:id="2081368822">
                      <w:marLeft w:val="0"/>
                      <w:marRight w:val="0"/>
                      <w:marTop w:val="75"/>
                      <w:marBottom w:val="0"/>
                      <w:divBdr>
                        <w:top w:val="none" w:sz="0" w:space="0" w:color="auto"/>
                        <w:left w:val="none" w:sz="0" w:space="0" w:color="auto"/>
                        <w:bottom w:val="none" w:sz="0" w:space="0" w:color="auto"/>
                        <w:right w:val="none" w:sz="0" w:space="0" w:color="auto"/>
                      </w:divBdr>
                    </w:div>
                    <w:div w:id="589703651">
                      <w:marLeft w:val="0"/>
                      <w:marRight w:val="0"/>
                      <w:marTop w:val="150"/>
                      <w:marBottom w:val="0"/>
                      <w:divBdr>
                        <w:top w:val="none" w:sz="0" w:space="0" w:color="auto"/>
                        <w:left w:val="single" w:sz="6" w:space="4" w:color="FFFFFF"/>
                        <w:bottom w:val="none" w:sz="0" w:space="0" w:color="auto"/>
                        <w:right w:val="single" w:sz="6" w:space="4" w:color="FFFFFF"/>
                      </w:divBdr>
                    </w:div>
                    <w:div w:id="1979920283">
                      <w:marLeft w:val="0"/>
                      <w:marRight w:val="0"/>
                      <w:marTop w:val="0"/>
                      <w:marBottom w:val="0"/>
                      <w:divBdr>
                        <w:top w:val="none" w:sz="0" w:space="0" w:color="auto"/>
                        <w:left w:val="none" w:sz="0" w:space="0" w:color="auto"/>
                        <w:bottom w:val="none" w:sz="0" w:space="0" w:color="auto"/>
                        <w:right w:val="none" w:sz="0" w:space="0" w:color="auto"/>
                      </w:divBdr>
                      <w:divsChild>
                        <w:div w:id="2001735230">
                          <w:marLeft w:val="0"/>
                          <w:marRight w:val="0"/>
                          <w:marTop w:val="135"/>
                          <w:marBottom w:val="0"/>
                          <w:divBdr>
                            <w:top w:val="single" w:sz="6" w:space="0" w:color="A6A69A"/>
                            <w:left w:val="single" w:sz="6" w:space="0" w:color="A6A69A"/>
                            <w:bottom w:val="single" w:sz="6" w:space="0" w:color="A6A69A"/>
                            <w:right w:val="single" w:sz="6" w:space="0" w:color="FFFFFF"/>
                          </w:divBdr>
                        </w:div>
                        <w:div w:id="1794400580">
                          <w:marLeft w:val="120"/>
                          <w:marRight w:val="0"/>
                          <w:marTop w:val="135"/>
                          <w:marBottom w:val="0"/>
                          <w:divBdr>
                            <w:top w:val="single" w:sz="6" w:space="0" w:color="A6A69A"/>
                            <w:left w:val="single" w:sz="6" w:space="0" w:color="A6A69A"/>
                            <w:bottom w:val="single" w:sz="6" w:space="0" w:color="A6A69A"/>
                            <w:right w:val="single" w:sz="6" w:space="0" w:color="FFFFFF"/>
                          </w:divBdr>
                        </w:div>
                        <w:div w:id="84155432">
                          <w:marLeft w:val="120"/>
                          <w:marRight w:val="0"/>
                          <w:marTop w:val="135"/>
                          <w:marBottom w:val="0"/>
                          <w:divBdr>
                            <w:top w:val="single" w:sz="6" w:space="0" w:color="A6A69A"/>
                            <w:left w:val="single" w:sz="6" w:space="0" w:color="A6A69A"/>
                            <w:bottom w:val="single" w:sz="6" w:space="0" w:color="A6A69A"/>
                            <w:right w:val="single" w:sz="6" w:space="0" w:color="FFFFFF"/>
                          </w:divBdr>
                        </w:div>
                        <w:div w:id="762729439">
                          <w:marLeft w:val="120"/>
                          <w:marRight w:val="0"/>
                          <w:marTop w:val="135"/>
                          <w:marBottom w:val="0"/>
                          <w:divBdr>
                            <w:top w:val="single" w:sz="6" w:space="0" w:color="A6A69A"/>
                            <w:left w:val="single" w:sz="6" w:space="0" w:color="A6A69A"/>
                            <w:bottom w:val="single" w:sz="6" w:space="0" w:color="A6A69A"/>
                            <w:right w:val="single" w:sz="6" w:space="0" w:color="FFFFFF"/>
                          </w:divBdr>
                        </w:div>
                        <w:div w:id="872839286">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234291224">
          <w:marLeft w:val="0"/>
          <w:marRight w:val="0"/>
          <w:marTop w:val="0"/>
          <w:marBottom w:val="0"/>
          <w:divBdr>
            <w:top w:val="none" w:sz="0" w:space="0" w:color="auto"/>
            <w:left w:val="none" w:sz="0" w:space="0" w:color="auto"/>
            <w:bottom w:val="none" w:sz="0" w:space="0" w:color="auto"/>
            <w:right w:val="none" w:sz="0" w:space="0" w:color="auto"/>
          </w:divBdr>
          <w:divsChild>
            <w:div w:id="6884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9</cp:revision>
  <dcterms:created xsi:type="dcterms:W3CDTF">2018-10-09T02:49:00Z</dcterms:created>
  <dcterms:modified xsi:type="dcterms:W3CDTF">2018-10-09T07:23:00Z</dcterms:modified>
</cp:coreProperties>
</file>