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4037" w14:textId="77777777" w:rsidR="00B56E43" w:rsidRPr="000B2CEA" w:rsidRDefault="00B56E43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2CEA">
        <w:rPr>
          <w:rFonts w:ascii="Times New Roman" w:hAnsi="Times New Roman" w:cs="Times New Roman"/>
          <w:b/>
          <w:sz w:val="28"/>
          <w:szCs w:val="28"/>
        </w:rPr>
        <w:t>ĐẠI HỌC LẠC HỒNG</w:t>
      </w:r>
    </w:p>
    <w:p w14:paraId="7B6F68FA" w14:textId="77777777" w:rsidR="00B56E43" w:rsidRPr="000B2CEA" w:rsidRDefault="00B56E43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2CEA">
        <w:rPr>
          <w:rFonts w:ascii="Times New Roman" w:hAnsi="Times New Roman" w:cs="Times New Roman"/>
          <w:b/>
          <w:sz w:val="28"/>
          <w:szCs w:val="28"/>
        </w:rPr>
        <w:t>KHOA CƠ ĐIỆN ĐIỆN TỬ</w:t>
      </w:r>
    </w:p>
    <w:p w14:paraId="7C1B2758" w14:textId="77777777" w:rsidR="00B56E43" w:rsidRPr="00357621" w:rsidRDefault="00B56E43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 w:cs="Times New Roman"/>
          <w:sz w:val="16"/>
          <w:szCs w:val="16"/>
        </w:rPr>
      </w:pPr>
      <w:r w:rsidRPr="00357621">
        <w:rPr>
          <w:rFonts w:ascii="Times New Roman" w:hAnsi="Times New Roman" w:cs="Times New Roman"/>
          <w:sz w:val="16"/>
          <w:szCs w:val="16"/>
        </w:rPr>
        <w:t>---</w:t>
      </w:r>
    </w:p>
    <w:p w14:paraId="38C143CB" w14:textId="3CDF9565" w:rsidR="00B56E43" w:rsidRPr="00357621" w:rsidRDefault="00D20A91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 w:cs="Times New Roman"/>
          <w:sz w:val="16"/>
          <w:szCs w:val="16"/>
        </w:rPr>
      </w:pPr>
      <w:r w:rsidRPr="00357621">
        <w:rPr>
          <w:noProof/>
          <w:sz w:val="16"/>
          <w:szCs w:val="16"/>
        </w:rPr>
        <w:drawing>
          <wp:inline distT="0" distB="0" distL="0" distR="0" wp14:anchorId="03D2077C" wp14:editId="20DD37AA">
            <wp:extent cx="1619250" cy="1047028"/>
            <wp:effectExtent l="0" t="0" r="0" b="1270"/>
            <wp:docPr id="2" name="Picture 2" descr="Logo Trường Đại học Lạc Hồng, Sở hữu trí tuệ, Nghiên cứu khoa họ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Trường Đại học Lạc Hồng, Sở hữu trí tuệ, Nghiên cứu khoa họ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960" cy="105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2A114" w14:textId="77777777" w:rsidR="00083925" w:rsidRPr="00357621" w:rsidRDefault="00083925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1FA7068" w14:textId="288B82A4" w:rsidR="00B56E43" w:rsidRPr="000B2CEA" w:rsidRDefault="00015419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B2CEA">
        <w:rPr>
          <w:rFonts w:ascii="Times New Roman" w:hAnsi="Times New Roman" w:cs="Times New Roman"/>
          <w:b/>
          <w:sz w:val="32"/>
          <w:szCs w:val="32"/>
        </w:rPr>
        <w:t>THỰC TẬP ĐỘNG CƠ ĐỐT TRONG</w:t>
      </w:r>
    </w:p>
    <w:p w14:paraId="1FB70E17" w14:textId="77777777" w:rsidR="00B56E43" w:rsidRPr="00357621" w:rsidRDefault="00B56E43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 w:cs="Times New Roman"/>
          <w:sz w:val="16"/>
          <w:szCs w:val="16"/>
        </w:rPr>
      </w:pPr>
    </w:p>
    <w:p w14:paraId="4CA446B2" w14:textId="77777777" w:rsidR="00B56E43" w:rsidRPr="000B2CEA" w:rsidRDefault="00B56E43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14:paraId="5538F94C" w14:textId="77777777" w:rsidR="00083925" w:rsidRPr="000B2CEA" w:rsidRDefault="00B56E43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42"/>
          <w:szCs w:val="42"/>
        </w:rPr>
      </w:pPr>
      <w:r w:rsidRPr="000B2CEA">
        <w:rPr>
          <w:rFonts w:ascii="Times New Roman" w:hAnsi="Times New Roman" w:cs="Times New Roman"/>
          <w:b/>
          <w:sz w:val="42"/>
          <w:szCs w:val="42"/>
        </w:rPr>
        <w:t xml:space="preserve">Đề tài: </w:t>
      </w:r>
    </w:p>
    <w:p w14:paraId="05C0C243" w14:textId="538BB814" w:rsidR="00B56E43" w:rsidRPr="000B2CEA" w:rsidRDefault="00015419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42"/>
          <w:szCs w:val="42"/>
        </w:rPr>
      </w:pPr>
      <w:r w:rsidRPr="000B2CEA">
        <w:rPr>
          <w:rFonts w:ascii="Times New Roman" w:hAnsi="Times New Roman" w:cs="Times New Roman"/>
          <w:b/>
          <w:sz w:val="42"/>
          <w:szCs w:val="42"/>
        </w:rPr>
        <w:t>THÁO LẮP, KIỂM TRA TRỤC CAM</w:t>
      </w:r>
    </w:p>
    <w:p w14:paraId="4EE93C29" w14:textId="77777777" w:rsidR="0008193B" w:rsidRPr="00357621" w:rsidRDefault="0008193B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B5D718" w14:textId="77777777" w:rsidR="0008193B" w:rsidRPr="00357621" w:rsidRDefault="0008193B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09AAA2" w14:textId="3C5BE777" w:rsidR="0008193B" w:rsidRPr="000B2CEA" w:rsidRDefault="0008193B" w:rsidP="000B2CEA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ind w:firstLine="1418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357621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</w:t>
      </w:r>
      <w:r w:rsidRPr="000B2CEA">
        <w:rPr>
          <w:rFonts w:ascii="Times New Roman" w:hAnsi="Times New Roman" w:cs="Times New Roman"/>
          <w:b/>
          <w:sz w:val="28"/>
          <w:szCs w:val="28"/>
        </w:rPr>
        <w:t xml:space="preserve">SVTH: </w:t>
      </w:r>
      <w:r w:rsidR="00BD2611" w:rsidRPr="000B2CEA">
        <w:rPr>
          <w:rFonts w:ascii="Times New Roman" w:hAnsi="Times New Roman" w:cs="Times New Roman"/>
          <w:b/>
          <w:sz w:val="28"/>
          <w:szCs w:val="28"/>
        </w:rPr>
        <w:t>HẦU</w:t>
      </w:r>
      <w:r w:rsidR="00BD2611" w:rsidRPr="000B2CEA">
        <w:rPr>
          <w:rFonts w:ascii="Times New Roman" w:hAnsi="Times New Roman" w:cs="Times New Roman"/>
          <w:b/>
          <w:sz w:val="28"/>
          <w:szCs w:val="28"/>
          <w:lang w:val="vi-VN"/>
        </w:rPr>
        <w:t xml:space="preserve"> NGỌC MINH TÂM</w:t>
      </w:r>
    </w:p>
    <w:p w14:paraId="20E3C672" w14:textId="5A4ED99E" w:rsidR="00083925" w:rsidRPr="000B2CEA" w:rsidRDefault="0008193B" w:rsidP="00BD261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ind w:firstLine="284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0B2CE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GVHD: </w:t>
      </w:r>
      <w:r w:rsidR="00BD2611" w:rsidRPr="000B2CEA">
        <w:rPr>
          <w:rFonts w:ascii="Times New Roman" w:hAnsi="Times New Roman" w:cs="Times New Roman"/>
          <w:b/>
          <w:sz w:val="28"/>
          <w:szCs w:val="28"/>
        </w:rPr>
        <w:t>Ths</w:t>
      </w:r>
      <w:r w:rsidR="00BD2611" w:rsidRPr="000B2CEA">
        <w:rPr>
          <w:rFonts w:ascii="Times New Roman" w:hAnsi="Times New Roman" w:cs="Times New Roman"/>
          <w:b/>
          <w:sz w:val="28"/>
          <w:szCs w:val="28"/>
          <w:lang w:val="vi-VN"/>
        </w:rPr>
        <w:t>. TRƯƠNG QUỐC KHÁNH</w:t>
      </w:r>
    </w:p>
    <w:p w14:paraId="5D40C2BA" w14:textId="77777777" w:rsidR="0008193B" w:rsidRPr="00357621" w:rsidRDefault="0008193B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7B4612" w14:textId="77777777" w:rsidR="0008193B" w:rsidRPr="00357621" w:rsidRDefault="0008193B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3BD49D" w14:textId="77777777" w:rsidR="0008193B" w:rsidRPr="00357621" w:rsidRDefault="0008193B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586E17" w14:textId="77777777" w:rsidR="0008193B" w:rsidRPr="00357621" w:rsidRDefault="0008193B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21"/>
          <w:szCs w:val="21"/>
        </w:rPr>
      </w:pPr>
    </w:p>
    <w:p w14:paraId="11844725" w14:textId="77777777" w:rsidR="0008193B" w:rsidRPr="00357621" w:rsidRDefault="0008193B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21"/>
          <w:szCs w:val="21"/>
        </w:rPr>
      </w:pPr>
    </w:p>
    <w:p w14:paraId="1468EB2F" w14:textId="77777777" w:rsidR="007A2AB2" w:rsidRDefault="007A2AB2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120" w:line="480" w:lineRule="auto"/>
        <w:jc w:val="center"/>
        <w:rPr>
          <w:rFonts w:ascii="Times New Roman" w:hAnsi="Times New Roman" w:cs="Times New Roman"/>
          <w:b/>
          <w:sz w:val="30"/>
          <w:szCs w:val="30"/>
          <w:lang w:val="vi-VN"/>
        </w:rPr>
      </w:pPr>
    </w:p>
    <w:p w14:paraId="1AAA014E" w14:textId="18132233" w:rsidR="0008193B" w:rsidRPr="000B2CEA" w:rsidRDefault="0008193B" w:rsidP="000819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120" w:line="480" w:lineRule="auto"/>
        <w:jc w:val="center"/>
        <w:rPr>
          <w:rFonts w:ascii="Times New Roman" w:hAnsi="Times New Roman" w:cs="Times New Roman"/>
          <w:b/>
          <w:sz w:val="30"/>
          <w:szCs w:val="30"/>
          <w:lang w:val="vi-VN"/>
        </w:rPr>
        <w:sectPr w:rsidR="0008193B" w:rsidRPr="000B2CEA" w:rsidSect="00083925">
          <w:pgSz w:w="11907" w:h="16839" w:code="9"/>
          <w:pgMar w:top="1440" w:right="1134" w:bottom="1440" w:left="1797" w:header="720" w:footer="720" w:gutter="0"/>
          <w:pgNumType w:start="1"/>
          <w:cols w:space="720"/>
          <w:docGrid w:linePitch="360"/>
        </w:sectPr>
      </w:pPr>
      <w:r w:rsidRPr="000B2CEA">
        <w:rPr>
          <w:rFonts w:ascii="Times New Roman" w:hAnsi="Times New Roman" w:cs="Times New Roman"/>
          <w:b/>
          <w:sz w:val="30"/>
          <w:szCs w:val="30"/>
        </w:rPr>
        <w:t xml:space="preserve">Đồng nai, </w:t>
      </w:r>
      <w:r w:rsidR="00BD2611" w:rsidRPr="000B2CEA">
        <w:rPr>
          <w:rFonts w:ascii="Times New Roman" w:hAnsi="Times New Roman" w:cs="Times New Roman"/>
          <w:b/>
          <w:sz w:val="30"/>
          <w:szCs w:val="30"/>
        </w:rPr>
        <w:t>2025</w:t>
      </w:r>
    </w:p>
    <w:tbl>
      <w:tblPr>
        <w:tblStyle w:val="TableGrid"/>
        <w:tblW w:w="8997" w:type="dxa"/>
        <w:tblLook w:val="04A0" w:firstRow="1" w:lastRow="0" w:firstColumn="1" w:lastColumn="0" w:noHBand="0" w:noVBand="1"/>
      </w:tblPr>
      <w:tblGrid>
        <w:gridCol w:w="846"/>
        <w:gridCol w:w="1276"/>
        <w:gridCol w:w="1134"/>
        <w:gridCol w:w="1205"/>
        <w:gridCol w:w="992"/>
        <w:gridCol w:w="1015"/>
        <w:gridCol w:w="1111"/>
        <w:gridCol w:w="1418"/>
      </w:tblGrid>
      <w:tr w:rsidR="00BD2611" w:rsidRPr="00357621" w14:paraId="4BC25D8D" w14:textId="4D9D51D6" w:rsidTr="007A2AB2">
        <w:trPr>
          <w:trHeight w:val="517"/>
        </w:trPr>
        <w:tc>
          <w:tcPr>
            <w:tcW w:w="8997" w:type="dxa"/>
            <w:gridSpan w:val="8"/>
            <w:vMerge w:val="restart"/>
            <w:noWrap/>
            <w:vAlign w:val="center"/>
            <w:hideMark/>
          </w:tcPr>
          <w:p w14:paraId="531E4824" w14:textId="77777777" w:rsidR="00BD2611" w:rsidRPr="00357621" w:rsidRDefault="00BD2611" w:rsidP="00357621">
            <w:pPr>
              <w:spacing w:line="360" w:lineRule="auto"/>
              <w:ind w:right="-329"/>
              <w:jc w:val="center"/>
              <w:rPr>
                <w:rFonts w:ascii="Times New Roman" w:hAnsi="Times New Roman" w:cs="Times New Roman"/>
                <w:b/>
                <w:bCs/>
                <w:sz w:val="17"/>
                <w:szCs w:val="24"/>
              </w:rPr>
            </w:pPr>
            <w:r w:rsidRPr="000B2CEA">
              <w:rPr>
                <w:rFonts w:ascii="Times New Roman" w:hAnsi="Times New Roman" w:cs="Times New Roman"/>
                <w:b/>
                <w:bCs/>
                <w:sz w:val="32"/>
                <w:szCs w:val="44"/>
              </w:rPr>
              <w:lastRenderedPageBreak/>
              <w:t>CHƯƠNG 3 THÁO LẮP ĐO KIỂM TRỤC CAM</w:t>
            </w:r>
          </w:p>
        </w:tc>
      </w:tr>
      <w:tr w:rsidR="00BD2611" w:rsidRPr="00357621" w14:paraId="2868F1A1" w14:textId="77777777" w:rsidTr="007A2AB2">
        <w:trPr>
          <w:trHeight w:val="544"/>
        </w:trPr>
        <w:tc>
          <w:tcPr>
            <w:tcW w:w="8997" w:type="dxa"/>
            <w:gridSpan w:val="8"/>
            <w:vMerge/>
            <w:hideMark/>
          </w:tcPr>
          <w:p w14:paraId="4FC9B86E" w14:textId="77777777" w:rsidR="00BD2611" w:rsidRPr="00357621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7"/>
                <w:szCs w:val="24"/>
              </w:rPr>
            </w:pPr>
          </w:p>
        </w:tc>
      </w:tr>
      <w:tr w:rsidR="00BD2611" w:rsidRPr="00357621" w14:paraId="136DF4BD" w14:textId="77777777" w:rsidTr="007A2AB2">
        <w:trPr>
          <w:trHeight w:val="517"/>
        </w:trPr>
        <w:tc>
          <w:tcPr>
            <w:tcW w:w="8997" w:type="dxa"/>
            <w:gridSpan w:val="8"/>
            <w:vMerge/>
            <w:hideMark/>
          </w:tcPr>
          <w:p w14:paraId="5D0A8813" w14:textId="77777777" w:rsidR="00BD2611" w:rsidRPr="00357621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7"/>
                <w:szCs w:val="24"/>
              </w:rPr>
            </w:pPr>
          </w:p>
        </w:tc>
      </w:tr>
      <w:tr w:rsidR="00BD2611" w:rsidRPr="000B2CEA" w14:paraId="4CD9F4E0" w14:textId="77777777" w:rsidTr="007A2AB2">
        <w:trPr>
          <w:trHeight w:val="408"/>
        </w:trPr>
        <w:tc>
          <w:tcPr>
            <w:tcW w:w="8997" w:type="dxa"/>
            <w:gridSpan w:val="8"/>
            <w:shd w:val="clear" w:color="auto" w:fill="FBD4B4" w:themeFill="accent6" w:themeFillTint="66"/>
            <w:noWrap/>
            <w:vAlign w:val="center"/>
            <w:hideMark/>
          </w:tcPr>
          <w:p w14:paraId="7C52A257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B2C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ĐO ĐỘ ĐẢO TRỤC CAM</w:t>
            </w:r>
          </w:p>
        </w:tc>
      </w:tr>
      <w:tr w:rsidR="00BD2611" w:rsidRPr="000B2CEA" w14:paraId="4EAC9D8B" w14:textId="77777777" w:rsidTr="007A2AB2">
        <w:trPr>
          <w:trHeight w:val="336"/>
        </w:trPr>
        <w:tc>
          <w:tcPr>
            <w:tcW w:w="8997" w:type="dxa"/>
            <w:gridSpan w:val="8"/>
            <w:shd w:val="clear" w:color="auto" w:fill="EAF1DD" w:themeFill="accent3" w:themeFillTint="33"/>
            <w:noWrap/>
            <w:vAlign w:val="center"/>
            <w:hideMark/>
          </w:tcPr>
          <w:p w14:paraId="609410F0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B2C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Cam Nạp</w:t>
            </w:r>
          </w:p>
        </w:tc>
      </w:tr>
      <w:tr w:rsidR="000B2CEA" w:rsidRPr="000B2CEA" w14:paraId="0CC0F6A8" w14:textId="77777777" w:rsidTr="007A2AB2">
        <w:trPr>
          <w:trHeight w:val="1073"/>
        </w:trPr>
        <w:tc>
          <w:tcPr>
            <w:tcW w:w="846" w:type="dxa"/>
            <w:shd w:val="clear" w:color="auto" w:fill="F2F2F2" w:themeFill="background1" w:themeFillShade="F2"/>
            <w:hideMark/>
          </w:tcPr>
          <w:p w14:paraId="4F24B456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Vị trí cổ trục cam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4E273516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Kỳ 1 (mm)</w:t>
            </w:r>
          </w:p>
        </w:tc>
        <w:tc>
          <w:tcPr>
            <w:tcW w:w="1134" w:type="dxa"/>
            <w:shd w:val="clear" w:color="auto" w:fill="F2F2F2" w:themeFill="background1" w:themeFillShade="F2"/>
            <w:noWrap/>
            <w:hideMark/>
          </w:tcPr>
          <w:p w14:paraId="512C71C5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Kỳ 2 (mm)</w:t>
            </w:r>
          </w:p>
        </w:tc>
        <w:tc>
          <w:tcPr>
            <w:tcW w:w="1205" w:type="dxa"/>
            <w:shd w:val="clear" w:color="auto" w:fill="F2F2F2" w:themeFill="background1" w:themeFillShade="F2"/>
            <w:noWrap/>
            <w:hideMark/>
          </w:tcPr>
          <w:p w14:paraId="3115782C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Kỳ 3 (mm)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1FAFEF27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Kỳ 4 (mm)</w:t>
            </w:r>
          </w:p>
        </w:tc>
        <w:tc>
          <w:tcPr>
            <w:tcW w:w="1015" w:type="dxa"/>
            <w:shd w:val="clear" w:color="auto" w:fill="F2F2F2" w:themeFill="background1" w:themeFillShade="F2"/>
            <w:noWrap/>
            <w:hideMark/>
          </w:tcPr>
          <w:p w14:paraId="3B76635D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Tiêu chuẩn (mm)</w:t>
            </w:r>
          </w:p>
        </w:tc>
        <w:tc>
          <w:tcPr>
            <w:tcW w:w="1111" w:type="dxa"/>
            <w:shd w:val="clear" w:color="auto" w:fill="F2F2F2" w:themeFill="background1" w:themeFillShade="F2"/>
            <w:noWrap/>
            <w:hideMark/>
          </w:tcPr>
          <w:p w14:paraId="47CEC977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Đạt / Không đạt</w:t>
            </w:r>
          </w:p>
        </w:tc>
        <w:tc>
          <w:tcPr>
            <w:tcW w:w="1418" w:type="dxa"/>
            <w:shd w:val="clear" w:color="auto" w:fill="F2F2F2" w:themeFill="background1" w:themeFillShade="F2"/>
            <w:noWrap/>
            <w:hideMark/>
          </w:tcPr>
          <w:p w14:paraId="6313BC89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Đánh giá</w:t>
            </w:r>
          </w:p>
        </w:tc>
      </w:tr>
      <w:tr w:rsidR="000B2CEA" w:rsidRPr="000B2CEA" w14:paraId="21E0177A" w14:textId="77777777" w:rsidTr="007A2AB2">
        <w:trPr>
          <w:trHeight w:val="864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61C336DD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I 1</w:t>
            </w:r>
          </w:p>
        </w:tc>
        <w:tc>
          <w:tcPr>
            <w:tcW w:w="1276" w:type="dxa"/>
            <w:noWrap/>
            <w:vAlign w:val="center"/>
            <w:hideMark/>
          </w:tcPr>
          <w:p w14:paraId="191CA018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noWrap/>
            <w:vAlign w:val="center"/>
            <w:hideMark/>
          </w:tcPr>
          <w:p w14:paraId="7A366A18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05" w:type="dxa"/>
            <w:noWrap/>
            <w:vAlign w:val="center"/>
            <w:hideMark/>
          </w:tcPr>
          <w:p w14:paraId="14910F76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noWrap/>
            <w:vAlign w:val="center"/>
            <w:hideMark/>
          </w:tcPr>
          <w:p w14:paraId="1C0AD558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15" w:type="dxa"/>
            <w:noWrap/>
            <w:vAlign w:val="center"/>
            <w:hideMark/>
          </w:tcPr>
          <w:p w14:paraId="66A762A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≤ 0.03</w:t>
            </w:r>
          </w:p>
        </w:tc>
        <w:tc>
          <w:tcPr>
            <w:tcW w:w="1111" w:type="dxa"/>
            <w:noWrap/>
            <w:vAlign w:val="center"/>
            <w:hideMark/>
          </w:tcPr>
          <w:p w14:paraId="3E8006F8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418" w:type="dxa"/>
            <w:vMerge w:val="restart"/>
            <w:vAlign w:val="center"/>
            <w:hideMark/>
          </w:tcPr>
          <w:p w14:paraId="50982651" w14:textId="77777777" w:rsidR="00BD2611" w:rsidRPr="000B2CEA" w:rsidRDefault="00BD2611" w:rsidP="00CF70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Độ đảo trục cam nạp đạt tiêu chuẩn. Trục cam quay ổn định, không có hiện tượng cong, mòn lệch hay biến dạng. Có thể sử dụng tiếp.</w:t>
            </w:r>
          </w:p>
        </w:tc>
      </w:tr>
      <w:tr w:rsidR="000B2CEA" w:rsidRPr="000B2CEA" w14:paraId="1DAF83ED" w14:textId="77777777" w:rsidTr="007A2AB2">
        <w:trPr>
          <w:trHeight w:val="834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2CF15DFE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I 2</w:t>
            </w:r>
          </w:p>
        </w:tc>
        <w:tc>
          <w:tcPr>
            <w:tcW w:w="1276" w:type="dxa"/>
            <w:noWrap/>
            <w:vAlign w:val="center"/>
            <w:hideMark/>
          </w:tcPr>
          <w:p w14:paraId="42AF955E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noWrap/>
            <w:vAlign w:val="center"/>
            <w:hideMark/>
          </w:tcPr>
          <w:p w14:paraId="6502048C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05" w:type="dxa"/>
            <w:noWrap/>
            <w:vAlign w:val="center"/>
            <w:hideMark/>
          </w:tcPr>
          <w:p w14:paraId="1975610E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noWrap/>
            <w:vAlign w:val="center"/>
            <w:hideMark/>
          </w:tcPr>
          <w:p w14:paraId="471902AB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15" w:type="dxa"/>
            <w:noWrap/>
            <w:vAlign w:val="center"/>
            <w:hideMark/>
          </w:tcPr>
          <w:p w14:paraId="258836E2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≤ 0.03</w:t>
            </w:r>
          </w:p>
        </w:tc>
        <w:tc>
          <w:tcPr>
            <w:tcW w:w="1111" w:type="dxa"/>
            <w:noWrap/>
            <w:vAlign w:val="center"/>
            <w:hideMark/>
          </w:tcPr>
          <w:p w14:paraId="75AE50FE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418" w:type="dxa"/>
            <w:vMerge/>
            <w:vAlign w:val="center"/>
            <w:hideMark/>
          </w:tcPr>
          <w:p w14:paraId="3B6618C2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</w:tr>
      <w:tr w:rsidR="000B2CEA" w:rsidRPr="000B2CEA" w14:paraId="06803AC1" w14:textId="77777777" w:rsidTr="007A2AB2">
        <w:trPr>
          <w:trHeight w:val="828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7164E918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I 3</w:t>
            </w:r>
          </w:p>
        </w:tc>
        <w:tc>
          <w:tcPr>
            <w:tcW w:w="1276" w:type="dxa"/>
            <w:noWrap/>
            <w:vAlign w:val="center"/>
            <w:hideMark/>
          </w:tcPr>
          <w:p w14:paraId="474F414B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noWrap/>
            <w:vAlign w:val="center"/>
            <w:hideMark/>
          </w:tcPr>
          <w:p w14:paraId="4688B296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05" w:type="dxa"/>
            <w:noWrap/>
            <w:vAlign w:val="center"/>
            <w:hideMark/>
          </w:tcPr>
          <w:p w14:paraId="05380441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noWrap/>
            <w:vAlign w:val="center"/>
            <w:hideMark/>
          </w:tcPr>
          <w:p w14:paraId="5107EA55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15" w:type="dxa"/>
            <w:noWrap/>
            <w:vAlign w:val="center"/>
            <w:hideMark/>
          </w:tcPr>
          <w:p w14:paraId="37B5ABFA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≤ 0.03</w:t>
            </w:r>
          </w:p>
        </w:tc>
        <w:tc>
          <w:tcPr>
            <w:tcW w:w="1111" w:type="dxa"/>
            <w:noWrap/>
            <w:vAlign w:val="center"/>
            <w:hideMark/>
          </w:tcPr>
          <w:p w14:paraId="4F935B47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418" w:type="dxa"/>
            <w:vMerge/>
            <w:vAlign w:val="center"/>
            <w:hideMark/>
          </w:tcPr>
          <w:p w14:paraId="63219B3E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</w:tr>
      <w:tr w:rsidR="000B2CEA" w:rsidRPr="000B2CEA" w14:paraId="61FEE014" w14:textId="77777777" w:rsidTr="007A2AB2">
        <w:trPr>
          <w:trHeight w:val="982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005AA24F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I 4</w:t>
            </w:r>
          </w:p>
        </w:tc>
        <w:tc>
          <w:tcPr>
            <w:tcW w:w="1276" w:type="dxa"/>
            <w:noWrap/>
            <w:vAlign w:val="center"/>
            <w:hideMark/>
          </w:tcPr>
          <w:p w14:paraId="301159E9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noWrap/>
            <w:vAlign w:val="center"/>
            <w:hideMark/>
          </w:tcPr>
          <w:p w14:paraId="24B315BE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1205" w:type="dxa"/>
            <w:noWrap/>
            <w:vAlign w:val="center"/>
            <w:hideMark/>
          </w:tcPr>
          <w:p w14:paraId="0555D09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992" w:type="dxa"/>
            <w:noWrap/>
            <w:vAlign w:val="center"/>
            <w:hideMark/>
          </w:tcPr>
          <w:p w14:paraId="482F53DF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15" w:type="dxa"/>
            <w:noWrap/>
            <w:vAlign w:val="center"/>
            <w:hideMark/>
          </w:tcPr>
          <w:p w14:paraId="5AB15BE4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≤ 0.03</w:t>
            </w:r>
          </w:p>
        </w:tc>
        <w:tc>
          <w:tcPr>
            <w:tcW w:w="1111" w:type="dxa"/>
            <w:noWrap/>
            <w:vAlign w:val="center"/>
            <w:hideMark/>
          </w:tcPr>
          <w:p w14:paraId="611F1769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418" w:type="dxa"/>
            <w:vMerge/>
            <w:vAlign w:val="center"/>
            <w:hideMark/>
          </w:tcPr>
          <w:p w14:paraId="00D21255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</w:tr>
      <w:tr w:rsidR="000B2CEA" w:rsidRPr="000B2CEA" w14:paraId="7AB35F31" w14:textId="77777777" w:rsidTr="007A2AB2">
        <w:trPr>
          <w:trHeight w:val="844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09E74642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I 5</w:t>
            </w:r>
          </w:p>
        </w:tc>
        <w:tc>
          <w:tcPr>
            <w:tcW w:w="1276" w:type="dxa"/>
            <w:noWrap/>
            <w:vAlign w:val="center"/>
            <w:hideMark/>
          </w:tcPr>
          <w:p w14:paraId="087F0BD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noWrap/>
            <w:vAlign w:val="center"/>
            <w:hideMark/>
          </w:tcPr>
          <w:p w14:paraId="0CF559D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0.02</w:t>
            </w:r>
          </w:p>
        </w:tc>
        <w:tc>
          <w:tcPr>
            <w:tcW w:w="1205" w:type="dxa"/>
            <w:noWrap/>
            <w:vAlign w:val="center"/>
            <w:hideMark/>
          </w:tcPr>
          <w:p w14:paraId="3B83A1A9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0.02</w:t>
            </w:r>
          </w:p>
        </w:tc>
        <w:tc>
          <w:tcPr>
            <w:tcW w:w="992" w:type="dxa"/>
            <w:noWrap/>
            <w:vAlign w:val="center"/>
            <w:hideMark/>
          </w:tcPr>
          <w:p w14:paraId="43DD981A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15" w:type="dxa"/>
            <w:noWrap/>
            <w:vAlign w:val="center"/>
            <w:hideMark/>
          </w:tcPr>
          <w:p w14:paraId="2720F0C4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≤ 0.03</w:t>
            </w:r>
          </w:p>
        </w:tc>
        <w:tc>
          <w:tcPr>
            <w:tcW w:w="1111" w:type="dxa"/>
            <w:noWrap/>
            <w:vAlign w:val="center"/>
            <w:hideMark/>
          </w:tcPr>
          <w:p w14:paraId="35C16872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418" w:type="dxa"/>
            <w:vMerge/>
            <w:vAlign w:val="center"/>
            <w:hideMark/>
          </w:tcPr>
          <w:p w14:paraId="57D09DB4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</w:tr>
      <w:tr w:rsidR="00BD2611" w:rsidRPr="000B2CEA" w14:paraId="0F2318F5" w14:textId="77777777" w:rsidTr="007A2AB2">
        <w:trPr>
          <w:trHeight w:val="336"/>
        </w:trPr>
        <w:tc>
          <w:tcPr>
            <w:tcW w:w="8997" w:type="dxa"/>
            <w:gridSpan w:val="8"/>
            <w:noWrap/>
            <w:vAlign w:val="center"/>
            <w:hideMark/>
          </w:tcPr>
          <w:p w14:paraId="4E57C2BA" w14:textId="5B157A22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</w:tr>
      <w:tr w:rsidR="00BD2611" w:rsidRPr="000B2CEA" w14:paraId="6A689A9C" w14:textId="77777777" w:rsidTr="007A2AB2">
        <w:trPr>
          <w:trHeight w:val="336"/>
        </w:trPr>
        <w:tc>
          <w:tcPr>
            <w:tcW w:w="8997" w:type="dxa"/>
            <w:gridSpan w:val="8"/>
            <w:shd w:val="clear" w:color="auto" w:fill="EAF1DD" w:themeFill="accent3" w:themeFillTint="33"/>
            <w:noWrap/>
            <w:vAlign w:val="center"/>
            <w:hideMark/>
          </w:tcPr>
          <w:p w14:paraId="508132D0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B2C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Cam Xả</w:t>
            </w:r>
          </w:p>
        </w:tc>
      </w:tr>
      <w:tr w:rsidR="000B2CEA" w:rsidRPr="000B2CEA" w14:paraId="21B4959D" w14:textId="77777777" w:rsidTr="007A2AB2">
        <w:trPr>
          <w:trHeight w:val="672"/>
        </w:trPr>
        <w:tc>
          <w:tcPr>
            <w:tcW w:w="846" w:type="dxa"/>
            <w:shd w:val="clear" w:color="auto" w:fill="F2F2F2" w:themeFill="background1" w:themeFillShade="F2"/>
            <w:hideMark/>
          </w:tcPr>
          <w:p w14:paraId="4A004C35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Vị trí cổ trục cam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08785890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Kỳ 1 (mm)</w:t>
            </w:r>
          </w:p>
        </w:tc>
        <w:tc>
          <w:tcPr>
            <w:tcW w:w="1134" w:type="dxa"/>
            <w:shd w:val="clear" w:color="auto" w:fill="F2F2F2" w:themeFill="background1" w:themeFillShade="F2"/>
            <w:noWrap/>
            <w:hideMark/>
          </w:tcPr>
          <w:p w14:paraId="0BEA2E7C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Kỳ 2 (mm)</w:t>
            </w:r>
          </w:p>
        </w:tc>
        <w:tc>
          <w:tcPr>
            <w:tcW w:w="1205" w:type="dxa"/>
            <w:shd w:val="clear" w:color="auto" w:fill="F2F2F2" w:themeFill="background1" w:themeFillShade="F2"/>
            <w:noWrap/>
            <w:hideMark/>
          </w:tcPr>
          <w:p w14:paraId="3205F7EE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Kỳ 3 (mm)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2A0537BC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Kỳ 4 (mm)</w:t>
            </w:r>
          </w:p>
        </w:tc>
        <w:tc>
          <w:tcPr>
            <w:tcW w:w="1015" w:type="dxa"/>
            <w:shd w:val="clear" w:color="auto" w:fill="F2F2F2" w:themeFill="background1" w:themeFillShade="F2"/>
            <w:noWrap/>
            <w:hideMark/>
          </w:tcPr>
          <w:p w14:paraId="2537EBB5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Tiêu chuẩn (mm)</w:t>
            </w:r>
          </w:p>
        </w:tc>
        <w:tc>
          <w:tcPr>
            <w:tcW w:w="1111" w:type="dxa"/>
            <w:shd w:val="clear" w:color="auto" w:fill="F2F2F2" w:themeFill="background1" w:themeFillShade="F2"/>
            <w:noWrap/>
            <w:hideMark/>
          </w:tcPr>
          <w:p w14:paraId="6D5A525F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Đạt / Không đạt</w:t>
            </w:r>
          </w:p>
        </w:tc>
        <w:tc>
          <w:tcPr>
            <w:tcW w:w="1418" w:type="dxa"/>
            <w:shd w:val="clear" w:color="auto" w:fill="F2F2F2" w:themeFill="background1" w:themeFillShade="F2"/>
            <w:noWrap/>
            <w:hideMark/>
          </w:tcPr>
          <w:p w14:paraId="3D16FBA0" w14:textId="77777777" w:rsidR="00BD2611" w:rsidRPr="000B2CEA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Đánh giá</w:t>
            </w:r>
          </w:p>
        </w:tc>
      </w:tr>
      <w:tr w:rsidR="000B2CEA" w:rsidRPr="000B2CEA" w14:paraId="02BD50B7" w14:textId="77777777" w:rsidTr="007A2AB2">
        <w:trPr>
          <w:trHeight w:val="1266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27DC610F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E 1</w:t>
            </w:r>
          </w:p>
        </w:tc>
        <w:tc>
          <w:tcPr>
            <w:tcW w:w="1276" w:type="dxa"/>
            <w:noWrap/>
            <w:vAlign w:val="center"/>
            <w:hideMark/>
          </w:tcPr>
          <w:p w14:paraId="4C8438B1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noWrap/>
            <w:vAlign w:val="center"/>
            <w:hideMark/>
          </w:tcPr>
          <w:p w14:paraId="077FB9A4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05" w:type="dxa"/>
            <w:noWrap/>
            <w:vAlign w:val="center"/>
            <w:hideMark/>
          </w:tcPr>
          <w:p w14:paraId="4A018C2A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noWrap/>
            <w:vAlign w:val="center"/>
            <w:hideMark/>
          </w:tcPr>
          <w:p w14:paraId="386AFAF4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15" w:type="dxa"/>
            <w:noWrap/>
            <w:vAlign w:val="center"/>
            <w:hideMark/>
          </w:tcPr>
          <w:p w14:paraId="7B2A385B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≤ 0.03</w:t>
            </w:r>
          </w:p>
        </w:tc>
        <w:tc>
          <w:tcPr>
            <w:tcW w:w="1111" w:type="dxa"/>
            <w:noWrap/>
            <w:vAlign w:val="center"/>
            <w:hideMark/>
          </w:tcPr>
          <w:p w14:paraId="1DC0F379" w14:textId="61FB4636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418" w:type="dxa"/>
            <w:vMerge w:val="restart"/>
            <w:vAlign w:val="center"/>
            <w:hideMark/>
          </w:tcPr>
          <w:p w14:paraId="0E49188A" w14:textId="14FC0098" w:rsidR="00BD2611" w:rsidRPr="000B2CEA" w:rsidRDefault="00BD2611" w:rsidP="00CF70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 xml:space="preserve">Trục cam xả đạt tiêu chuẩn yêu cầu kỹ thuật. Bề mặt cổ </w:t>
            </w:r>
            <w:r w:rsidRPr="000B2CEA">
              <w:rPr>
                <w:rFonts w:ascii="Times New Roman" w:hAnsi="Times New Roman" w:cs="Times New Roman"/>
              </w:rPr>
              <w:lastRenderedPageBreak/>
              <w:t>cam và gối đỡ làm việc đồng tâm tốt, không có hiện tượng lệch tâm hoặc biến</w:t>
            </w:r>
            <w:r w:rsidR="007A2AB2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0B2CEA">
              <w:rPr>
                <w:rFonts w:ascii="Times New Roman" w:hAnsi="Times New Roman" w:cs="Times New Roman"/>
              </w:rPr>
              <w:t>dạng trục.</w:t>
            </w:r>
          </w:p>
        </w:tc>
      </w:tr>
      <w:tr w:rsidR="000B2CEA" w:rsidRPr="000B2CEA" w14:paraId="02EA5A94" w14:textId="77777777" w:rsidTr="007A2AB2">
        <w:trPr>
          <w:trHeight w:val="704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33CE373A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E 2</w:t>
            </w:r>
          </w:p>
        </w:tc>
        <w:tc>
          <w:tcPr>
            <w:tcW w:w="1276" w:type="dxa"/>
            <w:noWrap/>
            <w:vAlign w:val="center"/>
            <w:hideMark/>
          </w:tcPr>
          <w:p w14:paraId="09296F2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noWrap/>
            <w:vAlign w:val="center"/>
            <w:hideMark/>
          </w:tcPr>
          <w:p w14:paraId="15994BA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05" w:type="dxa"/>
            <w:noWrap/>
            <w:vAlign w:val="center"/>
            <w:hideMark/>
          </w:tcPr>
          <w:p w14:paraId="34F76F5A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noWrap/>
            <w:vAlign w:val="center"/>
            <w:hideMark/>
          </w:tcPr>
          <w:p w14:paraId="13779FF2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15" w:type="dxa"/>
            <w:noWrap/>
            <w:vAlign w:val="center"/>
            <w:hideMark/>
          </w:tcPr>
          <w:p w14:paraId="6F3FCEFE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≤ 0.03</w:t>
            </w:r>
          </w:p>
        </w:tc>
        <w:tc>
          <w:tcPr>
            <w:tcW w:w="1111" w:type="dxa"/>
            <w:noWrap/>
            <w:vAlign w:val="center"/>
            <w:hideMark/>
          </w:tcPr>
          <w:p w14:paraId="7DF4DC6F" w14:textId="3C716F65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418" w:type="dxa"/>
            <w:vMerge/>
            <w:vAlign w:val="center"/>
            <w:hideMark/>
          </w:tcPr>
          <w:p w14:paraId="35B97966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2CEA" w:rsidRPr="000B2CEA" w14:paraId="2E56FE55" w14:textId="77777777" w:rsidTr="007A2AB2">
        <w:trPr>
          <w:trHeight w:val="810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73A18CF2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lastRenderedPageBreak/>
              <w:t>E 3</w:t>
            </w:r>
          </w:p>
        </w:tc>
        <w:tc>
          <w:tcPr>
            <w:tcW w:w="1276" w:type="dxa"/>
            <w:noWrap/>
            <w:vAlign w:val="center"/>
            <w:hideMark/>
          </w:tcPr>
          <w:p w14:paraId="17A90E10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noWrap/>
            <w:vAlign w:val="center"/>
            <w:hideMark/>
          </w:tcPr>
          <w:p w14:paraId="4B8D46D1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05" w:type="dxa"/>
            <w:noWrap/>
            <w:vAlign w:val="center"/>
            <w:hideMark/>
          </w:tcPr>
          <w:p w14:paraId="05E292F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noWrap/>
            <w:vAlign w:val="center"/>
            <w:hideMark/>
          </w:tcPr>
          <w:p w14:paraId="602C31A4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15" w:type="dxa"/>
            <w:noWrap/>
            <w:vAlign w:val="center"/>
            <w:hideMark/>
          </w:tcPr>
          <w:p w14:paraId="1A7957B7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≤ 0.03</w:t>
            </w:r>
          </w:p>
        </w:tc>
        <w:tc>
          <w:tcPr>
            <w:tcW w:w="1111" w:type="dxa"/>
            <w:noWrap/>
            <w:vAlign w:val="center"/>
            <w:hideMark/>
          </w:tcPr>
          <w:p w14:paraId="3C26D9FA" w14:textId="66CB4E08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418" w:type="dxa"/>
            <w:vMerge/>
            <w:vAlign w:val="center"/>
            <w:hideMark/>
          </w:tcPr>
          <w:p w14:paraId="3985252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2CEA" w:rsidRPr="000B2CEA" w14:paraId="578A6746" w14:textId="77777777" w:rsidTr="007A2AB2">
        <w:trPr>
          <w:trHeight w:val="1022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5A67CE7B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E 4</w:t>
            </w:r>
          </w:p>
        </w:tc>
        <w:tc>
          <w:tcPr>
            <w:tcW w:w="1276" w:type="dxa"/>
            <w:noWrap/>
            <w:vAlign w:val="center"/>
            <w:hideMark/>
          </w:tcPr>
          <w:p w14:paraId="5B692916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noWrap/>
            <w:vAlign w:val="center"/>
            <w:hideMark/>
          </w:tcPr>
          <w:p w14:paraId="6C5A1A1D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05" w:type="dxa"/>
            <w:noWrap/>
            <w:vAlign w:val="center"/>
            <w:hideMark/>
          </w:tcPr>
          <w:p w14:paraId="57A8C4AB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noWrap/>
            <w:vAlign w:val="center"/>
            <w:hideMark/>
          </w:tcPr>
          <w:p w14:paraId="008DB0F6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15" w:type="dxa"/>
            <w:noWrap/>
            <w:vAlign w:val="center"/>
            <w:hideMark/>
          </w:tcPr>
          <w:p w14:paraId="56CA82DD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≤ 0.03</w:t>
            </w:r>
          </w:p>
        </w:tc>
        <w:tc>
          <w:tcPr>
            <w:tcW w:w="1111" w:type="dxa"/>
            <w:noWrap/>
            <w:vAlign w:val="center"/>
            <w:hideMark/>
          </w:tcPr>
          <w:p w14:paraId="320B4CA7" w14:textId="207D68AB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418" w:type="dxa"/>
            <w:vMerge/>
            <w:vAlign w:val="center"/>
            <w:hideMark/>
          </w:tcPr>
          <w:p w14:paraId="768864FA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2CEA" w:rsidRPr="000B2CEA" w14:paraId="5498AA37" w14:textId="77777777" w:rsidTr="007A2AB2">
        <w:trPr>
          <w:trHeight w:val="338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73A8DA78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E 5</w:t>
            </w:r>
          </w:p>
        </w:tc>
        <w:tc>
          <w:tcPr>
            <w:tcW w:w="1276" w:type="dxa"/>
            <w:noWrap/>
            <w:vAlign w:val="center"/>
            <w:hideMark/>
          </w:tcPr>
          <w:p w14:paraId="2FD218F8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noWrap/>
            <w:vAlign w:val="center"/>
            <w:hideMark/>
          </w:tcPr>
          <w:p w14:paraId="2A14A0CF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05" w:type="dxa"/>
            <w:noWrap/>
            <w:vAlign w:val="center"/>
            <w:hideMark/>
          </w:tcPr>
          <w:p w14:paraId="746A004F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0.02</w:t>
            </w:r>
          </w:p>
        </w:tc>
        <w:tc>
          <w:tcPr>
            <w:tcW w:w="992" w:type="dxa"/>
            <w:noWrap/>
            <w:vAlign w:val="center"/>
            <w:hideMark/>
          </w:tcPr>
          <w:p w14:paraId="219AD21C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0.02</w:t>
            </w:r>
          </w:p>
        </w:tc>
        <w:tc>
          <w:tcPr>
            <w:tcW w:w="1015" w:type="dxa"/>
            <w:noWrap/>
            <w:vAlign w:val="center"/>
            <w:hideMark/>
          </w:tcPr>
          <w:p w14:paraId="4B7B35F1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≤ 0.03</w:t>
            </w:r>
          </w:p>
        </w:tc>
        <w:tc>
          <w:tcPr>
            <w:tcW w:w="1111" w:type="dxa"/>
            <w:noWrap/>
            <w:vAlign w:val="center"/>
            <w:hideMark/>
          </w:tcPr>
          <w:p w14:paraId="50D13A1D" w14:textId="062520D8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1418" w:type="dxa"/>
            <w:vMerge/>
            <w:vAlign w:val="center"/>
            <w:hideMark/>
          </w:tcPr>
          <w:p w14:paraId="05AF4308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D2611" w:rsidRPr="000B2CEA" w14:paraId="18E40DA4" w14:textId="77777777" w:rsidTr="007A2AB2">
        <w:trPr>
          <w:trHeight w:val="336"/>
        </w:trPr>
        <w:tc>
          <w:tcPr>
            <w:tcW w:w="8997" w:type="dxa"/>
            <w:gridSpan w:val="8"/>
            <w:noWrap/>
            <w:vAlign w:val="center"/>
            <w:hideMark/>
          </w:tcPr>
          <w:p w14:paraId="7FC6EDD2" w14:textId="5969C533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</w:tr>
      <w:tr w:rsidR="00BD2611" w:rsidRPr="000B2CEA" w14:paraId="1519ECB8" w14:textId="77777777" w:rsidTr="007A2AB2">
        <w:trPr>
          <w:trHeight w:val="408"/>
        </w:trPr>
        <w:tc>
          <w:tcPr>
            <w:tcW w:w="8997" w:type="dxa"/>
            <w:gridSpan w:val="8"/>
            <w:shd w:val="clear" w:color="auto" w:fill="FBD4B4" w:themeFill="accent6" w:themeFillTint="66"/>
            <w:noWrap/>
            <w:vAlign w:val="center"/>
            <w:hideMark/>
          </w:tcPr>
          <w:p w14:paraId="7FEC12B5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B2C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ĐO VẤU CAM (NẠP &amp; XẢ)</w:t>
            </w:r>
          </w:p>
        </w:tc>
      </w:tr>
      <w:tr w:rsidR="00BD2611" w:rsidRPr="000B2CEA" w14:paraId="2129ADE0" w14:textId="77777777" w:rsidTr="007A2AB2">
        <w:trPr>
          <w:trHeight w:val="336"/>
        </w:trPr>
        <w:tc>
          <w:tcPr>
            <w:tcW w:w="8997" w:type="dxa"/>
            <w:gridSpan w:val="8"/>
            <w:shd w:val="clear" w:color="auto" w:fill="EAF1DD" w:themeFill="accent3" w:themeFillTint="33"/>
            <w:noWrap/>
            <w:vAlign w:val="center"/>
            <w:hideMark/>
          </w:tcPr>
          <w:p w14:paraId="1E9B0E3C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B2C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Cam Nạp</w:t>
            </w:r>
          </w:p>
        </w:tc>
      </w:tr>
      <w:tr w:rsidR="00CF708E" w:rsidRPr="000B2CEA" w14:paraId="338A60A6" w14:textId="77777777" w:rsidTr="007A2AB2">
        <w:trPr>
          <w:trHeight w:val="544"/>
        </w:trPr>
        <w:tc>
          <w:tcPr>
            <w:tcW w:w="846" w:type="dxa"/>
            <w:vMerge w:val="restart"/>
            <w:shd w:val="clear" w:color="auto" w:fill="F2F2F2" w:themeFill="background1" w:themeFillShade="F2"/>
            <w:hideMark/>
          </w:tcPr>
          <w:p w14:paraId="57002771" w14:textId="77777777" w:rsidR="00BD2611" w:rsidRPr="000B2CEA" w:rsidRDefault="00BD2611" w:rsidP="000B2C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Vấu cam nạp</w:t>
            </w:r>
          </w:p>
        </w:tc>
        <w:tc>
          <w:tcPr>
            <w:tcW w:w="1276" w:type="dxa"/>
            <w:vMerge w:val="restart"/>
            <w:shd w:val="clear" w:color="auto" w:fill="F2F2F2" w:themeFill="background1" w:themeFillShade="F2"/>
            <w:hideMark/>
          </w:tcPr>
          <w:p w14:paraId="3BF5F550" w14:textId="77777777" w:rsidR="00BD2611" w:rsidRPr="000B2CEA" w:rsidRDefault="00BD2611" w:rsidP="000B2C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Chiều cao tiêu chuẩn (mm)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hideMark/>
          </w:tcPr>
          <w:p w14:paraId="65D0E10A" w14:textId="7CB63694" w:rsidR="00BD2611" w:rsidRPr="000B2CEA" w:rsidRDefault="00BD2611" w:rsidP="000B2C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Chiều cao nhỏ nhất (mm)</w:t>
            </w:r>
          </w:p>
        </w:tc>
        <w:tc>
          <w:tcPr>
            <w:tcW w:w="1205" w:type="dxa"/>
            <w:vMerge w:val="restart"/>
            <w:shd w:val="clear" w:color="auto" w:fill="F2F2F2" w:themeFill="background1" w:themeFillShade="F2"/>
            <w:hideMark/>
          </w:tcPr>
          <w:p w14:paraId="19563AD1" w14:textId="77777777" w:rsidR="00BD2611" w:rsidRPr="000B2CEA" w:rsidRDefault="00BD2611" w:rsidP="000B2C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Đo thực tế (mm)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  <w:noWrap/>
            <w:hideMark/>
          </w:tcPr>
          <w:p w14:paraId="1C1B12E9" w14:textId="77777777" w:rsidR="00BD2611" w:rsidRPr="000B2CEA" w:rsidRDefault="00BD2611" w:rsidP="000B2C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Sai lệch (mm)</w:t>
            </w:r>
          </w:p>
        </w:tc>
        <w:tc>
          <w:tcPr>
            <w:tcW w:w="1015" w:type="dxa"/>
            <w:vMerge w:val="restart"/>
            <w:shd w:val="clear" w:color="auto" w:fill="F2F2F2" w:themeFill="background1" w:themeFillShade="F2"/>
            <w:noWrap/>
            <w:hideMark/>
          </w:tcPr>
          <w:p w14:paraId="55B123D9" w14:textId="77777777" w:rsidR="00BD2611" w:rsidRPr="000B2CEA" w:rsidRDefault="00BD2611" w:rsidP="000B2C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Đạt / Không đạt</w:t>
            </w:r>
          </w:p>
        </w:tc>
        <w:tc>
          <w:tcPr>
            <w:tcW w:w="2529" w:type="dxa"/>
            <w:gridSpan w:val="2"/>
            <w:vMerge w:val="restart"/>
            <w:shd w:val="clear" w:color="auto" w:fill="F2F2F2" w:themeFill="background1" w:themeFillShade="F2"/>
            <w:noWrap/>
            <w:hideMark/>
          </w:tcPr>
          <w:p w14:paraId="07B9264F" w14:textId="77777777" w:rsidR="00BD2611" w:rsidRPr="000B2CEA" w:rsidRDefault="00BD2611" w:rsidP="000B2C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Đánh giá</w:t>
            </w:r>
          </w:p>
        </w:tc>
      </w:tr>
      <w:tr w:rsidR="00CF708E" w:rsidRPr="000B2CEA" w14:paraId="6A37FDB7" w14:textId="77777777" w:rsidTr="007A2AB2">
        <w:trPr>
          <w:trHeight w:val="969"/>
        </w:trPr>
        <w:tc>
          <w:tcPr>
            <w:tcW w:w="846" w:type="dxa"/>
            <w:vMerge/>
            <w:shd w:val="clear" w:color="auto" w:fill="F2F2F2" w:themeFill="background1" w:themeFillShade="F2"/>
            <w:vAlign w:val="center"/>
            <w:hideMark/>
          </w:tcPr>
          <w:p w14:paraId="5EAA94F9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  <w:tc>
          <w:tcPr>
            <w:tcW w:w="1276" w:type="dxa"/>
            <w:vMerge/>
            <w:shd w:val="clear" w:color="auto" w:fill="F2F2F2" w:themeFill="background1" w:themeFillShade="F2"/>
            <w:vAlign w:val="center"/>
            <w:hideMark/>
          </w:tcPr>
          <w:p w14:paraId="5121F809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  <w:hideMark/>
          </w:tcPr>
          <w:p w14:paraId="1F355A79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  <w:tc>
          <w:tcPr>
            <w:tcW w:w="1205" w:type="dxa"/>
            <w:vMerge/>
            <w:shd w:val="clear" w:color="auto" w:fill="F2F2F2" w:themeFill="background1" w:themeFillShade="F2"/>
            <w:vAlign w:val="center"/>
            <w:hideMark/>
          </w:tcPr>
          <w:p w14:paraId="5CDC8855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  <w:tc>
          <w:tcPr>
            <w:tcW w:w="992" w:type="dxa"/>
            <w:vMerge/>
            <w:shd w:val="clear" w:color="auto" w:fill="F2F2F2" w:themeFill="background1" w:themeFillShade="F2"/>
            <w:vAlign w:val="center"/>
            <w:hideMark/>
          </w:tcPr>
          <w:p w14:paraId="1366FD72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  <w:tc>
          <w:tcPr>
            <w:tcW w:w="1015" w:type="dxa"/>
            <w:vMerge/>
            <w:shd w:val="clear" w:color="auto" w:fill="F2F2F2" w:themeFill="background1" w:themeFillShade="F2"/>
            <w:vAlign w:val="center"/>
            <w:hideMark/>
          </w:tcPr>
          <w:p w14:paraId="7115CCB6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  <w:tc>
          <w:tcPr>
            <w:tcW w:w="2529" w:type="dxa"/>
            <w:gridSpan w:val="2"/>
            <w:vMerge/>
            <w:shd w:val="clear" w:color="auto" w:fill="F2F2F2" w:themeFill="background1" w:themeFillShade="F2"/>
            <w:vAlign w:val="center"/>
            <w:hideMark/>
          </w:tcPr>
          <w:p w14:paraId="6C5B5B3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</w:tr>
      <w:tr w:rsidR="00CF708E" w:rsidRPr="000B2CEA" w14:paraId="7F021E20" w14:textId="77777777" w:rsidTr="007A2AB2">
        <w:trPr>
          <w:trHeight w:val="336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010D53D0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I 1</w:t>
            </w:r>
          </w:p>
        </w:tc>
        <w:tc>
          <w:tcPr>
            <w:tcW w:w="1276" w:type="dxa"/>
            <w:noWrap/>
            <w:vAlign w:val="center"/>
            <w:hideMark/>
          </w:tcPr>
          <w:p w14:paraId="77550F7A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44.617 – 44.717</w:t>
            </w:r>
          </w:p>
        </w:tc>
        <w:tc>
          <w:tcPr>
            <w:tcW w:w="1134" w:type="dxa"/>
            <w:noWrap/>
            <w:vAlign w:val="center"/>
            <w:hideMark/>
          </w:tcPr>
          <w:p w14:paraId="153FAF04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43.16</w:t>
            </w:r>
          </w:p>
        </w:tc>
        <w:tc>
          <w:tcPr>
            <w:tcW w:w="1205" w:type="dxa"/>
            <w:noWrap/>
            <w:vAlign w:val="center"/>
            <w:hideMark/>
          </w:tcPr>
          <w:p w14:paraId="4729D67D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42.34</w:t>
            </w:r>
          </w:p>
        </w:tc>
        <w:tc>
          <w:tcPr>
            <w:tcW w:w="992" w:type="dxa"/>
            <w:noWrap/>
            <w:vAlign w:val="center"/>
            <w:hideMark/>
          </w:tcPr>
          <w:p w14:paraId="2B164F6E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0.82</w:t>
            </w:r>
          </w:p>
        </w:tc>
        <w:tc>
          <w:tcPr>
            <w:tcW w:w="1015" w:type="dxa"/>
            <w:noWrap/>
            <w:vAlign w:val="center"/>
            <w:hideMark/>
          </w:tcPr>
          <w:p w14:paraId="11F1F685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gridSpan w:val="2"/>
            <w:vMerge w:val="restart"/>
            <w:vAlign w:val="center"/>
            <w:hideMark/>
          </w:tcPr>
          <w:p w14:paraId="0A8B11B4" w14:textId="77777777" w:rsidR="00BD2611" w:rsidRPr="000B2CEA" w:rsidRDefault="00BD2611" w:rsidP="00CF70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Cam nạp: Mòn nghiêm trọng — vấu thấp hơn tiêu chuẩn tới khoảng 0.8 mm, đây là mức mòn lớn, không thể sửa bằng mài bù đơn giản. Nên cần thay.</w:t>
            </w:r>
          </w:p>
        </w:tc>
      </w:tr>
      <w:tr w:rsidR="00CF708E" w:rsidRPr="000B2CEA" w14:paraId="61A18470" w14:textId="77777777" w:rsidTr="007A2AB2">
        <w:trPr>
          <w:trHeight w:val="336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0F4AB308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I 1'</w:t>
            </w:r>
          </w:p>
        </w:tc>
        <w:tc>
          <w:tcPr>
            <w:tcW w:w="1276" w:type="dxa"/>
            <w:noWrap/>
            <w:vAlign w:val="center"/>
            <w:hideMark/>
          </w:tcPr>
          <w:p w14:paraId="3FC2E1B2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44.617 – 44.717</w:t>
            </w:r>
          </w:p>
        </w:tc>
        <w:tc>
          <w:tcPr>
            <w:tcW w:w="1134" w:type="dxa"/>
            <w:noWrap/>
            <w:vAlign w:val="center"/>
            <w:hideMark/>
          </w:tcPr>
          <w:p w14:paraId="32592E7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43.16</w:t>
            </w:r>
          </w:p>
        </w:tc>
        <w:tc>
          <w:tcPr>
            <w:tcW w:w="1205" w:type="dxa"/>
            <w:noWrap/>
            <w:vAlign w:val="center"/>
            <w:hideMark/>
          </w:tcPr>
          <w:p w14:paraId="2257C1E1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42.33</w:t>
            </w:r>
          </w:p>
        </w:tc>
        <w:tc>
          <w:tcPr>
            <w:tcW w:w="992" w:type="dxa"/>
            <w:noWrap/>
            <w:vAlign w:val="center"/>
            <w:hideMark/>
          </w:tcPr>
          <w:p w14:paraId="1BB58EE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0.83</w:t>
            </w:r>
          </w:p>
        </w:tc>
        <w:tc>
          <w:tcPr>
            <w:tcW w:w="1015" w:type="dxa"/>
            <w:noWrap/>
            <w:vAlign w:val="center"/>
            <w:hideMark/>
          </w:tcPr>
          <w:p w14:paraId="1F374C25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gridSpan w:val="2"/>
            <w:vMerge/>
            <w:vAlign w:val="center"/>
            <w:hideMark/>
          </w:tcPr>
          <w:p w14:paraId="2770EB54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708E" w:rsidRPr="000B2CEA" w14:paraId="0EBD853C" w14:textId="77777777" w:rsidTr="007A2AB2">
        <w:trPr>
          <w:trHeight w:val="336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0C62B699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I 2</w:t>
            </w:r>
          </w:p>
        </w:tc>
        <w:tc>
          <w:tcPr>
            <w:tcW w:w="1276" w:type="dxa"/>
            <w:noWrap/>
            <w:vAlign w:val="center"/>
            <w:hideMark/>
          </w:tcPr>
          <w:p w14:paraId="4203D35D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44.617 – 44.717</w:t>
            </w:r>
          </w:p>
        </w:tc>
        <w:tc>
          <w:tcPr>
            <w:tcW w:w="1134" w:type="dxa"/>
            <w:noWrap/>
            <w:vAlign w:val="center"/>
            <w:hideMark/>
          </w:tcPr>
          <w:p w14:paraId="27D0711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43.16</w:t>
            </w:r>
          </w:p>
        </w:tc>
        <w:tc>
          <w:tcPr>
            <w:tcW w:w="1205" w:type="dxa"/>
            <w:noWrap/>
            <w:vAlign w:val="center"/>
            <w:hideMark/>
          </w:tcPr>
          <w:p w14:paraId="028EBB06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42.34</w:t>
            </w:r>
          </w:p>
        </w:tc>
        <w:tc>
          <w:tcPr>
            <w:tcW w:w="992" w:type="dxa"/>
            <w:noWrap/>
            <w:vAlign w:val="center"/>
            <w:hideMark/>
          </w:tcPr>
          <w:p w14:paraId="38A995D8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0.82</w:t>
            </w:r>
          </w:p>
        </w:tc>
        <w:tc>
          <w:tcPr>
            <w:tcW w:w="1015" w:type="dxa"/>
            <w:noWrap/>
            <w:vAlign w:val="center"/>
            <w:hideMark/>
          </w:tcPr>
          <w:p w14:paraId="5CE64FF1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gridSpan w:val="2"/>
            <w:vMerge/>
            <w:vAlign w:val="center"/>
            <w:hideMark/>
          </w:tcPr>
          <w:p w14:paraId="0A95C48B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708E" w:rsidRPr="000B2CEA" w14:paraId="1D841DEC" w14:textId="77777777" w:rsidTr="007A2AB2">
        <w:trPr>
          <w:trHeight w:val="336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17AD0652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I 2'</w:t>
            </w:r>
          </w:p>
        </w:tc>
        <w:tc>
          <w:tcPr>
            <w:tcW w:w="1276" w:type="dxa"/>
            <w:noWrap/>
            <w:vAlign w:val="center"/>
            <w:hideMark/>
          </w:tcPr>
          <w:p w14:paraId="63D8421E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44.617 – 44.717</w:t>
            </w:r>
          </w:p>
        </w:tc>
        <w:tc>
          <w:tcPr>
            <w:tcW w:w="1134" w:type="dxa"/>
            <w:noWrap/>
            <w:vAlign w:val="center"/>
            <w:hideMark/>
          </w:tcPr>
          <w:p w14:paraId="7A6D59ED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43.16</w:t>
            </w:r>
          </w:p>
        </w:tc>
        <w:tc>
          <w:tcPr>
            <w:tcW w:w="1205" w:type="dxa"/>
            <w:noWrap/>
            <w:vAlign w:val="center"/>
            <w:hideMark/>
          </w:tcPr>
          <w:p w14:paraId="501FE1EB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42.32</w:t>
            </w:r>
          </w:p>
        </w:tc>
        <w:tc>
          <w:tcPr>
            <w:tcW w:w="992" w:type="dxa"/>
            <w:noWrap/>
            <w:vAlign w:val="center"/>
            <w:hideMark/>
          </w:tcPr>
          <w:p w14:paraId="722AC1EB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0.84</w:t>
            </w:r>
          </w:p>
        </w:tc>
        <w:tc>
          <w:tcPr>
            <w:tcW w:w="1015" w:type="dxa"/>
            <w:noWrap/>
            <w:vAlign w:val="center"/>
            <w:hideMark/>
          </w:tcPr>
          <w:p w14:paraId="6D5E547F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gridSpan w:val="2"/>
            <w:vMerge/>
            <w:vAlign w:val="center"/>
            <w:hideMark/>
          </w:tcPr>
          <w:p w14:paraId="56DC7D5A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708E" w:rsidRPr="000B2CEA" w14:paraId="32449F47" w14:textId="77777777" w:rsidTr="007A2AB2">
        <w:trPr>
          <w:trHeight w:val="336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707CB2A2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I 3</w:t>
            </w:r>
          </w:p>
        </w:tc>
        <w:tc>
          <w:tcPr>
            <w:tcW w:w="1276" w:type="dxa"/>
            <w:noWrap/>
            <w:vAlign w:val="center"/>
            <w:hideMark/>
          </w:tcPr>
          <w:p w14:paraId="7ADDF120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44.617 – 44.717</w:t>
            </w:r>
          </w:p>
        </w:tc>
        <w:tc>
          <w:tcPr>
            <w:tcW w:w="1134" w:type="dxa"/>
            <w:noWrap/>
            <w:vAlign w:val="center"/>
            <w:hideMark/>
          </w:tcPr>
          <w:p w14:paraId="2F7857A1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43.16</w:t>
            </w:r>
          </w:p>
        </w:tc>
        <w:tc>
          <w:tcPr>
            <w:tcW w:w="1205" w:type="dxa"/>
            <w:noWrap/>
            <w:vAlign w:val="center"/>
            <w:hideMark/>
          </w:tcPr>
          <w:p w14:paraId="36C690D5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42.32</w:t>
            </w:r>
          </w:p>
        </w:tc>
        <w:tc>
          <w:tcPr>
            <w:tcW w:w="992" w:type="dxa"/>
            <w:noWrap/>
            <w:vAlign w:val="center"/>
            <w:hideMark/>
          </w:tcPr>
          <w:p w14:paraId="7AAF10F2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0.84</w:t>
            </w:r>
          </w:p>
        </w:tc>
        <w:tc>
          <w:tcPr>
            <w:tcW w:w="1015" w:type="dxa"/>
            <w:noWrap/>
            <w:vAlign w:val="center"/>
            <w:hideMark/>
          </w:tcPr>
          <w:p w14:paraId="2929FE64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gridSpan w:val="2"/>
            <w:vMerge/>
            <w:vAlign w:val="center"/>
            <w:hideMark/>
          </w:tcPr>
          <w:p w14:paraId="4B10FA26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708E" w:rsidRPr="000B2CEA" w14:paraId="133EB087" w14:textId="77777777" w:rsidTr="007A2AB2">
        <w:trPr>
          <w:trHeight w:val="336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0D9F246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I 3'</w:t>
            </w:r>
          </w:p>
        </w:tc>
        <w:tc>
          <w:tcPr>
            <w:tcW w:w="1276" w:type="dxa"/>
            <w:noWrap/>
            <w:vAlign w:val="center"/>
            <w:hideMark/>
          </w:tcPr>
          <w:p w14:paraId="2D43A948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44.617 – 44.717</w:t>
            </w:r>
          </w:p>
        </w:tc>
        <w:tc>
          <w:tcPr>
            <w:tcW w:w="1134" w:type="dxa"/>
            <w:noWrap/>
            <w:vAlign w:val="center"/>
            <w:hideMark/>
          </w:tcPr>
          <w:p w14:paraId="17C1F54B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43.16</w:t>
            </w:r>
          </w:p>
        </w:tc>
        <w:tc>
          <w:tcPr>
            <w:tcW w:w="1205" w:type="dxa"/>
            <w:noWrap/>
            <w:vAlign w:val="center"/>
            <w:hideMark/>
          </w:tcPr>
          <w:p w14:paraId="06EBF25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42.30</w:t>
            </w:r>
          </w:p>
        </w:tc>
        <w:tc>
          <w:tcPr>
            <w:tcW w:w="992" w:type="dxa"/>
            <w:noWrap/>
            <w:vAlign w:val="center"/>
            <w:hideMark/>
          </w:tcPr>
          <w:p w14:paraId="24BC16D9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0.86</w:t>
            </w:r>
          </w:p>
        </w:tc>
        <w:tc>
          <w:tcPr>
            <w:tcW w:w="1015" w:type="dxa"/>
            <w:noWrap/>
            <w:vAlign w:val="center"/>
            <w:hideMark/>
          </w:tcPr>
          <w:p w14:paraId="5EC53B40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gridSpan w:val="2"/>
            <w:vMerge/>
            <w:vAlign w:val="center"/>
            <w:hideMark/>
          </w:tcPr>
          <w:p w14:paraId="4F7EFDD6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708E" w:rsidRPr="000B2CEA" w14:paraId="770CB680" w14:textId="77777777" w:rsidTr="007A2AB2">
        <w:trPr>
          <w:trHeight w:val="336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6706F48C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I 4</w:t>
            </w:r>
          </w:p>
        </w:tc>
        <w:tc>
          <w:tcPr>
            <w:tcW w:w="1276" w:type="dxa"/>
            <w:noWrap/>
            <w:vAlign w:val="center"/>
            <w:hideMark/>
          </w:tcPr>
          <w:p w14:paraId="10E07FF8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44.617 – 44.717</w:t>
            </w:r>
          </w:p>
        </w:tc>
        <w:tc>
          <w:tcPr>
            <w:tcW w:w="1134" w:type="dxa"/>
            <w:noWrap/>
            <w:vAlign w:val="center"/>
            <w:hideMark/>
          </w:tcPr>
          <w:p w14:paraId="0F9A1028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43.16</w:t>
            </w:r>
          </w:p>
        </w:tc>
        <w:tc>
          <w:tcPr>
            <w:tcW w:w="1205" w:type="dxa"/>
            <w:noWrap/>
            <w:vAlign w:val="center"/>
            <w:hideMark/>
          </w:tcPr>
          <w:p w14:paraId="246A97D0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42.31</w:t>
            </w:r>
          </w:p>
        </w:tc>
        <w:tc>
          <w:tcPr>
            <w:tcW w:w="992" w:type="dxa"/>
            <w:noWrap/>
            <w:vAlign w:val="center"/>
            <w:hideMark/>
          </w:tcPr>
          <w:p w14:paraId="284ED2C4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1015" w:type="dxa"/>
            <w:noWrap/>
            <w:vAlign w:val="center"/>
            <w:hideMark/>
          </w:tcPr>
          <w:p w14:paraId="72F878A0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gridSpan w:val="2"/>
            <w:vMerge/>
            <w:vAlign w:val="center"/>
            <w:hideMark/>
          </w:tcPr>
          <w:p w14:paraId="413880A5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708E" w:rsidRPr="000B2CEA" w14:paraId="22C8048C" w14:textId="77777777" w:rsidTr="007A2AB2">
        <w:trPr>
          <w:trHeight w:val="336"/>
        </w:trPr>
        <w:tc>
          <w:tcPr>
            <w:tcW w:w="846" w:type="dxa"/>
            <w:shd w:val="clear" w:color="auto" w:fill="DBE5F1" w:themeFill="accent1" w:themeFillTint="33"/>
            <w:noWrap/>
            <w:vAlign w:val="center"/>
            <w:hideMark/>
          </w:tcPr>
          <w:p w14:paraId="3DC23147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CEA">
              <w:rPr>
                <w:rFonts w:ascii="Times New Roman" w:hAnsi="Times New Roman" w:cs="Times New Roman"/>
                <w:b/>
                <w:bCs/>
              </w:rPr>
              <w:t>I 4'</w:t>
            </w:r>
          </w:p>
        </w:tc>
        <w:tc>
          <w:tcPr>
            <w:tcW w:w="1276" w:type="dxa"/>
            <w:noWrap/>
            <w:vAlign w:val="center"/>
            <w:hideMark/>
          </w:tcPr>
          <w:p w14:paraId="5DE95678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44.617 – 44.717</w:t>
            </w:r>
          </w:p>
        </w:tc>
        <w:tc>
          <w:tcPr>
            <w:tcW w:w="1134" w:type="dxa"/>
            <w:noWrap/>
            <w:vAlign w:val="center"/>
            <w:hideMark/>
          </w:tcPr>
          <w:p w14:paraId="5BA72617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43.16</w:t>
            </w:r>
          </w:p>
        </w:tc>
        <w:tc>
          <w:tcPr>
            <w:tcW w:w="1205" w:type="dxa"/>
            <w:noWrap/>
            <w:vAlign w:val="center"/>
            <w:hideMark/>
          </w:tcPr>
          <w:p w14:paraId="366D1ACB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42.34</w:t>
            </w:r>
          </w:p>
        </w:tc>
        <w:tc>
          <w:tcPr>
            <w:tcW w:w="992" w:type="dxa"/>
            <w:noWrap/>
            <w:vAlign w:val="center"/>
            <w:hideMark/>
          </w:tcPr>
          <w:p w14:paraId="12A9C0CE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0.82</w:t>
            </w:r>
          </w:p>
        </w:tc>
        <w:tc>
          <w:tcPr>
            <w:tcW w:w="1015" w:type="dxa"/>
            <w:noWrap/>
            <w:vAlign w:val="center"/>
            <w:hideMark/>
          </w:tcPr>
          <w:p w14:paraId="1556574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B2CEA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gridSpan w:val="2"/>
            <w:vMerge/>
            <w:vAlign w:val="center"/>
            <w:hideMark/>
          </w:tcPr>
          <w:p w14:paraId="2C5E5033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D2611" w:rsidRPr="000B2CEA" w14:paraId="230B9C41" w14:textId="77777777" w:rsidTr="007A2AB2">
        <w:trPr>
          <w:trHeight w:val="336"/>
        </w:trPr>
        <w:tc>
          <w:tcPr>
            <w:tcW w:w="8997" w:type="dxa"/>
            <w:gridSpan w:val="8"/>
            <w:noWrap/>
            <w:vAlign w:val="center"/>
            <w:hideMark/>
          </w:tcPr>
          <w:p w14:paraId="6E63385D" w14:textId="49BF2159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2ED359A" w14:textId="77777777" w:rsidR="007A2AB2" w:rsidRDefault="007A2AB2" w:rsidP="00357621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E931DB0" w14:textId="77777777" w:rsidR="007A2AB2" w:rsidRDefault="007A2AB2" w:rsidP="007A2AB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  <w:sectPr w:rsidR="007A2AB2" w:rsidSect="00F4704A">
          <w:headerReference w:type="default" r:id="rId9"/>
          <w:footerReference w:type="default" r:id="rId10"/>
          <w:pgSz w:w="11907" w:h="16839" w:code="9"/>
          <w:pgMar w:top="1985" w:right="1134" w:bottom="1701" w:left="1985" w:header="720" w:footer="720" w:gutter="0"/>
          <w:pgNumType w:start="1"/>
          <w:cols w:space="720"/>
          <w:docGrid w:linePitch="360"/>
        </w:sectPr>
      </w:pPr>
    </w:p>
    <w:tbl>
      <w:tblPr>
        <w:tblStyle w:val="TableGrid"/>
        <w:tblW w:w="8997" w:type="dxa"/>
        <w:tblLook w:val="04A0" w:firstRow="1" w:lastRow="0" w:firstColumn="1" w:lastColumn="0" w:noHBand="0" w:noVBand="1"/>
      </w:tblPr>
      <w:tblGrid>
        <w:gridCol w:w="704"/>
        <w:gridCol w:w="1701"/>
        <w:gridCol w:w="1063"/>
        <w:gridCol w:w="993"/>
        <w:gridCol w:w="992"/>
        <w:gridCol w:w="1015"/>
        <w:gridCol w:w="2529"/>
      </w:tblGrid>
      <w:tr w:rsidR="007A2AB2" w:rsidRPr="000B2CEA" w14:paraId="652AD4A3" w14:textId="77777777" w:rsidTr="00523768">
        <w:trPr>
          <w:trHeight w:val="450"/>
        </w:trPr>
        <w:tc>
          <w:tcPr>
            <w:tcW w:w="8997" w:type="dxa"/>
            <w:gridSpan w:val="7"/>
            <w:shd w:val="clear" w:color="auto" w:fill="EAF1DD" w:themeFill="accent3" w:themeFillTint="33"/>
            <w:noWrap/>
            <w:vAlign w:val="center"/>
          </w:tcPr>
          <w:p w14:paraId="2CF8F063" w14:textId="698C5720" w:rsidR="007A2AB2" w:rsidRDefault="007A2AB2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lastRenderedPageBreak/>
              <w:t>Cam Xả</w:t>
            </w:r>
          </w:p>
        </w:tc>
      </w:tr>
      <w:tr w:rsidR="00CF708E" w:rsidRPr="000B2CEA" w14:paraId="6EA1CD22" w14:textId="77777777" w:rsidTr="007A2AB2">
        <w:trPr>
          <w:trHeight w:val="365"/>
        </w:trPr>
        <w:tc>
          <w:tcPr>
            <w:tcW w:w="704" w:type="dxa"/>
            <w:shd w:val="clear" w:color="auto" w:fill="F2F2F2" w:themeFill="background1" w:themeFillShade="F2"/>
            <w:hideMark/>
          </w:tcPr>
          <w:p w14:paraId="3B364042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Vấu cam xả</w:t>
            </w:r>
          </w:p>
        </w:tc>
        <w:tc>
          <w:tcPr>
            <w:tcW w:w="1701" w:type="dxa"/>
            <w:shd w:val="clear" w:color="auto" w:fill="F2F2F2" w:themeFill="background1" w:themeFillShade="F2"/>
            <w:hideMark/>
          </w:tcPr>
          <w:p w14:paraId="2B4BF739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Chiều cao tiêu chuẩn (mm)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1C5817FB" w14:textId="7558D7BB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Chiều cao nhỏ nhất (mm)</w:t>
            </w:r>
          </w:p>
        </w:tc>
        <w:tc>
          <w:tcPr>
            <w:tcW w:w="993" w:type="dxa"/>
            <w:shd w:val="clear" w:color="auto" w:fill="F2F2F2" w:themeFill="background1" w:themeFillShade="F2"/>
            <w:hideMark/>
          </w:tcPr>
          <w:p w14:paraId="7A9CBC97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Đo thực tế (mm)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69FBE6D6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Sai lệch (mm)</w:t>
            </w:r>
          </w:p>
        </w:tc>
        <w:tc>
          <w:tcPr>
            <w:tcW w:w="1015" w:type="dxa"/>
            <w:shd w:val="clear" w:color="auto" w:fill="F2F2F2" w:themeFill="background1" w:themeFillShade="F2"/>
            <w:noWrap/>
            <w:hideMark/>
          </w:tcPr>
          <w:p w14:paraId="7FD394DA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Đạt / Không đạt</w:t>
            </w:r>
          </w:p>
        </w:tc>
        <w:tc>
          <w:tcPr>
            <w:tcW w:w="2529" w:type="dxa"/>
            <w:shd w:val="clear" w:color="auto" w:fill="F2F2F2" w:themeFill="background1" w:themeFillShade="F2"/>
            <w:noWrap/>
            <w:hideMark/>
          </w:tcPr>
          <w:p w14:paraId="73026BB9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Đánh giá</w:t>
            </w:r>
          </w:p>
        </w:tc>
      </w:tr>
      <w:tr w:rsidR="00CF708E" w:rsidRPr="000B2CEA" w14:paraId="793BB857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vAlign w:val="center"/>
            <w:hideMark/>
          </w:tcPr>
          <w:p w14:paraId="5047724F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E 1</w:t>
            </w:r>
          </w:p>
        </w:tc>
        <w:tc>
          <w:tcPr>
            <w:tcW w:w="1701" w:type="dxa"/>
            <w:noWrap/>
            <w:vAlign w:val="center"/>
            <w:hideMark/>
          </w:tcPr>
          <w:p w14:paraId="5FF91C56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44.666 – 44.766</w:t>
            </w:r>
          </w:p>
        </w:tc>
        <w:tc>
          <w:tcPr>
            <w:tcW w:w="1063" w:type="dxa"/>
            <w:noWrap/>
            <w:vAlign w:val="center"/>
            <w:hideMark/>
          </w:tcPr>
          <w:p w14:paraId="72C0EEB3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44.52</w:t>
            </w:r>
          </w:p>
        </w:tc>
        <w:tc>
          <w:tcPr>
            <w:tcW w:w="993" w:type="dxa"/>
            <w:vAlign w:val="center"/>
            <w:hideMark/>
          </w:tcPr>
          <w:p w14:paraId="6E923299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44.03</w:t>
            </w:r>
          </w:p>
        </w:tc>
        <w:tc>
          <w:tcPr>
            <w:tcW w:w="992" w:type="dxa"/>
            <w:noWrap/>
            <w:vAlign w:val="center"/>
            <w:hideMark/>
          </w:tcPr>
          <w:p w14:paraId="79AC153C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0.490</w:t>
            </w:r>
          </w:p>
        </w:tc>
        <w:tc>
          <w:tcPr>
            <w:tcW w:w="1015" w:type="dxa"/>
            <w:noWrap/>
            <w:vAlign w:val="center"/>
            <w:hideMark/>
          </w:tcPr>
          <w:p w14:paraId="59B7902A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vMerge w:val="restart"/>
            <w:vAlign w:val="center"/>
            <w:hideMark/>
          </w:tcPr>
          <w:p w14:paraId="72226E5A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Cam xả: Mòn mức vừa — vấu thấp hơn chuẩn ~0.4 mm, tuy nhỏ hơn cam nạp nhưng vẫn ngoài giới hạn cho phép. Nên cần thay thế</w:t>
            </w:r>
          </w:p>
        </w:tc>
      </w:tr>
      <w:tr w:rsidR="00CF708E" w:rsidRPr="000B2CEA" w14:paraId="0A138A89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vAlign w:val="center"/>
            <w:hideMark/>
          </w:tcPr>
          <w:p w14:paraId="031BDAD8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E 1'</w:t>
            </w:r>
          </w:p>
        </w:tc>
        <w:tc>
          <w:tcPr>
            <w:tcW w:w="1701" w:type="dxa"/>
            <w:noWrap/>
            <w:vAlign w:val="center"/>
            <w:hideMark/>
          </w:tcPr>
          <w:p w14:paraId="5EA7400C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44.666 – 44.766</w:t>
            </w:r>
          </w:p>
        </w:tc>
        <w:tc>
          <w:tcPr>
            <w:tcW w:w="1063" w:type="dxa"/>
            <w:noWrap/>
            <w:vAlign w:val="center"/>
            <w:hideMark/>
          </w:tcPr>
          <w:p w14:paraId="5150F350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44.52</w:t>
            </w:r>
          </w:p>
        </w:tc>
        <w:tc>
          <w:tcPr>
            <w:tcW w:w="993" w:type="dxa"/>
            <w:vAlign w:val="center"/>
            <w:hideMark/>
          </w:tcPr>
          <w:p w14:paraId="29932492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44.07</w:t>
            </w:r>
          </w:p>
        </w:tc>
        <w:tc>
          <w:tcPr>
            <w:tcW w:w="992" w:type="dxa"/>
            <w:noWrap/>
            <w:vAlign w:val="center"/>
            <w:hideMark/>
          </w:tcPr>
          <w:p w14:paraId="0CEECD15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0.450</w:t>
            </w:r>
          </w:p>
        </w:tc>
        <w:tc>
          <w:tcPr>
            <w:tcW w:w="1015" w:type="dxa"/>
            <w:noWrap/>
            <w:vAlign w:val="center"/>
            <w:hideMark/>
          </w:tcPr>
          <w:p w14:paraId="403E6284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vMerge/>
            <w:vAlign w:val="center"/>
            <w:hideMark/>
          </w:tcPr>
          <w:p w14:paraId="34562B29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708E" w:rsidRPr="000B2CEA" w14:paraId="063F74BE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vAlign w:val="center"/>
            <w:hideMark/>
          </w:tcPr>
          <w:p w14:paraId="2AB6718D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E 2</w:t>
            </w:r>
          </w:p>
        </w:tc>
        <w:tc>
          <w:tcPr>
            <w:tcW w:w="1701" w:type="dxa"/>
            <w:noWrap/>
            <w:vAlign w:val="center"/>
            <w:hideMark/>
          </w:tcPr>
          <w:p w14:paraId="342F0883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44.666 – 44.766</w:t>
            </w:r>
          </w:p>
        </w:tc>
        <w:tc>
          <w:tcPr>
            <w:tcW w:w="1063" w:type="dxa"/>
            <w:noWrap/>
            <w:vAlign w:val="center"/>
            <w:hideMark/>
          </w:tcPr>
          <w:p w14:paraId="0B665EB6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44.52</w:t>
            </w:r>
          </w:p>
        </w:tc>
        <w:tc>
          <w:tcPr>
            <w:tcW w:w="993" w:type="dxa"/>
            <w:vAlign w:val="center"/>
            <w:hideMark/>
          </w:tcPr>
          <w:p w14:paraId="714C2CC7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44.10</w:t>
            </w:r>
          </w:p>
        </w:tc>
        <w:tc>
          <w:tcPr>
            <w:tcW w:w="992" w:type="dxa"/>
            <w:noWrap/>
            <w:vAlign w:val="center"/>
            <w:hideMark/>
          </w:tcPr>
          <w:p w14:paraId="125EC522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0.420</w:t>
            </w:r>
          </w:p>
        </w:tc>
        <w:tc>
          <w:tcPr>
            <w:tcW w:w="1015" w:type="dxa"/>
            <w:noWrap/>
            <w:vAlign w:val="center"/>
            <w:hideMark/>
          </w:tcPr>
          <w:p w14:paraId="58BD601F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vMerge/>
            <w:vAlign w:val="center"/>
            <w:hideMark/>
          </w:tcPr>
          <w:p w14:paraId="741D7CFF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708E" w:rsidRPr="000B2CEA" w14:paraId="6B629410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vAlign w:val="center"/>
            <w:hideMark/>
          </w:tcPr>
          <w:p w14:paraId="4B6E47E2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E 2'</w:t>
            </w:r>
          </w:p>
        </w:tc>
        <w:tc>
          <w:tcPr>
            <w:tcW w:w="1701" w:type="dxa"/>
            <w:noWrap/>
            <w:vAlign w:val="center"/>
            <w:hideMark/>
          </w:tcPr>
          <w:p w14:paraId="60C87F0B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44.666 – 44.766</w:t>
            </w:r>
          </w:p>
        </w:tc>
        <w:tc>
          <w:tcPr>
            <w:tcW w:w="1063" w:type="dxa"/>
            <w:noWrap/>
            <w:vAlign w:val="center"/>
            <w:hideMark/>
          </w:tcPr>
          <w:p w14:paraId="06BEAFF4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44.52</w:t>
            </w:r>
          </w:p>
        </w:tc>
        <w:tc>
          <w:tcPr>
            <w:tcW w:w="993" w:type="dxa"/>
            <w:vAlign w:val="center"/>
            <w:hideMark/>
          </w:tcPr>
          <w:p w14:paraId="5C70C6C8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44.06</w:t>
            </w:r>
          </w:p>
        </w:tc>
        <w:tc>
          <w:tcPr>
            <w:tcW w:w="992" w:type="dxa"/>
            <w:noWrap/>
            <w:vAlign w:val="center"/>
            <w:hideMark/>
          </w:tcPr>
          <w:p w14:paraId="6D86C7C3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0.460</w:t>
            </w:r>
          </w:p>
        </w:tc>
        <w:tc>
          <w:tcPr>
            <w:tcW w:w="1015" w:type="dxa"/>
            <w:noWrap/>
            <w:vAlign w:val="center"/>
            <w:hideMark/>
          </w:tcPr>
          <w:p w14:paraId="66AA6D43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vMerge/>
            <w:vAlign w:val="center"/>
            <w:hideMark/>
          </w:tcPr>
          <w:p w14:paraId="332E930F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708E" w:rsidRPr="000B2CEA" w14:paraId="29A69F89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vAlign w:val="center"/>
            <w:hideMark/>
          </w:tcPr>
          <w:p w14:paraId="3FD718B5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E 3</w:t>
            </w:r>
          </w:p>
        </w:tc>
        <w:tc>
          <w:tcPr>
            <w:tcW w:w="1701" w:type="dxa"/>
            <w:noWrap/>
            <w:vAlign w:val="center"/>
            <w:hideMark/>
          </w:tcPr>
          <w:p w14:paraId="39DBAB00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44.666 – 44.766</w:t>
            </w:r>
          </w:p>
        </w:tc>
        <w:tc>
          <w:tcPr>
            <w:tcW w:w="1063" w:type="dxa"/>
            <w:noWrap/>
            <w:vAlign w:val="center"/>
            <w:hideMark/>
          </w:tcPr>
          <w:p w14:paraId="3B3BF146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44.52</w:t>
            </w:r>
          </w:p>
        </w:tc>
        <w:tc>
          <w:tcPr>
            <w:tcW w:w="993" w:type="dxa"/>
            <w:vAlign w:val="center"/>
            <w:hideMark/>
          </w:tcPr>
          <w:p w14:paraId="05A3CED8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44.05</w:t>
            </w:r>
          </w:p>
        </w:tc>
        <w:tc>
          <w:tcPr>
            <w:tcW w:w="992" w:type="dxa"/>
            <w:noWrap/>
            <w:vAlign w:val="center"/>
            <w:hideMark/>
          </w:tcPr>
          <w:p w14:paraId="7842E1B9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0.470</w:t>
            </w:r>
          </w:p>
        </w:tc>
        <w:tc>
          <w:tcPr>
            <w:tcW w:w="1015" w:type="dxa"/>
            <w:noWrap/>
            <w:vAlign w:val="center"/>
            <w:hideMark/>
          </w:tcPr>
          <w:p w14:paraId="38DA6B52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vMerge/>
            <w:vAlign w:val="center"/>
            <w:hideMark/>
          </w:tcPr>
          <w:p w14:paraId="2E53FF08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708E" w:rsidRPr="000B2CEA" w14:paraId="392298B2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vAlign w:val="center"/>
            <w:hideMark/>
          </w:tcPr>
          <w:p w14:paraId="78430702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E 3'</w:t>
            </w:r>
          </w:p>
        </w:tc>
        <w:tc>
          <w:tcPr>
            <w:tcW w:w="1701" w:type="dxa"/>
            <w:noWrap/>
            <w:vAlign w:val="center"/>
            <w:hideMark/>
          </w:tcPr>
          <w:p w14:paraId="3E70D96E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44.666 – 44.766</w:t>
            </w:r>
          </w:p>
        </w:tc>
        <w:tc>
          <w:tcPr>
            <w:tcW w:w="1063" w:type="dxa"/>
            <w:noWrap/>
            <w:vAlign w:val="center"/>
            <w:hideMark/>
          </w:tcPr>
          <w:p w14:paraId="0A5214A0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44.52</w:t>
            </w:r>
          </w:p>
        </w:tc>
        <w:tc>
          <w:tcPr>
            <w:tcW w:w="993" w:type="dxa"/>
            <w:vAlign w:val="center"/>
            <w:hideMark/>
          </w:tcPr>
          <w:p w14:paraId="09EDF26E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44.07</w:t>
            </w:r>
          </w:p>
        </w:tc>
        <w:tc>
          <w:tcPr>
            <w:tcW w:w="992" w:type="dxa"/>
            <w:noWrap/>
            <w:vAlign w:val="center"/>
            <w:hideMark/>
          </w:tcPr>
          <w:p w14:paraId="087A1133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0.450</w:t>
            </w:r>
          </w:p>
        </w:tc>
        <w:tc>
          <w:tcPr>
            <w:tcW w:w="1015" w:type="dxa"/>
            <w:noWrap/>
            <w:vAlign w:val="center"/>
            <w:hideMark/>
          </w:tcPr>
          <w:p w14:paraId="4DF27D96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vMerge/>
            <w:vAlign w:val="center"/>
            <w:hideMark/>
          </w:tcPr>
          <w:p w14:paraId="6AC8B5D6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708E" w:rsidRPr="000B2CEA" w14:paraId="4B81E156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vAlign w:val="center"/>
            <w:hideMark/>
          </w:tcPr>
          <w:p w14:paraId="7F48C1B9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E 4</w:t>
            </w:r>
          </w:p>
        </w:tc>
        <w:tc>
          <w:tcPr>
            <w:tcW w:w="1701" w:type="dxa"/>
            <w:noWrap/>
            <w:vAlign w:val="center"/>
            <w:hideMark/>
          </w:tcPr>
          <w:p w14:paraId="253CC6FA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44.666 – 44.766</w:t>
            </w:r>
          </w:p>
        </w:tc>
        <w:tc>
          <w:tcPr>
            <w:tcW w:w="1063" w:type="dxa"/>
            <w:noWrap/>
            <w:vAlign w:val="center"/>
            <w:hideMark/>
          </w:tcPr>
          <w:p w14:paraId="27AA2689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44.52</w:t>
            </w:r>
          </w:p>
        </w:tc>
        <w:tc>
          <w:tcPr>
            <w:tcW w:w="993" w:type="dxa"/>
            <w:vAlign w:val="center"/>
            <w:hideMark/>
          </w:tcPr>
          <w:p w14:paraId="459514B6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44.09</w:t>
            </w:r>
          </w:p>
        </w:tc>
        <w:tc>
          <w:tcPr>
            <w:tcW w:w="992" w:type="dxa"/>
            <w:noWrap/>
            <w:vAlign w:val="center"/>
            <w:hideMark/>
          </w:tcPr>
          <w:p w14:paraId="034853C7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0.430</w:t>
            </w:r>
          </w:p>
        </w:tc>
        <w:tc>
          <w:tcPr>
            <w:tcW w:w="1015" w:type="dxa"/>
            <w:noWrap/>
            <w:vAlign w:val="center"/>
            <w:hideMark/>
          </w:tcPr>
          <w:p w14:paraId="08C29B9D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vMerge/>
            <w:vAlign w:val="center"/>
            <w:hideMark/>
          </w:tcPr>
          <w:p w14:paraId="2CD890DC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708E" w:rsidRPr="000B2CEA" w14:paraId="4CEBD262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vAlign w:val="center"/>
            <w:hideMark/>
          </w:tcPr>
          <w:p w14:paraId="50AE8236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E 4'</w:t>
            </w:r>
          </w:p>
        </w:tc>
        <w:tc>
          <w:tcPr>
            <w:tcW w:w="1701" w:type="dxa"/>
            <w:noWrap/>
            <w:vAlign w:val="center"/>
            <w:hideMark/>
          </w:tcPr>
          <w:p w14:paraId="51C62B3B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44.666 – 44.766</w:t>
            </w:r>
          </w:p>
        </w:tc>
        <w:tc>
          <w:tcPr>
            <w:tcW w:w="1063" w:type="dxa"/>
            <w:noWrap/>
            <w:vAlign w:val="center"/>
            <w:hideMark/>
          </w:tcPr>
          <w:p w14:paraId="3A755990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44.52</w:t>
            </w:r>
          </w:p>
        </w:tc>
        <w:tc>
          <w:tcPr>
            <w:tcW w:w="993" w:type="dxa"/>
            <w:vAlign w:val="center"/>
            <w:hideMark/>
          </w:tcPr>
          <w:p w14:paraId="42F9CF11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44.05</w:t>
            </w:r>
          </w:p>
        </w:tc>
        <w:tc>
          <w:tcPr>
            <w:tcW w:w="992" w:type="dxa"/>
            <w:noWrap/>
            <w:vAlign w:val="center"/>
            <w:hideMark/>
          </w:tcPr>
          <w:p w14:paraId="04898C48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0.470</w:t>
            </w:r>
          </w:p>
        </w:tc>
        <w:tc>
          <w:tcPr>
            <w:tcW w:w="1015" w:type="dxa"/>
            <w:noWrap/>
            <w:vAlign w:val="center"/>
            <w:hideMark/>
          </w:tcPr>
          <w:p w14:paraId="2BD7561D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Không đạt</w:t>
            </w:r>
          </w:p>
        </w:tc>
        <w:tc>
          <w:tcPr>
            <w:tcW w:w="2529" w:type="dxa"/>
            <w:vMerge/>
            <w:vAlign w:val="center"/>
            <w:hideMark/>
          </w:tcPr>
          <w:p w14:paraId="7F0F5399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D2611" w:rsidRPr="000B2CEA" w14:paraId="03A1C237" w14:textId="77777777" w:rsidTr="007A2AB2">
        <w:trPr>
          <w:trHeight w:val="336"/>
        </w:trPr>
        <w:tc>
          <w:tcPr>
            <w:tcW w:w="8997" w:type="dxa"/>
            <w:gridSpan w:val="7"/>
            <w:noWrap/>
            <w:vAlign w:val="center"/>
            <w:hideMark/>
          </w:tcPr>
          <w:p w14:paraId="0DF2DF5C" w14:textId="446F3BC8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D2611" w:rsidRPr="000B2CEA" w14:paraId="79C23EE3" w14:textId="77777777" w:rsidTr="007A2AB2">
        <w:trPr>
          <w:trHeight w:val="408"/>
        </w:trPr>
        <w:tc>
          <w:tcPr>
            <w:tcW w:w="8997" w:type="dxa"/>
            <w:gridSpan w:val="7"/>
            <w:shd w:val="clear" w:color="auto" w:fill="FBD4B4" w:themeFill="accent6" w:themeFillTint="66"/>
            <w:noWrap/>
            <w:vAlign w:val="center"/>
            <w:hideMark/>
          </w:tcPr>
          <w:p w14:paraId="6FA4750B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B2C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ĐƯỜNG KÍNH CỔ CAM</w:t>
            </w:r>
          </w:p>
        </w:tc>
      </w:tr>
      <w:tr w:rsidR="00BD2611" w:rsidRPr="000B2CEA" w14:paraId="6FC3307D" w14:textId="77777777" w:rsidTr="007A2AB2">
        <w:trPr>
          <w:trHeight w:val="336"/>
        </w:trPr>
        <w:tc>
          <w:tcPr>
            <w:tcW w:w="8997" w:type="dxa"/>
            <w:gridSpan w:val="7"/>
            <w:shd w:val="clear" w:color="auto" w:fill="EAF1DD" w:themeFill="accent3" w:themeFillTint="33"/>
            <w:noWrap/>
            <w:vAlign w:val="center"/>
            <w:hideMark/>
          </w:tcPr>
          <w:p w14:paraId="2BF39695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B2C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Cam Nạp</w:t>
            </w:r>
          </w:p>
        </w:tc>
      </w:tr>
      <w:tr w:rsidR="00CF708E" w:rsidRPr="000B2CEA" w14:paraId="3E62FCED" w14:textId="77777777" w:rsidTr="007A2AB2">
        <w:trPr>
          <w:trHeight w:val="672"/>
        </w:trPr>
        <w:tc>
          <w:tcPr>
            <w:tcW w:w="704" w:type="dxa"/>
            <w:shd w:val="clear" w:color="auto" w:fill="F2F2F2" w:themeFill="background1" w:themeFillShade="F2"/>
            <w:hideMark/>
          </w:tcPr>
          <w:p w14:paraId="2E282CF6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Vị trí cổ Nạp</w:t>
            </w:r>
          </w:p>
        </w:tc>
        <w:tc>
          <w:tcPr>
            <w:tcW w:w="1701" w:type="dxa"/>
            <w:shd w:val="clear" w:color="auto" w:fill="F2F2F2" w:themeFill="background1" w:themeFillShade="F2"/>
            <w:hideMark/>
          </w:tcPr>
          <w:p w14:paraId="5651B574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Tiêu chuẩn (mm)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17AB060C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Đo thực tế (mm)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1713CB36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Sai lệch (mm)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6D6789B7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Đạt / Không đạt</w:t>
            </w:r>
          </w:p>
        </w:tc>
        <w:tc>
          <w:tcPr>
            <w:tcW w:w="3544" w:type="dxa"/>
            <w:gridSpan w:val="2"/>
            <w:shd w:val="clear" w:color="auto" w:fill="F2F2F2" w:themeFill="background1" w:themeFillShade="F2"/>
            <w:noWrap/>
            <w:hideMark/>
          </w:tcPr>
          <w:p w14:paraId="381B2D0A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Đánh giá</w:t>
            </w:r>
          </w:p>
        </w:tc>
      </w:tr>
      <w:tr w:rsidR="00CF708E" w:rsidRPr="000B2CEA" w14:paraId="73F396D1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vAlign w:val="center"/>
            <w:hideMark/>
          </w:tcPr>
          <w:p w14:paraId="768DE956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I 1</w:t>
            </w:r>
          </w:p>
        </w:tc>
        <w:tc>
          <w:tcPr>
            <w:tcW w:w="1701" w:type="dxa"/>
            <w:noWrap/>
            <w:vAlign w:val="center"/>
            <w:hideMark/>
          </w:tcPr>
          <w:p w14:paraId="3D3D6EE5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34.449 – 34.465</w:t>
            </w:r>
          </w:p>
        </w:tc>
        <w:tc>
          <w:tcPr>
            <w:tcW w:w="1063" w:type="dxa"/>
            <w:noWrap/>
            <w:vAlign w:val="center"/>
            <w:hideMark/>
          </w:tcPr>
          <w:p w14:paraId="78D41B55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34.45</w:t>
            </w:r>
          </w:p>
        </w:tc>
        <w:tc>
          <w:tcPr>
            <w:tcW w:w="993" w:type="dxa"/>
            <w:noWrap/>
            <w:vAlign w:val="center"/>
            <w:hideMark/>
          </w:tcPr>
          <w:p w14:paraId="7C298B67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992" w:type="dxa"/>
            <w:noWrap/>
            <w:vAlign w:val="center"/>
            <w:hideMark/>
          </w:tcPr>
          <w:p w14:paraId="60D5F49D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3544" w:type="dxa"/>
            <w:gridSpan w:val="2"/>
            <w:vMerge w:val="restart"/>
            <w:vAlign w:val="center"/>
            <w:hideMark/>
          </w:tcPr>
          <w:p w14:paraId="0B16112A" w14:textId="7A55496F" w:rsidR="00BD2611" w:rsidRPr="00CF708E" w:rsidRDefault="00BD2611" w:rsidP="00CF70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Tất cả các vị trí cổ cam đã đo đều nằm trong khoảng tiêu chuẩn cho phép. Hoàn toàn đạt tiêu chuẩn, không cần thay hoặc sữa chữa.</w:t>
            </w:r>
          </w:p>
        </w:tc>
      </w:tr>
      <w:tr w:rsidR="00CF708E" w:rsidRPr="000B2CEA" w14:paraId="7133CF96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vAlign w:val="center"/>
            <w:hideMark/>
          </w:tcPr>
          <w:p w14:paraId="62EDB53A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I 2</w:t>
            </w:r>
          </w:p>
        </w:tc>
        <w:tc>
          <w:tcPr>
            <w:tcW w:w="1701" w:type="dxa"/>
            <w:noWrap/>
            <w:vAlign w:val="center"/>
            <w:hideMark/>
          </w:tcPr>
          <w:p w14:paraId="544E6216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22.949 – 22.965</w:t>
            </w:r>
          </w:p>
        </w:tc>
        <w:tc>
          <w:tcPr>
            <w:tcW w:w="1063" w:type="dxa"/>
            <w:noWrap/>
            <w:vAlign w:val="center"/>
            <w:hideMark/>
          </w:tcPr>
          <w:p w14:paraId="5E15D509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22.95</w:t>
            </w:r>
          </w:p>
        </w:tc>
        <w:tc>
          <w:tcPr>
            <w:tcW w:w="993" w:type="dxa"/>
            <w:noWrap/>
            <w:vAlign w:val="center"/>
            <w:hideMark/>
          </w:tcPr>
          <w:p w14:paraId="069A9B75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992" w:type="dxa"/>
            <w:noWrap/>
            <w:vAlign w:val="center"/>
            <w:hideMark/>
          </w:tcPr>
          <w:p w14:paraId="744A7B2B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3544" w:type="dxa"/>
            <w:gridSpan w:val="2"/>
            <w:vMerge/>
            <w:vAlign w:val="center"/>
            <w:hideMark/>
          </w:tcPr>
          <w:p w14:paraId="68640C24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</w:tr>
      <w:tr w:rsidR="00CF708E" w:rsidRPr="000B2CEA" w14:paraId="1D664E1D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vAlign w:val="center"/>
            <w:hideMark/>
          </w:tcPr>
          <w:p w14:paraId="6BAFA9A5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I 3</w:t>
            </w:r>
          </w:p>
        </w:tc>
        <w:tc>
          <w:tcPr>
            <w:tcW w:w="1701" w:type="dxa"/>
            <w:noWrap/>
            <w:vAlign w:val="center"/>
            <w:hideMark/>
          </w:tcPr>
          <w:p w14:paraId="4D0C1E65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22.949 – 22.965</w:t>
            </w:r>
          </w:p>
        </w:tc>
        <w:tc>
          <w:tcPr>
            <w:tcW w:w="1063" w:type="dxa"/>
            <w:noWrap/>
            <w:vAlign w:val="center"/>
            <w:hideMark/>
          </w:tcPr>
          <w:p w14:paraId="64F6E17B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22.95</w:t>
            </w:r>
          </w:p>
        </w:tc>
        <w:tc>
          <w:tcPr>
            <w:tcW w:w="993" w:type="dxa"/>
            <w:noWrap/>
            <w:vAlign w:val="center"/>
            <w:hideMark/>
          </w:tcPr>
          <w:p w14:paraId="6E350EE3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992" w:type="dxa"/>
            <w:noWrap/>
            <w:vAlign w:val="center"/>
            <w:hideMark/>
          </w:tcPr>
          <w:p w14:paraId="04890731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3544" w:type="dxa"/>
            <w:gridSpan w:val="2"/>
            <w:vMerge/>
            <w:vAlign w:val="center"/>
            <w:hideMark/>
          </w:tcPr>
          <w:p w14:paraId="17E5857F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</w:tr>
      <w:tr w:rsidR="00CF708E" w:rsidRPr="000B2CEA" w14:paraId="10249CB2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vAlign w:val="center"/>
            <w:hideMark/>
          </w:tcPr>
          <w:p w14:paraId="78CF7590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I 4</w:t>
            </w:r>
          </w:p>
        </w:tc>
        <w:tc>
          <w:tcPr>
            <w:tcW w:w="1701" w:type="dxa"/>
            <w:noWrap/>
            <w:vAlign w:val="center"/>
            <w:hideMark/>
          </w:tcPr>
          <w:p w14:paraId="49DE1D02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22.949 – 22.965</w:t>
            </w:r>
          </w:p>
        </w:tc>
        <w:tc>
          <w:tcPr>
            <w:tcW w:w="1063" w:type="dxa"/>
            <w:noWrap/>
            <w:vAlign w:val="center"/>
            <w:hideMark/>
          </w:tcPr>
          <w:p w14:paraId="690BADC4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22.95</w:t>
            </w:r>
          </w:p>
        </w:tc>
        <w:tc>
          <w:tcPr>
            <w:tcW w:w="993" w:type="dxa"/>
            <w:noWrap/>
            <w:vAlign w:val="center"/>
            <w:hideMark/>
          </w:tcPr>
          <w:p w14:paraId="00162275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992" w:type="dxa"/>
            <w:noWrap/>
            <w:vAlign w:val="center"/>
            <w:hideMark/>
          </w:tcPr>
          <w:p w14:paraId="6C348558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3544" w:type="dxa"/>
            <w:gridSpan w:val="2"/>
            <w:vMerge/>
            <w:vAlign w:val="center"/>
            <w:hideMark/>
          </w:tcPr>
          <w:p w14:paraId="35EC6C91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</w:tr>
      <w:tr w:rsidR="00CF708E" w:rsidRPr="000B2CEA" w14:paraId="4FCC0513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vAlign w:val="center"/>
            <w:hideMark/>
          </w:tcPr>
          <w:p w14:paraId="679C1594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I 5</w:t>
            </w:r>
          </w:p>
        </w:tc>
        <w:tc>
          <w:tcPr>
            <w:tcW w:w="1701" w:type="dxa"/>
            <w:noWrap/>
            <w:vAlign w:val="center"/>
            <w:hideMark/>
          </w:tcPr>
          <w:p w14:paraId="69F4C274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22.949 – 22.965</w:t>
            </w:r>
          </w:p>
        </w:tc>
        <w:tc>
          <w:tcPr>
            <w:tcW w:w="1063" w:type="dxa"/>
            <w:noWrap/>
            <w:vAlign w:val="center"/>
            <w:hideMark/>
          </w:tcPr>
          <w:p w14:paraId="6DD4C75C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22.94</w:t>
            </w:r>
          </w:p>
        </w:tc>
        <w:tc>
          <w:tcPr>
            <w:tcW w:w="993" w:type="dxa"/>
            <w:noWrap/>
            <w:vAlign w:val="center"/>
            <w:hideMark/>
          </w:tcPr>
          <w:p w14:paraId="16F111DB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0.009</w:t>
            </w:r>
          </w:p>
        </w:tc>
        <w:tc>
          <w:tcPr>
            <w:tcW w:w="992" w:type="dxa"/>
            <w:noWrap/>
            <w:vAlign w:val="center"/>
            <w:hideMark/>
          </w:tcPr>
          <w:p w14:paraId="3946B4BC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3544" w:type="dxa"/>
            <w:gridSpan w:val="2"/>
            <w:vMerge/>
            <w:vAlign w:val="center"/>
            <w:hideMark/>
          </w:tcPr>
          <w:p w14:paraId="68905049" w14:textId="77777777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</w:tr>
      <w:tr w:rsidR="00BD2611" w:rsidRPr="000B2CEA" w14:paraId="2DF9C0B0" w14:textId="77777777" w:rsidTr="007A2AB2">
        <w:trPr>
          <w:trHeight w:val="336"/>
        </w:trPr>
        <w:tc>
          <w:tcPr>
            <w:tcW w:w="8997" w:type="dxa"/>
            <w:gridSpan w:val="7"/>
            <w:noWrap/>
            <w:vAlign w:val="center"/>
            <w:hideMark/>
          </w:tcPr>
          <w:p w14:paraId="60EB9054" w14:textId="34EF291A" w:rsidR="00BD2611" w:rsidRPr="000B2CEA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sz w:val="17"/>
                <w:szCs w:val="24"/>
              </w:rPr>
            </w:pPr>
          </w:p>
        </w:tc>
      </w:tr>
      <w:tr w:rsidR="00BD2611" w:rsidRPr="000B2CEA" w14:paraId="58645C2F" w14:textId="77777777" w:rsidTr="007A2AB2">
        <w:trPr>
          <w:trHeight w:val="336"/>
        </w:trPr>
        <w:tc>
          <w:tcPr>
            <w:tcW w:w="8997" w:type="dxa"/>
            <w:gridSpan w:val="7"/>
            <w:shd w:val="clear" w:color="auto" w:fill="EAF1DD" w:themeFill="accent3" w:themeFillTint="33"/>
            <w:noWrap/>
            <w:vAlign w:val="center"/>
            <w:hideMark/>
          </w:tcPr>
          <w:p w14:paraId="6161E060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F7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Cam Xả</w:t>
            </w:r>
          </w:p>
        </w:tc>
      </w:tr>
      <w:tr w:rsidR="000B2CEA" w:rsidRPr="00CF708E" w14:paraId="0DF634F2" w14:textId="77777777" w:rsidTr="007A2AB2">
        <w:trPr>
          <w:trHeight w:val="916"/>
        </w:trPr>
        <w:tc>
          <w:tcPr>
            <w:tcW w:w="704" w:type="dxa"/>
            <w:shd w:val="clear" w:color="auto" w:fill="F2F2F2" w:themeFill="background1" w:themeFillShade="F2"/>
            <w:hideMark/>
          </w:tcPr>
          <w:p w14:paraId="1D315FC1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Vị trí cổ Xả</w:t>
            </w:r>
          </w:p>
        </w:tc>
        <w:tc>
          <w:tcPr>
            <w:tcW w:w="1701" w:type="dxa"/>
            <w:shd w:val="clear" w:color="auto" w:fill="F2F2F2" w:themeFill="background1" w:themeFillShade="F2"/>
            <w:hideMark/>
          </w:tcPr>
          <w:p w14:paraId="0A333014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Tiêu chuẩn (mm)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68C8353F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Đo thực tế (mm)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63AFA4C0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Sai lệch (mm)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6450450C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Đạt / Không đạt</w:t>
            </w:r>
          </w:p>
        </w:tc>
        <w:tc>
          <w:tcPr>
            <w:tcW w:w="3544" w:type="dxa"/>
            <w:gridSpan w:val="2"/>
            <w:shd w:val="clear" w:color="auto" w:fill="F2F2F2" w:themeFill="background1" w:themeFillShade="F2"/>
            <w:noWrap/>
            <w:hideMark/>
          </w:tcPr>
          <w:p w14:paraId="7675BB64" w14:textId="77777777" w:rsidR="00BD2611" w:rsidRPr="00CF708E" w:rsidRDefault="00BD2611" w:rsidP="00CF70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Đánh giá</w:t>
            </w:r>
          </w:p>
        </w:tc>
      </w:tr>
      <w:tr w:rsidR="00CF708E" w:rsidRPr="00CF708E" w14:paraId="2F0E1BB2" w14:textId="77777777" w:rsidTr="007A2AB2">
        <w:trPr>
          <w:trHeight w:val="363"/>
        </w:trPr>
        <w:tc>
          <w:tcPr>
            <w:tcW w:w="704" w:type="dxa"/>
            <w:shd w:val="clear" w:color="auto" w:fill="DBE5F1" w:themeFill="accent1" w:themeFillTint="33"/>
            <w:noWrap/>
            <w:vAlign w:val="center"/>
            <w:hideMark/>
          </w:tcPr>
          <w:p w14:paraId="3959F2B1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E 1</w:t>
            </w:r>
          </w:p>
        </w:tc>
        <w:tc>
          <w:tcPr>
            <w:tcW w:w="1701" w:type="dxa"/>
            <w:noWrap/>
            <w:vAlign w:val="center"/>
            <w:hideMark/>
          </w:tcPr>
          <w:p w14:paraId="4AC054C7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34.449 – 34.465</w:t>
            </w:r>
          </w:p>
        </w:tc>
        <w:tc>
          <w:tcPr>
            <w:tcW w:w="1063" w:type="dxa"/>
            <w:noWrap/>
            <w:vAlign w:val="center"/>
            <w:hideMark/>
          </w:tcPr>
          <w:p w14:paraId="4F814663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34.44</w:t>
            </w:r>
          </w:p>
        </w:tc>
        <w:tc>
          <w:tcPr>
            <w:tcW w:w="993" w:type="dxa"/>
            <w:noWrap/>
            <w:vAlign w:val="center"/>
            <w:hideMark/>
          </w:tcPr>
          <w:p w14:paraId="2D76139D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0.009</w:t>
            </w:r>
          </w:p>
        </w:tc>
        <w:tc>
          <w:tcPr>
            <w:tcW w:w="992" w:type="dxa"/>
            <w:noWrap/>
            <w:vAlign w:val="center"/>
            <w:hideMark/>
          </w:tcPr>
          <w:p w14:paraId="25DB4B19" w14:textId="560894FF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3544" w:type="dxa"/>
            <w:gridSpan w:val="2"/>
            <w:vMerge w:val="restart"/>
            <w:vAlign w:val="center"/>
            <w:hideMark/>
          </w:tcPr>
          <w:p w14:paraId="68DCC87C" w14:textId="77777777" w:rsidR="00BD2611" w:rsidRPr="00CF708E" w:rsidRDefault="00BD2611" w:rsidP="00CF70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Đều trong tiêu chuẩn giới hạn ±0.01 hoàn toàn đạt tiêu chuẩn không cần thay thế sửa chữa.</w:t>
            </w:r>
          </w:p>
        </w:tc>
      </w:tr>
      <w:tr w:rsidR="00CF708E" w:rsidRPr="00CF708E" w14:paraId="2810AC09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hideMark/>
          </w:tcPr>
          <w:p w14:paraId="4B494984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E 2</w:t>
            </w:r>
          </w:p>
        </w:tc>
        <w:tc>
          <w:tcPr>
            <w:tcW w:w="1701" w:type="dxa"/>
            <w:noWrap/>
            <w:hideMark/>
          </w:tcPr>
          <w:p w14:paraId="55961C3A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22.949 – 22.965</w:t>
            </w:r>
          </w:p>
        </w:tc>
        <w:tc>
          <w:tcPr>
            <w:tcW w:w="1063" w:type="dxa"/>
            <w:noWrap/>
            <w:hideMark/>
          </w:tcPr>
          <w:p w14:paraId="7AC5BDA6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22.95</w:t>
            </w:r>
          </w:p>
        </w:tc>
        <w:tc>
          <w:tcPr>
            <w:tcW w:w="993" w:type="dxa"/>
            <w:noWrap/>
            <w:hideMark/>
          </w:tcPr>
          <w:p w14:paraId="0F098EAE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992" w:type="dxa"/>
            <w:noWrap/>
            <w:hideMark/>
          </w:tcPr>
          <w:p w14:paraId="7CB368F9" w14:textId="2248F093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3544" w:type="dxa"/>
            <w:gridSpan w:val="2"/>
            <w:vMerge/>
            <w:hideMark/>
          </w:tcPr>
          <w:p w14:paraId="09CF0867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708E" w:rsidRPr="00CF708E" w14:paraId="7785F9C5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hideMark/>
          </w:tcPr>
          <w:p w14:paraId="22A496AF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E 3</w:t>
            </w:r>
          </w:p>
        </w:tc>
        <w:tc>
          <w:tcPr>
            <w:tcW w:w="1701" w:type="dxa"/>
            <w:noWrap/>
            <w:hideMark/>
          </w:tcPr>
          <w:p w14:paraId="1F358102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22.949 – 22.965</w:t>
            </w:r>
          </w:p>
        </w:tc>
        <w:tc>
          <w:tcPr>
            <w:tcW w:w="1063" w:type="dxa"/>
            <w:noWrap/>
            <w:hideMark/>
          </w:tcPr>
          <w:p w14:paraId="62A2DD80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22.95</w:t>
            </w:r>
          </w:p>
        </w:tc>
        <w:tc>
          <w:tcPr>
            <w:tcW w:w="993" w:type="dxa"/>
            <w:noWrap/>
            <w:hideMark/>
          </w:tcPr>
          <w:p w14:paraId="1D18650C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992" w:type="dxa"/>
            <w:noWrap/>
            <w:hideMark/>
          </w:tcPr>
          <w:p w14:paraId="4BE94644" w14:textId="63420D7E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3544" w:type="dxa"/>
            <w:gridSpan w:val="2"/>
            <w:vMerge/>
            <w:hideMark/>
          </w:tcPr>
          <w:p w14:paraId="4F396E6D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708E" w:rsidRPr="00CF708E" w14:paraId="2A76CD61" w14:textId="77777777" w:rsidTr="007A2AB2">
        <w:trPr>
          <w:trHeight w:val="336"/>
        </w:trPr>
        <w:tc>
          <w:tcPr>
            <w:tcW w:w="704" w:type="dxa"/>
            <w:shd w:val="clear" w:color="auto" w:fill="DBE5F1" w:themeFill="accent1" w:themeFillTint="33"/>
            <w:noWrap/>
            <w:hideMark/>
          </w:tcPr>
          <w:p w14:paraId="69CBE2F0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E 4</w:t>
            </w:r>
          </w:p>
        </w:tc>
        <w:tc>
          <w:tcPr>
            <w:tcW w:w="1701" w:type="dxa"/>
            <w:noWrap/>
            <w:hideMark/>
          </w:tcPr>
          <w:p w14:paraId="4DCE1270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22.949 – 22.965</w:t>
            </w:r>
          </w:p>
        </w:tc>
        <w:tc>
          <w:tcPr>
            <w:tcW w:w="1063" w:type="dxa"/>
            <w:noWrap/>
            <w:hideMark/>
          </w:tcPr>
          <w:p w14:paraId="75A63930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22.95</w:t>
            </w:r>
          </w:p>
        </w:tc>
        <w:tc>
          <w:tcPr>
            <w:tcW w:w="993" w:type="dxa"/>
            <w:noWrap/>
            <w:hideMark/>
          </w:tcPr>
          <w:p w14:paraId="04ECD2DD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992" w:type="dxa"/>
            <w:noWrap/>
            <w:hideMark/>
          </w:tcPr>
          <w:p w14:paraId="0C621578" w14:textId="780C8FA9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3544" w:type="dxa"/>
            <w:gridSpan w:val="2"/>
            <w:vMerge/>
            <w:hideMark/>
          </w:tcPr>
          <w:p w14:paraId="29DE6460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708E" w:rsidRPr="00CF708E" w14:paraId="343D1F35" w14:textId="77777777" w:rsidTr="007A2AB2">
        <w:trPr>
          <w:trHeight w:val="381"/>
        </w:trPr>
        <w:tc>
          <w:tcPr>
            <w:tcW w:w="704" w:type="dxa"/>
            <w:shd w:val="clear" w:color="auto" w:fill="DBE5F1" w:themeFill="accent1" w:themeFillTint="33"/>
            <w:noWrap/>
            <w:hideMark/>
          </w:tcPr>
          <w:p w14:paraId="2AB1C2E7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708E">
              <w:rPr>
                <w:rFonts w:ascii="Times New Roman" w:hAnsi="Times New Roman" w:cs="Times New Roman"/>
                <w:b/>
                <w:bCs/>
              </w:rPr>
              <w:t>E 5</w:t>
            </w:r>
          </w:p>
        </w:tc>
        <w:tc>
          <w:tcPr>
            <w:tcW w:w="1701" w:type="dxa"/>
            <w:noWrap/>
            <w:hideMark/>
          </w:tcPr>
          <w:p w14:paraId="008EE865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22.949 – 22.965</w:t>
            </w:r>
          </w:p>
        </w:tc>
        <w:tc>
          <w:tcPr>
            <w:tcW w:w="1063" w:type="dxa"/>
            <w:noWrap/>
            <w:hideMark/>
          </w:tcPr>
          <w:p w14:paraId="05762151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22.95</w:t>
            </w:r>
          </w:p>
        </w:tc>
        <w:tc>
          <w:tcPr>
            <w:tcW w:w="993" w:type="dxa"/>
            <w:noWrap/>
            <w:hideMark/>
          </w:tcPr>
          <w:p w14:paraId="1FE8E3DD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992" w:type="dxa"/>
            <w:noWrap/>
            <w:hideMark/>
          </w:tcPr>
          <w:p w14:paraId="447A668A" w14:textId="14F02E06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F708E">
              <w:rPr>
                <w:rFonts w:ascii="Times New Roman" w:hAnsi="Times New Roman" w:cs="Times New Roman"/>
              </w:rPr>
              <w:t>Đạt</w:t>
            </w:r>
          </w:p>
        </w:tc>
        <w:tc>
          <w:tcPr>
            <w:tcW w:w="3544" w:type="dxa"/>
            <w:gridSpan w:val="2"/>
            <w:vMerge/>
            <w:hideMark/>
          </w:tcPr>
          <w:p w14:paraId="26BCA11A" w14:textId="77777777" w:rsidR="00BD2611" w:rsidRPr="00CF708E" w:rsidRDefault="00BD2611" w:rsidP="0035762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2330ED5" w14:textId="3DC1178C" w:rsidR="00E32A67" w:rsidRPr="00CF708E" w:rsidRDefault="00E32A67" w:rsidP="00357621">
      <w:pPr>
        <w:spacing w:after="0" w:line="360" w:lineRule="auto"/>
        <w:jc w:val="center"/>
        <w:rPr>
          <w:rFonts w:ascii="Times New Roman" w:hAnsi="Times New Roman" w:cs="Times New Roman"/>
          <w:lang w:val="es-ES"/>
        </w:rPr>
      </w:pPr>
    </w:p>
    <w:sectPr w:rsidR="00E32A67" w:rsidRPr="00CF708E" w:rsidSect="007A2AB2">
      <w:type w:val="continuous"/>
      <w:pgSz w:w="11907" w:h="16839" w:code="9"/>
      <w:pgMar w:top="1985" w:right="1134" w:bottom="1701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E957F" w14:textId="77777777" w:rsidR="00582202" w:rsidRPr="00357621" w:rsidRDefault="00582202" w:rsidP="00B56E43">
      <w:pPr>
        <w:spacing w:after="0" w:line="240" w:lineRule="auto"/>
        <w:rPr>
          <w:sz w:val="16"/>
          <w:szCs w:val="16"/>
        </w:rPr>
      </w:pPr>
      <w:r w:rsidRPr="00357621">
        <w:rPr>
          <w:sz w:val="16"/>
          <w:szCs w:val="16"/>
        </w:rPr>
        <w:separator/>
      </w:r>
    </w:p>
  </w:endnote>
  <w:endnote w:type="continuationSeparator" w:id="0">
    <w:p w14:paraId="7A4A64F2" w14:textId="77777777" w:rsidR="00582202" w:rsidRPr="00357621" w:rsidRDefault="00582202" w:rsidP="00B56E43">
      <w:pPr>
        <w:spacing w:after="0" w:line="240" w:lineRule="auto"/>
        <w:rPr>
          <w:sz w:val="16"/>
          <w:szCs w:val="16"/>
        </w:rPr>
      </w:pPr>
      <w:r w:rsidRPr="00357621">
        <w:rPr>
          <w:sz w:val="16"/>
          <w:szCs w:val="16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CF9A" w14:textId="77777777" w:rsidR="00E32A67" w:rsidRPr="00357621" w:rsidRDefault="00E32A67" w:rsidP="00E32A67">
    <w:pPr>
      <w:pStyle w:val="Footer"/>
      <w:rPr>
        <w:sz w:val="17"/>
        <w:szCs w:val="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62C5E" w14:textId="77777777" w:rsidR="00582202" w:rsidRPr="00357621" w:rsidRDefault="00582202" w:rsidP="00B56E43">
      <w:pPr>
        <w:spacing w:after="0" w:line="240" w:lineRule="auto"/>
        <w:rPr>
          <w:sz w:val="16"/>
          <w:szCs w:val="16"/>
        </w:rPr>
      </w:pPr>
      <w:r w:rsidRPr="00357621">
        <w:rPr>
          <w:sz w:val="16"/>
          <w:szCs w:val="16"/>
        </w:rPr>
        <w:separator/>
      </w:r>
    </w:p>
  </w:footnote>
  <w:footnote w:type="continuationSeparator" w:id="0">
    <w:p w14:paraId="5C49CDF7" w14:textId="77777777" w:rsidR="00582202" w:rsidRPr="00357621" w:rsidRDefault="00582202" w:rsidP="00B56E43">
      <w:pPr>
        <w:spacing w:after="0" w:line="240" w:lineRule="auto"/>
        <w:rPr>
          <w:sz w:val="16"/>
          <w:szCs w:val="16"/>
        </w:rPr>
      </w:pPr>
      <w:r w:rsidRPr="00357621">
        <w:rPr>
          <w:sz w:val="16"/>
          <w:szCs w:val="16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5BFBA" w14:textId="77777777" w:rsidR="00E32A67" w:rsidRPr="00357621" w:rsidRDefault="00E32A67" w:rsidP="001B31C6">
    <w:pPr>
      <w:pStyle w:val="Header"/>
      <w:rPr>
        <w:sz w:val="17"/>
        <w:szCs w:val="17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D3F8D"/>
    <w:multiLevelType w:val="hybridMultilevel"/>
    <w:tmpl w:val="3B56AA50"/>
    <w:lvl w:ilvl="0" w:tplc="FF027F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31EC2"/>
    <w:multiLevelType w:val="hybridMultilevel"/>
    <w:tmpl w:val="527A7560"/>
    <w:lvl w:ilvl="0" w:tplc="FF027F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B6378"/>
    <w:multiLevelType w:val="hybridMultilevel"/>
    <w:tmpl w:val="AE5683DE"/>
    <w:lvl w:ilvl="0" w:tplc="FF027F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7136B"/>
    <w:multiLevelType w:val="hybridMultilevel"/>
    <w:tmpl w:val="8C10D9D6"/>
    <w:lvl w:ilvl="0" w:tplc="F33852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A7055A"/>
    <w:multiLevelType w:val="hybridMultilevel"/>
    <w:tmpl w:val="C6926470"/>
    <w:lvl w:ilvl="0" w:tplc="FF027F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402473">
    <w:abstractNumId w:val="3"/>
  </w:num>
  <w:num w:numId="2" w16cid:durableId="119347501">
    <w:abstractNumId w:val="1"/>
  </w:num>
  <w:num w:numId="3" w16cid:durableId="1754084454">
    <w:abstractNumId w:val="0"/>
  </w:num>
  <w:num w:numId="4" w16cid:durableId="1698964827">
    <w:abstractNumId w:val="2"/>
  </w:num>
  <w:num w:numId="5" w16cid:durableId="3827994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43"/>
    <w:rsid w:val="00015419"/>
    <w:rsid w:val="00031E88"/>
    <w:rsid w:val="0008193B"/>
    <w:rsid w:val="00083925"/>
    <w:rsid w:val="00097B22"/>
    <w:rsid w:val="000B2CEA"/>
    <w:rsid w:val="000C1ED6"/>
    <w:rsid w:val="000D2337"/>
    <w:rsid w:val="00103EDB"/>
    <w:rsid w:val="00162C58"/>
    <w:rsid w:val="00172471"/>
    <w:rsid w:val="001B31C6"/>
    <w:rsid w:val="001C3872"/>
    <w:rsid w:val="001F2E23"/>
    <w:rsid w:val="00204CED"/>
    <w:rsid w:val="00285D98"/>
    <w:rsid w:val="00290866"/>
    <w:rsid w:val="002A16AB"/>
    <w:rsid w:val="002D137D"/>
    <w:rsid w:val="0031088D"/>
    <w:rsid w:val="00336331"/>
    <w:rsid w:val="00357621"/>
    <w:rsid w:val="003657C4"/>
    <w:rsid w:val="003671D1"/>
    <w:rsid w:val="00370C90"/>
    <w:rsid w:val="003A3C85"/>
    <w:rsid w:val="003D2509"/>
    <w:rsid w:val="003E5A30"/>
    <w:rsid w:val="0047361C"/>
    <w:rsid w:val="004A1F8F"/>
    <w:rsid w:val="004D59F5"/>
    <w:rsid w:val="004E2513"/>
    <w:rsid w:val="00531E5F"/>
    <w:rsid w:val="00582202"/>
    <w:rsid w:val="005B0736"/>
    <w:rsid w:val="00602452"/>
    <w:rsid w:val="006711CC"/>
    <w:rsid w:val="006C46F2"/>
    <w:rsid w:val="00716D95"/>
    <w:rsid w:val="00725901"/>
    <w:rsid w:val="00740C59"/>
    <w:rsid w:val="00744081"/>
    <w:rsid w:val="00765D93"/>
    <w:rsid w:val="007A251D"/>
    <w:rsid w:val="007A2AB2"/>
    <w:rsid w:val="007B0A93"/>
    <w:rsid w:val="007D1DE8"/>
    <w:rsid w:val="007D78B4"/>
    <w:rsid w:val="007F58F0"/>
    <w:rsid w:val="0080406F"/>
    <w:rsid w:val="00821EE8"/>
    <w:rsid w:val="00825A79"/>
    <w:rsid w:val="0086428B"/>
    <w:rsid w:val="008746CF"/>
    <w:rsid w:val="00902917"/>
    <w:rsid w:val="00921A94"/>
    <w:rsid w:val="00946E72"/>
    <w:rsid w:val="009C0477"/>
    <w:rsid w:val="009E1B5A"/>
    <w:rsid w:val="00A0509D"/>
    <w:rsid w:val="00AA7A94"/>
    <w:rsid w:val="00AB3D72"/>
    <w:rsid w:val="00B006A9"/>
    <w:rsid w:val="00B410D4"/>
    <w:rsid w:val="00B56E43"/>
    <w:rsid w:val="00B73E80"/>
    <w:rsid w:val="00B87045"/>
    <w:rsid w:val="00BA213C"/>
    <w:rsid w:val="00BA245A"/>
    <w:rsid w:val="00BD2611"/>
    <w:rsid w:val="00BF0042"/>
    <w:rsid w:val="00BF4572"/>
    <w:rsid w:val="00C0529B"/>
    <w:rsid w:val="00C15CD0"/>
    <w:rsid w:val="00C30BFA"/>
    <w:rsid w:val="00C376B4"/>
    <w:rsid w:val="00CD7535"/>
    <w:rsid w:val="00CF6AE8"/>
    <w:rsid w:val="00CF708E"/>
    <w:rsid w:val="00D15F56"/>
    <w:rsid w:val="00D20A91"/>
    <w:rsid w:val="00DD16F5"/>
    <w:rsid w:val="00DD34B7"/>
    <w:rsid w:val="00E01F47"/>
    <w:rsid w:val="00E04843"/>
    <w:rsid w:val="00E26C57"/>
    <w:rsid w:val="00E32A67"/>
    <w:rsid w:val="00E94E96"/>
    <w:rsid w:val="00E97303"/>
    <w:rsid w:val="00F1476B"/>
    <w:rsid w:val="00F4704A"/>
    <w:rsid w:val="00F53956"/>
    <w:rsid w:val="00F9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503D3"/>
  <w15:docId w15:val="{F2647458-2437-475D-B226-E4166DD8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56E43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B56E43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B56E43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6E43"/>
    <w:rPr>
      <w:rFonts w:ascii="Arial" w:eastAsia="Times New Roman" w:hAnsi="Arial" w:cs="Arial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rsid w:val="00B56E43"/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rsid w:val="00B56E43"/>
    <w:rPr>
      <w:rFonts w:ascii="Arial" w:eastAsia="Times New Roman" w:hAnsi="Arial" w:cs="Arial"/>
      <w:b/>
      <w:bCs/>
      <w:sz w:val="26"/>
      <w:szCs w:val="26"/>
      <w:lang w:eastAsia="en-US"/>
    </w:rPr>
  </w:style>
  <w:style w:type="paragraph" w:styleId="Header">
    <w:name w:val="header"/>
    <w:basedOn w:val="Normal"/>
    <w:link w:val="HeaderChar"/>
    <w:uiPriority w:val="99"/>
    <w:rsid w:val="00B56E4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56E43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B56E4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56E43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PageNumber">
    <w:name w:val="page number"/>
    <w:basedOn w:val="DefaultParagraphFont"/>
    <w:rsid w:val="00B56E43"/>
  </w:style>
  <w:style w:type="paragraph" w:styleId="Title">
    <w:name w:val="Title"/>
    <w:basedOn w:val="Normal"/>
    <w:link w:val="TitleChar"/>
    <w:qFormat/>
    <w:rsid w:val="00B56E43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rsid w:val="00B56E43"/>
    <w:rPr>
      <w:rFonts w:ascii="Arial" w:eastAsia="Times New Roman" w:hAnsi="Arial" w:cs="Arial"/>
      <w:b/>
      <w:bCs/>
      <w:kern w:val="28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rsid w:val="00E32A67"/>
    <w:pPr>
      <w:tabs>
        <w:tab w:val="right" w:leader="dot" w:pos="8966"/>
      </w:tabs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TOC2">
    <w:name w:val="toc 2"/>
    <w:basedOn w:val="Normal"/>
    <w:next w:val="Normal"/>
    <w:autoRedefine/>
    <w:uiPriority w:val="39"/>
    <w:rsid w:val="00B56E43"/>
    <w:pPr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TOC3">
    <w:name w:val="toc 3"/>
    <w:basedOn w:val="Normal"/>
    <w:next w:val="Normal"/>
    <w:autoRedefine/>
    <w:uiPriority w:val="39"/>
    <w:rsid w:val="00B56E43"/>
    <w:pPr>
      <w:spacing w:after="0" w:line="240" w:lineRule="auto"/>
      <w:ind w:left="48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uiPriority w:val="99"/>
    <w:rsid w:val="00B56E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56E43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56E43"/>
  </w:style>
  <w:style w:type="character" w:customStyle="1" w:styleId="DateChar">
    <w:name w:val="Date Char"/>
    <w:basedOn w:val="DefaultParagraphFont"/>
    <w:link w:val="Date"/>
    <w:uiPriority w:val="99"/>
    <w:semiHidden/>
    <w:rsid w:val="00B56E43"/>
  </w:style>
  <w:style w:type="paragraph" w:styleId="BalloonText">
    <w:name w:val="Balloon Text"/>
    <w:basedOn w:val="Normal"/>
    <w:link w:val="BalloonTextChar"/>
    <w:uiPriority w:val="99"/>
    <w:semiHidden/>
    <w:unhideWhenUsed/>
    <w:rsid w:val="00083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925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31E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32A67"/>
    <w:pPr>
      <w:spacing w:after="0"/>
    </w:pPr>
  </w:style>
  <w:style w:type="table" w:styleId="TableGrid">
    <w:name w:val="Table Grid"/>
    <w:basedOn w:val="TableNormal"/>
    <w:uiPriority w:val="59"/>
    <w:rsid w:val="00BD2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0B06ED-EA2B-457E-91CB-DD80D3B61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hầu tâm</cp:lastModifiedBy>
  <cp:revision>3</cp:revision>
  <cp:lastPrinted>2018-04-02T04:42:00Z</cp:lastPrinted>
  <dcterms:created xsi:type="dcterms:W3CDTF">2025-10-12T05:29:00Z</dcterms:created>
  <dcterms:modified xsi:type="dcterms:W3CDTF">2025-10-12T06:01:00Z</dcterms:modified>
</cp:coreProperties>
</file>