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"/>
        <w:gridCol w:w="9916"/>
        <w:gridCol w:w="981"/>
        <w:gridCol w:w="930"/>
        <w:gridCol w:w="606"/>
        <w:gridCol w:w="1055"/>
      </w:tblGrid>
      <w:tr w:rsidR="00115F5E" w:rsidRPr="00465725" w14:paraId="222D1A1C" w14:textId="5B9B36B9" w:rsidTr="00115F5E">
        <w:trPr>
          <w:trHeight w:val="454"/>
        </w:trPr>
        <w:tc>
          <w:tcPr>
            <w:tcW w:w="12900" w:type="dxa"/>
            <w:gridSpan w:val="5"/>
            <w:tcBorders>
              <w:top w:val="nil"/>
              <w:bottom w:val="single" w:sz="4" w:space="0" w:color="auto"/>
            </w:tcBorders>
          </w:tcPr>
          <w:p w14:paraId="50ECA970" w14:textId="77777777" w:rsidR="00115F5E" w:rsidRDefault="00115F5E" w:rsidP="00B935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Table 4. Means (M) and Standard Deviations (SD) for adherence to the lockdown rules. Also shown is the association between</w:t>
            </w:r>
            <w:r>
              <w:t xml:space="preserve"> </w:t>
            </w:r>
            <w:r w:rsidRPr="00B935AA">
              <w:rPr>
                <w:rFonts w:ascii="Times New Roman" w:hAnsi="Times New Roman" w:cs="Times New Roman"/>
                <w:sz w:val="24"/>
              </w:rPr>
              <w:t>FCV-19S</w:t>
            </w:r>
            <w:r>
              <w:rPr>
                <w:rFonts w:ascii="Times New Roman" w:hAnsi="Times New Roman" w:cs="Times New Roman"/>
                <w:sz w:val="24"/>
              </w:rPr>
              <w:t xml:space="preserve"> and adherence to each rule.   </w:t>
            </w:r>
          </w:p>
        </w:tc>
        <w:tc>
          <w:tcPr>
            <w:tcW w:w="1058" w:type="dxa"/>
            <w:tcBorders>
              <w:top w:val="nil"/>
              <w:bottom w:val="single" w:sz="4" w:space="0" w:color="auto"/>
            </w:tcBorders>
          </w:tcPr>
          <w:p w14:paraId="6C8F5037" w14:textId="77777777" w:rsidR="00115F5E" w:rsidRDefault="00115F5E" w:rsidP="00B935A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5F5E" w:rsidRPr="00465725" w14:paraId="51939AE2" w14:textId="5105353B" w:rsidTr="00115F5E">
        <w:trPr>
          <w:trHeight w:val="45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74F77A5" w14:textId="77777777" w:rsidR="00115F5E" w:rsidRPr="00465725" w:rsidRDefault="00115F5E" w:rsidP="0046572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97" w:type="dxa"/>
            <w:tcBorders>
              <w:top w:val="single" w:sz="4" w:space="0" w:color="auto"/>
              <w:bottom w:val="single" w:sz="4" w:space="0" w:color="auto"/>
            </w:tcBorders>
          </w:tcPr>
          <w:p w14:paraId="7EADB5C0" w14:textId="77777777" w:rsidR="00115F5E" w:rsidRPr="00465725" w:rsidRDefault="00115F5E" w:rsidP="00465725">
            <w:pPr>
              <w:rPr>
                <w:rFonts w:ascii="Times New Roman" w:hAnsi="Times New Roman" w:cs="Times New Roman"/>
                <w:sz w:val="24"/>
              </w:rPr>
            </w:pPr>
            <w:r w:rsidRPr="00465725">
              <w:rPr>
                <w:rFonts w:ascii="Times New Roman" w:hAnsi="Times New Roman" w:cs="Times New Roman"/>
                <w:sz w:val="24"/>
              </w:rPr>
              <w:t>Lockdown Rule</w:t>
            </w:r>
            <w:r>
              <w:rPr>
                <w:rFonts w:ascii="Times New Roman" w:hAnsi="Times New Roman" w:cs="Times New Roman"/>
                <w:sz w:val="24"/>
              </w:rPr>
              <w:t xml:space="preserve"> Item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69228B85" w14:textId="77777777" w:rsidR="00115F5E" w:rsidRPr="002C481E" w:rsidRDefault="00115F5E" w:rsidP="0011686A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2C481E">
              <w:rPr>
                <w:rFonts w:ascii="Times New Roman" w:hAnsi="Times New Roman" w:cs="Times New Roman"/>
                <w:i/>
                <w:sz w:val="24"/>
              </w:rPr>
              <w:t>M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</w:tcPr>
          <w:p w14:paraId="6D4F686C" w14:textId="77777777" w:rsidR="00115F5E" w:rsidRPr="002C481E" w:rsidRDefault="00115F5E" w:rsidP="0011686A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2C481E">
              <w:rPr>
                <w:rFonts w:ascii="Times New Roman" w:hAnsi="Times New Roman" w:cs="Times New Roman"/>
                <w:i/>
                <w:sz w:val="24"/>
              </w:rPr>
              <w:t>SD</w:t>
            </w:r>
          </w:p>
        </w:tc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14:paraId="1A65E1C9" w14:textId="32361840" w:rsidR="00115F5E" w:rsidRPr="002C481E" w:rsidRDefault="00115F5E" w:rsidP="0011686A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2C481E">
              <w:rPr>
                <w:rFonts w:ascii="Times New Roman" w:hAnsi="Times New Roman" w:cs="Times New Roman"/>
                <w:i/>
                <w:sz w:val="24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</w:rPr>
              <w:t>ho</w:t>
            </w: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</w:tcPr>
          <w:p w14:paraId="4FD7FDF6" w14:textId="2DC68D5F" w:rsidR="00115F5E" w:rsidRPr="002C481E" w:rsidRDefault="00115F5E" w:rsidP="0011686A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p</w:t>
            </w:r>
          </w:p>
        </w:tc>
      </w:tr>
      <w:tr w:rsidR="00115F5E" w:rsidRPr="00465725" w14:paraId="5D205320" w14:textId="2C36A4EE" w:rsidTr="00115F5E">
        <w:trPr>
          <w:trHeight w:val="454"/>
        </w:trPr>
        <w:tc>
          <w:tcPr>
            <w:tcW w:w="0" w:type="auto"/>
            <w:tcBorders>
              <w:top w:val="single" w:sz="4" w:space="0" w:color="auto"/>
            </w:tcBorders>
          </w:tcPr>
          <w:p w14:paraId="26A9B927" w14:textId="77777777" w:rsidR="00115F5E" w:rsidRPr="00465725" w:rsidRDefault="00115F5E" w:rsidP="00115F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S1</w:t>
            </w:r>
          </w:p>
        </w:tc>
        <w:tc>
          <w:tcPr>
            <w:tcW w:w="9997" w:type="dxa"/>
            <w:tcBorders>
              <w:top w:val="single" w:sz="4" w:space="0" w:color="auto"/>
            </w:tcBorders>
          </w:tcPr>
          <w:p w14:paraId="5830D9F8" w14:textId="77777777" w:rsidR="00115F5E" w:rsidRPr="00465725" w:rsidRDefault="00115F5E" w:rsidP="00115F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65725">
              <w:rPr>
                <w:rFonts w:ascii="Times New Roman" w:hAnsi="Times New Roman" w:cs="Times New Roman"/>
                <w:sz w:val="24"/>
              </w:rPr>
              <w:t>I ensure I maintain the 2-meter rule when out in public.</w:t>
            </w:r>
          </w:p>
        </w:tc>
        <w:tc>
          <w:tcPr>
            <w:tcW w:w="985" w:type="dxa"/>
            <w:tcBorders>
              <w:top w:val="single" w:sz="4" w:space="0" w:color="auto"/>
            </w:tcBorders>
            <w:vAlign w:val="bottom"/>
          </w:tcPr>
          <w:p w14:paraId="6526DFE6" w14:textId="6D9B70AD" w:rsidR="00115F5E" w:rsidRPr="00465725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5.61</w:t>
            </w:r>
          </w:p>
        </w:tc>
        <w:tc>
          <w:tcPr>
            <w:tcW w:w="932" w:type="dxa"/>
            <w:tcBorders>
              <w:top w:val="single" w:sz="4" w:space="0" w:color="auto"/>
            </w:tcBorders>
            <w:vAlign w:val="bottom"/>
          </w:tcPr>
          <w:p w14:paraId="1F686E79" w14:textId="1D642CC5" w:rsidR="00115F5E" w:rsidRPr="00465725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1.21</w:t>
            </w:r>
          </w:p>
        </w:tc>
        <w:tc>
          <w:tcPr>
            <w:tcW w:w="516" w:type="dxa"/>
            <w:tcBorders>
              <w:top w:val="single" w:sz="4" w:space="0" w:color="auto"/>
            </w:tcBorders>
            <w:vAlign w:val="bottom"/>
          </w:tcPr>
          <w:p w14:paraId="0462CB5D" w14:textId="1AF4ED8C" w:rsidR="00115F5E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0.20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vAlign w:val="bottom"/>
          </w:tcPr>
          <w:p w14:paraId="4761FAC7" w14:textId="4149E41C" w:rsidR="00115F5E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&lt; 0.001</w:t>
            </w:r>
          </w:p>
        </w:tc>
      </w:tr>
      <w:tr w:rsidR="00115F5E" w:rsidRPr="00465725" w14:paraId="42D2253E" w14:textId="14DE869A" w:rsidTr="00115F5E">
        <w:trPr>
          <w:trHeight w:val="454"/>
        </w:trPr>
        <w:tc>
          <w:tcPr>
            <w:tcW w:w="0" w:type="auto"/>
          </w:tcPr>
          <w:p w14:paraId="3C21D023" w14:textId="77777777" w:rsidR="00115F5E" w:rsidRPr="00465725" w:rsidRDefault="00115F5E" w:rsidP="00115F5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97" w:type="dxa"/>
          </w:tcPr>
          <w:p w14:paraId="783A9C90" w14:textId="77777777" w:rsidR="00115F5E" w:rsidRPr="00465725" w:rsidRDefault="00115F5E" w:rsidP="00115F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65725">
              <w:rPr>
                <w:rFonts w:ascii="Times New Roman" w:hAnsi="Times New Roman" w:cs="Times New Roman"/>
                <w:sz w:val="24"/>
              </w:rPr>
              <w:t>I keep my physical activity local, limiting it to an outdoor place that can be readily accessed on foot from my home.</w:t>
            </w:r>
          </w:p>
        </w:tc>
        <w:tc>
          <w:tcPr>
            <w:tcW w:w="985" w:type="dxa"/>
            <w:vAlign w:val="bottom"/>
          </w:tcPr>
          <w:p w14:paraId="7B9535F2" w14:textId="61B56369" w:rsidR="00115F5E" w:rsidRPr="00465725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5.78</w:t>
            </w:r>
          </w:p>
        </w:tc>
        <w:tc>
          <w:tcPr>
            <w:tcW w:w="932" w:type="dxa"/>
            <w:vAlign w:val="bottom"/>
          </w:tcPr>
          <w:p w14:paraId="26438C03" w14:textId="33C6B39B" w:rsidR="00115F5E" w:rsidRPr="00465725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1.35</w:t>
            </w:r>
          </w:p>
        </w:tc>
        <w:tc>
          <w:tcPr>
            <w:tcW w:w="516" w:type="dxa"/>
            <w:vAlign w:val="bottom"/>
          </w:tcPr>
          <w:p w14:paraId="085F15C0" w14:textId="34CB9AF5" w:rsidR="00115F5E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0.17</w:t>
            </w:r>
          </w:p>
        </w:tc>
        <w:tc>
          <w:tcPr>
            <w:tcW w:w="1058" w:type="dxa"/>
            <w:vAlign w:val="bottom"/>
          </w:tcPr>
          <w:p w14:paraId="37DE8169" w14:textId="020473F0" w:rsidR="00115F5E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&lt; 0.001</w:t>
            </w:r>
          </w:p>
        </w:tc>
      </w:tr>
      <w:tr w:rsidR="00115F5E" w:rsidRPr="00465725" w14:paraId="5AF97881" w14:textId="6E176D36" w:rsidTr="00115F5E">
        <w:trPr>
          <w:trHeight w:val="454"/>
        </w:trPr>
        <w:tc>
          <w:tcPr>
            <w:tcW w:w="0" w:type="auto"/>
          </w:tcPr>
          <w:p w14:paraId="12EB81BC" w14:textId="77777777" w:rsidR="00115F5E" w:rsidRPr="00465725" w:rsidRDefault="00115F5E" w:rsidP="00115F5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97" w:type="dxa"/>
          </w:tcPr>
          <w:p w14:paraId="6FDCC456" w14:textId="77777777" w:rsidR="00115F5E" w:rsidRPr="00465725" w:rsidRDefault="00115F5E" w:rsidP="00115F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65725">
              <w:rPr>
                <w:rFonts w:ascii="Times New Roman" w:hAnsi="Times New Roman" w:cs="Times New Roman"/>
                <w:sz w:val="24"/>
              </w:rPr>
              <w:t>I only drive for essential reasons, such as going to work or picking up essential supplies from the supermarket.</w:t>
            </w:r>
          </w:p>
        </w:tc>
        <w:tc>
          <w:tcPr>
            <w:tcW w:w="985" w:type="dxa"/>
            <w:vAlign w:val="bottom"/>
          </w:tcPr>
          <w:p w14:paraId="03651C8B" w14:textId="5E64703A" w:rsidR="00115F5E" w:rsidRPr="00465725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5.87</w:t>
            </w:r>
          </w:p>
        </w:tc>
        <w:tc>
          <w:tcPr>
            <w:tcW w:w="932" w:type="dxa"/>
            <w:vAlign w:val="bottom"/>
          </w:tcPr>
          <w:p w14:paraId="5904B95E" w14:textId="7A15F6C7" w:rsidR="00115F5E" w:rsidRPr="00465725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1.31</w:t>
            </w:r>
          </w:p>
        </w:tc>
        <w:tc>
          <w:tcPr>
            <w:tcW w:w="516" w:type="dxa"/>
            <w:vAlign w:val="bottom"/>
          </w:tcPr>
          <w:p w14:paraId="25481FD2" w14:textId="6D7A6F20" w:rsidR="00115F5E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0.14</w:t>
            </w:r>
          </w:p>
        </w:tc>
        <w:tc>
          <w:tcPr>
            <w:tcW w:w="1058" w:type="dxa"/>
            <w:vAlign w:val="bottom"/>
          </w:tcPr>
          <w:p w14:paraId="13C5A92E" w14:textId="0D0622F4" w:rsidR="00115F5E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&lt; 0.001</w:t>
            </w:r>
          </w:p>
        </w:tc>
      </w:tr>
      <w:tr w:rsidR="00115F5E" w:rsidRPr="00465725" w14:paraId="748BAD76" w14:textId="20F8073B" w:rsidTr="00115F5E">
        <w:trPr>
          <w:trHeight w:val="454"/>
        </w:trPr>
        <w:tc>
          <w:tcPr>
            <w:tcW w:w="0" w:type="auto"/>
          </w:tcPr>
          <w:p w14:paraId="2F90D610" w14:textId="77777777" w:rsidR="00115F5E" w:rsidRPr="00465725" w:rsidRDefault="00115F5E" w:rsidP="00115F5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97" w:type="dxa"/>
          </w:tcPr>
          <w:p w14:paraId="6270FE8D" w14:textId="77777777" w:rsidR="00115F5E" w:rsidRPr="00465725" w:rsidRDefault="00115F5E" w:rsidP="00115F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65725">
              <w:rPr>
                <w:rFonts w:ascii="Times New Roman" w:hAnsi="Times New Roman" w:cs="Times New Roman"/>
                <w:sz w:val="24"/>
              </w:rPr>
              <w:t>When going to the supermarket, we only send one member of our household.</w:t>
            </w:r>
          </w:p>
        </w:tc>
        <w:tc>
          <w:tcPr>
            <w:tcW w:w="985" w:type="dxa"/>
            <w:vAlign w:val="bottom"/>
          </w:tcPr>
          <w:p w14:paraId="23E23FCA" w14:textId="69B7C50D" w:rsidR="00115F5E" w:rsidRPr="00465725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5.85</w:t>
            </w:r>
          </w:p>
        </w:tc>
        <w:tc>
          <w:tcPr>
            <w:tcW w:w="932" w:type="dxa"/>
            <w:vAlign w:val="bottom"/>
          </w:tcPr>
          <w:p w14:paraId="39B5F6AF" w14:textId="5061AB7A" w:rsidR="00115F5E" w:rsidRPr="00465725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1.43</w:t>
            </w:r>
          </w:p>
        </w:tc>
        <w:tc>
          <w:tcPr>
            <w:tcW w:w="516" w:type="dxa"/>
            <w:vAlign w:val="bottom"/>
          </w:tcPr>
          <w:p w14:paraId="14C56A4C" w14:textId="60DE1941" w:rsidR="00115F5E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0.08</w:t>
            </w:r>
          </w:p>
        </w:tc>
        <w:tc>
          <w:tcPr>
            <w:tcW w:w="1058" w:type="dxa"/>
            <w:vAlign w:val="bottom"/>
          </w:tcPr>
          <w:p w14:paraId="663A1AC7" w14:textId="437BC7E0" w:rsidR="00115F5E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&lt; 0.001</w:t>
            </w:r>
          </w:p>
        </w:tc>
      </w:tr>
      <w:tr w:rsidR="00115F5E" w:rsidRPr="00465725" w14:paraId="5D92B425" w14:textId="5E2234E9" w:rsidTr="00115F5E">
        <w:trPr>
          <w:trHeight w:val="454"/>
        </w:trPr>
        <w:tc>
          <w:tcPr>
            <w:tcW w:w="0" w:type="auto"/>
          </w:tcPr>
          <w:p w14:paraId="2D8A8F7D" w14:textId="77777777" w:rsidR="00115F5E" w:rsidRPr="00465725" w:rsidRDefault="00115F5E" w:rsidP="00115F5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97" w:type="dxa"/>
          </w:tcPr>
          <w:p w14:paraId="37AF7F8F" w14:textId="77777777" w:rsidR="00115F5E" w:rsidRPr="00465725" w:rsidRDefault="00115F5E" w:rsidP="00115F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65725">
              <w:rPr>
                <w:rFonts w:ascii="Times New Roman" w:hAnsi="Times New Roman" w:cs="Times New Roman"/>
                <w:sz w:val="24"/>
              </w:rPr>
              <w:t>I have not been within 2-meters of family or friends outside of my bubble.</w:t>
            </w:r>
          </w:p>
        </w:tc>
        <w:tc>
          <w:tcPr>
            <w:tcW w:w="985" w:type="dxa"/>
            <w:vAlign w:val="bottom"/>
          </w:tcPr>
          <w:p w14:paraId="62BD5FEC" w14:textId="3777FBEF" w:rsidR="00115F5E" w:rsidRPr="00465725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5.65</w:t>
            </w:r>
          </w:p>
        </w:tc>
        <w:tc>
          <w:tcPr>
            <w:tcW w:w="932" w:type="dxa"/>
            <w:vAlign w:val="bottom"/>
          </w:tcPr>
          <w:p w14:paraId="1615CBCF" w14:textId="1D258E54" w:rsidR="00115F5E" w:rsidRPr="00465725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1.63</w:t>
            </w:r>
          </w:p>
        </w:tc>
        <w:tc>
          <w:tcPr>
            <w:tcW w:w="516" w:type="dxa"/>
            <w:vAlign w:val="bottom"/>
          </w:tcPr>
          <w:p w14:paraId="5D388D54" w14:textId="4240284F" w:rsidR="00115F5E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0.12</w:t>
            </w:r>
          </w:p>
        </w:tc>
        <w:tc>
          <w:tcPr>
            <w:tcW w:w="1058" w:type="dxa"/>
            <w:vAlign w:val="bottom"/>
          </w:tcPr>
          <w:p w14:paraId="6154A8B5" w14:textId="32573026" w:rsidR="00115F5E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&lt; 0.001</w:t>
            </w:r>
          </w:p>
        </w:tc>
      </w:tr>
      <w:tr w:rsidR="00115F5E" w:rsidRPr="00465725" w14:paraId="34B5783F" w14:textId="07D90E56" w:rsidTr="00115F5E">
        <w:trPr>
          <w:trHeight w:val="454"/>
        </w:trPr>
        <w:tc>
          <w:tcPr>
            <w:tcW w:w="0" w:type="auto"/>
            <w:tcBorders>
              <w:top w:val="single" w:sz="4" w:space="0" w:color="auto"/>
            </w:tcBorders>
          </w:tcPr>
          <w:p w14:paraId="6015C71B" w14:textId="77777777" w:rsidR="00115F5E" w:rsidRPr="00465725" w:rsidRDefault="00115F5E" w:rsidP="00115F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S2</w:t>
            </w:r>
          </w:p>
        </w:tc>
        <w:tc>
          <w:tcPr>
            <w:tcW w:w="9997" w:type="dxa"/>
            <w:tcBorders>
              <w:top w:val="single" w:sz="4" w:space="0" w:color="auto"/>
            </w:tcBorders>
          </w:tcPr>
          <w:p w14:paraId="3E844494" w14:textId="77777777" w:rsidR="00115F5E" w:rsidRPr="00465725" w:rsidRDefault="00115F5E" w:rsidP="00115F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65725">
              <w:rPr>
                <w:rFonts w:ascii="Times New Roman" w:hAnsi="Times New Roman" w:cs="Times New Roman"/>
                <w:sz w:val="24"/>
              </w:rPr>
              <w:t>I ensure I maintain the 2-meter rule when out in public.</w:t>
            </w:r>
          </w:p>
        </w:tc>
        <w:tc>
          <w:tcPr>
            <w:tcW w:w="985" w:type="dxa"/>
            <w:tcBorders>
              <w:top w:val="single" w:sz="4" w:space="0" w:color="auto"/>
            </w:tcBorders>
            <w:vAlign w:val="bottom"/>
          </w:tcPr>
          <w:p w14:paraId="7347BF93" w14:textId="63357F78" w:rsidR="00115F5E" w:rsidRPr="00465725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6.23</w:t>
            </w:r>
          </w:p>
        </w:tc>
        <w:tc>
          <w:tcPr>
            <w:tcW w:w="932" w:type="dxa"/>
            <w:tcBorders>
              <w:top w:val="single" w:sz="4" w:space="0" w:color="auto"/>
            </w:tcBorders>
            <w:vAlign w:val="bottom"/>
          </w:tcPr>
          <w:p w14:paraId="228D5421" w14:textId="312AC409" w:rsidR="00115F5E" w:rsidRPr="00465725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516" w:type="dxa"/>
            <w:tcBorders>
              <w:top w:val="single" w:sz="4" w:space="0" w:color="auto"/>
            </w:tcBorders>
            <w:vAlign w:val="bottom"/>
          </w:tcPr>
          <w:p w14:paraId="22E134DB" w14:textId="72E59C6C" w:rsidR="00115F5E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0.11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vAlign w:val="bottom"/>
          </w:tcPr>
          <w:p w14:paraId="2D079FE8" w14:textId="6DAEBF56" w:rsidR="00115F5E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&lt; 0.001</w:t>
            </w:r>
          </w:p>
        </w:tc>
      </w:tr>
      <w:tr w:rsidR="00115F5E" w:rsidRPr="00465725" w14:paraId="0E02F97C" w14:textId="188E56A2" w:rsidTr="00115F5E">
        <w:trPr>
          <w:trHeight w:val="454"/>
        </w:trPr>
        <w:tc>
          <w:tcPr>
            <w:tcW w:w="0" w:type="auto"/>
          </w:tcPr>
          <w:p w14:paraId="30D2D5B1" w14:textId="77777777" w:rsidR="00115F5E" w:rsidRPr="00465725" w:rsidRDefault="00115F5E" w:rsidP="00115F5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97" w:type="dxa"/>
          </w:tcPr>
          <w:p w14:paraId="235CA1BF" w14:textId="77777777" w:rsidR="00115F5E" w:rsidRPr="00465725" w:rsidRDefault="00115F5E" w:rsidP="00115F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65725">
              <w:rPr>
                <w:rFonts w:ascii="Times New Roman" w:hAnsi="Times New Roman" w:cs="Times New Roman"/>
                <w:sz w:val="24"/>
              </w:rPr>
              <w:t>I keep my physical activity local, limiting it to an outdoor place that can be readily accessed on foot from my home.</w:t>
            </w:r>
          </w:p>
        </w:tc>
        <w:tc>
          <w:tcPr>
            <w:tcW w:w="985" w:type="dxa"/>
            <w:vAlign w:val="bottom"/>
          </w:tcPr>
          <w:p w14:paraId="33B5E9F0" w14:textId="6B8B6AE3" w:rsidR="00115F5E" w:rsidRPr="00465725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6.61</w:t>
            </w:r>
          </w:p>
        </w:tc>
        <w:tc>
          <w:tcPr>
            <w:tcW w:w="932" w:type="dxa"/>
            <w:vAlign w:val="bottom"/>
          </w:tcPr>
          <w:p w14:paraId="64DC75F3" w14:textId="650A73CD" w:rsidR="00115F5E" w:rsidRPr="00465725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0.866</w:t>
            </w:r>
          </w:p>
        </w:tc>
        <w:tc>
          <w:tcPr>
            <w:tcW w:w="516" w:type="dxa"/>
            <w:vAlign w:val="bottom"/>
          </w:tcPr>
          <w:p w14:paraId="78A5DC57" w14:textId="4D29A769" w:rsidR="00115F5E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0.14</w:t>
            </w:r>
          </w:p>
        </w:tc>
        <w:tc>
          <w:tcPr>
            <w:tcW w:w="1058" w:type="dxa"/>
            <w:vAlign w:val="bottom"/>
          </w:tcPr>
          <w:p w14:paraId="279E460A" w14:textId="520852BE" w:rsidR="00115F5E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&lt; 0.001</w:t>
            </w:r>
          </w:p>
        </w:tc>
      </w:tr>
      <w:tr w:rsidR="00115F5E" w:rsidRPr="00465725" w14:paraId="29590108" w14:textId="7DF1C884" w:rsidTr="00115F5E">
        <w:trPr>
          <w:trHeight w:val="454"/>
        </w:trPr>
        <w:tc>
          <w:tcPr>
            <w:tcW w:w="0" w:type="auto"/>
          </w:tcPr>
          <w:p w14:paraId="2329B189" w14:textId="77777777" w:rsidR="00115F5E" w:rsidRPr="00465725" w:rsidRDefault="00115F5E" w:rsidP="00115F5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97" w:type="dxa"/>
          </w:tcPr>
          <w:p w14:paraId="118CA40C" w14:textId="77777777" w:rsidR="00115F5E" w:rsidRPr="00465725" w:rsidRDefault="00115F5E" w:rsidP="00115F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65725">
              <w:rPr>
                <w:rFonts w:ascii="Times New Roman" w:hAnsi="Times New Roman" w:cs="Times New Roman"/>
                <w:sz w:val="24"/>
              </w:rPr>
              <w:t>I only drive for essential reasons, such as going to work or picking up essential supplies from the supermarket.</w:t>
            </w:r>
          </w:p>
        </w:tc>
        <w:tc>
          <w:tcPr>
            <w:tcW w:w="985" w:type="dxa"/>
            <w:vAlign w:val="bottom"/>
          </w:tcPr>
          <w:p w14:paraId="5B7E1A94" w14:textId="557DA6D2" w:rsidR="00115F5E" w:rsidRPr="00465725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6.54</w:t>
            </w:r>
          </w:p>
        </w:tc>
        <w:tc>
          <w:tcPr>
            <w:tcW w:w="932" w:type="dxa"/>
            <w:vAlign w:val="bottom"/>
          </w:tcPr>
          <w:p w14:paraId="0FCE7EC7" w14:textId="4B9E22E2" w:rsidR="00115F5E" w:rsidRPr="00465725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0.956</w:t>
            </w:r>
          </w:p>
        </w:tc>
        <w:tc>
          <w:tcPr>
            <w:tcW w:w="516" w:type="dxa"/>
            <w:vAlign w:val="bottom"/>
          </w:tcPr>
          <w:p w14:paraId="7FE2580E" w14:textId="68900576" w:rsidR="00115F5E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0.05</w:t>
            </w:r>
          </w:p>
        </w:tc>
        <w:tc>
          <w:tcPr>
            <w:tcW w:w="1058" w:type="dxa"/>
            <w:vAlign w:val="bottom"/>
          </w:tcPr>
          <w:p w14:paraId="3FA67CD2" w14:textId="782E5CDA" w:rsidR="00115F5E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0.13</w:t>
            </w:r>
          </w:p>
        </w:tc>
      </w:tr>
      <w:tr w:rsidR="00115F5E" w:rsidRPr="00465725" w14:paraId="317FFDAA" w14:textId="710F4A58" w:rsidTr="00115F5E">
        <w:trPr>
          <w:trHeight w:val="454"/>
        </w:trPr>
        <w:tc>
          <w:tcPr>
            <w:tcW w:w="0" w:type="auto"/>
          </w:tcPr>
          <w:p w14:paraId="568951C4" w14:textId="77777777" w:rsidR="00115F5E" w:rsidRPr="00465725" w:rsidRDefault="00115F5E" w:rsidP="00115F5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97" w:type="dxa"/>
          </w:tcPr>
          <w:p w14:paraId="6D12BF71" w14:textId="77777777" w:rsidR="00115F5E" w:rsidRPr="00465725" w:rsidRDefault="00115F5E" w:rsidP="00115F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65725">
              <w:rPr>
                <w:rFonts w:ascii="Times New Roman" w:hAnsi="Times New Roman" w:cs="Times New Roman"/>
                <w:sz w:val="24"/>
              </w:rPr>
              <w:t>When going to the supermarket, we only send one member of our household.</w:t>
            </w:r>
          </w:p>
        </w:tc>
        <w:tc>
          <w:tcPr>
            <w:tcW w:w="985" w:type="dxa"/>
            <w:vAlign w:val="bottom"/>
          </w:tcPr>
          <w:p w14:paraId="034739D5" w14:textId="790BFC64" w:rsidR="00115F5E" w:rsidRPr="00465725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6.3</w:t>
            </w:r>
          </w:p>
        </w:tc>
        <w:tc>
          <w:tcPr>
            <w:tcW w:w="932" w:type="dxa"/>
            <w:vAlign w:val="bottom"/>
          </w:tcPr>
          <w:p w14:paraId="5E824385" w14:textId="03C6B41E" w:rsidR="00115F5E" w:rsidRPr="00465725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1.42</w:t>
            </w:r>
          </w:p>
        </w:tc>
        <w:tc>
          <w:tcPr>
            <w:tcW w:w="516" w:type="dxa"/>
            <w:vAlign w:val="bottom"/>
          </w:tcPr>
          <w:p w14:paraId="4665266D" w14:textId="763A3530" w:rsidR="00115F5E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0.02</w:t>
            </w:r>
          </w:p>
        </w:tc>
        <w:tc>
          <w:tcPr>
            <w:tcW w:w="1058" w:type="dxa"/>
            <w:vAlign w:val="bottom"/>
          </w:tcPr>
          <w:p w14:paraId="72A40BCD" w14:textId="32176381" w:rsidR="00115F5E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0.56</w:t>
            </w:r>
          </w:p>
        </w:tc>
      </w:tr>
      <w:tr w:rsidR="00115F5E" w:rsidRPr="00465725" w14:paraId="5BB1C864" w14:textId="1A659ECD" w:rsidTr="00115F5E">
        <w:trPr>
          <w:trHeight w:val="454"/>
        </w:trPr>
        <w:tc>
          <w:tcPr>
            <w:tcW w:w="0" w:type="auto"/>
          </w:tcPr>
          <w:p w14:paraId="163322F9" w14:textId="77777777" w:rsidR="00115F5E" w:rsidRPr="00465725" w:rsidRDefault="00115F5E" w:rsidP="00115F5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97" w:type="dxa"/>
          </w:tcPr>
          <w:p w14:paraId="42D1777C" w14:textId="77777777" w:rsidR="00115F5E" w:rsidRPr="00465725" w:rsidRDefault="00115F5E" w:rsidP="00115F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65725">
              <w:rPr>
                <w:rFonts w:ascii="Times New Roman" w:hAnsi="Times New Roman" w:cs="Times New Roman"/>
                <w:sz w:val="24"/>
              </w:rPr>
              <w:t>I have not been within 2-meters of family or friends outside of my bubble.</w:t>
            </w:r>
          </w:p>
        </w:tc>
        <w:tc>
          <w:tcPr>
            <w:tcW w:w="985" w:type="dxa"/>
            <w:vAlign w:val="bottom"/>
          </w:tcPr>
          <w:p w14:paraId="78E19F65" w14:textId="32AFF599" w:rsidR="00115F5E" w:rsidRPr="00465725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6.4</w:t>
            </w:r>
          </w:p>
        </w:tc>
        <w:tc>
          <w:tcPr>
            <w:tcW w:w="932" w:type="dxa"/>
            <w:vAlign w:val="bottom"/>
          </w:tcPr>
          <w:p w14:paraId="02ACCD3F" w14:textId="437B4241" w:rsidR="00115F5E" w:rsidRPr="00465725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1.09</w:t>
            </w:r>
          </w:p>
        </w:tc>
        <w:tc>
          <w:tcPr>
            <w:tcW w:w="516" w:type="dxa"/>
            <w:vAlign w:val="bottom"/>
          </w:tcPr>
          <w:p w14:paraId="3A4A9E90" w14:textId="067D1DF9" w:rsidR="00115F5E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0.12</w:t>
            </w:r>
          </w:p>
        </w:tc>
        <w:tc>
          <w:tcPr>
            <w:tcW w:w="1058" w:type="dxa"/>
            <w:vAlign w:val="bottom"/>
          </w:tcPr>
          <w:p w14:paraId="4789E488" w14:textId="08F37E8D" w:rsidR="00115F5E" w:rsidRDefault="00115F5E" w:rsidP="00115F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&lt; 0.001</w:t>
            </w:r>
          </w:p>
        </w:tc>
      </w:tr>
    </w:tbl>
    <w:p w14:paraId="4E617925" w14:textId="77777777" w:rsidR="009C75C5" w:rsidRDefault="0011686A" w:rsidP="00465725">
      <w:r w:rsidRPr="0011686A">
        <w:rPr>
          <w:noProof/>
          <w:lang w:eastAsia="en-NZ"/>
        </w:rPr>
        <w:t xml:space="preserve"> </w:t>
      </w:r>
      <w:bookmarkStart w:id="0" w:name="_GoBack"/>
      <w:bookmarkEnd w:id="0"/>
    </w:p>
    <w:sectPr w:rsidR="009C75C5" w:rsidSect="0046572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725"/>
    <w:rsid w:val="00012B65"/>
    <w:rsid w:val="00115F5E"/>
    <w:rsid w:val="0011686A"/>
    <w:rsid w:val="002C481E"/>
    <w:rsid w:val="00452AAC"/>
    <w:rsid w:val="00465725"/>
    <w:rsid w:val="0054234F"/>
    <w:rsid w:val="00786C7D"/>
    <w:rsid w:val="00944DB5"/>
    <w:rsid w:val="00A679EF"/>
    <w:rsid w:val="00B81D55"/>
    <w:rsid w:val="00B9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DA4F5"/>
  <w15:chartTrackingRefBased/>
  <w15:docId w15:val="{4C27847B-D8F5-4F4D-BBDF-51AE185F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Scarf</dc:creator>
  <cp:keywords/>
  <dc:description/>
  <cp:lastModifiedBy>Taylor Winter</cp:lastModifiedBy>
  <cp:revision>2</cp:revision>
  <dcterms:created xsi:type="dcterms:W3CDTF">2020-05-21T04:34:00Z</dcterms:created>
  <dcterms:modified xsi:type="dcterms:W3CDTF">2020-05-24T06:35:00Z</dcterms:modified>
</cp:coreProperties>
</file>