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spacing w:before="120" w:after="80"/>
        <w:rPr/>
      </w:pPr>
      <w:r>
        <w:rPr/>
        <w:t>Current</w:t>
      </w:r>
      <w:r>
        <w:rPr/>
        <w:t xml:space="preserve"> Situation and Disadvantages</w:t>
      </w:r>
    </w:p>
    <w:p>
      <w:pPr>
        <w:pStyle w:val="Normal"/>
        <w:rPr/>
      </w:pPr>
      <w:r>
        <w:rPr/>
        <w:t>There are some types of library management as below:</w:t>
      </w:r>
    </w:p>
    <w:p>
      <w:pPr>
        <w:pStyle w:val="Normal"/>
        <w:rPr/>
      </w:pPr>
      <w:r>
        <w:rPr/>
        <w:t xml:space="preserve">- </w:t>
      </w:r>
      <w:r>
        <w:rPr/>
        <w:t>Manual traditional library management:</w:t>
        <w:br/>
        <w:t>+ All book borrowing and returning activities are manual.</w:t>
        <w:br/>
        <w:t>+ Users select books, then come to librarian position to fill a form. To borrow a book, users have to fill information of that book such as:  ID, title, writer, etc.</w:t>
        <w:br/>
        <w:t>+ Librarians have to check that information. Then he/she decides which books users can borrow.</w:t>
      </w:r>
    </w:p>
    <w:p>
      <w:pPr>
        <w:pStyle w:val="Normal"/>
        <w:rPr/>
      </w:pPr>
      <w:r>
        <w:rPr/>
        <w:t xml:space="preserve">- </w:t>
      </w:r>
      <w:r>
        <w:rPr/>
        <w:t>Library management using barcode:</w:t>
      </w:r>
    </w:p>
    <w:p>
      <w:pPr>
        <w:pStyle w:val="Normal"/>
        <w:rPr/>
      </w:pPr>
      <w:r>
        <w:rPr/>
        <w:t xml:space="preserve">+ Each book has a barcode. </w:t>
      </w:r>
      <w:r>
        <w:rPr/>
        <w:t>Each book can be identified by a barcode. All barcodes are different with each other.</w:t>
      </w:r>
      <w:r>
        <w:rPr/>
        <w:br/>
      </w:r>
      <w:r>
        <w:rPr/>
        <w:t xml:space="preserve">+ </w:t>
      </w:r>
      <w:r>
        <w:rPr/>
        <w:t>When users want to borrow a book, librarian will use a scanner to read the barcode. Book information is showed on computer screen.</w:t>
        <w:br/>
      </w:r>
      <w:r>
        <w:rPr/>
        <w:t>Current library management methods have some disadvantages:</w:t>
      </w:r>
    </w:p>
    <w:p>
      <w:pPr>
        <w:pStyle w:val="Normal"/>
        <w:rPr/>
      </w:pPr>
      <w:r>
        <w:rPr/>
        <w:t xml:space="preserve">- </w:t>
      </w:r>
      <w:r>
        <w:rPr/>
        <w:t>In manual traditional method:</w:t>
        <w:br/>
        <w:t>+ Users have to do many steps to borrow books. They have to fill all required information of books.</w:t>
        <w:br/>
        <w:t>+ The time for each user to complete the borrowing process is so long. It waste users and librarians a lot of time.</w:t>
      </w:r>
    </w:p>
    <w:p>
      <w:pPr>
        <w:pStyle w:val="Normal"/>
        <w:rPr/>
      </w:pPr>
      <w:r>
        <w:rPr/>
        <w:t xml:space="preserve">- </w:t>
      </w:r>
      <w:r>
        <w:rPr/>
        <w:t>In method using barcode:</w:t>
      </w:r>
    </w:p>
    <w:p>
      <w:pPr>
        <w:pStyle w:val="Normal"/>
        <w:rPr/>
      </w:pPr>
      <w:r>
        <w:rPr/>
        <w:t xml:space="preserve">+ Barcode need to be seen clearly by scanner. If </w:t>
      </w:r>
      <w:r>
        <w:rPr/>
        <w:t>the barcode is not clear or any else problems with reading process, book information will not be read or will be wrong.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15" w:hanging="405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79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050" w:hanging="1440"/>
      </w:pPr>
    </w:lvl>
    <w:lvl w:ilvl="6">
      <w:start w:val="1"/>
      <w:numFmt w:val="decimal"/>
      <w:lvlText w:val="%1.%2.%3.%4.%5.%6.%7"/>
      <w:lvlJc w:val="left"/>
      <w:pPr>
        <w:ind w:left="4500" w:hanging="1440"/>
      </w:pPr>
    </w:lvl>
    <w:lvl w:ilvl="7">
      <w:start w:val="1"/>
      <w:numFmt w:val="decimal"/>
      <w:lvlText w:val="%1.%2.%3.%4.%5.%6.%7.%8"/>
      <w:lvlJc w:val="left"/>
      <w:pPr>
        <w:ind w:left="5310" w:hanging="180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abstractNum w:abstractNumId="3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215" w:hanging="405"/>
      </w:pPr>
    </w:lvl>
    <w:lvl w:ilvl="2">
      <w:start w:val="1"/>
      <w:numFmt w:val="decimal"/>
      <w:lvlText w:val="%3"/>
      <w:lvlJc w:val="left"/>
      <w:pPr>
        <w:ind w:left="1980" w:hanging="720"/>
      </w:pPr>
    </w:lvl>
    <w:lvl w:ilvl="3">
      <w:start w:val="1"/>
      <w:numFmt w:val="decimal"/>
      <w:lvlText w:val="%4"/>
      <w:lvlJc w:val="left"/>
      <w:pPr>
        <w:ind w:left="2790" w:hanging="1080"/>
      </w:pPr>
    </w:lvl>
    <w:lvl w:ilvl="4">
      <w:start w:val="1"/>
      <w:numFmt w:val="decimal"/>
      <w:lvlText w:val="%5"/>
      <w:lvlJc w:val="left"/>
      <w:pPr>
        <w:ind w:left="3240" w:hanging="1080"/>
      </w:pPr>
    </w:lvl>
    <w:lvl w:ilvl="5">
      <w:start w:val="1"/>
      <w:numFmt w:val="decimal"/>
      <w:lvlText w:val="%6"/>
      <w:lvlJc w:val="left"/>
      <w:pPr>
        <w:ind w:left="4050" w:hanging="1440"/>
      </w:pPr>
    </w:lvl>
    <w:lvl w:ilvl="6">
      <w:start w:val="1"/>
      <w:numFmt w:val="decimal"/>
      <w:lvlText w:val="%7"/>
      <w:lvlJc w:val="left"/>
      <w:pPr>
        <w:ind w:left="4500" w:hanging="1440"/>
      </w:pPr>
    </w:lvl>
    <w:lvl w:ilvl="7">
      <w:start w:val="1"/>
      <w:numFmt w:val="decimal"/>
      <w:lvlText w:val="%8"/>
      <w:lvlJc w:val="left"/>
      <w:pPr>
        <w:ind w:left="5310" w:hanging="1800"/>
      </w:pPr>
    </w:lvl>
    <w:lvl w:ilvl="8">
      <w:start w:val="1"/>
      <w:numFmt w:val="decimal"/>
      <w:lvlText w:val="%9"/>
      <w:lvlJc w:val="left"/>
      <w:pPr>
        <w:ind w:left="5760" w:hanging="18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Normal"/>
    <w:next w:val="Normal"/>
    <w:pPr>
      <w:numPr>
        <w:ilvl w:val="0"/>
        <w:numId w:val="3"/>
      </w:numPr>
      <w:spacing w:lineRule="auto" w:line="240" w:before="120" w:after="80"/>
      <w:ind w:left="1440" w:right="0" w:hanging="630"/>
      <w:jc w:val="both"/>
      <w:outlineLvl w:val="2"/>
    </w:pPr>
    <w:rPr>
      <w:rFonts w:ascii="Cambria" w:hAnsi="Cambria" w:cs="FreeSans"/>
      <w:b/>
      <w:bCs/>
      <w:iCs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5783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2015-01-17T10:12:41Z</dcterms:created>
  <dc:language>en-US</dc:language>
  <dcterms:modified xsi:type="dcterms:W3CDTF">2015-01-17T11:52:19Z</dcterms:modified>
  <cp:revision>2</cp:revision>
</cp:coreProperties>
</file>