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val="vi-VN"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B7356E" w:rsidRPr="00CB2B6A" w:rsidRDefault="00B7356E" w:rsidP="00B7356E">
      <w:pPr>
        <w:spacing w:line="360" w:lineRule="auto"/>
        <w:jc w:val="center"/>
        <w:rPr>
          <w:rFonts w:ascii="Cambria" w:hAnsi="Cambria" w:cs="Segoe UI"/>
          <w:b/>
          <w:bCs/>
          <w:sz w:val="40"/>
          <w:szCs w:val="40"/>
          <w:shd w:val="clear" w:color="auto" w:fill="FFFFFF"/>
        </w:rPr>
      </w:pPr>
      <w:r w:rsidRPr="000D40CF">
        <w:rPr>
          <w:rFonts w:ascii="Cambria" w:eastAsiaTheme="majorEastAsia" w:hAnsi="Cambria" w:cstheme="majorBidi"/>
          <w:b/>
          <w:sz w:val="40"/>
          <w:szCs w:val="40"/>
        </w:rPr>
        <w:t>Library Automation using RFID</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B7356E">
            <w:pPr>
              <w:jc w:val="center"/>
              <w:rPr>
                <w:rFonts w:ascii="Cambria" w:hAnsi="Cambria"/>
                <w:b/>
                <w:sz w:val="36"/>
              </w:rPr>
            </w:pPr>
            <w:r w:rsidRPr="00697448">
              <w:rPr>
                <w:rFonts w:ascii="Cambria" w:hAnsi="Cambria"/>
                <w:b/>
                <w:sz w:val="36"/>
              </w:rPr>
              <w:t xml:space="preserve">Group </w:t>
            </w:r>
            <w:r w:rsidR="00B7356E">
              <w:rPr>
                <w:rFonts w:ascii="Cambria" w:hAnsi="Cambria"/>
                <w:b/>
                <w:sz w:val="36"/>
              </w:rPr>
              <w:t>04</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B7356E" w:rsidRPr="00697448" w:rsidRDefault="00B7356E" w:rsidP="00B7356E">
            <w:pPr>
              <w:spacing w:after="120"/>
              <w:jc w:val="both"/>
              <w:rPr>
                <w:rFonts w:ascii="Cambria" w:hAnsi="Cambria"/>
                <w:sz w:val="24"/>
                <w:szCs w:val="24"/>
              </w:rPr>
            </w:pPr>
            <w:proofErr w:type="spellStart"/>
            <w:r>
              <w:rPr>
                <w:rFonts w:ascii="Cambria" w:hAnsi="Cambria"/>
                <w:sz w:val="24"/>
                <w:szCs w:val="24"/>
              </w:rPr>
              <w:t>Vũ</w:t>
            </w:r>
            <w:proofErr w:type="spellEnd"/>
            <w:r>
              <w:rPr>
                <w:rFonts w:ascii="Cambria" w:hAnsi="Cambria"/>
                <w:sz w:val="24"/>
                <w:szCs w:val="24"/>
              </w:rPr>
              <w:t xml:space="preserve"> </w:t>
            </w: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Hậu</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SE60881</w:t>
            </w:r>
          </w:p>
          <w:p w:rsidR="00B7356E" w:rsidRPr="00697448" w:rsidRDefault="00B7356E" w:rsidP="00B7356E">
            <w:pPr>
              <w:spacing w:after="120"/>
              <w:jc w:val="both"/>
              <w:rPr>
                <w:rFonts w:ascii="Cambria" w:hAnsi="Cambria"/>
                <w:sz w:val="24"/>
                <w:szCs w:val="24"/>
              </w:rPr>
            </w:pPr>
            <w:proofErr w:type="spellStart"/>
            <w:r>
              <w:rPr>
                <w:rFonts w:ascii="Cambria" w:hAnsi="Cambria"/>
                <w:sz w:val="24"/>
                <w:szCs w:val="24"/>
              </w:rPr>
              <w:t>Hồ</w:t>
            </w:r>
            <w:proofErr w:type="spellEnd"/>
            <w:r>
              <w:rPr>
                <w:rFonts w:ascii="Cambria" w:hAnsi="Cambria"/>
                <w:sz w:val="24"/>
                <w:szCs w:val="24"/>
              </w:rPr>
              <w:t xml:space="preserve"> </w:t>
            </w:r>
            <w:proofErr w:type="spellStart"/>
            <w:r>
              <w:rPr>
                <w:rFonts w:ascii="Cambria" w:hAnsi="Cambria"/>
                <w:sz w:val="24"/>
                <w:szCs w:val="24"/>
              </w:rPr>
              <w:t>ĐắcVĩnh</w:t>
            </w:r>
            <w:proofErr w:type="spellEnd"/>
            <w:r>
              <w:rPr>
                <w:rFonts w:ascii="Cambria" w:hAnsi="Cambria"/>
                <w:sz w:val="24"/>
                <w:szCs w:val="24"/>
              </w:rPr>
              <w:t xml:space="preserve"> </w:t>
            </w:r>
            <w:proofErr w:type="spellStart"/>
            <w:r>
              <w:rPr>
                <w:rFonts w:ascii="Cambria" w:hAnsi="Cambria"/>
                <w:sz w:val="24"/>
                <w:szCs w:val="24"/>
              </w:rPr>
              <w:t>Ân</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–60406</w:t>
            </w:r>
          </w:p>
          <w:p w:rsidR="00B7356E" w:rsidRDefault="00B7356E" w:rsidP="00B7356E">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Nhật</w:t>
            </w:r>
            <w:proofErr w:type="spellEnd"/>
            <w:r>
              <w:rPr>
                <w:rFonts w:ascii="Cambria" w:hAnsi="Cambria"/>
                <w:sz w:val="24"/>
                <w:szCs w:val="24"/>
              </w:rPr>
              <w:t xml:space="preserve"> </w:t>
            </w:r>
            <w:proofErr w:type="spellStart"/>
            <w:r>
              <w:rPr>
                <w:rFonts w:ascii="Cambria" w:hAnsi="Cambria"/>
                <w:sz w:val="24"/>
                <w:szCs w:val="24"/>
              </w:rPr>
              <w:t>Duật</w:t>
            </w:r>
            <w:proofErr w:type="spellEnd"/>
            <w:r>
              <w:rPr>
                <w:rFonts w:ascii="Cambria" w:hAnsi="Cambria"/>
                <w:sz w:val="24"/>
                <w:szCs w:val="24"/>
              </w:rPr>
              <w:t xml:space="preserve"> </w:t>
            </w:r>
            <w:r w:rsidRPr="00697448">
              <w:rPr>
                <w:rFonts w:ascii="Cambria" w:hAnsi="Cambria"/>
                <w:sz w:val="24"/>
                <w:szCs w:val="24"/>
              </w:rPr>
              <w:t>– Team Member  –</w:t>
            </w:r>
            <w:r>
              <w:rPr>
                <w:rFonts w:ascii="Cambria" w:hAnsi="Cambria"/>
                <w:sz w:val="24"/>
                <w:szCs w:val="24"/>
              </w:rPr>
              <w:t>SE61033</w:t>
            </w:r>
          </w:p>
          <w:p w:rsidR="00B7356E" w:rsidRDefault="00B7356E" w:rsidP="00B7356E">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TrungThiên</w:t>
            </w:r>
            <w:proofErr w:type="spellEnd"/>
            <w:r>
              <w:rPr>
                <w:rFonts w:ascii="Cambria" w:hAnsi="Cambria"/>
                <w:sz w:val="24"/>
                <w:szCs w:val="24"/>
              </w:rPr>
              <w:t xml:space="preserve"> </w:t>
            </w:r>
            <w:r w:rsidRPr="00697448">
              <w:rPr>
                <w:rFonts w:ascii="Cambria" w:hAnsi="Cambria"/>
                <w:sz w:val="24"/>
                <w:szCs w:val="24"/>
              </w:rPr>
              <w:t>– Team Member  –</w:t>
            </w:r>
            <w:r>
              <w:rPr>
                <w:rFonts w:ascii="Cambria" w:hAnsi="Cambria"/>
                <w:sz w:val="24"/>
                <w:szCs w:val="24"/>
              </w:rPr>
              <w:t xml:space="preserve"> SE60656</w:t>
            </w:r>
          </w:p>
          <w:p w:rsidR="0058632F" w:rsidRPr="00697448" w:rsidRDefault="00B7356E" w:rsidP="00B7356E">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Xuân</w:t>
            </w:r>
            <w:proofErr w:type="spellEnd"/>
            <w:r>
              <w:rPr>
                <w:rFonts w:ascii="Cambria" w:hAnsi="Cambria"/>
                <w:sz w:val="24"/>
                <w:szCs w:val="24"/>
              </w:rPr>
              <w:t xml:space="preserve"> Ý – Team Member – SE60869</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58632F" w:rsidRPr="00697448" w:rsidRDefault="00B7356E" w:rsidP="001E7AB4">
            <w:pPr>
              <w:spacing w:after="120"/>
              <w:jc w:val="both"/>
              <w:rPr>
                <w:rFonts w:ascii="Cambria" w:hAnsi="Cambria"/>
                <w:sz w:val="24"/>
                <w:szCs w:val="24"/>
              </w:rPr>
            </w:pPr>
            <w:r>
              <w:rPr>
                <w:rFonts w:ascii="Cambria" w:hAnsi="Cambria"/>
                <w:sz w:val="24"/>
                <w:szCs w:val="24"/>
              </w:rPr>
              <w:t xml:space="preserve">MSc. </w:t>
            </w:r>
            <w:proofErr w:type="spellStart"/>
            <w:r>
              <w:rPr>
                <w:rFonts w:ascii="Cambria" w:hAnsi="Cambria"/>
                <w:sz w:val="24"/>
                <w:szCs w:val="24"/>
              </w:rPr>
              <w:t>Đỗ</w:t>
            </w:r>
            <w:proofErr w:type="spellEnd"/>
            <w:r>
              <w:rPr>
                <w:rFonts w:ascii="Cambria" w:hAnsi="Cambria"/>
                <w:sz w:val="24"/>
                <w:szCs w:val="24"/>
              </w:rPr>
              <w:t xml:space="preserve"> </w:t>
            </w:r>
            <w:proofErr w:type="spellStart"/>
            <w:r>
              <w:rPr>
                <w:rFonts w:ascii="Cambria" w:hAnsi="Cambria"/>
                <w:sz w:val="24"/>
                <w:szCs w:val="24"/>
              </w:rPr>
              <w:t>Đức</w:t>
            </w:r>
            <w:proofErr w:type="spellEnd"/>
            <w:r>
              <w:rPr>
                <w:rFonts w:ascii="Cambria" w:hAnsi="Cambria"/>
                <w:sz w:val="24"/>
                <w:szCs w:val="24"/>
              </w:rPr>
              <w:t xml:space="preserve"> Minh </w:t>
            </w:r>
            <w:proofErr w:type="spellStart"/>
            <w:r>
              <w:rPr>
                <w:rFonts w:ascii="Cambria" w:hAnsi="Cambria"/>
                <w:sz w:val="24"/>
                <w:szCs w:val="24"/>
              </w:rPr>
              <w:t>Quân</w:t>
            </w:r>
            <w:proofErr w:type="spellEnd"/>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58632F" w:rsidRPr="00697448" w:rsidRDefault="0058632F" w:rsidP="001E7AB4">
            <w:pPr>
              <w:spacing w:after="120"/>
              <w:jc w:val="both"/>
              <w:rPr>
                <w:rFonts w:ascii="Cambria" w:hAnsi="Cambria"/>
                <w:sz w:val="24"/>
                <w:szCs w:val="24"/>
              </w:rPr>
            </w:pPr>
            <w:r w:rsidRPr="00697448">
              <w:rPr>
                <w:rFonts w:ascii="Cambria" w:hAnsi="Cambria"/>
                <w:sz w:val="24"/>
                <w:szCs w:val="24"/>
              </w:rPr>
              <w:t>N/A</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58632F" w:rsidRPr="00697448" w:rsidRDefault="00B7356E" w:rsidP="001E7AB4">
            <w:pPr>
              <w:spacing w:after="120"/>
              <w:jc w:val="both"/>
              <w:rPr>
                <w:rFonts w:ascii="Cambria" w:hAnsi="Cambria"/>
                <w:sz w:val="24"/>
                <w:szCs w:val="24"/>
              </w:rPr>
            </w:pPr>
            <w:r>
              <w:rPr>
                <w:rFonts w:ascii="Cambria" w:hAnsi="Cambria"/>
                <w:sz w:val="24"/>
                <w:szCs w:val="24"/>
              </w:rPr>
              <w:t>LAR</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B7356E">
        <w:rPr>
          <w:rFonts w:ascii="Cambria" w:hAnsi="Cambria"/>
          <w:sz w:val="26"/>
          <w:szCs w:val="26"/>
        </w:rPr>
        <w:t>01</w:t>
      </w:r>
      <w:r w:rsidR="00100034">
        <w:rPr>
          <w:rFonts w:ascii="Cambria" w:hAnsi="Cambria"/>
          <w:sz w:val="26"/>
          <w:szCs w:val="26"/>
        </w:rPr>
        <w:t>/201</w:t>
      </w:r>
      <w:r w:rsidR="00B7356E">
        <w:rPr>
          <w:rFonts w:ascii="Cambria" w:hAnsi="Cambria"/>
          <w:sz w:val="26"/>
          <w:szCs w:val="26"/>
        </w:rPr>
        <w:t>5</w:t>
      </w:r>
      <w:r w:rsidRPr="00697448">
        <w:rPr>
          <w:rFonts w:ascii="Cambria" w:hAnsi="Cambria"/>
          <w:sz w:val="26"/>
          <w:szCs w:val="26"/>
        </w:rPr>
        <w:t>-</w:t>
      </w:r>
      <w:r w:rsidR="001E68A7">
        <w:rPr>
          <w:rFonts w:ascii="Cambria" w:hAnsi="Cambria"/>
          <w:sz w:val="26"/>
          <w:szCs w:val="26"/>
        </w:rPr>
        <w:br w:type="page"/>
      </w:r>
    </w:p>
    <w:p w:rsidR="005A4846" w:rsidRPr="002972F2" w:rsidRDefault="00B45E02" w:rsidP="002972F2">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bookmarkStart w:id="0" w:name="_Toc409471390"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229C6" w:rsidRDefault="005A4846">
          <w:pPr>
            <w:pStyle w:val="TOC1"/>
            <w:tabs>
              <w:tab w:val="right" w:leader="dot" w:pos="8778"/>
            </w:tabs>
            <w:rPr>
              <w:rFonts w:eastAsiaTheme="minorEastAsia"/>
              <w:noProof/>
              <w:lang w:val="vi-VN" w:eastAsia="ja-JP"/>
            </w:rPr>
          </w:pPr>
          <w:r>
            <w:fldChar w:fldCharType="begin"/>
          </w:r>
          <w:r>
            <w:instrText xml:space="preserve"> TOC \o "1-3" \h \z \u </w:instrText>
          </w:r>
          <w:r>
            <w:fldChar w:fldCharType="separate"/>
          </w:r>
          <w:hyperlink w:anchor="_Toc409471390" w:history="1">
            <w:r w:rsidR="00F229C6" w:rsidRPr="008B7D02">
              <w:rPr>
                <w:rStyle w:val="Hyperlink"/>
                <w:noProof/>
              </w:rPr>
              <w:t>Table of Contents</w:t>
            </w:r>
            <w:r w:rsidR="00F229C6">
              <w:rPr>
                <w:noProof/>
                <w:webHidden/>
              </w:rPr>
              <w:tab/>
            </w:r>
            <w:r w:rsidR="00F229C6">
              <w:rPr>
                <w:noProof/>
                <w:webHidden/>
              </w:rPr>
              <w:fldChar w:fldCharType="begin"/>
            </w:r>
            <w:r w:rsidR="00F229C6">
              <w:rPr>
                <w:noProof/>
                <w:webHidden/>
              </w:rPr>
              <w:instrText xml:space="preserve"> PAGEREF _Toc409471390 \h </w:instrText>
            </w:r>
            <w:r w:rsidR="00F229C6">
              <w:rPr>
                <w:noProof/>
                <w:webHidden/>
              </w:rPr>
            </w:r>
            <w:r w:rsidR="00F229C6">
              <w:rPr>
                <w:noProof/>
                <w:webHidden/>
              </w:rPr>
              <w:fldChar w:fldCharType="separate"/>
            </w:r>
            <w:r w:rsidR="00F229C6">
              <w:rPr>
                <w:noProof/>
                <w:webHidden/>
              </w:rPr>
              <w:t>3</w:t>
            </w:r>
            <w:r w:rsidR="00F229C6">
              <w:rPr>
                <w:noProof/>
                <w:webHidden/>
              </w:rPr>
              <w:fldChar w:fldCharType="end"/>
            </w:r>
          </w:hyperlink>
        </w:p>
        <w:p w:rsidR="00F229C6" w:rsidRDefault="00F229C6">
          <w:pPr>
            <w:pStyle w:val="TOC1"/>
            <w:tabs>
              <w:tab w:val="right" w:leader="dot" w:pos="8778"/>
            </w:tabs>
            <w:rPr>
              <w:rFonts w:eastAsiaTheme="minorEastAsia"/>
              <w:noProof/>
              <w:lang w:val="vi-VN" w:eastAsia="ja-JP"/>
            </w:rPr>
          </w:pPr>
          <w:hyperlink w:anchor="_Toc409471391" w:history="1">
            <w:r w:rsidRPr="008B7D02">
              <w:rPr>
                <w:rStyle w:val="Hyperlink"/>
                <w:noProof/>
              </w:rPr>
              <w:t>List of Tables</w:t>
            </w:r>
            <w:r>
              <w:rPr>
                <w:noProof/>
                <w:webHidden/>
              </w:rPr>
              <w:tab/>
            </w:r>
            <w:r>
              <w:rPr>
                <w:noProof/>
                <w:webHidden/>
              </w:rPr>
              <w:fldChar w:fldCharType="begin"/>
            </w:r>
            <w:r>
              <w:rPr>
                <w:noProof/>
                <w:webHidden/>
              </w:rPr>
              <w:instrText xml:space="preserve"> PAGEREF _Toc409471391 \h </w:instrText>
            </w:r>
            <w:r>
              <w:rPr>
                <w:noProof/>
                <w:webHidden/>
              </w:rPr>
            </w:r>
            <w:r>
              <w:rPr>
                <w:noProof/>
                <w:webHidden/>
              </w:rPr>
              <w:fldChar w:fldCharType="separate"/>
            </w:r>
            <w:r>
              <w:rPr>
                <w:noProof/>
                <w:webHidden/>
              </w:rPr>
              <w:t>4</w:t>
            </w:r>
            <w:r>
              <w:rPr>
                <w:noProof/>
                <w:webHidden/>
              </w:rPr>
              <w:fldChar w:fldCharType="end"/>
            </w:r>
          </w:hyperlink>
        </w:p>
        <w:p w:rsidR="00F229C6" w:rsidRDefault="00F229C6">
          <w:pPr>
            <w:pStyle w:val="TOC1"/>
            <w:tabs>
              <w:tab w:val="right" w:leader="dot" w:pos="8778"/>
            </w:tabs>
            <w:rPr>
              <w:rFonts w:eastAsiaTheme="minorEastAsia"/>
              <w:noProof/>
              <w:lang w:val="vi-VN" w:eastAsia="ja-JP"/>
            </w:rPr>
          </w:pPr>
          <w:hyperlink w:anchor="_Toc409471392" w:history="1">
            <w:r w:rsidRPr="008B7D02">
              <w:rPr>
                <w:rStyle w:val="Hyperlink"/>
                <w:noProof/>
              </w:rPr>
              <w:t>List of Figures</w:t>
            </w:r>
            <w:r>
              <w:rPr>
                <w:noProof/>
                <w:webHidden/>
              </w:rPr>
              <w:tab/>
            </w:r>
            <w:r>
              <w:rPr>
                <w:noProof/>
                <w:webHidden/>
              </w:rPr>
              <w:fldChar w:fldCharType="begin"/>
            </w:r>
            <w:r>
              <w:rPr>
                <w:noProof/>
                <w:webHidden/>
              </w:rPr>
              <w:instrText xml:space="preserve"> PAGEREF _Toc409471392 \h </w:instrText>
            </w:r>
            <w:r>
              <w:rPr>
                <w:noProof/>
                <w:webHidden/>
              </w:rPr>
            </w:r>
            <w:r>
              <w:rPr>
                <w:noProof/>
                <w:webHidden/>
              </w:rPr>
              <w:fldChar w:fldCharType="separate"/>
            </w:r>
            <w:r>
              <w:rPr>
                <w:noProof/>
                <w:webHidden/>
              </w:rPr>
              <w:t>5</w:t>
            </w:r>
            <w:r>
              <w:rPr>
                <w:noProof/>
                <w:webHidden/>
              </w:rPr>
              <w:fldChar w:fldCharType="end"/>
            </w:r>
          </w:hyperlink>
        </w:p>
        <w:p w:rsidR="00F229C6" w:rsidRDefault="00F229C6">
          <w:pPr>
            <w:pStyle w:val="TOC1"/>
            <w:tabs>
              <w:tab w:val="right" w:leader="dot" w:pos="8778"/>
            </w:tabs>
            <w:rPr>
              <w:rFonts w:eastAsiaTheme="minorEastAsia"/>
              <w:noProof/>
              <w:lang w:val="vi-VN" w:eastAsia="ja-JP"/>
            </w:rPr>
          </w:pPr>
          <w:hyperlink w:anchor="_Toc409471393" w:history="1">
            <w:r w:rsidRPr="008B7D02">
              <w:rPr>
                <w:rStyle w:val="Hyperlink"/>
                <w:noProof/>
              </w:rPr>
              <w:t>Definitions, Acronyms, and Abbreviations</w:t>
            </w:r>
            <w:r>
              <w:rPr>
                <w:noProof/>
                <w:webHidden/>
              </w:rPr>
              <w:tab/>
            </w:r>
            <w:r>
              <w:rPr>
                <w:noProof/>
                <w:webHidden/>
              </w:rPr>
              <w:fldChar w:fldCharType="begin"/>
            </w:r>
            <w:r>
              <w:rPr>
                <w:noProof/>
                <w:webHidden/>
              </w:rPr>
              <w:instrText xml:space="preserve"> PAGEREF _Toc409471393 \h </w:instrText>
            </w:r>
            <w:r>
              <w:rPr>
                <w:noProof/>
                <w:webHidden/>
              </w:rPr>
            </w:r>
            <w:r>
              <w:rPr>
                <w:noProof/>
                <w:webHidden/>
              </w:rPr>
              <w:fldChar w:fldCharType="separate"/>
            </w:r>
            <w:r>
              <w:rPr>
                <w:noProof/>
                <w:webHidden/>
              </w:rPr>
              <w:t>5</w:t>
            </w:r>
            <w:r>
              <w:rPr>
                <w:noProof/>
                <w:webHidden/>
              </w:rPr>
              <w:fldChar w:fldCharType="end"/>
            </w:r>
          </w:hyperlink>
        </w:p>
        <w:p w:rsidR="00F229C6" w:rsidRDefault="00F229C6">
          <w:pPr>
            <w:pStyle w:val="TOC1"/>
            <w:tabs>
              <w:tab w:val="left" w:pos="440"/>
              <w:tab w:val="right" w:leader="dot" w:pos="8778"/>
            </w:tabs>
            <w:rPr>
              <w:rFonts w:eastAsiaTheme="minorEastAsia"/>
              <w:noProof/>
              <w:lang w:val="vi-VN" w:eastAsia="ja-JP"/>
            </w:rPr>
          </w:pPr>
          <w:hyperlink w:anchor="_Toc409471394" w:history="1">
            <w:r w:rsidRPr="008B7D02">
              <w:rPr>
                <w:rStyle w:val="Hyperlink"/>
                <w:noProof/>
              </w:rPr>
              <w:t>B.</w:t>
            </w:r>
            <w:r>
              <w:rPr>
                <w:rFonts w:eastAsiaTheme="minorEastAsia"/>
                <w:noProof/>
                <w:lang w:val="vi-VN" w:eastAsia="ja-JP"/>
              </w:rPr>
              <w:tab/>
            </w:r>
            <w:r w:rsidRPr="008B7D02">
              <w:rPr>
                <w:rStyle w:val="Hyperlink"/>
                <w:noProof/>
              </w:rPr>
              <w:t>Report No.2 Software Project Management Plan</w:t>
            </w:r>
            <w:r>
              <w:rPr>
                <w:noProof/>
                <w:webHidden/>
              </w:rPr>
              <w:tab/>
            </w:r>
            <w:r>
              <w:rPr>
                <w:noProof/>
                <w:webHidden/>
              </w:rPr>
              <w:fldChar w:fldCharType="begin"/>
            </w:r>
            <w:r>
              <w:rPr>
                <w:noProof/>
                <w:webHidden/>
              </w:rPr>
              <w:instrText xml:space="preserve"> PAGEREF _Toc409471394 \h </w:instrText>
            </w:r>
            <w:r>
              <w:rPr>
                <w:noProof/>
                <w:webHidden/>
              </w:rPr>
            </w:r>
            <w:r>
              <w:rPr>
                <w:noProof/>
                <w:webHidden/>
              </w:rPr>
              <w:fldChar w:fldCharType="separate"/>
            </w:r>
            <w:r>
              <w:rPr>
                <w:noProof/>
                <w:webHidden/>
              </w:rPr>
              <w:t>6</w:t>
            </w:r>
            <w:r>
              <w:rPr>
                <w:noProof/>
                <w:webHidden/>
              </w:rPr>
              <w:fldChar w:fldCharType="end"/>
            </w:r>
          </w:hyperlink>
        </w:p>
        <w:p w:rsidR="00F229C6" w:rsidRDefault="00F229C6">
          <w:pPr>
            <w:pStyle w:val="TOC2"/>
            <w:tabs>
              <w:tab w:val="left" w:pos="660"/>
              <w:tab w:val="right" w:leader="dot" w:pos="8778"/>
            </w:tabs>
            <w:rPr>
              <w:rFonts w:eastAsiaTheme="minorEastAsia"/>
              <w:noProof/>
              <w:lang w:val="vi-VN" w:eastAsia="ja-JP"/>
            </w:rPr>
          </w:pPr>
          <w:hyperlink w:anchor="_Toc409471395" w:history="1">
            <w:r w:rsidRPr="008B7D02">
              <w:rPr>
                <w:rStyle w:val="Hyperlink"/>
                <w:noProof/>
              </w:rPr>
              <w:t>1.</w:t>
            </w:r>
            <w:r>
              <w:rPr>
                <w:rFonts w:eastAsiaTheme="minorEastAsia"/>
                <w:noProof/>
                <w:lang w:val="vi-VN" w:eastAsia="ja-JP"/>
              </w:rPr>
              <w:tab/>
            </w:r>
            <w:r w:rsidRPr="008B7D02">
              <w:rPr>
                <w:rStyle w:val="Hyperlink"/>
                <w:noProof/>
              </w:rPr>
              <w:t>Problem Definition</w:t>
            </w:r>
            <w:r>
              <w:rPr>
                <w:noProof/>
                <w:webHidden/>
              </w:rPr>
              <w:tab/>
            </w:r>
            <w:r>
              <w:rPr>
                <w:noProof/>
                <w:webHidden/>
              </w:rPr>
              <w:fldChar w:fldCharType="begin"/>
            </w:r>
            <w:r>
              <w:rPr>
                <w:noProof/>
                <w:webHidden/>
              </w:rPr>
              <w:instrText xml:space="preserve"> PAGEREF _Toc409471395 \h </w:instrText>
            </w:r>
            <w:r>
              <w:rPr>
                <w:noProof/>
                <w:webHidden/>
              </w:rPr>
            </w:r>
            <w:r>
              <w:rPr>
                <w:noProof/>
                <w:webHidden/>
              </w:rPr>
              <w:fldChar w:fldCharType="separate"/>
            </w:r>
            <w:r>
              <w:rPr>
                <w:noProof/>
                <w:webHidden/>
              </w:rPr>
              <w:t>6</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396" w:history="1">
            <w:r w:rsidRPr="008B7D02">
              <w:rPr>
                <w:rStyle w:val="Hyperlink"/>
                <w:noProof/>
              </w:rPr>
              <w:t>1.1</w:t>
            </w:r>
            <w:r>
              <w:rPr>
                <w:rFonts w:eastAsiaTheme="minorEastAsia"/>
                <w:noProof/>
                <w:lang w:val="vi-VN" w:eastAsia="ja-JP"/>
              </w:rPr>
              <w:tab/>
            </w:r>
            <w:r w:rsidRPr="008B7D02">
              <w:rPr>
                <w:rStyle w:val="Hyperlink"/>
                <w:noProof/>
              </w:rPr>
              <w:t xml:space="preserve">Name </w:t>
            </w:r>
            <w:r w:rsidRPr="008B7D02">
              <w:rPr>
                <w:rStyle w:val="Hyperlink"/>
                <w:noProof/>
              </w:rPr>
              <w:t>o</w:t>
            </w:r>
            <w:r w:rsidRPr="008B7D02">
              <w:rPr>
                <w:rStyle w:val="Hyperlink"/>
                <w:noProof/>
              </w:rPr>
              <w:t>f this Capstone Project</w:t>
            </w:r>
            <w:r>
              <w:rPr>
                <w:noProof/>
                <w:webHidden/>
              </w:rPr>
              <w:tab/>
            </w:r>
            <w:r>
              <w:rPr>
                <w:noProof/>
                <w:webHidden/>
              </w:rPr>
              <w:fldChar w:fldCharType="begin"/>
            </w:r>
            <w:r>
              <w:rPr>
                <w:noProof/>
                <w:webHidden/>
              </w:rPr>
              <w:instrText xml:space="preserve"> PAGEREF _Toc409471396 \h </w:instrText>
            </w:r>
            <w:r>
              <w:rPr>
                <w:noProof/>
                <w:webHidden/>
              </w:rPr>
            </w:r>
            <w:r>
              <w:rPr>
                <w:noProof/>
                <w:webHidden/>
              </w:rPr>
              <w:fldChar w:fldCharType="separate"/>
            </w:r>
            <w:r>
              <w:rPr>
                <w:noProof/>
                <w:webHidden/>
              </w:rPr>
              <w:t>6</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397" w:history="1">
            <w:r w:rsidRPr="008B7D02">
              <w:rPr>
                <w:rStyle w:val="Hyperlink"/>
                <w:noProof/>
              </w:rPr>
              <w:t>1.2</w:t>
            </w:r>
            <w:r>
              <w:rPr>
                <w:rFonts w:eastAsiaTheme="minorEastAsia"/>
                <w:noProof/>
                <w:lang w:val="vi-VN" w:eastAsia="ja-JP"/>
              </w:rPr>
              <w:tab/>
            </w:r>
            <w:r w:rsidRPr="008B7D02">
              <w:rPr>
                <w:rStyle w:val="Hyperlink"/>
                <w:noProof/>
              </w:rPr>
              <w:t>Problem Abstract</w:t>
            </w:r>
            <w:r>
              <w:rPr>
                <w:noProof/>
                <w:webHidden/>
              </w:rPr>
              <w:tab/>
            </w:r>
            <w:r>
              <w:rPr>
                <w:noProof/>
                <w:webHidden/>
              </w:rPr>
              <w:fldChar w:fldCharType="begin"/>
            </w:r>
            <w:r>
              <w:rPr>
                <w:noProof/>
                <w:webHidden/>
              </w:rPr>
              <w:instrText xml:space="preserve"> PAGEREF _Toc409471397 \h </w:instrText>
            </w:r>
            <w:r>
              <w:rPr>
                <w:noProof/>
                <w:webHidden/>
              </w:rPr>
            </w:r>
            <w:r>
              <w:rPr>
                <w:noProof/>
                <w:webHidden/>
              </w:rPr>
              <w:fldChar w:fldCharType="separate"/>
            </w:r>
            <w:r>
              <w:rPr>
                <w:noProof/>
                <w:webHidden/>
              </w:rPr>
              <w:t>6</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398" w:history="1">
            <w:r w:rsidRPr="008B7D02">
              <w:rPr>
                <w:rStyle w:val="Hyperlink"/>
                <w:noProof/>
              </w:rPr>
              <w:t>1.3</w:t>
            </w:r>
            <w:r>
              <w:rPr>
                <w:rFonts w:eastAsiaTheme="minorEastAsia"/>
                <w:noProof/>
                <w:lang w:val="vi-VN" w:eastAsia="ja-JP"/>
              </w:rPr>
              <w:tab/>
            </w:r>
            <w:r w:rsidRPr="008B7D02">
              <w:rPr>
                <w:rStyle w:val="Hyperlink"/>
                <w:noProof/>
              </w:rPr>
              <w:t>Project Overview</w:t>
            </w:r>
            <w:r>
              <w:rPr>
                <w:noProof/>
                <w:webHidden/>
              </w:rPr>
              <w:tab/>
            </w:r>
            <w:r>
              <w:rPr>
                <w:noProof/>
                <w:webHidden/>
              </w:rPr>
              <w:fldChar w:fldCharType="begin"/>
            </w:r>
            <w:r>
              <w:rPr>
                <w:noProof/>
                <w:webHidden/>
              </w:rPr>
              <w:instrText xml:space="preserve"> PAGEREF _Toc409471398 \h </w:instrText>
            </w:r>
            <w:r>
              <w:rPr>
                <w:noProof/>
                <w:webHidden/>
              </w:rPr>
            </w:r>
            <w:r>
              <w:rPr>
                <w:noProof/>
                <w:webHidden/>
              </w:rPr>
              <w:fldChar w:fldCharType="separate"/>
            </w:r>
            <w:r>
              <w:rPr>
                <w:noProof/>
                <w:webHidden/>
              </w:rPr>
              <w:t>6</w:t>
            </w:r>
            <w:r>
              <w:rPr>
                <w:noProof/>
                <w:webHidden/>
              </w:rPr>
              <w:fldChar w:fldCharType="end"/>
            </w:r>
          </w:hyperlink>
        </w:p>
        <w:p w:rsidR="00F229C6" w:rsidRDefault="00F229C6">
          <w:pPr>
            <w:pStyle w:val="TOC2"/>
            <w:tabs>
              <w:tab w:val="left" w:pos="660"/>
              <w:tab w:val="right" w:leader="dot" w:pos="8778"/>
            </w:tabs>
            <w:rPr>
              <w:rFonts w:eastAsiaTheme="minorEastAsia"/>
              <w:noProof/>
              <w:lang w:val="vi-VN" w:eastAsia="ja-JP"/>
            </w:rPr>
          </w:pPr>
          <w:hyperlink w:anchor="_Toc409471399" w:history="1">
            <w:r w:rsidRPr="008B7D02">
              <w:rPr>
                <w:rStyle w:val="Hyperlink"/>
                <w:noProof/>
              </w:rPr>
              <w:t>2.</w:t>
            </w:r>
            <w:r>
              <w:rPr>
                <w:rFonts w:eastAsiaTheme="minorEastAsia"/>
                <w:noProof/>
                <w:lang w:val="vi-VN" w:eastAsia="ja-JP"/>
              </w:rPr>
              <w:tab/>
            </w:r>
            <w:r w:rsidRPr="008B7D02">
              <w:rPr>
                <w:rStyle w:val="Hyperlink"/>
                <w:noProof/>
              </w:rPr>
              <w:t>Project organization</w:t>
            </w:r>
            <w:r>
              <w:rPr>
                <w:noProof/>
                <w:webHidden/>
              </w:rPr>
              <w:tab/>
            </w:r>
            <w:r>
              <w:rPr>
                <w:noProof/>
                <w:webHidden/>
              </w:rPr>
              <w:fldChar w:fldCharType="begin"/>
            </w:r>
            <w:r>
              <w:rPr>
                <w:noProof/>
                <w:webHidden/>
              </w:rPr>
              <w:instrText xml:space="preserve"> PAGEREF _Toc409471399 \h </w:instrText>
            </w:r>
            <w:r>
              <w:rPr>
                <w:noProof/>
                <w:webHidden/>
              </w:rPr>
            </w:r>
            <w:r>
              <w:rPr>
                <w:noProof/>
                <w:webHidden/>
              </w:rPr>
              <w:fldChar w:fldCharType="separate"/>
            </w:r>
            <w:r>
              <w:rPr>
                <w:noProof/>
                <w:webHidden/>
              </w:rPr>
              <w:t>8</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0" w:history="1">
            <w:r w:rsidRPr="008B7D02">
              <w:rPr>
                <w:rStyle w:val="Hyperlink"/>
                <w:noProof/>
              </w:rPr>
              <w:t>2.1</w:t>
            </w:r>
            <w:r>
              <w:rPr>
                <w:rFonts w:eastAsiaTheme="minorEastAsia"/>
                <w:noProof/>
                <w:lang w:val="vi-VN" w:eastAsia="ja-JP"/>
              </w:rPr>
              <w:tab/>
            </w:r>
            <w:r w:rsidRPr="008B7D02">
              <w:rPr>
                <w:rStyle w:val="Hyperlink"/>
                <w:noProof/>
              </w:rPr>
              <w:t>Software Process Model</w:t>
            </w:r>
            <w:r>
              <w:rPr>
                <w:noProof/>
                <w:webHidden/>
              </w:rPr>
              <w:tab/>
            </w:r>
            <w:r>
              <w:rPr>
                <w:noProof/>
                <w:webHidden/>
              </w:rPr>
              <w:fldChar w:fldCharType="begin"/>
            </w:r>
            <w:r>
              <w:rPr>
                <w:noProof/>
                <w:webHidden/>
              </w:rPr>
              <w:instrText xml:space="preserve"> PAGEREF _Toc409471400 \h </w:instrText>
            </w:r>
            <w:r>
              <w:rPr>
                <w:noProof/>
                <w:webHidden/>
              </w:rPr>
            </w:r>
            <w:r>
              <w:rPr>
                <w:noProof/>
                <w:webHidden/>
              </w:rPr>
              <w:fldChar w:fldCharType="separate"/>
            </w:r>
            <w:r>
              <w:rPr>
                <w:noProof/>
                <w:webHidden/>
              </w:rPr>
              <w:t>8</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1" w:history="1">
            <w:r w:rsidRPr="008B7D02">
              <w:rPr>
                <w:rStyle w:val="Hyperlink"/>
                <w:noProof/>
              </w:rPr>
              <w:t>2.2</w:t>
            </w:r>
            <w:r>
              <w:rPr>
                <w:rFonts w:eastAsiaTheme="minorEastAsia"/>
                <w:noProof/>
                <w:lang w:val="vi-VN" w:eastAsia="ja-JP"/>
              </w:rPr>
              <w:tab/>
            </w:r>
            <w:r w:rsidRPr="008B7D02">
              <w:rPr>
                <w:rStyle w:val="Hyperlink"/>
                <w:noProof/>
              </w:rPr>
              <w:t xml:space="preserve">Roles and </w:t>
            </w:r>
            <w:r w:rsidRPr="008B7D02">
              <w:rPr>
                <w:rStyle w:val="Hyperlink"/>
                <w:noProof/>
              </w:rPr>
              <w:t>r</w:t>
            </w:r>
            <w:r w:rsidRPr="008B7D02">
              <w:rPr>
                <w:rStyle w:val="Hyperlink"/>
                <w:noProof/>
              </w:rPr>
              <w:t>esponsibilities</w:t>
            </w:r>
            <w:r>
              <w:rPr>
                <w:noProof/>
                <w:webHidden/>
              </w:rPr>
              <w:tab/>
            </w:r>
            <w:r>
              <w:rPr>
                <w:noProof/>
                <w:webHidden/>
              </w:rPr>
              <w:fldChar w:fldCharType="begin"/>
            </w:r>
            <w:r>
              <w:rPr>
                <w:noProof/>
                <w:webHidden/>
              </w:rPr>
              <w:instrText xml:space="preserve"> PAGEREF _Toc409471401 \h </w:instrText>
            </w:r>
            <w:r>
              <w:rPr>
                <w:noProof/>
                <w:webHidden/>
              </w:rPr>
            </w:r>
            <w:r>
              <w:rPr>
                <w:noProof/>
                <w:webHidden/>
              </w:rPr>
              <w:fldChar w:fldCharType="separate"/>
            </w:r>
            <w:r>
              <w:rPr>
                <w:noProof/>
                <w:webHidden/>
              </w:rPr>
              <w:t>8</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2" w:history="1">
            <w:r w:rsidRPr="008B7D02">
              <w:rPr>
                <w:rStyle w:val="Hyperlink"/>
                <w:noProof/>
              </w:rPr>
              <w:t>2.3</w:t>
            </w:r>
            <w:r>
              <w:rPr>
                <w:rFonts w:eastAsiaTheme="minorEastAsia"/>
                <w:noProof/>
                <w:lang w:val="vi-VN" w:eastAsia="ja-JP"/>
              </w:rPr>
              <w:tab/>
            </w:r>
            <w:r w:rsidRPr="008B7D02">
              <w:rPr>
                <w:rStyle w:val="Hyperlink"/>
                <w:noProof/>
              </w:rPr>
              <w:t>Tools and Techniques</w:t>
            </w:r>
            <w:r>
              <w:rPr>
                <w:noProof/>
                <w:webHidden/>
              </w:rPr>
              <w:tab/>
            </w:r>
            <w:r>
              <w:rPr>
                <w:noProof/>
                <w:webHidden/>
              </w:rPr>
              <w:fldChar w:fldCharType="begin"/>
            </w:r>
            <w:r>
              <w:rPr>
                <w:noProof/>
                <w:webHidden/>
              </w:rPr>
              <w:instrText xml:space="preserve"> PAGEREF _Toc409471402 \h </w:instrText>
            </w:r>
            <w:r>
              <w:rPr>
                <w:noProof/>
                <w:webHidden/>
              </w:rPr>
            </w:r>
            <w:r>
              <w:rPr>
                <w:noProof/>
                <w:webHidden/>
              </w:rPr>
              <w:fldChar w:fldCharType="separate"/>
            </w:r>
            <w:r>
              <w:rPr>
                <w:noProof/>
                <w:webHidden/>
              </w:rPr>
              <w:t>9</w:t>
            </w:r>
            <w:r>
              <w:rPr>
                <w:noProof/>
                <w:webHidden/>
              </w:rPr>
              <w:fldChar w:fldCharType="end"/>
            </w:r>
          </w:hyperlink>
        </w:p>
        <w:p w:rsidR="00F229C6" w:rsidRDefault="00F229C6">
          <w:pPr>
            <w:pStyle w:val="TOC2"/>
            <w:tabs>
              <w:tab w:val="left" w:pos="660"/>
              <w:tab w:val="right" w:leader="dot" w:pos="8778"/>
            </w:tabs>
            <w:rPr>
              <w:rFonts w:eastAsiaTheme="minorEastAsia"/>
              <w:noProof/>
              <w:lang w:val="vi-VN" w:eastAsia="ja-JP"/>
            </w:rPr>
          </w:pPr>
          <w:hyperlink w:anchor="_Toc409471403" w:history="1">
            <w:r w:rsidRPr="008B7D02">
              <w:rPr>
                <w:rStyle w:val="Hyperlink"/>
                <w:noProof/>
              </w:rPr>
              <w:t>3.</w:t>
            </w:r>
            <w:r>
              <w:rPr>
                <w:rFonts w:eastAsiaTheme="minorEastAsia"/>
                <w:noProof/>
                <w:lang w:val="vi-VN" w:eastAsia="ja-JP"/>
              </w:rPr>
              <w:tab/>
            </w:r>
            <w:r w:rsidRPr="008B7D02">
              <w:rPr>
                <w:rStyle w:val="Hyperlink"/>
                <w:noProof/>
              </w:rPr>
              <w:t>Project Management Plan</w:t>
            </w:r>
            <w:r>
              <w:rPr>
                <w:noProof/>
                <w:webHidden/>
              </w:rPr>
              <w:tab/>
            </w:r>
            <w:r>
              <w:rPr>
                <w:noProof/>
                <w:webHidden/>
              </w:rPr>
              <w:fldChar w:fldCharType="begin"/>
            </w:r>
            <w:r>
              <w:rPr>
                <w:noProof/>
                <w:webHidden/>
              </w:rPr>
              <w:instrText xml:space="preserve"> PAGEREF _Toc409471403 \h </w:instrText>
            </w:r>
            <w:r>
              <w:rPr>
                <w:noProof/>
                <w:webHidden/>
              </w:rPr>
            </w:r>
            <w:r>
              <w:rPr>
                <w:noProof/>
                <w:webHidden/>
              </w:rPr>
              <w:fldChar w:fldCharType="separate"/>
            </w:r>
            <w:r>
              <w:rPr>
                <w:noProof/>
                <w:webHidden/>
              </w:rPr>
              <w:t>9</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4" w:history="1">
            <w:r w:rsidRPr="008B7D02">
              <w:rPr>
                <w:rStyle w:val="Hyperlink"/>
                <w:noProof/>
              </w:rPr>
              <w:t>3.1</w:t>
            </w:r>
            <w:r>
              <w:rPr>
                <w:rFonts w:eastAsiaTheme="minorEastAsia"/>
                <w:noProof/>
                <w:lang w:val="vi-VN" w:eastAsia="ja-JP"/>
              </w:rPr>
              <w:tab/>
            </w:r>
            <w:r w:rsidRPr="008B7D02">
              <w:rPr>
                <w:rStyle w:val="Hyperlink"/>
                <w:noProof/>
              </w:rPr>
              <w:t>Software development life cycle</w:t>
            </w:r>
            <w:r>
              <w:rPr>
                <w:noProof/>
                <w:webHidden/>
              </w:rPr>
              <w:tab/>
            </w:r>
            <w:r>
              <w:rPr>
                <w:noProof/>
                <w:webHidden/>
              </w:rPr>
              <w:fldChar w:fldCharType="begin"/>
            </w:r>
            <w:r>
              <w:rPr>
                <w:noProof/>
                <w:webHidden/>
              </w:rPr>
              <w:instrText xml:space="preserve"> PAGEREF _Toc409471404 \h </w:instrText>
            </w:r>
            <w:r>
              <w:rPr>
                <w:noProof/>
                <w:webHidden/>
              </w:rPr>
            </w:r>
            <w:r>
              <w:rPr>
                <w:noProof/>
                <w:webHidden/>
              </w:rPr>
              <w:fldChar w:fldCharType="separate"/>
            </w:r>
            <w:r>
              <w:rPr>
                <w:noProof/>
                <w:webHidden/>
              </w:rPr>
              <w:t>9</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5" w:history="1">
            <w:r w:rsidRPr="008B7D02">
              <w:rPr>
                <w:rStyle w:val="Hyperlink"/>
                <w:noProof/>
              </w:rPr>
              <w:t>3.2</w:t>
            </w:r>
            <w:r>
              <w:rPr>
                <w:rFonts w:eastAsiaTheme="minorEastAsia"/>
                <w:noProof/>
                <w:lang w:val="vi-VN" w:eastAsia="ja-JP"/>
              </w:rPr>
              <w:tab/>
            </w:r>
            <w:r w:rsidRPr="008B7D02">
              <w:rPr>
                <w:rStyle w:val="Hyperlink"/>
                <w:noProof/>
              </w:rPr>
              <w:t>Phase Detail</w:t>
            </w:r>
            <w:r>
              <w:rPr>
                <w:noProof/>
                <w:webHidden/>
              </w:rPr>
              <w:tab/>
            </w:r>
            <w:r>
              <w:rPr>
                <w:noProof/>
                <w:webHidden/>
              </w:rPr>
              <w:fldChar w:fldCharType="begin"/>
            </w:r>
            <w:r>
              <w:rPr>
                <w:noProof/>
                <w:webHidden/>
              </w:rPr>
              <w:instrText xml:space="preserve"> PAGEREF _Toc409471405 \h </w:instrText>
            </w:r>
            <w:r>
              <w:rPr>
                <w:noProof/>
                <w:webHidden/>
              </w:rPr>
            </w:r>
            <w:r>
              <w:rPr>
                <w:noProof/>
                <w:webHidden/>
              </w:rPr>
              <w:fldChar w:fldCharType="separate"/>
            </w:r>
            <w:r>
              <w:rPr>
                <w:noProof/>
                <w:webHidden/>
              </w:rPr>
              <w:t>10</w:t>
            </w:r>
            <w:r>
              <w:rPr>
                <w:noProof/>
                <w:webHidden/>
              </w:rPr>
              <w:fldChar w:fldCharType="end"/>
            </w:r>
          </w:hyperlink>
        </w:p>
        <w:p w:rsidR="00F229C6" w:rsidRDefault="00F229C6">
          <w:pPr>
            <w:pStyle w:val="TOC3"/>
            <w:tabs>
              <w:tab w:val="left" w:pos="1100"/>
              <w:tab w:val="right" w:leader="dot" w:pos="8778"/>
            </w:tabs>
            <w:rPr>
              <w:rFonts w:eastAsiaTheme="minorEastAsia"/>
              <w:noProof/>
              <w:lang w:val="vi-VN" w:eastAsia="ja-JP"/>
            </w:rPr>
          </w:pPr>
          <w:hyperlink w:anchor="_Toc409471406" w:history="1">
            <w:r w:rsidRPr="008B7D02">
              <w:rPr>
                <w:rStyle w:val="Hyperlink"/>
                <w:noProof/>
              </w:rPr>
              <w:t>3.3</w:t>
            </w:r>
            <w:r>
              <w:rPr>
                <w:rFonts w:eastAsiaTheme="minorEastAsia"/>
                <w:noProof/>
                <w:lang w:val="vi-VN" w:eastAsia="ja-JP"/>
              </w:rPr>
              <w:tab/>
            </w:r>
            <w:r w:rsidRPr="008B7D02">
              <w:rPr>
                <w:rStyle w:val="Hyperlink"/>
                <w:noProof/>
              </w:rPr>
              <w:t>All Meeting Minutes</w:t>
            </w:r>
            <w:r>
              <w:rPr>
                <w:noProof/>
                <w:webHidden/>
              </w:rPr>
              <w:tab/>
            </w:r>
            <w:r>
              <w:rPr>
                <w:noProof/>
                <w:webHidden/>
              </w:rPr>
              <w:fldChar w:fldCharType="begin"/>
            </w:r>
            <w:r>
              <w:rPr>
                <w:noProof/>
                <w:webHidden/>
              </w:rPr>
              <w:instrText xml:space="preserve"> PAGEREF _Toc409471406 \h </w:instrText>
            </w:r>
            <w:r>
              <w:rPr>
                <w:noProof/>
                <w:webHidden/>
              </w:rPr>
            </w:r>
            <w:r>
              <w:rPr>
                <w:noProof/>
                <w:webHidden/>
              </w:rPr>
              <w:fldChar w:fldCharType="separate"/>
            </w:r>
            <w:r>
              <w:rPr>
                <w:noProof/>
                <w:webHidden/>
              </w:rPr>
              <w:t>11</w:t>
            </w:r>
            <w:r>
              <w:rPr>
                <w:noProof/>
                <w:webHidden/>
              </w:rPr>
              <w:fldChar w:fldCharType="end"/>
            </w:r>
          </w:hyperlink>
        </w:p>
        <w:p w:rsidR="00F229C6" w:rsidRDefault="00F229C6">
          <w:pPr>
            <w:pStyle w:val="TOC2"/>
            <w:tabs>
              <w:tab w:val="left" w:pos="660"/>
              <w:tab w:val="right" w:leader="dot" w:pos="8778"/>
            </w:tabs>
            <w:rPr>
              <w:rFonts w:eastAsiaTheme="minorEastAsia"/>
              <w:noProof/>
              <w:lang w:val="vi-VN" w:eastAsia="ja-JP"/>
            </w:rPr>
          </w:pPr>
          <w:hyperlink w:anchor="_Toc409471407" w:history="1">
            <w:r w:rsidRPr="008B7D02">
              <w:rPr>
                <w:rStyle w:val="Hyperlink"/>
                <w:noProof/>
              </w:rPr>
              <w:t>4.</w:t>
            </w:r>
            <w:r>
              <w:rPr>
                <w:rFonts w:eastAsiaTheme="minorEastAsia"/>
                <w:noProof/>
                <w:lang w:val="vi-VN" w:eastAsia="ja-JP"/>
              </w:rPr>
              <w:tab/>
            </w:r>
            <w:r w:rsidRPr="008B7D02">
              <w:rPr>
                <w:rStyle w:val="Hyperlink"/>
                <w:noProof/>
              </w:rPr>
              <w:t>Coding Convention</w:t>
            </w:r>
            <w:r>
              <w:rPr>
                <w:noProof/>
                <w:webHidden/>
              </w:rPr>
              <w:tab/>
            </w:r>
            <w:r>
              <w:rPr>
                <w:noProof/>
                <w:webHidden/>
              </w:rPr>
              <w:fldChar w:fldCharType="begin"/>
            </w:r>
            <w:r>
              <w:rPr>
                <w:noProof/>
                <w:webHidden/>
              </w:rPr>
              <w:instrText xml:space="preserve"> PAGEREF _Toc409471407 \h </w:instrText>
            </w:r>
            <w:r>
              <w:rPr>
                <w:noProof/>
                <w:webHidden/>
              </w:rPr>
            </w:r>
            <w:r>
              <w:rPr>
                <w:noProof/>
                <w:webHidden/>
              </w:rPr>
              <w:fldChar w:fldCharType="separate"/>
            </w:r>
            <w:r>
              <w:rPr>
                <w:noProof/>
                <w:webHidden/>
              </w:rPr>
              <w:t>11</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8A5BE0" w:rsidRDefault="00880A71" w:rsidP="00794989">
      <w:pPr>
        <w:pStyle w:val="Heading1"/>
        <w:numPr>
          <w:ilvl w:val="0"/>
          <w:numId w:val="0"/>
        </w:numPr>
        <w:spacing w:after="240"/>
        <w:rPr>
          <w:noProof/>
        </w:rPr>
      </w:pPr>
      <w:bookmarkStart w:id="1" w:name="_Toc409471391"/>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8A5BE0" w:rsidRDefault="008A5BE0">
      <w:pPr>
        <w:pStyle w:val="TableofFigures"/>
        <w:tabs>
          <w:tab w:val="right" w:leader="dot" w:pos="8778"/>
        </w:tabs>
        <w:rPr>
          <w:rFonts w:eastAsiaTheme="minorEastAsia"/>
          <w:noProof/>
          <w:lang w:val="vi-VN" w:eastAsia="ja-JP"/>
        </w:rPr>
      </w:pPr>
      <w:hyperlink w:anchor="_Toc409471730" w:history="1">
        <w:r w:rsidRPr="00A24144">
          <w:rPr>
            <w:rStyle w:val="Hyperlink"/>
            <w:noProof/>
          </w:rPr>
          <w:t>Table 1: Hardware Requirement for Application</w:t>
        </w:r>
        <w:r>
          <w:rPr>
            <w:noProof/>
            <w:webHidden/>
          </w:rPr>
          <w:tab/>
        </w:r>
        <w:r>
          <w:rPr>
            <w:noProof/>
            <w:webHidden/>
          </w:rPr>
          <w:fldChar w:fldCharType="begin"/>
        </w:r>
        <w:r>
          <w:rPr>
            <w:noProof/>
            <w:webHidden/>
          </w:rPr>
          <w:instrText xml:space="preserve"> PAGEREF _Toc409471730 \h </w:instrText>
        </w:r>
        <w:r>
          <w:rPr>
            <w:noProof/>
            <w:webHidden/>
          </w:rPr>
        </w:r>
        <w:r>
          <w:rPr>
            <w:noProof/>
            <w:webHidden/>
          </w:rPr>
          <w:fldChar w:fldCharType="separate"/>
        </w:r>
        <w:r>
          <w:rPr>
            <w:noProof/>
            <w:webHidden/>
          </w:rPr>
          <w:t>8</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1" w:history="1">
        <w:r w:rsidRPr="00A24144">
          <w:rPr>
            <w:rStyle w:val="Hyperlink"/>
            <w:noProof/>
          </w:rPr>
          <w:t>Table 2: Hardware Requirement for Components</w:t>
        </w:r>
        <w:r>
          <w:rPr>
            <w:noProof/>
            <w:webHidden/>
          </w:rPr>
          <w:tab/>
        </w:r>
        <w:r>
          <w:rPr>
            <w:noProof/>
            <w:webHidden/>
          </w:rPr>
          <w:fldChar w:fldCharType="begin"/>
        </w:r>
        <w:r>
          <w:rPr>
            <w:noProof/>
            <w:webHidden/>
          </w:rPr>
          <w:instrText xml:space="preserve"> PAGEREF _Toc409471731 \h </w:instrText>
        </w:r>
        <w:r>
          <w:rPr>
            <w:noProof/>
            <w:webHidden/>
          </w:rPr>
        </w:r>
        <w:r>
          <w:rPr>
            <w:noProof/>
            <w:webHidden/>
          </w:rPr>
          <w:fldChar w:fldCharType="separate"/>
        </w:r>
        <w:r>
          <w:rPr>
            <w:noProof/>
            <w:webHidden/>
          </w:rPr>
          <w:t>8</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2" w:history="1">
        <w:r w:rsidRPr="00A24144">
          <w:rPr>
            <w:rStyle w:val="Hyperlink"/>
            <w:noProof/>
          </w:rPr>
          <w:t>Table 3: Roles and Responsibilities Details</w:t>
        </w:r>
        <w:r>
          <w:rPr>
            <w:noProof/>
            <w:webHidden/>
          </w:rPr>
          <w:tab/>
        </w:r>
        <w:r>
          <w:rPr>
            <w:noProof/>
            <w:webHidden/>
          </w:rPr>
          <w:fldChar w:fldCharType="begin"/>
        </w:r>
        <w:r>
          <w:rPr>
            <w:noProof/>
            <w:webHidden/>
          </w:rPr>
          <w:instrText xml:space="preserve"> PAGEREF _Toc409471732 \h </w:instrText>
        </w:r>
        <w:r>
          <w:rPr>
            <w:noProof/>
            <w:webHidden/>
          </w:rPr>
        </w:r>
        <w:r>
          <w:rPr>
            <w:noProof/>
            <w:webHidden/>
          </w:rPr>
          <w:fldChar w:fldCharType="separate"/>
        </w:r>
        <w:r>
          <w:rPr>
            <w:noProof/>
            <w:webHidden/>
          </w:rPr>
          <w:t>9</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3" w:history="1">
        <w:r w:rsidRPr="00A24144">
          <w:rPr>
            <w:rStyle w:val="Hyperlink"/>
            <w:noProof/>
          </w:rPr>
          <w:t>Table 4: Software Development Life Cycle Detail</w:t>
        </w:r>
        <w:r>
          <w:rPr>
            <w:noProof/>
            <w:webHidden/>
          </w:rPr>
          <w:tab/>
        </w:r>
        <w:r>
          <w:rPr>
            <w:noProof/>
            <w:webHidden/>
          </w:rPr>
          <w:fldChar w:fldCharType="begin"/>
        </w:r>
        <w:r>
          <w:rPr>
            <w:noProof/>
            <w:webHidden/>
          </w:rPr>
          <w:instrText xml:space="preserve"> PAGEREF _Toc409471733 \h </w:instrText>
        </w:r>
        <w:r>
          <w:rPr>
            <w:noProof/>
            <w:webHidden/>
          </w:rPr>
        </w:r>
        <w:r>
          <w:rPr>
            <w:noProof/>
            <w:webHidden/>
          </w:rPr>
          <w:fldChar w:fldCharType="separate"/>
        </w:r>
        <w:r>
          <w:rPr>
            <w:noProof/>
            <w:webHidden/>
          </w:rPr>
          <w:t>10</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4" w:history="1">
        <w:r w:rsidRPr="00A24144">
          <w:rPr>
            <w:rStyle w:val="Hyperlink"/>
            <w:noProof/>
          </w:rPr>
          <w:t>Table 5: Phase 1: Requirement Analysis</w:t>
        </w:r>
        <w:r>
          <w:rPr>
            <w:noProof/>
            <w:webHidden/>
          </w:rPr>
          <w:tab/>
        </w:r>
        <w:r>
          <w:rPr>
            <w:noProof/>
            <w:webHidden/>
          </w:rPr>
          <w:fldChar w:fldCharType="begin"/>
        </w:r>
        <w:r>
          <w:rPr>
            <w:noProof/>
            <w:webHidden/>
          </w:rPr>
          <w:instrText xml:space="preserve"> PAGEREF _Toc409471734 \h </w:instrText>
        </w:r>
        <w:r>
          <w:rPr>
            <w:noProof/>
            <w:webHidden/>
          </w:rPr>
        </w:r>
        <w:r>
          <w:rPr>
            <w:noProof/>
            <w:webHidden/>
          </w:rPr>
          <w:fldChar w:fldCharType="separate"/>
        </w:r>
        <w:r>
          <w:rPr>
            <w:noProof/>
            <w:webHidden/>
          </w:rPr>
          <w:t>10</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5" w:history="1">
        <w:r w:rsidRPr="00A24144">
          <w:rPr>
            <w:rStyle w:val="Hyperlink"/>
            <w:noProof/>
          </w:rPr>
          <w:t>Table 6: Phase 2: Design</w:t>
        </w:r>
        <w:r>
          <w:rPr>
            <w:noProof/>
            <w:webHidden/>
          </w:rPr>
          <w:tab/>
        </w:r>
        <w:r>
          <w:rPr>
            <w:noProof/>
            <w:webHidden/>
          </w:rPr>
          <w:fldChar w:fldCharType="begin"/>
        </w:r>
        <w:r>
          <w:rPr>
            <w:noProof/>
            <w:webHidden/>
          </w:rPr>
          <w:instrText xml:space="preserve"> PAGEREF _Toc409471735 \h </w:instrText>
        </w:r>
        <w:r>
          <w:rPr>
            <w:noProof/>
            <w:webHidden/>
          </w:rPr>
        </w:r>
        <w:r>
          <w:rPr>
            <w:noProof/>
            <w:webHidden/>
          </w:rPr>
          <w:fldChar w:fldCharType="separate"/>
        </w:r>
        <w:r>
          <w:rPr>
            <w:noProof/>
            <w:webHidden/>
          </w:rPr>
          <w:t>11</w:t>
        </w:r>
        <w:r>
          <w:rPr>
            <w:noProof/>
            <w:webHidden/>
          </w:rPr>
          <w:fldChar w:fldCharType="end"/>
        </w:r>
      </w:hyperlink>
    </w:p>
    <w:p w:rsidR="008A5BE0" w:rsidRDefault="008A5BE0">
      <w:pPr>
        <w:pStyle w:val="TableofFigures"/>
        <w:tabs>
          <w:tab w:val="right" w:leader="dot" w:pos="8778"/>
        </w:tabs>
        <w:rPr>
          <w:rFonts w:eastAsiaTheme="minorEastAsia"/>
          <w:noProof/>
          <w:lang w:val="vi-VN" w:eastAsia="ja-JP"/>
        </w:rPr>
      </w:pPr>
      <w:hyperlink w:anchor="_Toc409471736" w:history="1">
        <w:r w:rsidRPr="00A24144">
          <w:rPr>
            <w:rStyle w:val="Hyperlink"/>
            <w:noProof/>
          </w:rPr>
          <w:t>Table 7: Phase 3: Implementation</w:t>
        </w:r>
        <w:r>
          <w:rPr>
            <w:noProof/>
            <w:webHidden/>
          </w:rPr>
          <w:tab/>
        </w:r>
        <w:r>
          <w:rPr>
            <w:noProof/>
            <w:webHidden/>
          </w:rPr>
          <w:fldChar w:fldCharType="begin"/>
        </w:r>
        <w:r>
          <w:rPr>
            <w:noProof/>
            <w:webHidden/>
          </w:rPr>
          <w:instrText xml:space="preserve"> PAGEREF _Toc409471736 \h </w:instrText>
        </w:r>
        <w:r>
          <w:rPr>
            <w:noProof/>
            <w:webHidden/>
          </w:rPr>
        </w:r>
        <w:r>
          <w:rPr>
            <w:noProof/>
            <w:webHidden/>
          </w:rPr>
          <w:fldChar w:fldCharType="separate"/>
        </w:r>
        <w:r>
          <w:rPr>
            <w:noProof/>
            <w:webHidden/>
          </w:rPr>
          <w:t>11</w:t>
        </w:r>
        <w:r>
          <w:rPr>
            <w:noProof/>
            <w:webHidden/>
          </w:rPr>
          <w:fldChar w:fldCharType="end"/>
        </w:r>
      </w:hyperlink>
    </w:p>
    <w:p w:rsidR="008A5BE0" w:rsidRDefault="008A5BE0">
      <w:pPr>
        <w:pStyle w:val="TableofFigures"/>
        <w:tabs>
          <w:tab w:val="right" w:leader="dot" w:pos="8778"/>
        </w:tabs>
        <w:rPr>
          <w:rStyle w:val="Hyperlink"/>
          <w:noProof/>
        </w:rPr>
      </w:pPr>
      <w:hyperlink w:anchor="_Toc409471737" w:history="1">
        <w:r w:rsidRPr="00A24144">
          <w:rPr>
            <w:rStyle w:val="Hyperlink"/>
            <w:noProof/>
          </w:rPr>
          <w:t>Table 8: Phase 4: Testing</w:t>
        </w:r>
        <w:r>
          <w:rPr>
            <w:noProof/>
            <w:webHidden/>
          </w:rPr>
          <w:tab/>
        </w:r>
        <w:r>
          <w:rPr>
            <w:noProof/>
            <w:webHidden/>
          </w:rPr>
          <w:fldChar w:fldCharType="begin"/>
        </w:r>
        <w:r>
          <w:rPr>
            <w:noProof/>
            <w:webHidden/>
          </w:rPr>
          <w:instrText xml:space="preserve"> PAGEREF _Toc409471737 \h </w:instrText>
        </w:r>
        <w:r>
          <w:rPr>
            <w:noProof/>
            <w:webHidden/>
          </w:rPr>
        </w:r>
        <w:r>
          <w:rPr>
            <w:noProof/>
            <w:webHidden/>
          </w:rPr>
          <w:fldChar w:fldCharType="separate"/>
        </w:r>
        <w:r>
          <w:rPr>
            <w:noProof/>
            <w:webHidden/>
          </w:rPr>
          <w:t>11</w:t>
        </w:r>
        <w:r>
          <w:rPr>
            <w:noProof/>
            <w:webHidden/>
          </w:rPr>
          <w:fldChar w:fldCharType="end"/>
        </w:r>
      </w:hyperlink>
    </w:p>
    <w:p w:rsidR="008A5BE0" w:rsidRDefault="008A5BE0" w:rsidP="008A5BE0">
      <w:pPr>
        <w:pStyle w:val="TableofFigures"/>
        <w:tabs>
          <w:tab w:val="right" w:leader="dot" w:pos="8778"/>
        </w:tabs>
        <w:rPr>
          <w:rStyle w:val="Hyperlink"/>
          <w:noProof/>
        </w:rPr>
      </w:pPr>
      <w:hyperlink w:anchor="_Toc409471737" w:history="1">
        <w:r>
          <w:rPr>
            <w:rStyle w:val="Hyperlink"/>
            <w:noProof/>
          </w:rPr>
          <w:t>Table 9: Phase 5</w:t>
        </w:r>
        <w:r w:rsidRPr="00A24144">
          <w:rPr>
            <w:rStyle w:val="Hyperlink"/>
            <w:noProof/>
          </w:rPr>
          <w:t>:</w:t>
        </w:r>
        <w:r w:rsidRPr="008A5BE0">
          <w:t xml:space="preserve"> </w:t>
        </w:r>
        <w:r>
          <w:t>Mai</w:t>
        </w:r>
        <w:r>
          <w:t>n</w:t>
        </w:r>
        <w:r>
          <w:t>tenance</w:t>
        </w:r>
        <w:r>
          <w:rPr>
            <w:noProof/>
            <w:webHidden/>
          </w:rPr>
          <w:tab/>
        </w:r>
        <w:r>
          <w:rPr>
            <w:noProof/>
            <w:webHidden/>
          </w:rPr>
          <w:fldChar w:fldCharType="begin"/>
        </w:r>
        <w:r>
          <w:rPr>
            <w:noProof/>
            <w:webHidden/>
          </w:rPr>
          <w:instrText xml:space="preserve"> PAGEREF _Toc409471737 \h </w:instrText>
        </w:r>
        <w:r>
          <w:rPr>
            <w:noProof/>
            <w:webHidden/>
          </w:rPr>
        </w:r>
        <w:r>
          <w:rPr>
            <w:noProof/>
            <w:webHidden/>
          </w:rPr>
          <w:fldChar w:fldCharType="separate"/>
        </w:r>
        <w:r>
          <w:rPr>
            <w:noProof/>
            <w:webHidden/>
          </w:rPr>
          <w:t>11</w:t>
        </w:r>
        <w:r>
          <w:rPr>
            <w:noProof/>
            <w:webHidden/>
          </w:rPr>
          <w:fldChar w:fldCharType="end"/>
        </w:r>
      </w:hyperlink>
    </w:p>
    <w:p w:rsidR="008A5BE0" w:rsidRPr="008A5BE0" w:rsidRDefault="008A5BE0" w:rsidP="008A5BE0"/>
    <w:p w:rsidR="008A5BE0" w:rsidRPr="008A5BE0" w:rsidRDefault="008A5BE0" w:rsidP="008A5BE0"/>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09471392"/>
      <w:r w:rsidRPr="00435372">
        <w:rPr>
          <w:sz w:val="32"/>
        </w:rPr>
        <w:lastRenderedPageBreak/>
        <w:t>List of Figures</w:t>
      </w:r>
      <w:bookmarkEnd w:id="2"/>
      <w:r w:rsidRPr="00435372">
        <w:rPr>
          <w:sz w:val="32"/>
        </w:rPr>
        <w:t xml:space="preserve"> </w:t>
      </w:r>
    </w:p>
    <w:p w:rsidR="000A20E0"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98556983" w:history="1">
        <w:r w:rsidR="000A20E0" w:rsidRPr="00FF1150">
          <w:rPr>
            <w:rStyle w:val="Hyperlink"/>
            <w:noProof/>
          </w:rPr>
          <w:t>Figure 1: Modified Waterfall Devel</w:t>
        </w:r>
        <w:r w:rsidR="000A20E0" w:rsidRPr="00FF1150">
          <w:rPr>
            <w:rStyle w:val="Hyperlink"/>
            <w:noProof/>
          </w:rPr>
          <w:t>o</w:t>
        </w:r>
        <w:r w:rsidR="000A20E0" w:rsidRPr="00FF1150">
          <w:rPr>
            <w:rStyle w:val="Hyperlink"/>
            <w:noProof/>
          </w:rPr>
          <w:t>pment Model</w:t>
        </w:r>
        <w:r w:rsidR="000A20E0">
          <w:rPr>
            <w:noProof/>
            <w:webHidden/>
          </w:rPr>
          <w:tab/>
        </w:r>
        <w:r w:rsidR="008A5BE0">
          <w:rPr>
            <w:noProof/>
            <w:webHidden/>
          </w:rPr>
          <w:t>8</w:t>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409471393"/>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Pr="004169E4" w:rsidRDefault="00E90541" w:rsidP="00A61826">
            <w:pPr>
              <w:jc w:val="both"/>
              <w:rPr>
                <w:rFonts w:ascii="Cambria" w:hAnsi="Cambria"/>
                <w:b/>
              </w:rPr>
            </w:pPr>
            <w:r w:rsidRPr="004169E4">
              <w:rPr>
                <w:rFonts w:ascii="Cambria" w:hAnsi="Cambria"/>
                <w:b/>
              </w:rPr>
              <w:t>Name</w:t>
            </w:r>
          </w:p>
        </w:tc>
        <w:tc>
          <w:tcPr>
            <w:tcW w:w="6750" w:type="dxa"/>
          </w:tcPr>
          <w:p w:rsidR="00721EC3" w:rsidRPr="004169E4" w:rsidRDefault="00E90541" w:rsidP="00A61826">
            <w:pPr>
              <w:jc w:val="both"/>
              <w:rPr>
                <w:rFonts w:ascii="Cambria" w:hAnsi="Cambria"/>
                <w:b/>
              </w:rPr>
            </w:pPr>
            <w:r w:rsidRPr="004169E4">
              <w:rPr>
                <w:rFonts w:ascii="Cambria" w:hAnsi="Cambria"/>
                <w:b/>
              </w:rPr>
              <w:t>Definition</w:t>
            </w:r>
          </w:p>
        </w:tc>
      </w:tr>
      <w:tr w:rsidR="000955A4" w:rsidTr="00721EC3">
        <w:tc>
          <w:tcPr>
            <w:tcW w:w="2088" w:type="dxa"/>
          </w:tcPr>
          <w:p w:rsidR="000955A4" w:rsidRPr="004169E4" w:rsidRDefault="000955A4" w:rsidP="00A61826">
            <w:pPr>
              <w:jc w:val="both"/>
              <w:rPr>
                <w:rFonts w:ascii="Cambria" w:hAnsi="Cambria"/>
                <w:b/>
              </w:rPr>
            </w:pPr>
          </w:p>
        </w:tc>
        <w:tc>
          <w:tcPr>
            <w:tcW w:w="6750" w:type="dxa"/>
          </w:tcPr>
          <w:p w:rsidR="000955A4" w:rsidRPr="004169E4" w:rsidRDefault="000955A4" w:rsidP="00A61826">
            <w:pPr>
              <w:jc w:val="both"/>
              <w:rPr>
                <w:rFonts w:ascii="Cambria" w:hAnsi="Cambria"/>
                <w:b/>
              </w:rPr>
            </w:pPr>
          </w:p>
        </w:tc>
      </w:tr>
    </w:tbl>
    <w:p w:rsidR="00A61826" w:rsidRDefault="00A61826" w:rsidP="00A61826">
      <w:pPr>
        <w:jc w:val="both"/>
        <w:rPr>
          <w:rFonts w:ascii="Cambria" w:hAnsi="Cambria"/>
        </w:rPr>
      </w:pPr>
      <w:r>
        <w:rPr>
          <w:rFonts w:ascii="Cambria" w:hAnsi="Cambria"/>
        </w:rPr>
        <w:br w:type="page"/>
      </w:r>
    </w:p>
    <w:p w:rsidR="0053103D" w:rsidRPr="00E46055" w:rsidRDefault="00DC7071" w:rsidP="00514BB4">
      <w:pPr>
        <w:pStyle w:val="Heading1"/>
      </w:pPr>
      <w:bookmarkStart w:id="4" w:name="_Toc409471394"/>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409471395"/>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409471396"/>
      <w:r w:rsidRPr="000256DF">
        <w:t>Name of this Capstone Project</w:t>
      </w:r>
      <w:bookmarkEnd w:id="6"/>
      <w:r w:rsidRPr="000256DF">
        <w:t xml:space="preserve"> </w:t>
      </w:r>
    </w:p>
    <w:p w:rsidR="0053103D" w:rsidRPr="00637B86" w:rsidRDefault="00FE512C" w:rsidP="00637B86">
      <w:pPr>
        <w:pStyle w:val="Default"/>
        <w:numPr>
          <w:ilvl w:val="0"/>
          <w:numId w:val="3"/>
        </w:numPr>
        <w:jc w:val="both"/>
        <w:rPr>
          <w:b/>
          <w:bCs/>
          <w:szCs w:val="32"/>
        </w:rPr>
      </w:pPr>
      <w:r>
        <w:rPr>
          <w:bCs/>
          <w:szCs w:val="32"/>
        </w:rPr>
        <w:t>Library Automation using RFID (LAR)</w:t>
      </w:r>
    </w:p>
    <w:p w:rsidR="0053103D" w:rsidRPr="000256DF" w:rsidRDefault="0053103D" w:rsidP="00C641DE">
      <w:pPr>
        <w:pStyle w:val="Heading3"/>
        <w:jc w:val="both"/>
      </w:pPr>
      <w:r>
        <w:t xml:space="preserve"> </w:t>
      </w:r>
      <w:bookmarkStart w:id="7" w:name="_Toc409471397"/>
      <w:r w:rsidRPr="000256DF">
        <w:t>Problem Abstract</w:t>
      </w:r>
      <w:bookmarkEnd w:id="7"/>
      <w:r w:rsidRPr="000256DF">
        <w:t xml:space="preserve"> </w:t>
      </w:r>
    </w:p>
    <w:p w:rsidR="00DF4052" w:rsidRPr="00171BE6" w:rsidRDefault="00DF4052" w:rsidP="008A5BE0">
      <w:pPr>
        <w:ind w:left="709"/>
        <w:jc w:val="both"/>
        <w:rPr>
          <w:rFonts w:asciiTheme="majorHAnsi" w:hAnsiTheme="majorHAnsi"/>
          <w:sz w:val="24"/>
          <w:szCs w:val="24"/>
        </w:rPr>
      </w:pPr>
      <w:r w:rsidRPr="00171BE6">
        <w:rPr>
          <w:rFonts w:asciiTheme="majorHAnsi" w:hAnsiTheme="majorHAnsi"/>
          <w:sz w:val="24"/>
          <w:szCs w:val="24"/>
        </w:rPr>
        <w:t>Library is something familiar with each of us. Library is the collection of books, newspapers, magazines, documents and some kind of pictures, music or event painting. They contain huge amounts of information and knowledge. So the management library is not simple thing. Students who wish to borrow and return books must undergo a relatively complex process. The librarian event much more, they have to manage all borrow-return book information with a lot of thing to do. Our system will help them by Automation the return-borrowed books phase with a simple interface and easy to use. This will become much simpler.</w:t>
      </w:r>
    </w:p>
    <w:p w:rsidR="00DF4052" w:rsidRDefault="00DF4052" w:rsidP="008A5BE0">
      <w:pPr>
        <w:ind w:left="709"/>
        <w:jc w:val="both"/>
      </w:pPr>
      <w:r w:rsidRPr="00171BE6">
        <w:rPr>
          <w:rFonts w:asciiTheme="majorHAnsi" w:hAnsiTheme="majorHAnsi"/>
          <w:sz w:val="24"/>
          <w:szCs w:val="24"/>
        </w:rPr>
        <w:t>In addition, the system also has security system. The book is not borrowed that accidentally or intentionally taken can be detected immediately. It means that the theft of the library will be stopped completely. The book will be protected effectively.</w:t>
      </w:r>
      <w:r>
        <w:t xml:space="preserve"> </w:t>
      </w:r>
    </w:p>
    <w:p w:rsidR="0053103D" w:rsidRPr="000256DF" w:rsidRDefault="0053103D" w:rsidP="00C641DE">
      <w:pPr>
        <w:pStyle w:val="Heading3"/>
        <w:jc w:val="both"/>
      </w:pPr>
      <w:r>
        <w:t xml:space="preserve"> </w:t>
      </w:r>
      <w:bookmarkStart w:id="8" w:name="_Toc409471398"/>
      <w:r w:rsidRPr="000256DF">
        <w:t>Project Overview</w:t>
      </w:r>
      <w:bookmarkEnd w:id="8"/>
      <w:r w:rsidRPr="000256DF">
        <w:t xml:space="preserve"> </w:t>
      </w:r>
    </w:p>
    <w:p w:rsidR="0053103D" w:rsidRPr="0053103D" w:rsidRDefault="00FA0119" w:rsidP="00C641DE">
      <w:pPr>
        <w:pStyle w:val="Heading4"/>
      </w:pPr>
      <w:r>
        <w:t xml:space="preserve">Current </w:t>
      </w:r>
      <w:r w:rsidR="00217553">
        <w:t>S</w:t>
      </w:r>
      <w:r>
        <w:t xml:space="preserve">ituation and </w:t>
      </w:r>
      <w:r w:rsidR="00217553">
        <w:t>D</w:t>
      </w:r>
      <w:r>
        <w:t>isadvantages</w:t>
      </w:r>
      <w:bookmarkStart w:id="9" w:name="_GoBack"/>
      <w:bookmarkEnd w:id="9"/>
    </w:p>
    <w:p w:rsidR="002A0804" w:rsidRPr="002A0804" w:rsidRDefault="002A0804" w:rsidP="002A0804">
      <w:pPr>
        <w:autoSpaceDE w:val="0"/>
        <w:autoSpaceDN w:val="0"/>
        <w:adjustRightInd w:val="0"/>
        <w:spacing w:after="0" w:line="240" w:lineRule="auto"/>
        <w:ind w:left="709"/>
        <w:jc w:val="both"/>
        <w:rPr>
          <w:rFonts w:ascii="Cambria" w:hAnsi="Cambria" w:cs="Cambria"/>
          <w:color w:val="000000"/>
          <w:sz w:val="24"/>
          <w:szCs w:val="24"/>
        </w:rPr>
      </w:pPr>
      <w:r w:rsidRPr="002A0804">
        <w:rPr>
          <w:rFonts w:ascii="Cambria" w:hAnsi="Cambria" w:cs="Cambria"/>
          <w:color w:val="000000"/>
          <w:sz w:val="24"/>
          <w:szCs w:val="24"/>
        </w:rPr>
        <w:t>There are some types of library management as below:</w:t>
      </w:r>
    </w:p>
    <w:p w:rsidR="002A0804" w:rsidRPr="002A0804" w:rsidRDefault="002A0804" w:rsidP="002A0804">
      <w:pPr>
        <w:pStyle w:val="ListParagraph"/>
        <w:numPr>
          <w:ilvl w:val="0"/>
          <w:numId w:val="3"/>
        </w:numPr>
        <w:autoSpaceDE w:val="0"/>
        <w:autoSpaceDN w:val="0"/>
        <w:adjustRightInd w:val="0"/>
        <w:spacing w:before="100" w:after="0" w:line="240" w:lineRule="auto"/>
        <w:jc w:val="both"/>
        <w:outlineLvl w:val="4"/>
        <w:rPr>
          <w:rFonts w:ascii="Cambria" w:hAnsi="Cambria" w:cs="Cambria"/>
          <w:bCs/>
          <w:color w:val="000000"/>
          <w:sz w:val="24"/>
          <w:szCs w:val="24"/>
        </w:rPr>
      </w:pPr>
      <w:r w:rsidRPr="002A0804">
        <w:rPr>
          <w:rFonts w:ascii="Cambria" w:hAnsi="Cambria" w:cs="Cambria"/>
          <w:bCs/>
          <w:color w:val="000000"/>
          <w:sz w:val="24"/>
          <w:szCs w:val="24"/>
        </w:rPr>
        <w:t>Manual traditional library management</w:t>
      </w:r>
    </w:p>
    <w:p w:rsidR="002A0804" w:rsidRPr="002A0804" w:rsidRDefault="002A0804" w:rsidP="002A0804">
      <w:pPr>
        <w:numPr>
          <w:ilvl w:val="1"/>
          <w:numId w:val="4"/>
        </w:numPr>
        <w:autoSpaceDE w:val="0"/>
        <w:autoSpaceDN w:val="0"/>
        <w:adjustRightInd w:val="0"/>
        <w:spacing w:after="0" w:line="240" w:lineRule="auto"/>
        <w:jc w:val="both"/>
        <w:rPr>
          <w:rFonts w:asciiTheme="majorHAnsi" w:hAnsiTheme="majorHAnsi" w:cs="Cambria"/>
          <w:color w:val="000000"/>
          <w:sz w:val="24"/>
          <w:szCs w:val="24"/>
        </w:rPr>
      </w:pPr>
      <w:r w:rsidRPr="002A0804">
        <w:rPr>
          <w:rFonts w:asciiTheme="majorHAnsi" w:hAnsiTheme="majorHAnsi" w:cs="Cambria"/>
          <w:color w:val="000000"/>
          <w:sz w:val="24"/>
          <w:szCs w:val="24"/>
        </w:rPr>
        <w:t xml:space="preserve">All activities that relate </w:t>
      </w:r>
      <w:r w:rsidRPr="002A0804">
        <w:rPr>
          <w:rFonts w:asciiTheme="majorHAnsi" w:eastAsia="Liberation Serif" w:hAnsiTheme="majorHAnsi" w:cs="Liberation Serif"/>
          <w:sz w:val="24"/>
          <w:szCs w:val="24"/>
        </w:rPr>
        <w:t>to borrowing and returning books are manual.</w:t>
      </w:r>
    </w:p>
    <w:p w:rsidR="002A0804" w:rsidRPr="002A0804" w:rsidRDefault="002A0804" w:rsidP="002A0804">
      <w:pPr>
        <w:numPr>
          <w:ilvl w:val="1"/>
          <w:numId w:val="4"/>
        </w:numPr>
        <w:autoSpaceDE w:val="0"/>
        <w:autoSpaceDN w:val="0"/>
        <w:adjustRightInd w:val="0"/>
        <w:spacing w:after="0" w:line="240" w:lineRule="auto"/>
        <w:jc w:val="both"/>
        <w:rPr>
          <w:rFonts w:asciiTheme="majorHAnsi" w:hAnsiTheme="majorHAnsi" w:cs="Cambria"/>
          <w:color w:val="000000"/>
          <w:sz w:val="24"/>
          <w:szCs w:val="24"/>
        </w:rPr>
      </w:pPr>
      <w:r w:rsidRPr="002A0804">
        <w:rPr>
          <w:rFonts w:asciiTheme="majorHAnsi" w:eastAsia="Liberation Serif" w:hAnsiTheme="majorHAnsi" w:cs="Liberation Serif"/>
          <w:sz w:val="24"/>
          <w:szCs w:val="24"/>
        </w:rPr>
        <w:t>Users select books then come to librarian position to fill a form. To borrow a book, users have to fill information of that book such as: ID, title, writer, etc…</w:t>
      </w:r>
    </w:p>
    <w:p w:rsidR="002A0804" w:rsidRDefault="002A0804" w:rsidP="002A0804">
      <w:pPr>
        <w:numPr>
          <w:ilvl w:val="1"/>
          <w:numId w:val="4"/>
        </w:numPr>
        <w:autoSpaceDE w:val="0"/>
        <w:autoSpaceDN w:val="0"/>
        <w:adjustRightInd w:val="0"/>
        <w:spacing w:after="0" w:line="240" w:lineRule="auto"/>
        <w:jc w:val="both"/>
        <w:rPr>
          <w:rFonts w:asciiTheme="majorHAnsi" w:hAnsiTheme="majorHAnsi" w:cs="Cambria"/>
          <w:color w:val="000000"/>
          <w:sz w:val="24"/>
          <w:szCs w:val="24"/>
        </w:rPr>
      </w:pPr>
      <w:r w:rsidRPr="002A0804">
        <w:rPr>
          <w:rFonts w:asciiTheme="majorHAnsi" w:hAnsiTheme="majorHAnsi" w:cs="Cambria"/>
          <w:color w:val="000000"/>
          <w:sz w:val="24"/>
          <w:szCs w:val="24"/>
        </w:rPr>
        <w:t>Librarians have to check that information. Then he/she decides which books users can borrow.</w:t>
      </w:r>
    </w:p>
    <w:p w:rsidR="002A0804" w:rsidRPr="002A0804" w:rsidRDefault="002A0804" w:rsidP="002A0804">
      <w:pPr>
        <w:pStyle w:val="ListParagraph"/>
        <w:numPr>
          <w:ilvl w:val="0"/>
          <w:numId w:val="3"/>
        </w:numPr>
        <w:autoSpaceDE w:val="0"/>
        <w:autoSpaceDN w:val="0"/>
        <w:adjustRightInd w:val="0"/>
        <w:spacing w:after="0" w:line="240" w:lineRule="auto"/>
        <w:jc w:val="both"/>
        <w:rPr>
          <w:rFonts w:asciiTheme="majorHAnsi" w:hAnsiTheme="majorHAnsi" w:cs="Cambria"/>
          <w:color w:val="000000"/>
          <w:sz w:val="24"/>
          <w:szCs w:val="24"/>
        </w:rPr>
      </w:pPr>
      <w:r w:rsidRPr="002A0804">
        <w:rPr>
          <w:rFonts w:ascii="Cambria" w:hAnsi="Cambria" w:cs="Cambria"/>
          <w:bCs/>
          <w:color w:val="000000"/>
          <w:sz w:val="24"/>
          <w:szCs w:val="24"/>
        </w:rPr>
        <w:t>Library management using barcode</w:t>
      </w:r>
    </w:p>
    <w:p w:rsidR="002A0804" w:rsidRPr="002A0804" w:rsidRDefault="002A0804" w:rsidP="002A0804">
      <w:pPr>
        <w:numPr>
          <w:ilvl w:val="1"/>
          <w:numId w:val="4"/>
        </w:numPr>
        <w:autoSpaceDE w:val="0"/>
        <w:autoSpaceDN w:val="0"/>
        <w:adjustRightInd w:val="0"/>
        <w:spacing w:after="0" w:line="240" w:lineRule="auto"/>
        <w:jc w:val="both"/>
        <w:rPr>
          <w:rFonts w:ascii="Cambria" w:hAnsi="Cambria" w:cs="Cambria"/>
          <w:color w:val="000000"/>
          <w:sz w:val="24"/>
          <w:szCs w:val="24"/>
        </w:rPr>
      </w:pPr>
      <w:r w:rsidRPr="002A0804">
        <w:rPr>
          <w:rFonts w:ascii="Cambria" w:hAnsi="Cambria" w:cs="Cambria"/>
          <w:color w:val="000000"/>
          <w:sz w:val="24"/>
          <w:szCs w:val="24"/>
        </w:rPr>
        <w:t>Each book has a barcode which is used to identify a book. All barcodes are different with each other.</w:t>
      </w:r>
    </w:p>
    <w:p w:rsidR="002A0804" w:rsidRPr="002A0804" w:rsidRDefault="002A0804" w:rsidP="002A0804">
      <w:pPr>
        <w:numPr>
          <w:ilvl w:val="1"/>
          <w:numId w:val="4"/>
        </w:numPr>
        <w:autoSpaceDE w:val="0"/>
        <w:autoSpaceDN w:val="0"/>
        <w:adjustRightInd w:val="0"/>
        <w:spacing w:after="0" w:line="240" w:lineRule="auto"/>
        <w:jc w:val="both"/>
        <w:rPr>
          <w:rFonts w:ascii="Cambria" w:hAnsi="Cambria" w:cs="Cambria"/>
          <w:color w:val="000000"/>
          <w:sz w:val="24"/>
          <w:szCs w:val="24"/>
        </w:rPr>
      </w:pPr>
      <w:r w:rsidRPr="002A0804">
        <w:rPr>
          <w:rFonts w:ascii="Cambria" w:hAnsi="Cambria" w:cs="Cambria"/>
          <w:color w:val="000000"/>
          <w:sz w:val="24"/>
          <w:szCs w:val="24"/>
        </w:rPr>
        <w:t>When users want to borrow book, librarians will use a scanner to read the barcode. Book’s information is showed on computer screen.</w:t>
      </w:r>
    </w:p>
    <w:p w:rsidR="002A0804" w:rsidRPr="002A0804" w:rsidRDefault="002A0804" w:rsidP="002A0804">
      <w:pPr>
        <w:autoSpaceDE w:val="0"/>
        <w:autoSpaceDN w:val="0"/>
        <w:adjustRightInd w:val="0"/>
        <w:spacing w:after="0" w:line="240" w:lineRule="auto"/>
        <w:ind w:left="1440"/>
        <w:jc w:val="both"/>
        <w:rPr>
          <w:rFonts w:ascii="Cambria" w:hAnsi="Cambria" w:cs="Cambria"/>
          <w:color w:val="000000"/>
          <w:sz w:val="24"/>
          <w:szCs w:val="24"/>
        </w:rPr>
      </w:pPr>
      <w:r w:rsidRPr="002A0804">
        <w:rPr>
          <w:rFonts w:ascii="Cambria" w:hAnsi="Cambria" w:cs="Cambria"/>
          <w:color w:val="000000"/>
          <w:sz w:val="24"/>
          <w:szCs w:val="24"/>
        </w:rPr>
        <w:t>However, current library management methods have some disadvantages:</w:t>
      </w:r>
    </w:p>
    <w:p w:rsidR="002A0804" w:rsidRPr="002A0804" w:rsidRDefault="002A0804" w:rsidP="002A0804">
      <w:pPr>
        <w:pStyle w:val="ListParagraph"/>
        <w:numPr>
          <w:ilvl w:val="0"/>
          <w:numId w:val="3"/>
        </w:numPr>
        <w:autoSpaceDE w:val="0"/>
        <w:autoSpaceDN w:val="0"/>
        <w:adjustRightInd w:val="0"/>
        <w:spacing w:before="100" w:after="0" w:line="240" w:lineRule="auto"/>
        <w:jc w:val="both"/>
        <w:outlineLvl w:val="4"/>
        <w:rPr>
          <w:rFonts w:ascii="Cambria" w:hAnsi="Cambria" w:cs="Cambria"/>
          <w:bCs/>
          <w:color w:val="000000"/>
          <w:sz w:val="24"/>
          <w:szCs w:val="24"/>
        </w:rPr>
      </w:pPr>
      <w:r w:rsidRPr="002A0804">
        <w:rPr>
          <w:rFonts w:ascii="Cambria" w:hAnsi="Cambria" w:cs="Cambria"/>
          <w:bCs/>
          <w:color w:val="000000"/>
          <w:sz w:val="24"/>
          <w:szCs w:val="24"/>
        </w:rPr>
        <w:t>In manual traditional method</w:t>
      </w:r>
    </w:p>
    <w:p w:rsidR="002A0804" w:rsidRPr="002A0804" w:rsidRDefault="002A0804" w:rsidP="002A0804">
      <w:pPr>
        <w:numPr>
          <w:ilvl w:val="1"/>
          <w:numId w:val="4"/>
        </w:numPr>
        <w:autoSpaceDE w:val="0"/>
        <w:autoSpaceDN w:val="0"/>
        <w:adjustRightInd w:val="0"/>
        <w:spacing w:after="0" w:line="240" w:lineRule="auto"/>
        <w:jc w:val="both"/>
        <w:rPr>
          <w:rFonts w:ascii="Cambria" w:hAnsi="Cambria" w:cs="Cambria"/>
          <w:color w:val="000000"/>
          <w:sz w:val="24"/>
          <w:szCs w:val="24"/>
        </w:rPr>
      </w:pPr>
      <w:r w:rsidRPr="002A0804">
        <w:rPr>
          <w:rFonts w:ascii="Cambria" w:hAnsi="Cambria" w:cs="Cambria"/>
          <w:color w:val="000000"/>
          <w:sz w:val="24"/>
          <w:szCs w:val="24"/>
        </w:rPr>
        <w:t>Users have to do many steps to borrow books. They have to fill all required information of books:</w:t>
      </w:r>
    </w:p>
    <w:p w:rsidR="002A0804" w:rsidRPr="002A0804" w:rsidRDefault="002A0804" w:rsidP="002A0804">
      <w:pPr>
        <w:numPr>
          <w:ilvl w:val="1"/>
          <w:numId w:val="4"/>
        </w:numPr>
        <w:autoSpaceDE w:val="0"/>
        <w:autoSpaceDN w:val="0"/>
        <w:adjustRightInd w:val="0"/>
        <w:spacing w:after="0" w:line="240" w:lineRule="auto"/>
        <w:jc w:val="both"/>
        <w:rPr>
          <w:rFonts w:ascii="Cambria" w:hAnsi="Cambria" w:cs="Cambria"/>
          <w:color w:val="000000"/>
          <w:sz w:val="24"/>
          <w:szCs w:val="24"/>
        </w:rPr>
      </w:pPr>
      <w:r w:rsidRPr="002A0804">
        <w:rPr>
          <w:rFonts w:ascii="Cambria" w:hAnsi="Cambria" w:cs="Cambria"/>
          <w:color w:val="000000"/>
          <w:sz w:val="24"/>
          <w:szCs w:val="24"/>
        </w:rPr>
        <w:t>The time for each user to complete the borrowing process is so long. It wastes both of users and librarians a lot of time.</w:t>
      </w:r>
    </w:p>
    <w:p w:rsidR="002A0804" w:rsidRPr="002A0804" w:rsidRDefault="002A0804" w:rsidP="002A0804">
      <w:pPr>
        <w:pStyle w:val="ListParagraph"/>
        <w:numPr>
          <w:ilvl w:val="0"/>
          <w:numId w:val="3"/>
        </w:numPr>
        <w:autoSpaceDE w:val="0"/>
        <w:autoSpaceDN w:val="0"/>
        <w:adjustRightInd w:val="0"/>
        <w:spacing w:before="100" w:after="0" w:line="240" w:lineRule="auto"/>
        <w:jc w:val="both"/>
        <w:outlineLvl w:val="4"/>
        <w:rPr>
          <w:rFonts w:ascii="Cambria" w:hAnsi="Cambria" w:cs="Cambria"/>
          <w:bCs/>
          <w:color w:val="000000"/>
          <w:sz w:val="24"/>
          <w:szCs w:val="24"/>
        </w:rPr>
      </w:pPr>
      <w:r w:rsidRPr="002A0804">
        <w:rPr>
          <w:rFonts w:ascii="Cambria" w:hAnsi="Cambria" w:cs="Cambria"/>
          <w:bCs/>
          <w:color w:val="000000"/>
          <w:sz w:val="24"/>
          <w:szCs w:val="24"/>
        </w:rPr>
        <w:lastRenderedPageBreak/>
        <w:t>In method using barcode:</w:t>
      </w:r>
    </w:p>
    <w:p w:rsidR="002A0804" w:rsidRPr="002A0804" w:rsidRDefault="002A0804" w:rsidP="002A0804">
      <w:pPr>
        <w:numPr>
          <w:ilvl w:val="1"/>
          <w:numId w:val="4"/>
        </w:numPr>
        <w:autoSpaceDE w:val="0"/>
        <w:autoSpaceDN w:val="0"/>
        <w:adjustRightInd w:val="0"/>
        <w:spacing w:after="0" w:line="240" w:lineRule="auto"/>
        <w:jc w:val="both"/>
        <w:rPr>
          <w:rFonts w:ascii="Cambria" w:hAnsi="Cambria" w:cs="Cambria"/>
          <w:color w:val="000000"/>
          <w:sz w:val="24"/>
          <w:szCs w:val="24"/>
        </w:rPr>
      </w:pPr>
      <w:r w:rsidRPr="002A0804">
        <w:rPr>
          <w:rFonts w:ascii="Cambria" w:hAnsi="Cambria" w:cs="Cambria"/>
          <w:color w:val="000000"/>
          <w:sz w:val="24"/>
          <w:szCs w:val="24"/>
        </w:rPr>
        <w:t>The barcode needs to be seen clearly by scanner. If the barcode is not clear or any else problems with reading process, book’s information will not be read or will be wrong.</w:t>
      </w:r>
    </w:p>
    <w:p w:rsidR="00DA55B2" w:rsidRDefault="00DA55B2" w:rsidP="00DA55B2">
      <w:pPr>
        <w:pStyle w:val="Default"/>
        <w:ind w:left="1440"/>
        <w:jc w:val="both"/>
      </w:pPr>
    </w:p>
    <w:p w:rsidR="0053103D" w:rsidRPr="000256DF" w:rsidRDefault="0053103D" w:rsidP="00C641DE">
      <w:pPr>
        <w:pStyle w:val="Heading4"/>
      </w:pPr>
      <w:r w:rsidRPr="000256DF">
        <w:t xml:space="preserve">The Proposed System </w:t>
      </w:r>
    </w:p>
    <w:p w:rsidR="00E901F3" w:rsidRDefault="00E901F3" w:rsidP="00E901F3">
      <w:pPr>
        <w:pStyle w:val="Default"/>
        <w:ind w:left="1440"/>
        <w:jc w:val="both"/>
      </w:pPr>
      <w:r>
        <w:t>To improve quality and control effective, reducing the process of borrowing and returning the books. We have an idea about the system control library uses RFID technology (Radio Frequency Identification).</w:t>
      </w:r>
    </w:p>
    <w:p w:rsidR="00E901F3" w:rsidRPr="00C152A9" w:rsidRDefault="00E901F3" w:rsidP="00E901F3">
      <w:pPr>
        <w:pStyle w:val="Heading5"/>
        <w:jc w:val="both"/>
      </w:pPr>
      <w:r>
        <w:t>Desktop application</w:t>
      </w:r>
    </w:p>
    <w:p w:rsidR="00E901F3" w:rsidRDefault="00E901F3" w:rsidP="00E901F3">
      <w:pPr>
        <w:pStyle w:val="Default"/>
        <w:numPr>
          <w:ilvl w:val="1"/>
          <w:numId w:val="4"/>
        </w:numPr>
        <w:jc w:val="both"/>
        <w:rPr>
          <w:bCs/>
          <w:szCs w:val="28"/>
        </w:rPr>
      </w:pPr>
      <w:r>
        <w:rPr>
          <w:bCs/>
          <w:szCs w:val="28"/>
        </w:rPr>
        <w:t>For Librarians:</w:t>
      </w:r>
    </w:p>
    <w:p w:rsidR="00E901F3" w:rsidRPr="00646C45" w:rsidRDefault="00E901F3" w:rsidP="00E901F3">
      <w:pPr>
        <w:pStyle w:val="Default"/>
        <w:numPr>
          <w:ilvl w:val="2"/>
          <w:numId w:val="3"/>
        </w:numPr>
        <w:jc w:val="both"/>
      </w:pPr>
      <w:r w:rsidRPr="00646C45">
        <w:t>Librarians can manage books (add, update, delete).</w:t>
      </w:r>
    </w:p>
    <w:p w:rsidR="00E901F3" w:rsidRPr="00646C45" w:rsidRDefault="00E901F3" w:rsidP="00E901F3">
      <w:pPr>
        <w:pStyle w:val="Default"/>
        <w:numPr>
          <w:ilvl w:val="2"/>
          <w:numId w:val="3"/>
        </w:numPr>
        <w:jc w:val="both"/>
      </w:pPr>
      <w:r w:rsidRPr="00646C45">
        <w:t>Librarians can manage student’s information.</w:t>
      </w:r>
    </w:p>
    <w:p w:rsidR="00E901F3" w:rsidRDefault="00E901F3" w:rsidP="00E901F3">
      <w:pPr>
        <w:pStyle w:val="Default"/>
        <w:numPr>
          <w:ilvl w:val="2"/>
          <w:numId w:val="3"/>
        </w:numPr>
        <w:jc w:val="both"/>
      </w:pPr>
      <w:r w:rsidRPr="00646C45">
        <w:t xml:space="preserve">Can define students who borrow books and number of books which </w:t>
      </w:r>
      <w:r>
        <w:t>he/she had borrowed.</w:t>
      </w:r>
    </w:p>
    <w:p w:rsidR="00E901F3" w:rsidRDefault="00E901F3" w:rsidP="00E901F3">
      <w:pPr>
        <w:pStyle w:val="Default"/>
        <w:numPr>
          <w:ilvl w:val="2"/>
          <w:numId w:val="3"/>
        </w:numPr>
        <w:jc w:val="both"/>
      </w:pPr>
      <w:r>
        <w:t>Can define the books which students want to borrow (return) and update to book’s deport, auto update the book’s number which students are borrowing.</w:t>
      </w:r>
    </w:p>
    <w:p w:rsidR="00E901F3" w:rsidRDefault="00E901F3" w:rsidP="00E901F3">
      <w:pPr>
        <w:pStyle w:val="Default"/>
        <w:numPr>
          <w:ilvl w:val="1"/>
          <w:numId w:val="4"/>
        </w:numPr>
        <w:jc w:val="both"/>
        <w:rPr>
          <w:bCs/>
          <w:szCs w:val="28"/>
        </w:rPr>
      </w:pPr>
      <w:r w:rsidRPr="00646C45">
        <w:rPr>
          <w:bCs/>
          <w:szCs w:val="28"/>
        </w:rPr>
        <w:t>For students</w:t>
      </w:r>
      <w:r>
        <w:rPr>
          <w:bCs/>
          <w:szCs w:val="28"/>
        </w:rPr>
        <w:t>:</w:t>
      </w:r>
    </w:p>
    <w:p w:rsidR="00E901F3" w:rsidRDefault="00E901F3" w:rsidP="00E901F3">
      <w:pPr>
        <w:pStyle w:val="Default"/>
        <w:numPr>
          <w:ilvl w:val="2"/>
          <w:numId w:val="3"/>
        </w:numPr>
        <w:jc w:val="both"/>
      </w:pPr>
      <w:r>
        <w:t>They can finish borrow-return books process right at borrow area.</w:t>
      </w:r>
    </w:p>
    <w:p w:rsidR="00E901F3" w:rsidRPr="00646C45" w:rsidRDefault="00E901F3" w:rsidP="00E901F3">
      <w:pPr>
        <w:pStyle w:val="Default"/>
        <w:numPr>
          <w:ilvl w:val="2"/>
          <w:numId w:val="3"/>
        </w:numPr>
        <w:jc w:val="both"/>
      </w:pPr>
      <w:r>
        <w:t>They can check how much books they are borrowing.</w:t>
      </w:r>
    </w:p>
    <w:p w:rsidR="00E901F3" w:rsidRDefault="00E901F3" w:rsidP="00E901F3">
      <w:pPr>
        <w:pStyle w:val="Heading5"/>
        <w:jc w:val="both"/>
      </w:pPr>
      <w:r>
        <w:t>Hardware</w:t>
      </w:r>
    </w:p>
    <w:p w:rsidR="00E901F3" w:rsidRDefault="00E901F3" w:rsidP="00E901F3">
      <w:pPr>
        <w:pStyle w:val="Default"/>
        <w:numPr>
          <w:ilvl w:val="1"/>
          <w:numId w:val="4"/>
        </w:numPr>
        <w:jc w:val="both"/>
        <w:rPr>
          <w:bCs/>
          <w:szCs w:val="28"/>
        </w:rPr>
      </w:pPr>
      <w:r>
        <w:rPr>
          <w:bCs/>
          <w:szCs w:val="28"/>
        </w:rPr>
        <w:t>The system can read and write information of the card on books and student’s card. Then, we can know which students are borrowing which books.</w:t>
      </w:r>
    </w:p>
    <w:p w:rsidR="00143353" w:rsidRPr="00E901F3" w:rsidRDefault="00E901F3" w:rsidP="00E901F3">
      <w:pPr>
        <w:pStyle w:val="Default"/>
        <w:numPr>
          <w:ilvl w:val="1"/>
          <w:numId w:val="4"/>
        </w:numPr>
        <w:jc w:val="both"/>
        <w:rPr>
          <w:bCs/>
          <w:szCs w:val="28"/>
        </w:rPr>
      </w:pPr>
      <w:r w:rsidRPr="00D23571">
        <w:rPr>
          <w:bCs/>
          <w:szCs w:val="28"/>
        </w:rPr>
        <w:t>Transmit data between reader and microcontroller to handle.</w:t>
      </w:r>
    </w:p>
    <w:p w:rsidR="004B692D" w:rsidRPr="00AB1D1B" w:rsidRDefault="004B692D" w:rsidP="004B692D">
      <w:pPr>
        <w:pStyle w:val="Default"/>
        <w:ind w:left="1800"/>
        <w:jc w:val="both"/>
        <w:rPr>
          <w:bCs/>
          <w:szCs w:val="28"/>
        </w:rPr>
      </w:pPr>
    </w:p>
    <w:p w:rsidR="0053103D" w:rsidRPr="000256DF" w:rsidRDefault="0053103D" w:rsidP="00C641DE">
      <w:pPr>
        <w:pStyle w:val="Heading4"/>
      </w:pPr>
      <w:r w:rsidRPr="000256DF">
        <w:t xml:space="preserve">Boundaries of the System </w:t>
      </w:r>
    </w:p>
    <w:p w:rsidR="00E901F3" w:rsidRDefault="00E901F3" w:rsidP="00E901F3">
      <w:pPr>
        <w:pStyle w:val="Default"/>
        <w:numPr>
          <w:ilvl w:val="0"/>
          <w:numId w:val="4"/>
        </w:numPr>
        <w:ind w:left="1170"/>
        <w:jc w:val="both"/>
        <w:rPr>
          <w:bCs/>
          <w:szCs w:val="32"/>
        </w:rPr>
      </w:pPr>
      <w:r>
        <w:rPr>
          <w:bCs/>
          <w:szCs w:val="32"/>
        </w:rPr>
        <w:t>The system can only used by the librarian in library with application on PC.</w:t>
      </w:r>
    </w:p>
    <w:p w:rsidR="00E901F3" w:rsidRDefault="00E901F3" w:rsidP="00E901F3">
      <w:pPr>
        <w:pStyle w:val="Default"/>
        <w:numPr>
          <w:ilvl w:val="0"/>
          <w:numId w:val="4"/>
        </w:numPr>
        <w:ind w:left="1170"/>
        <w:jc w:val="both"/>
        <w:rPr>
          <w:bCs/>
          <w:szCs w:val="32"/>
        </w:rPr>
      </w:pPr>
      <w:r>
        <w:rPr>
          <w:bCs/>
          <w:szCs w:val="32"/>
        </w:rPr>
        <w:t>The system can work fully function with Internet connection.</w:t>
      </w:r>
    </w:p>
    <w:p w:rsidR="00E901F3" w:rsidRDefault="00E901F3" w:rsidP="00E901F3">
      <w:pPr>
        <w:pStyle w:val="Default"/>
        <w:numPr>
          <w:ilvl w:val="0"/>
          <w:numId w:val="4"/>
        </w:numPr>
        <w:ind w:left="1170"/>
        <w:jc w:val="both"/>
        <w:rPr>
          <w:bCs/>
          <w:szCs w:val="32"/>
        </w:rPr>
      </w:pPr>
      <w:r>
        <w:rPr>
          <w:bCs/>
          <w:szCs w:val="32"/>
        </w:rPr>
        <w:t xml:space="preserve">The complete product will includes : </w:t>
      </w:r>
    </w:p>
    <w:p w:rsidR="00E901F3" w:rsidRDefault="00E901F3" w:rsidP="00E901F3">
      <w:pPr>
        <w:pStyle w:val="Default"/>
        <w:numPr>
          <w:ilvl w:val="1"/>
          <w:numId w:val="4"/>
        </w:numPr>
        <w:jc w:val="both"/>
        <w:rPr>
          <w:bCs/>
          <w:szCs w:val="32"/>
        </w:rPr>
      </w:pPr>
      <w:r>
        <w:rPr>
          <w:bCs/>
          <w:szCs w:val="32"/>
        </w:rPr>
        <w:t>An application, for librarian only.</w:t>
      </w:r>
    </w:p>
    <w:p w:rsidR="00E901F3" w:rsidRDefault="00E901F3" w:rsidP="00E901F3">
      <w:pPr>
        <w:pStyle w:val="Default"/>
        <w:numPr>
          <w:ilvl w:val="1"/>
          <w:numId w:val="4"/>
        </w:numPr>
        <w:jc w:val="both"/>
        <w:rPr>
          <w:bCs/>
          <w:szCs w:val="32"/>
        </w:rPr>
      </w:pPr>
      <w:r>
        <w:rPr>
          <w:bCs/>
          <w:szCs w:val="32"/>
        </w:rPr>
        <w:t>Components which use to write and read RFID tags.</w:t>
      </w:r>
    </w:p>
    <w:p w:rsidR="00E901F3" w:rsidRDefault="00E901F3" w:rsidP="00E901F3">
      <w:pPr>
        <w:pStyle w:val="Default"/>
        <w:numPr>
          <w:ilvl w:val="1"/>
          <w:numId w:val="4"/>
        </w:numPr>
        <w:jc w:val="both"/>
        <w:rPr>
          <w:bCs/>
          <w:szCs w:val="32"/>
        </w:rPr>
      </w:pPr>
      <w:r>
        <w:rPr>
          <w:bCs/>
          <w:szCs w:val="32"/>
        </w:rPr>
        <w:t>Components which use to scan RFID tags as security gate form.</w:t>
      </w:r>
    </w:p>
    <w:p w:rsidR="00E901F3" w:rsidRDefault="00E901F3" w:rsidP="00E901F3">
      <w:pPr>
        <w:pStyle w:val="Default"/>
        <w:numPr>
          <w:ilvl w:val="1"/>
          <w:numId w:val="4"/>
        </w:numPr>
        <w:jc w:val="both"/>
        <w:rPr>
          <w:bCs/>
          <w:szCs w:val="32"/>
        </w:rPr>
      </w:pPr>
      <w:r>
        <w:rPr>
          <w:bCs/>
          <w:szCs w:val="32"/>
        </w:rPr>
        <w:t>Wires, batteries, frames and other necessary.</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AE424F" w:rsidRPr="000256DF" w:rsidRDefault="00AE424F" w:rsidP="00AE424F">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 xml:space="preserve">For </w:t>
      </w:r>
      <w:r>
        <w:rPr>
          <w:rFonts w:ascii="Cambria" w:hAnsi="Cambria" w:cs="Cambria"/>
          <w:b/>
          <w:bCs/>
          <w:color w:val="000000"/>
          <w:sz w:val="23"/>
          <w:szCs w:val="23"/>
        </w:rPr>
        <w:t>PC application</w:t>
      </w:r>
    </w:p>
    <w:tbl>
      <w:tblPr>
        <w:tblStyle w:val="LightGrid"/>
        <w:tblW w:w="0" w:type="auto"/>
        <w:tblLook w:val="04A0" w:firstRow="1" w:lastRow="0" w:firstColumn="1" w:lastColumn="0" w:noHBand="0" w:noVBand="1"/>
      </w:tblPr>
      <w:tblGrid>
        <w:gridCol w:w="2865"/>
        <w:gridCol w:w="3136"/>
        <w:gridCol w:w="3003"/>
      </w:tblGrid>
      <w:tr w:rsidR="00AE424F" w:rsidRPr="000256DF" w:rsidTr="0037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p>
        </w:tc>
        <w:tc>
          <w:tcPr>
            <w:tcW w:w="3203" w:type="dxa"/>
          </w:tcPr>
          <w:p w:rsidR="00AE424F" w:rsidRPr="000256DF" w:rsidRDefault="00AE424F" w:rsidP="00375C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60" w:type="dxa"/>
          </w:tcPr>
          <w:p w:rsidR="00AE424F" w:rsidRPr="000256DF" w:rsidRDefault="00AE424F" w:rsidP="00375C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E424F" w:rsidRPr="000256DF" w:rsidTr="0037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203" w:type="dxa"/>
          </w:tcPr>
          <w:p w:rsidR="00AE424F" w:rsidRPr="000256D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60" w:type="dxa"/>
          </w:tcPr>
          <w:p w:rsidR="00AE424F" w:rsidRPr="000256D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E424F" w:rsidRPr="000256DF" w:rsidTr="00375C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203" w:type="dxa"/>
          </w:tcPr>
          <w:p w:rsidR="00AE424F" w:rsidRPr="000256DF" w:rsidRDefault="00AE424F" w:rsidP="00375CE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XP</w:t>
            </w:r>
          </w:p>
        </w:tc>
        <w:tc>
          <w:tcPr>
            <w:tcW w:w="3060" w:type="dxa"/>
          </w:tcPr>
          <w:p w:rsidR="00AE424F" w:rsidRPr="000256DF" w:rsidRDefault="00AE424F" w:rsidP="00375CE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XP</w:t>
            </w:r>
          </w:p>
        </w:tc>
      </w:tr>
      <w:tr w:rsidR="00AE424F" w:rsidRPr="00AE424F" w:rsidTr="0037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203" w:type="dxa"/>
          </w:tcPr>
          <w:p w:rsidR="00AE424F" w:rsidRPr="000256D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1.4GHz</w:t>
            </w:r>
          </w:p>
        </w:tc>
        <w:tc>
          <w:tcPr>
            <w:tcW w:w="3060" w:type="dxa"/>
          </w:tcPr>
          <w:p w:rsidR="00AE424F" w:rsidRPr="00AE424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lang w:val="fr-FR"/>
              </w:rPr>
            </w:pPr>
            <w:r>
              <w:rPr>
                <w:rFonts w:ascii="Cambria" w:hAnsi="Cambria" w:cs="Cambria"/>
                <w:color w:val="000000"/>
                <w:sz w:val="23"/>
                <w:szCs w:val="23"/>
                <w:lang w:val="fr-FR"/>
              </w:rPr>
              <w:t xml:space="preserve">Intel® Xeon ® Quad </w:t>
            </w:r>
            <w:proofErr w:type="spellStart"/>
            <w:r w:rsidRPr="00AE424F">
              <w:rPr>
                <w:rFonts w:ascii="Cambria" w:hAnsi="Cambria" w:cs="Cambria"/>
                <w:color w:val="000000"/>
                <w:sz w:val="23"/>
                <w:szCs w:val="23"/>
                <w:lang w:val="fr-FR"/>
              </w:rPr>
              <w:t>Core</w:t>
            </w:r>
            <w:proofErr w:type="spellEnd"/>
            <w:r w:rsidRPr="00AE424F">
              <w:rPr>
                <w:rFonts w:ascii="Cambria" w:hAnsi="Cambria" w:cs="Cambria"/>
                <w:color w:val="000000"/>
                <w:sz w:val="23"/>
                <w:szCs w:val="23"/>
                <w:lang w:val="fr-FR"/>
              </w:rPr>
              <w:t xml:space="preserve"> (12M Cache, 2.50 GHz)</w:t>
            </w:r>
          </w:p>
        </w:tc>
      </w:tr>
      <w:tr w:rsidR="00AE424F" w:rsidRPr="000256DF" w:rsidTr="00375C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lastRenderedPageBreak/>
              <w:t>Computer Memory</w:t>
            </w:r>
          </w:p>
        </w:tc>
        <w:tc>
          <w:tcPr>
            <w:tcW w:w="3203" w:type="dxa"/>
          </w:tcPr>
          <w:p w:rsidR="00AE424F" w:rsidRPr="000256DF" w:rsidRDefault="00AE424F" w:rsidP="00375CE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60" w:type="dxa"/>
          </w:tcPr>
          <w:p w:rsidR="00AE424F" w:rsidRPr="000256DF" w:rsidRDefault="00AE424F" w:rsidP="00375CEE">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Pr="000256DF">
              <w:rPr>
                <w:rFonts w:ascii="Cambria" w:hAnsi="Cambria" w:cs="Cambria"/>
                <w:color w:val="000000"/>
                <w:sz w:val="23"/>
                <w:szCs w:val="23"/>
              </w:rPr>
              <w:t>GB or more</w:t>
            </w:r>
          </w:p>
        </w:tc>
      </w:tr>
    </w:tbl>
    <w:p w:rsidR="00AE424F" w:rsidRDefault="00AE424F" w:rsidP="00AE424F">
      <w:pPr>
        <w:pStyle w:val="Caption"/>
        <w:spacing w:before="60"/>
        <w:jc w:val="center"/>
        <w:rPr>
          <w:color w:val="auto"/>
          <w:sz w:val="24"/>
          <w:szCs w:val="24"/>
        </w:rPr>
      </w:pPr>
      <w:bookmarkStart w:id="10" w:name="_Toc409471730"/>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w:t>
      </w:r>
      <w:r>
        <w:rPr>
          <w:color w:val="auto"/>
          <w:sz w:val="24"/>
          <w:szCs w:val="24"/>
        </w:rPr>
        <w:t>Application</w:t>
      </w:r>
      <w:bookmarkEnd w:id="10"/>
    </w:p>
    <w:p w:rsidR="00AE424F" w:rsidRPr="000256DF" w:rsidRDefault="00AE424F" w:rsidP="00AE424F">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 xml:space="preserve">For </w:t>
      </w:r>
      <w:r>
        <w:rPr>
          <w:rFonts w:ascii="Cambria" w:hAnsi="Cambria" w:cs="Cambria"/>
          <w:b/>
          <w:bCs/>
          <w:color w:val="000000"/>
          <w:sz w:val="23"/>
          <w:szCs w:val="23"/>
        </w:rPr>
        <w:t>Components</w:t>
      </w:r>
    </w:p>
    <w:tbl>
      <w:tblPr>
        <w:tblStyle w:val="LightGrid"/>
        <w:tblW w:w="0" w:type="auto"/>
        <w:tblInd w:w="1435" w:type="dxa"/>
        <w:tblLook w:val="04A0" w:firstRow="1" w:lastRow="0" w:firstColumn="1" w:lastColumn="0" w:noHBand="0" w:noVBand="1"/>
      </w:tblPr>
      <w:tblGrid>
        <w:gridCol w:w="2935"/>
        <w:gridCol w:w="3203"/>
      </w:tblGrid>
      <w:tr w:rsidR="00AE424F" w:rsidRPr="000256DF" w:rsidTr="00AE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p>
        </w:tc>
        <w:tc>
          <w:tcPr>
            <w:tcW w:w="3203" w:type="dxa"/>
          </w:tcPr>
          <w:p w:rsidR="00AE424F" w:rsidRPr="000256DF" w:rsidRDefault="00AE424F" w:rsidP="00375C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Requirements</w:t>
            </w:r>
          </w:p>
        </w:tc>
      </w:tr>
      <w:tr w:rsidR="00AE424F" w:rsidRPr="000256DF" w:rsidTr="00AE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Pr>
                <w:rFonts w:ascii="Cambria" w:hAnsi="Cambria" w:cs="Cambria"/>
                <w:color w:val="000000"/>
                <w:sz w:val="23"/>
                <w:szCs w:val="23"/>
              </w:rPr>
              <w:t>Communication</w:t>
            </w:r>
          </w:p>
        </w:tc>
        <w:tc>
          <w:tcPr>
            <w:tcW w:w="3203" w:type="dxa"/>
          </w:tcPr>
          <w:p w:rsidR="00AE424F" w:rsidRPr="000256D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Wi-Fi, UART, cable, SPI</w:t>
            </w:r>
          </w:p>
        </w:tc>
      </w:tr>
      <w:tr w:rsidR="00AE424F" w:rsidRPr="000256DF" w:rsidTr="00AE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Pr>
                <w:rFonts w:ascii="Cambria" w:hAnsi="Cambria" w:cs="Cambria"/>
                <w:color w:val="000000"/>
                <w:sz w:val="23"/>
                <w:szCs w:val="23"/>
              </w:rPr>
              <w:t>Development languages</w:t>
            </w:r>
          </w:p>
        </w:tc>
        <w:tc>
          <w:tcPr>
            <w:tcW w:w="3203" w:type="dxa"/>
          </w:tcPr>
          <w:p w:rsidR="00AE424F" w:rsidRPr="000256DF" w:rsidRDefault="00AE424F" w:rsidP="00375CE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C or assembly </w:t>
            </w:r>
          </w:p>
        </w:tc>
      </w:tr>
      <w:tr w:rsidR="00AE424F" w:rsidRPr="000256DF" w:rsidTr="00AE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Pr>
                <w:rFonts w:ascii="Cambria" w:hAnsi="Cambria" w:cs="Cambria"/>
                <w:color w:val="000000"/>
                <w:sz w:val="23"/>
                <w:szCs w:val="23"/>
              </w:rPr>
              <w:t>Power</w:t>
            </w:r>
          </w:p>
        </w:tc>
        <w:tc>
          <w:tcPr>
            <w:tcW w:w="3203" w:type="dxa"/>
          </w:tcPr>
          <w:p w:rsidR="00AE424F" w:rsidRPr="000256DF" w:rsidRDefault="00AE424F" w:rsidP="00375C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5V / 12A(battery or supplier)</w:t>
            </w:r>
          </w:p>
        </w:tc>
      </w:tr>
      <w:tr w:rsidR="00AE424F" w:rsidRPr="000256DF" w:rsidTr="00AE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E424F" w:rsidRPr="000256DF" w:rsidRDefault="00AE424F" w:rsidP="00375CEE">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Memory</w:t>
            </w:r>
          </w:p>
        </w:tc>
        <w:tc>
          <w:tcPr>
            <w:tcW w:w="3203" w:type="dxa"/>
          </w:tcPr>
          <w:p w:rsidR="00AE424F" w:rsidRPr="000256DF" w:rsidRDefault="00AE424F" w:rsidP="00375CE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w:t>
            </w:r>
          </w:p>
        </w:tc>
      </w:tr>
    </w:tbl>
    <w:p w:rsidR="00163700" w:rsidRPr="00AE424F" w:rsidRDefault="00AE424F" w:rsidP="00AE424F">
      <w:pPr>
        <w:pStyle w:val="Caption"/>
        <w:spacing w:before="60"/>
        <w:jc w:val="center"/>
        <w:rPr>
          <w:color w:val="auto"/>
          <w:sz w:val="24"/>
          <w:szCs w:val="24"/>
        </w:rPr>
      </w:pPr>
      <w:bookmarkStart w:id="11" w:name="_Toc409471731"/>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for </w:t>
      </w:r>
      <w:r>
        <w:rPr>
          <w:color w:val="auto"/>
          <w:sz w:val="24"/>
          <w:szCs w:val="24"/>
        </w:rPr>
        <w:t>Components</w:t>
      </w:r>
      <w:bookmarkEnd w:id="11"/>
    </w:p>
    <w:p w:rsidR="0053103D" w:rsidRPr="000256DF" w:rsidRDefault="0053103D" w:rsidP="003542B2">
      <w:pPr>
        <w:pStyle w:val="Heading5"/>
        <w:jc w:val="both"/>
      </w:pPr>
      <w:r w:rsidRPr="000256DF">
        <w:t xml:space="preserve">Software requirements </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bCs/>
          <w:color w:val="000000"/>
          <w:sz w:val="24"/>
          <w:szCs w:val="24"/>
        </w:rPr>
      </w:pPr>
      <w:r w:rsidRPr="00C75D7B">
        <w:rPr>
          <w:rFonts w:ascii="Cambria" w:eastAsia="Calibri" w:hAnsi="Cambria" w:cs="Cambria"/>
          <w:color w:val="000000"/>
          <w:sz w:val="24"/>
          <w:szCs w:val="24"/>
        </w:rPr>
        <w:t>Window XP: operating system and platform for development</w:t>
      </w:r>
      <w:r w:rsidRPr="00C75D7B">
        <w:rPr>
          <w:rFonts w:ascii="Cambria" w:eastAsia="Calibri" w:hAnsi="Cambria" w:cs="Cambria"/>
          <w:bCs/>
          <w:color w:val="000000"/>
          <w:sz w:val="24"/>
          <w:szCs w:val="24"/>
        </w:rPr>
        <w:t>.</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r w:rsidRPr="00C75D7B">
        <w:rPr>
          <w:rFonts w:ascii="Cambria" w:eastAsia="Calibri" w:hAnsi="Cambria" w:cs="Cambria"/>
          <w:color w:val="000000"/>
          <w:sz w:val="24"/>
          <w:szCs w:val="24"/>
        </w:rPr>
        <w:t>SQL Server 2008 Enterprise R2: used to create and manage the database for system.</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r w:rsidRPr="00C75D7B">
        <w:rPr>
          <w:rFonts w:ascii="Cambria" w:eastAsia="Calibri" w:hAnsi="Cambria" w:cs="Cambria"/>
          <w:color w:val="000000"/>
          <w:sz w:val="24"/>
          <w:szCs w:val="24"/>
        </w:rPr>
        <w:t>Visual Studio 2012: used to implement website and web service.</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r w:rsidRPr="00C75D7B">
        <w:rPr>
          <w:rFonts w:ascii="Cambria" w:eastAsia="Calibri" w:hAnsi="Cambria" w:cs="Cambria"/>
          <w:color w:val="000000"/>
          <w:sz w:val="24"/>
          <w:szCs w:val="24"/>
        </w:rPr>
        <w:t>Code Vision: used to develop and embedded code to device.</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r w:rsidRPr="00C75D7B">
        <w:rPr>
          <w:rFonts w:ascii="Cambria" w:eastAsia="Calibri" w:hAnsi="Cambria" w:cs="Cambria"/>
          <w:color w:val="000000"/>
          <w:sz w:val="24"/>
          <w:szCs w:val="24"/>
        </w:rPr>
        <w:t>Google Code &amp;</w:t>
      </w:r>
      <w:r>
        <w:rPr>
          <w:rFonts w:ascii="Cambria" w:eastAsia="Calibri" w:hAnsi="Cambria" w:cs="Cambria"/>
          <w:color w:val="000000"/>
          <w:sz w:val="24"/>
          <w:szCs w:val="24"/>
        </w:rPr>
        <w:t xml:space="preserve"> </w:t>
      </w:r>
      <w:proofErr w:type="spellStart"/>
      <w:r w:rsidRPr="00C75D7B">
        <w:rPr>
          <w:rFonts w:ascii="Cambria" w:eastAsia="Calibri" w:hAnsi="Cambria" w:cs="Cambria"/>
          <w:color w:val="000000"/>
          <w:sz w:val="24"/>
          <w:szCs w:val="24"/>
        </w:rPr>
        <w:t>TortoiseSVN</w:t>
      </w:r>
      <w:proofErr w:type="spellEnd"/>
      <w:r w:rsidRPr="00C75D7B">
        <w:rPr>
          <w:rFonts w:ascii="Cambria" w:eastAsia="Calibri" w:hAnsi="Cambria" w:cs="Cambria"/>
          <w:color w:val="000000"/>
          <w:sz w:val="24"/>
          <w:szCs w:val="24"/>
        </w:rPr>
        <w:t>: used for source control.</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proofErr w:type="spellStart"/>
      <w:r w:rsidRPr="00C75D7B">
        <w:rPr>
          <w:rFonts w:ascii="Cambria" w:eastAsia="Calibri" w:hAnsi="Cambria" w:cs="Cambria"/>
          <w:color w:val="000000"/>
          <w:sz w:val="24"/>
          <w:szCs w:val="24"/>
        </w:rPr>
        <w:t>StarUML</w:t>
      </w:r>
      <w:proofErr w:type="spellEnd"/>
      <w:r w:rsidRPr="00C75D7B">
        <w:rPr>
          <w:rFonts w:ascii="Cambria" w:eastAsia="Calibri" w:hAnsi="Cambria" w:cs="Cambria"/>
          <w:color w:val="000000"/>
          <w:sz w:val="24"/>
          <w:szCs w:val="24"/>
        </w:rPr>
        <w:t>: used to create models and diagrams.</w:t>
      </w:r>
    </w:p>
    <w:p w:rsidR="00C75D7B" w:rsidRPr="00C75D7B" w:rsidRDefault="00C75D7B" w:rsidP="00C75D7B">
      <w:pPr>
        <w:numPr>
          <w:ilvl w:val="0"/>
          <w:numId w:val="4"/>
        </w:numPr>
        <w:autoSpaceDE w:val="0"/>
        <w:autoSpaceDN w:val="0"/>
        <w:adjustRightInd w:val="0"/>
        <w:spacing w:after="0" w:line="240" w:lineRule="auto"/>
        <w:ind w:left="1890"/>
        <w:jc w:val="both"/>
        <w:rPr>
          <w:rFonts w:ascii="Cambria" w:eastAsia="Calibri" w:hAnsi="Cambria" w:cs="Cambria"/>
          <w:color w:val="000000"/>
          <w:sz w:val="24"/>
          <w:szCs w:val="24"/>
        </w:rPr>
      </w:pPr>
      <w:r w:rsidRPr="00C75D7B">
        <w:rPr>
          <w:rFonts w:ascii="Cambria" w:eastAsia="Calibri" w:hAnsi="Cambria" w:cs="Cambria"/>
          <w:color w:val="000000"/>
          <w:sz w:val="24"/>
          <w:szCs w:val="24"/>
        </w:rPr>
        <w:t>Skype: used for communication and meeting.</w:t>
      </w:r>
    </w:p>
    <w:p w:rsidR="00C75D7B" w:rsidRPr="000256DF" w:rsidRDefault="00C75D7B" w:rsidP="00C75D7B">
      <w:pPr>
        <w:pStyle w:val="Default"/>
        <w:numPr>
          <w:ilvl w:val="0"/>
          <w:numId w:val="4"/>
        </w:numPr>
        <w:ind w:left="1890"/>
        <w:jc w:val="both"/>
      </w:pPr>
      <w:r>
        <w:t xml:space="preserve">Arduino IDE: </w:t>
      </w:r>
      <w:r w:rsidRPr="00C75D7B">
        <w:t>for C development.</w:t>
      </w:r>
    </w:p>
    <w:p w:rsidR="0053103D" w:rsidRPr="000256DF" w:rsidRDefault="0053103D" w:rsidP="003542B2">
      <w:pPr>
        <w:pStyle w:val="Heading2"/>
        <w:jc w:val="both"/>
      </w:pPr>
      <w:bookmarkStart w:id="12" w:name="_Toc409471399"/>
      <w:r w:rsidRPr="000256DF">
        <w:t>Project organization</w:t>
      </w:r>
      <w:bookmarkEnd w:id="12"/>
    </w:p>
    <w:p w:rsidR="0053103D" w:rsidRPr="000256DF" w:rsidRDefault="0053103D" w:rsidP="003542B2">
      <w:pPr>
        <w:pStyle w:val="Heading3"/>
        <w:jc w:val="both"/>
      </w:pPr>
      <w:r>
        <w:t xml:space="preserve"> </w:t>
      </w:r>
      <w:bookmarkStart w:id="13" w:name="_Toc409471400"/>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 xml:space="preserve">Project is developed under </w:t>
      </w:r>
      <w:r w:rsidR="00D0790B">
        <w:rPr>
          <w:rFonts w:ascii="Cambria" w:hAnsi="Cambria" w:cs="Cambria"/>
          <w:color w:val="000000"/>
          <w:sz w:val="24"/>
          <w:szCs w:val="24"/>
        </w:rPr>
        <w:t>modified waterfall</w:t>
      </w:r>
      <w:r w:rsidRPr="000256DF">
        <w:rPr>
          <w:rFonts w:ascii="Cambria" w:hAnsi="Cambria" w:cs="Cambria"/>
          <w:color w:val="000000"/>
          <w:sz w:val="24"/>
          <w:szCs w:val="24"/>
        </w:rPr>
        <w:t xml:space="preserve"> model</w:t>
      </w:r>
      <w:r w:rsidR="00703706">
        <w:rPr>
          <w:rFonts w:ascii="Cambria" w:hAnsi="Cambria" w:cs="Cambria"/>
          <w:color w:val="000000"/>
          <w:sz w:val="24"/>
          <w:szCs w:val="24"/>
        </w:rPr>
        <w:t xml:space="preserve"> (SASHIMI)</w:t>
      </w:r>
      <w:r w:rsidRPr="000256DF">
        <w:rPr>
          <w:rFonts w:ascii="Cambria" w:hAnsi="Cambria" w:cs="Cambria"/>
          <w:color w:val="000000"/>
          <w:sz w:val="23"/>
          <w:szCs w:val="23"/>
        </w:rPr>
        <w:t>.</w:t>
      </w:r>
    </w:p>
    <w:p w:rsidR="00D52FAE" w:rsidRDefault="00D0790B" w:rsidP="00E93B9B">
      <w:pPr>
        <w:keepNext/>
        <w:ind w:left="1170"/>
        <w:jc w:val="center"/>
      </w:pPr>
      <w:r w:rsidRPr="00D0790B">
        <w:rPr>
          <w:noProof/>
          <w:lang w:val="vi-VN" w:eastAsia="ja-JP"/>
        </w:rPr>
        <w:drawing>
          <wp:inline distT="0" distB="0" distL="0" distR="0" wp14:anchorId="4E97B46D" wp14:editId="2CF18A5F">
            <wp:extent cx="4587746" cy="2070340"/>
            <wp:effectExtent l="0" t="0" r="3810" b="6350"/>
            <wp:docPr id="3" name="Picture 3"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nyscape.com/wp-content/uploads/2013/11/466897-302318-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8041" cy="2070473"/>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98556983"/>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B7356E">
        <w:rPr>
          <w:noProof/>
          <w:color w:val="auto"/>
          <w:sz w:val="24"/>
          <w:szCs w:val="24"/>
        </w:rPr>
        <w:t>1</w:t>
      </w:r>
      <w:r w:rsidRPr="00D52FAE">
        <w:rPr>
          <w:color w:val="auto"/>
          <w:sz w:val="24"/>
          <w:szCs w:val="24"/>
        </w:rPr>
        <w:fldChar w:fldCharType="end"/>
      </w:r>
      <w:r w:rsidRPr="00D52FAE">
        <w:rPr>
          <w:color w:val="auto"/>
          <w:sz w:val="24"/>
          <w:szCs w:val="24"/>
        </w:rPr>
        <w:t xml:space="preserve">: </w:t>
      </w:r>
      <w:r w:rsidR="00D0790B">
        <w:rPr>
          <w:color w:val="auto"/>
          <w:sz w:val="24"/>
          <w:szCs w:val="24"/>
        </w:rPr>
        <w:t>Modified Waterfall</w:t>
      </w:r>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703706" w:rsidRPr="00F23AD3">
          <w:rPr>
            <w:rStyle w:val="Hyperlink"/>
          </w:rPr>
          <w:t>http://www.waterfall-model.com/sashimi-waterfa</w:t>
        </w:r>
        <w:r w:rsidR="00703706" w:rsidRPr="00F23AD3">
          <w:rPr>
            <w:rStyle w:val="Hyperlink"/>
          </w:rPr>
          <w:t>l</w:t>
        </w:r>
        <w:r w:rsidR="00703706" w:rsidRPr="00F23AD3">
          <w:rPr>
            <w:rStyle w:val="Hyperlink"/>
          </w:rPr>
          <w:t>l-model/</w:t>
        </w:r>
      </w:hyperlink>
      <w:r w:rsidR="00703706">
        <w:t xml:space="preserve"> </w:t>
      </w:r>
    </w:p>
    <w:p w:rsidR="0053103D" w:rsidRPr="000256DF" w:rsidRDefault="00703706" w:rsidP="009C2C70">
      <w:pPr>
        <w:pStyle w:val="Heading3"/>
        <w:spacing w:after="240"/>
        <w:jc w:val="both"/>
      </w:pPr>
      <w:r>
        <w:t xml:space="preserve"> </w:t>
      </w:r>
      <w:bookmarkStart w:id="16" w:name="_Toc409471401"/>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FE512C" w:rsidP="0042300D">
            <w:pPr>
              <w:rPr>
                <w:rFonts w:ascii="Cambria" w:hAnsi="Cambria" w:cs="Arial"/>
                <w:sz w:val="24"/>
                <w:szCs w:val="24"/>
              </w:rPr>
            </w:pPr>
            <w:proofErr w:type="spellStart"/>
            <w:r>
              <w:rPr>
                <w:rFonts w:ascii="Cambria" w:hAnsi="Cambria"/>
                <w:sz w:val="24"/>
                <w:szCs w:val="24"/>
              </w:rPr>
              <w:t>Đỗ</w:t>
            </w:r>
            <w:proofErr w:type="spellEnd"/>
            <w:r>
              <w:rPr>
                <w:rFonts w:ascii="Cambria" w:hAnsi="Cambria"/>
                <w:sz w:val="24"/>
                <w:szCs w:val="24"/>
              </w:rPr>
              <w:t xml:space="preserve"> </w:t>
            </w:r>
            <w:proofErr w:type="spellStart"/>
            <w:r>
              <w:rPr>
                <w:rFonts w:ascii="Cambria" w:hAnsi="Cambria"/>
                <w:sz w:val="24"/>
                <w:szCs w:val="24"/>
              </w:rPr>
              <w:t>Đức</w:t>
            </w:r>
            <w:proofErr w:type="spellEnd"/>
            <w:r>
              <w:rPr>
                <w:rFonts w:ascii="Cambria" w:hAnsi="Cambria"/>
                <w:sz w:val="24"/>
                <w:szCs w:val="24"/>
              </w:rPr>
              <w:t xml:space="preserve"> Minh </w:t>
            </w:r>
            <w:proofErr w:type="spellStart"/>
            <w:r>
              <w:rPr>
                <w:rFonts w:ascii="Cambria" w:hAnsi="Cambria"/>
                <w:sz w:val="24"/>
                <w:szCs w:val="24"/>
              </w:rPr>
              <w:t>Quân</w:t>
            </w:r>
            <w:proofErr w:type="spellEnd"/>
          </w:p>
        </w:tc>
        <w:tc>
          <w:tcPr>
            <w:tcW w:w="1999" w:type="dxa"/>
          </w:tcPr>
          <w:p w:rsidR="0053103D" w:rsidRPr="000256DF" w:rsidRDefault="00B7356E" w:rsidP="003D4DBC">
            <w:pPr>
              <w:rPr>
                <w:rFonts w:ascii="Cambria" w:hAnsi="Cambria"/>
                <w:sz w:val="24"/>
                <w:szCs w:val="24"/>
              </w:rPr>
            </w:pPr>
            <w:r w:rsidRPr="00B7356E">
              <w:rPr>
                <w:rFonts w:ascii="Cambria" w:hAnsi="Cambria"/>
                <w:sz w:val="24"/>
                <w:szCs w:val="24"/>
              </w:rPr>
              <w:t>Supervisor</w:t>
            </w:r>
            <w:r>
              <w:rPr>
                <w:rFonts w:ascii="Cambria" w:hAnsi="Cambria"/>
                <w:sz w:val="24"/>
                <w:szCs w:val="24"/>
              </w:rPr>
              <w:t>, Project M</w:t>
            </w:r>
            <w:r w:rsidR="0053103D" w:rsidRPr="000256DF">
              <w:rPr>
                <w:rFonts w:ascii="Cambria" w:hAnsi="Cambria"/>
                <w:sz w:val="24"/>
                <w:szCs w:val="24"/>
              </w:rPr>
              <w:t xml:space="preserve">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FE512C" w:rsidP="003D4DBC">
            <w:pPr>
              <w:rPr>
                <w:rFonts w:ascii="Cambria" w:hAnsi="Cambria" w:cs="Arial"/>
                <w:sz w:val="24"/>
                <w:szCs w:val="24"/>
              </w:rPr>
            </w:pPr>
            <w:proofErr w:type="spellStart"/>
            <w:r>
              <w:rPr>
                <w:rFonts w:ascii="Cambria" w:hAnsi="Cambria"/>
                <w:sz w:val="24"/>
                <w:szCs w:val="24"/>
              </w:rPr>
              <w:t>Vũ</w:t>
            </w:r>
            <w:proofErr w:type="spellEnd"/>
            <w:r>
              <w:rPr>
                <w:rFonts w:ascii="Cambria" w:hAnsi="Cambria"/>
                <w:sz w:val="24"/>
                <w:szCs w:val="24"/>
              </w:rPr>
              <w:t xml:space="preserve"> </w:t>
            </w: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Hậu</w:t>
            </w:r>
            <w:proofErr w:type="spellEnd"/>
          </w:p>
        </w:tc>
        <w:tc>
          <w:tcPr>
            <w:tcW w:w="1999" w:type="dxa"/>
          </w:tcPr>
          <w:p w:rsidR="0053103D" w:rsidRPr="000256DF" w:rsidRDefault="00F55826" w:rsidP="00F55826">
            <w:pPr>
              <w:rPr>
                <w:rFonts w:ascii="Cambria" w:hAnsi="Cambria" w:cs="Arial"/>
                <w:sz w:val="24"/>
                <w:szCs w:val="24"/>
              </w:rPr>
            </w:pPr>
            <w:r>
              <w:rPr>
                <w:rFonts w:ascii="Cambria" w:hAnsi="Cambria"/>
                <w:sz w:val="24"/>
                <w:szCs w:val="24"/>
              </w:rPr>
              <w:t>Team Leader, Developer</w:t>
            </w:r>
            <w:r w:rsidRPr="000256DF">
              <w:rPr>
                <w:rFonts w:ascii="Cambria" w:hAnsi="Cambria"/>
                <w:sz w:val="24"/>
                <w:szCs w:val="24"/>
              </w:rPr>
              <w:t>,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FE512C" w:rsidP="003D4DBC">
            <w:pPr>
              <w:rPr>
                <w:rFonts w:ascii="Cambria" w:hAnsi="Cambria" w:cs="Arial"/>
                <w:sz w:val="24"/>
                <w:szCs w:val="24"/>
              </w:rPr>
            </w:pPr>
            <w:proofErr w:type="spellStart"/>
            <w:r>
              <w:rPr>
                <w:rFonts w:ascii="Cambria" w:hAnsi="Cambria" w:cs="Cambria"/>
                <w:sz w:val="24"/>
                <w:szCs w:val="24"/>
              </w:rPr>
              <w:t>Hồ</w:t>
            </w:r>
            <w:proofErr w:type="spellEnd"/>
            <w:r>
              <w:rPr>
                <w:rFonts w:ascii="Cambria" w:hAnsi="Cambria" w:cs="Cambria"/>
                <w:sz w:val="24"/>
                <w:szCs w:val="24"/>
              </w:rPr>
              <w:t xml:space="preserve"> </w:t>
            </w:r>
            <w:proofErr w:type="spellStart"/>
            <w:r>
              <w:rPr>
                <w:rFonts w:ascii="Cambria" w:hAnsi="Cambria" w:cs="Cambria"/>
                <w:sz w:val="24"/>
                <w:szCs w:val="24"/>
              </w:rPr>
              <w:t>Đắc</w:t>
            </w:r>
            <w:proofErr w:type="spellEnd"/>
            <w:r>
              <w:rPr>
                <w:rFonts w:ascii="Cambria" w:hAnsi="Cambria" w:cs="Cambria"/>
                <w:sz w:val="24"/>
                <w:szCs w:val="24"/>
              </w:rPr>
              <w:t xml:space="preserve"> </w:t>
            </w:r>
            <w:proofErr w:type="spellStart"/>
            <w:r>
              <w:rPr>
                <w:rFonts w:ascii="Cambria" w:hAnsi="Cambria" w:cs="Cambria"/>
                <w:sz w:val="24"/>
                <w:szCs w:val="24"/>
              </w:rPr>
              <w:t>Vĩnh</w:t>
            </w:r>
            <w:proofErr w:type="spellEnd"/>
            <w:r>
              <w:rPr>
                <w:rFonts w:ascii="Cambria" w:hAnsi="Cambria" w:cs="Cambria"/>
                <w:sz w:val="24"/>
                <w:szCs w:val="24"/>
              </w:rPr>
              <w:t xml:space="preserve"> </w:t>
            </w:r>
            <w:proofErr w:type="spellStart"/>
            <w:r>
              <w:rPr>
                <w:rFonts w:ascii="Cambria" w:hAnsi="Cambria" w:cs="Cambria"/>
                <w:sz w:val="24"/>
                <w:szCs w:val="24"/>
              </w:rPr>
              <w:t>Ân</w:t>
            </w:r>
            <w:proofErr w:type="spellEnd"/>
          </w:p>
        </w:tc>
        <w:tc>
          <w:tcPr>
            <w:tcW w:w="1999" w:type="dxa"/>
          </w:tcPr>
          <w:p w:rsidR="0053103D" w:rsidRPr="000256DF" w:rsidRDefault="00F55826" w:rsidP="003D4DBC">
            <w:pPr>
              <w:rPr>
                <w:rFonts w:ascii="Cambria" w:hAnsi="Cambria"/>
                <w:sz w:val="24"/>
                <w:szCs w:val="24"/>
              </w:rPr>
            </w:pPr>
            <w:r>
              <w:rPr>
                <w:rFonts w:ascii="Cambria" w:hAnsi="Cambria"/>
                <w:sz w:val="24"/>
                <w:szCs w:val="24"/>
              </w:rPr>
              <w:t>Team Member, Developer</w:t>
            </w:r>
            <w:r w:rsidRPr="000256DF">
              <w:rPr>
                <w:rFonts w:ascii="Cambria" w:hAnsi="Cambria"/>
                <w:sz w:val="24"/>
                <w:szCs w:val="24"/>
              </w:rPr>
              <w:t>,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FE512C" w:rsidP="003D4DBC">
            <w:pPr>
              <w:rPr>
                <w:rFonts w:ascii="Cambria" w:hAnsi="Cambria" w:cs="Arial"/>
                <w:sz w:val="24"/>
                <w:szCs w:val="24"/>
              </w:rPr>
            </w:pPr>
            <w:proofErr w:type="spellStart"/>
            <w:r>
              <w:rPr>
                <w:rFonts w:ascii="Cambria" w:hAnsi="Cambria" w:cs="Cambria"/>
                <w:sz w:val="24"/>
                <w:szCs w:val="24"/>
                <w:lang w:val="en-GB"/>
              </w:rPr>
              <w:t>Trần</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Nhật</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Duật</w:t>
            </w:r>
            <w:proofErr w:type="spellEnd"/>
          </w:p>
        </w:tc>
        <w:tc>
          <w:tcPr>
            <w:tcW w:w="1999" w:type="dxa"/>
          </w:tcPr>
          <w:p w:rsidR="0053103D" w:rsidRPr="000256DF" w:rsidRDefault="00F55826" w:rsidP="003D4DBC">
            <w:pPr>
              <w:rPr>
                <w:rFonts w:ascii="Cambria" w:hAnsi="Cambria"/>
                <w:sz w:val="24"/>
                <w:szCs w:val="24"/>
              </w:rPr>
            </w:pPr>
            <w:r>
              <w:rPr>
                <w:rFonts w:ascii="Cambria" w:hAnsi="Cambria"/>
                <w:sz w:val="24"/>
                <w:szCs w:val="24"/>
              </w:rPr>
              <w:t>Team Member, Developer</w:t>
            </w:r>
            <w:r w:rsidR="0053103D" w:rsidRPr="000256DF">
              <w:rPr>
                <w:rFonts w:ascii="Cambria" w:hAnsi="Cambria"/>
                <w:sz w:val="24"/>
                <w:szCs w:val="24"/>
              </w:rPr>
              <w:t>, Tester</w:t>
            </w:r>
          </w:p>
        </w:tc>
        <w:tc>
          <w:tcPr>
            <w:tcW w:w="3119" w:type="dxa"/>
          </w:tcPr>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FE512C" w:rsidRPr="000256DF" w:rsidTr="00306778">
        <w:tc>
          <w:tcPr>
            <w:tcW w:w="1135" w:type="dxa"/>
          </w:tcPr>
          <w:p w:rsidR="00FE512C" w:rsidRPr="000256DF" w:rsidRDefault="00FE512C" w:rsidP="003D4DBC">
            <w:pPr>
              <w:rPr>
                <w:rFonts w:ascii="Cambria" w:hAnsi="Cambria"/>
                <w:b/>
                <w:sz w:val="24"/>
                <w:szCs w:val="24"/>
              </w:rPr>
            </w:pPr>
            <w:r>
              <w:rPr>
                <w:rFonts w:ascii="Cambria" w:hAnsi="Cambria"/>
                <w:b/>
                <w:sz w:val="24"/>
                <w:szCs w:val="24"/>
              </w:rPr>
              <w:t>5</w:t>
            </w:r>
          </w:p>
        </w:tc>
        <w:tc>
          <w:tcPr>
            <w:tcW w:w="2394" w:type="dxa"/>
          </w:tcPr>
          <w:p w:rsidR="00FE512C" w:rsidRDefault="00FE512C" w:rsidP="003D4DBC">
            <w:pPr>
              <w:rPr>
                <w:rFonts w:ascii="Cambria" w:hAnsi="Cambria" w:cs="Cambria"/>
                <w:sz w:val="24"/>
                <w:szCs w:val="24"/>
                <w:lang w:val="en-GB"/>
              </w:rPr>
            </w:pPr>
            <w:proofErr w:type="spellStart"/>
            <w:r>
              <w:rPr>
                <w:rFonts w:ascii="Cambria" w:hAnsi="Cambria" w:cs="Cambria"/>
                <w:sz w:val="24"/>
                <w:szCs w:val="24"/>
                <w:lang w:val="en-GB"/>
              </w:rPr>
              <w:t>Trần</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Trung</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Thiên</w:t>
            </w:r>
            <w:proofErr w:type="spellEnd"/>
          </w:p>
        </w:tc>
        <w:tc>
          <w:tcPr>
            <w:tcW w:w="1999" w:type="dxa"/>
          </w:tcPr>
          <w:p w:rsidR="00FE512C" w:rsidRPr="000256DF" w:rsidRDefault="00F55826" w:rsidP="003D4DBC">
            <w:pPr>
              <w:rPr>
                <w:rFonts w:ascii="Cambria" w:hAnsi="Cambria"/>
                <w:sz w:val="24"/>
                <w:szCs w:val="24"/>
              </w:rPr>
            </w:pPr>
            <w:r>
              <w:rPr>
                <w:rFonts w:ascii="Cambria" w:hAnsi="Cambria"/>
                <w:sz w:val="24"/>
                <w:szCs w:val="24"/>
              </w:rPr>
              <w:t>Team Member, Developer</w:t>
            </w:r>
            <w:r w:rsidRPr="000256DF">
              <w:rPr>
                <w:rFonts w:ascii="Cambria" w:hAnsi="Cambria"/>
                <w:sz w:val="24"/>
                <w:szCs w:val="24"/>
              </w:rPr>
              <w:t>, Tester</w:t>
            </w:r>
          </w:p>
        </w:tc>
        <w:tc>
          <w:tcPr>
            <w:tcW w:w="3119" w:type="dxa"/>
          </w:tcPr>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FE512C"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FE512C" w:rsidRPr="000256DF" w:rsidTr="00306778">
        <w:tc>
          <w:tcPr>
            <w:tcW w:w="1135" w:type="dxa"/>
          </w:tcPr>
          <w:p w:rsidR="00FE512C" w:rsidRDefault="00FE512C" w:rsidP="003D4DBC">
            <w:pPr>
              <w:rPr>
                <w:rFonts w:ascii="Cambria" w:hAnsi="Cambria"/>
                <w:b/>
                <w:sz w:val="24"/>
                <w:szCs w:val="24"/>
              </w:rPr>
            </w:pPr>
            <w:r>
              <w:rPr>
                <w:rFonts w:ascii="Cambria" w:hAnsi="Cambria"/>
                <w:b/>
                <w:sz w:val="24"/>
                <w:szCs w:val="24"/>
              </w:rPr>
              <w:t>6</w:t>
            </w:r>
          </w:p>
        </w:tc>
        <w:tc>
          <w:tcPr>
            <w:tcW w:w="2394" w:type="dxa"/>
          </w:tcPr>
          <w:p w:rsidR="00FE512C" w:rsidRDefault="00FE512C" w:rsidP="003D4DBC">
            <w:pPr>
              <w:rPr>
                <w:rFonts w:ascii="Cambria" w:hAnsi="Cambria" w:cs="Cambria"/>
                <w:sz w:val="24"/>
                <w:szCs w:val="24"/>
                <w:lang w:val="en-GB"/>
              </w:rPr>
            </w:pPr>
            <w:proofErr w:type="spellStart"/>
            <w:r>
              <w:rPr>
                <w:rFonts w:ascii="Cambria" w:hAnsi="Cambria" w:cs="Cambria"/>
                <w:sz w:val="24"/>
                <w:szCs w:val="24"/>
                <w:lang w:val="en-GB"/>
              </w:rPr>
              <w:t>Nguyễn</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Xuân</w:t>
            </w:r>
            <w:proofErr w:type="spellEnd"/>
            <w:r>
              <w:rPr>
                <w:rFonts w:ascii="Cambria" w:hAnsi="Cambria" w:cs="Cambria"/>
                <w:sz w:val="24"/>
                <w:szCs w:val="24"/>
                <w:lang w:val="en-GB"/>
              </w:rPr>
              <w:t xml:space="preserve"> Ý</w:t>
            </w:r>
          </w:p>
        </w:tc>
        <w:tc>
          <w:tcPr>
            <w:tcW w:w="1999" w:type="dxa"/>
          </w:tcPr>
          <w:p w:rsidR="00FE512C" w:rsidRPr="000256DF" w:rsidRDefault="00F55826" w:rsidP="003D4DBC">
            <w:pPr>
              <w:rPr>
                <w:rFonts w:ascii="Cambria" w:hAnsi="Cambria"/>
                <w:sz w:val="24"/>
                <w:szCs w:val="24"/>
              </w:rPr>
            </w:pPr>
            <w:r>
              <w:rPr>
                <w:rFonts w:ascii="Cambria" w:hAnsi="Cambria"/>
                <w:sz w:val="24"/>
                <w:szCs w:val="24"/>
              </w:rPr>
              <w:t>Team Member, Developer</w:t>
            </w:r>
            <w:r w:rsidRPr="000256DF">
              <w:rPr>
                <w:rFonts w:ascii="Cambria" w:hAnsi="Cambria"/>
                <w:sz w:val="24"/>
                <w:szCs w:val="24"/>
              </w:rPr>
              <w:t>, Tester</w:t>
            </w:r>
          </w:p>
        </w:tc>
        <w:tc>
          <w:tcPr>
            <w:tcW w:w="3119" w:type="dxa"/>
          </w:tcPr>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F55826"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FE512C" w:rsidRPr="000256DF" w:rsidRDefault="00F55826" w:rsidP="00F55826">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Default="00461EC2" w:rsidP="00FD3F3A">
      <w:pPr>
        <w:pStyle w:val="Caption"/>
        <w:spacing w:before="60"/>
        <w:jc w:val="center"/>
        <w:rPr>
          <w:color w:val="auto"/>
          <w:sz w:val="24"/>
          <w:szCs w:val="24"/>
        </w:rPr>
      </w:pPr>
      <w:bookmarkStart w:id="17" w:name="_Toc40947173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B7356E">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Default="00EC5F8A" w:rsidP="003542B2">
      <w:pPr>
        <w:pStyle w:val="Heading3"/>
        <w:jc w:val="both"/>
      </w:pPr>
      <w:r>
        <w:t xml:space="preserve"> </w:t>
      </w:r>
      <w:bookmarkStart w:id="18" w:name="_Toc409471402"/>
      <w:r w:rsidR="0053103D" w:rsidRPr="000256DF">
        <w:t>Tools and Techniques</w:t>
      </w:r>
      <w:bookmarkEnd w:id="18"/>
      <w:r w:rsidR="0053103D" w:rsidRPr="000256DF">
        <w:t xml:space="preserve"> </w:t>
      </w:r>
    </w:p>
    <w:p w:rsidR="00B7356E" w:rsidRPr="00B7356E" w:rsidRDefault="00B7356E" w:rsidP="00B7356E"/>
    <w:p w:rsidR="0053103D" w:rsidRPr="000256DF" w:rsidRDefault="0053103D" w:rsidP="003542B2">
      <w:pPr>
        <w:pStyle w:val="Heading2"/>
        <w:jc w:val="both"/>
      </w:pPr>
      <w:bookmarkStart w:id="19" w:name="_Toc409471403"/>
      <w:r w:rsidRPr="000256DF">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409471404"/>
      <w:r w:rsidR="006D4F50">
        <w:t>Software development life cycle</w:t>
      </w:r>
      <w:bookmarkEnd w:id="20"/>
    </w:p>
    <w:tbl>
      <w:tblPr>
        <w:tblStyle w:val="TableGrid"/>
        <w:tblW w:w="9607" w:type="dxa"/>
        <w:tblLayout w:type="fixed"/>
        <w:tblLook w:val="04A0" w:firstRow="1" w:lastRow="0" w:firstColumn="1" w:lastColumn="0" w:noHBand="0" w:noVBand="1"/>
      </w:tblPr>
      <w:tblGrid>
        <w:gridCol w:w="1458"/>
        <w:gridCol w:w="1800"/>
        <w:gridCol w:w="1800"/>
        <w:gridCol w:w="1260"/>
        <w:gridCol w:w="1710"/>
        <w:gridCol w:w="1579"/>
      </w:tblGrid>
      <w:tr w:rsidR="001355AA" w:rsidRPr="001E293A" w:rsidTr="001355AA">
        <w:tc>
          <w:tcPr>
            <w:tcW w:w="1458" w:type="dxa"/>
          </w:tcPr>
          <w:p w:rsidR="0053103D" w:rsidRPr="001E293A" w:rsidRDefault="0053103D" w:rsidP="007B59F3">
            <w:pPr>
              <w:rPr>
                <w:rFonts w:ascii="Cambria" w:hAnsi="Cambria"/>
                <w:b/>
              </w:rPr>
            </w:pPr>
            <w:r w:rsidRPr="001E293A">
              <w:rPr>
                <w:rFonts w:ascii="Cambria" w:hAnsi="Cambria"/>
                <w:b/>
              </w:rPr>
              <w:t>Phase</w:t>
            </w:r>
          </w:p>
        </w:tc>
        <w:tc>
          <w:tcPr>
            <w:tcW w:w="1800" w:type="dxa"/>
          </w:tcPr>
          <w:p w:rsidR="0053103D" w:rsidRPr="001E293A" w:rsidRDefault="0053103D" w:rsidP="00A4483F">
            <w:pPr>
              <w:rPr>
                <w:rFonts w:ascii="Cambria" w:hAnsi="Cambria"/>
                <w:b/>
              </w:rPr>
            </w:pPr>
            <w:r w:rsidRPr="001E293A">
              <w:rPr>
                <w:rFonts w:ascii="Cambria" w:hAnsi="Cambria"/>
                <w:b/>
              </w:rPr>
              <w:t>Description</w:t>
            </w:r>
          </w:p>
        </w:tc>
        <w:tc>
          <w:tcPr>
            <w:tcW w:w="1800" w:type="dxa"/>
          </w:tcPr>
          <w:p w:rsidR="0053103D" w:rsidRPr="001E293A" w:rsidRDefault="0053103D" w:rsidP="00A4483F">
            <w:pPr>
              <w:rPr>
                <w:rFonts w:ascii="Cambria" w:hAnsi="Cambria"/>
                <w:b/>
              </w:rPr>
            </w:pPr>
            <w:r w:rsidRPr="001E293A">
              <w:rPr>
                <w:rFonts w:ascii="Cambria" w:hAnsi="Cambria"/>
                <w:b/>
              </w:rPr>
              <w:t>Deliverables</w:t>
            </w:r>
          </w:p>
        </w:tc>
        <w:tc>
          <w:tcPr>
            <w:tcW w:w="1260" w:type="dxa"/>
          </w:tcPr>
          <w:p w:rsidR="0053103D" w:rsidRPr="001E293A" w:rsidRDefault="0053103D" w:rsidP="00A4483F">
            <w:pPr>
              <w:rPr>
                <w:rFonts w:ascii="Cambria" w:hAnsi="Cambria"/>
                <w:b/>
              </w:rPr>
            </w:pPr>
            <w:r w:rsidRPr="001E293A">
              <w:rPr>
                <w:rFonts w:ascii="Cambria" w:hAnsi="Cambria"/>
                <w:b/>
              </w:rPr>
              <w:t>Resource needed</w:t>
            </w:r>
          </w:p>
        </w:tc>
        <w:tc>
          <w:tcPr>
            <w:tcW w:w="1710" w:type="dxa"/>
          </w:tcPr>
          <w:p w:rsidR="0053103D" w:rsidRPr="001E293A" w:rsidRDefault="0053103D" w:rsidP="00A4483F">
            <w:pPr>
              <w:rPr>
                <w:rFonts w:ascii="Cambria" w:hAnsi="Cambria"/>
                <w:b/>
              </w:rPr>
            </w:pPr>
            <w:r w:rsidRPr="001E293A">
              <w:rPr>
                <w:rFonts w:ascii="Cambria" w:hAnsi="Cambria"/>
                <w:b/>
              </w:rPr>
              <w:t>Dependencies and Constrains</w:t>
            </w:r>
          </w:p>
        </w:tc>
        <w:tc>
          <w:tcPr>
            <w:tcW w:w="1579" w:type="dxa"/>
          </w:tcPr>
          <w:p w:rsidR="0053103D" w:rsidRPr="001E293A" w:rsidRDefault="0053103D" w:rsidP="00A4483F">
            <w:pPr>
              <w:rPr>
                <w:rFonts w:ascii="Cambria" w:hAnsi="Cambria"/>
                <w:b/>
              </w:rPr>
            </w:pPr>
            <w:r w:rsidRPr="001E293A">
              <w:rPr>
                <w:rFonts w:ascii="Cambria" w:hAnsi="Cambria"/>
                <w:b/>
              </w:rPr>
              <w:t>Risks</w:t>
            </w:r>
          </w:p>
        </w:tc>
      </w:tr>
      <w:tr w:rsidR="001355AA" w:rsidRPr="001E293A" w:rsidTr="001355AA">
        <w:tc>
          <w:tcPr>
            <w:tcW w:w="1458" w:type="dxa"/>
          </w:tcPr>
          <w:p w:rsidR="0053103D" w:rsidRPr="001E293A" w:rsidRDefault="007B59F3" w:rsidP="00A4483F">
            <w:pPr>
              <w:rPr>
                <w:rFonts w:ascii="Cambria" w:hAnsi="Cambria"/>
                <w:b/>
              </w:rPr>
            </w:pPr>
            <w:r>
              <w:rPr>
                <w:rFonts w:ascii="Cambria" w:hAnsi="Cambria"/>
                <w:b/>
              </w:rPr>
              <w:t>Requirement Analysis</w:t>
            </w:r>
          </w:p>
        </w:tc>
        <w:tc>
          <w:tcPr>
            <w:tcW w:w="1800" w:type="dxa"/>
          </w:tcPr>
          <w:p w:rsidR="0053103D" w:rsidRPr="001E293A" w:rsidRDefault="00306778" w:rsidP="00A4483F">
            <w:pPr>
              <w:rPr>
                <w:rFonts w:ascii="Cambria" w:hAnsi="Cambria"/>
              </w:rPr>
            </w:pPr>
            <w:r w:rsidRPr="001E293A">
              <w:rPr>
                <w:rFonts w:ascii="Cambria" w:hAnsi="Cambria"/>
              </w:rPr>
              <w:t xml:space="preserve">- </w:t>
            </w:r>
            <w:r w:rsidR="00FD1436">
              <w:rPr>
                <w:rFonts w:ascii="Cambria" w:hAnsi="Cambria"/>
              </w:rPr>
              <w:t>Collect requirements.</w:t>
            </w:r>
          </w:p>
          <w:p w:rsidR="0053103D" w:rsidRDefault="00306778" w:rsidP="00A4483F">
            <w:pPr>
              <w:rPr>
                <w:rFonts w:ascii="Cambria" w:hAnsi="Cambria"/>
              </w:rPr>
            </w:pPr>
            <w:r w:rsidRPr="001E293A">
              <w:rPr>
                <w:rFonts w:ascii="Cambria" w:hAnsi="Cambria"/>
              </w:rPr>
              <w:t>-</w:t>
            </w:r>
            <w:r w:rsidR="0053103D" w:rsidRPr="001E293A">
              <w:rPr>
                <w:rFonts w:ascii="Cambria" w:hAnsi="Cambria"/>
              </w:rPr>
              <w:t xml:space="preserve">Identify and clarify </w:t>
            </w:r>
            <w:r w:rsidR="0053103D" w:rsidRPr="001E293A">
              <w:rPr>
                <w:rFonts w:ascii="Cambria" w:hAnsi="Cambria"/>
              </w:rPr>
              <w:lastRenderedPageBreak/>
              <w:t>requirements for the system in general.</w:t>
            </w:r>
          </w:p>
          <w:p w:rsidR="00215223" w:rsidRPr="001E293A" w:rsidRDefault="00215223" w:rsidP="00A4483F">
            <w:pPr>
              <w:rPr>
                <w:rFonts w:ascii="Cambria" w:hAnsi="Cambria"/>
              </w:rPr>
            </w:pPr>
          </w:p>
        </w:tc>
        <w:tc>
          <w:tcPr>
            <w:tcW w:w="1800" w:type="dxa"/>
          </w:tcPr>
          <w:p w:rsidR="0053103D" w:rsidRPr="001E293A" w:rsidRDefault="00306778" w:rsidP="00A4483F">
            <w:pPr>
              <w:rPr>
                <w:rFonts w:ascii="Cambria" w:hAnsi="Cambria"/>
              </w:rPr>
            </w:pPr>
            <w:r w:rsidRPr="001E293A">
              <w:rPr>
                <w:rFonts w:ascii="Cambria" w:hAnsi="Cambria"/>
              </w:rPr>
              <w:lastRenderedPageBreak/>
              <w:t>-</w:t>
            </w:r>
            <w:r w:rsidR="0053103D" w:rsidRPr="001E293A">
              <w:rPr>
                <w:rFonts w:ascii="Cambria" w:hAnsi="Cambria"/>
              </w:rPr>
              <w:t>Introduction of proposed system.</w:t>
            </w:r>
          </w:p>
          <w:p w:rsidR="0053103D" w:rsidRPr="001E293A" w:rsidRDefault="00306778" w:rsidP="00A4483F">
            <w:pPr>
              <w:rPr>
                <w:rFonts w:ascii="Cambria" w:hAnsi="Cambria"/>
              </w:rPr>
            </w:pPr>
            <w:r w:rsidRPr="001E293A">
              <w:rPr>
                <w:rFonts w:ascii="Cambria" w:hAnsi="Cambria"/>
              </w:rPr>
              <w:t>-</w:t>
            </w:r>
            <w:r w:rsidR="007B59F3">
              <w:rPr>
                <w:rFonts w:ascii="Cambria" w:hAnsi="Cambria"/>
              </w:rPr>
              <w:t xml:space="preserve">Software </w:t>
            </w:r>
            <w:r w:rsidR="007B59F3">
              <w:rPr>
                <w:rFonts w:ascii="Cambria" w:hAnsi="Cambria"/>
              </w:rPr>
              <w:lastRenderedPageBreak/>
              <w:t>requirement specification</w:t>
            </w:r>
            <w:r w:rsidR="0053103D" w:rsidRPr="001E293A">
              <w:rPr>
                <w:rFonts w:ascii="Cambria" w:hAnsi="Cambria"/>
              </w:rPr>
              <w:t xml:space="preserve">. </w:t>
            </w:r>
          </w:p>
          <w:p w:rsidR="00215223" w:rsidRPr="001E293A" w:rsidRDefault="00306778" w:rsidP="00A4483F">
            <w:pPr>
              <w:rPr>
                <w:rFonts w:ascii="Cambria" w:hAnsi="Cambria"/>
              </w:rPr>
            </w:pPr>
            <w:r w:rsidRPr="001E293A">
              <w:rPr>
                <w:rFonts w:ascii="Cambria" w:hAnsi="Cambria"/>
              </w:rPr>
              <w:t>-</w:t>
            </w:r>
            <w:r w:rsidR="0053103D" w:rsidRPr="001E293A">
              <w:rPr>
                <w:rFonts w:ascii="Cambria" w:hAnsi="Cambria"/>
              </w:rPr>
              <w:t xml:space="preserve">Project </w:t>
            </w:r>
            <w:r w:rsidR="007B59F3">
              <w:rPr>
                <w:rFonts w:ascii="Cambria" w:hAnsi="Cambria"/>
              </w:rPr>
              <w:t>Task</w:t>
            </w:r>
            <w:r w:rsidR="0053103D" w:rsidRPr="001E293A">
              <w:rPr>
                <w:rFonts w:ascii="Cambria" w:hAnsi="Cambria"/>
              </w:rPr>
              <w:t xml:space="preserve"> Plan.</w:t>
            </w:r>
          </w:p>
        </w:tc>
        <w:tc>
          <w:tcPr>
            <w:tcW w:w="1260" w:type="dxa"/>
          </w:tcPr>
          <w:p w:rsidR="0053103D" w:rsidRPr="001E293A" w:rsidRDefault="00B7356E" w:rsidP="00A4483F">
            <w:pPr>
              <w:rPr>
                <w:rFonts w:ascii="Cambria" w:hAnsi="Cambria"/>
              </w:rPr>
            </w:pPr>
            <w:r>
              <w:rPr>
                <w:rFonts w:ascii="Cambria" w:hAnsi="Cambria"/>
              </w:rPr>
              <w:lastRenderedPageBreak/>
              <w:t>15</w:t>
            </w:r>
            <w:r w:rsidR="000172E6" w:rsidRPr="001E293A">
              <w:rPr>
                <w:rFonts w:ascii="Cambria" w:hAnsi="Cambria"/>
              </w:rPr>
              <w:t xml:space="preserve"> man-days</w:t>
            </w:r>
          </w:p>
        </w:tc>
        <w:tc>
          <w:tcPr>
            <w:tcW w:w="1710" w:type="dxa"/>
          </w:tcPr>
          <w:p w:rsidR="0053103D" w:rsidRPr="001E293A" w:rsidRDefault="0053103D" w:rsidP="00A4483F">
            <w:pPr>
              <w:rPr>
                <w:rFonts w:ascii="Cambria" w:hAnsi="Cambria"/>
              </w:rPr>
            </w:pPr>
            <w:r w:rsidRPr="001E293A">
              <w:rPr>
                <w:rFonts w:ascii="Cambria" w:hAnsi="Cambria"/>
              </w:rPr>
              <w:t>N/A</w:t>
            </w:r>
          </w:p>
        </w:tc>
        <w:tc>
          <w:tcPr>
            <w:tcW w:w="1579" w:type="dxa"/>
          </w:tcPr>
          <w:p w:rsidR="0053103D" w:rsidRDefault="007B59F3" w:rsidP="00A4483F">
            <w:pPr>
              <w:rPr>
                <w:rFonts w:ascii="Cambria" w:hAnsi="Cambria"/>
              </w:rPr>
            </w:pPr>
            <w:r>
              <w:rPr>
                <w:rFonts w:ascii="Cambria" w:hAnsi="Cambria"/>
              </w:rPr>
              <w:t>- Missing requirement</w:t>
            </w:r>
          </w:p>
          <w:p w:rsidR="007B59F3" w:rsidRDefault="007B59F3" w:rsidP="00A4483F">
            <w:pPr>
              <w:rPr>
                <w:rFonts w:ascii="Cambria" w:hAnsi="Cambria"/>
              </w:rPr>
            </w:pPr>
            <w:r>
              <w:rPr>
                <w:rFonts w:ascii="Cambria" w:hAnsi="Cambria"/>
              </w:rPr>
              <w:t xml:space="preserve">- Unclear scope of </w:t>
            </w:r>
            <w:r>
              <w:rPr>
                <w:rFonts w:ascii="Cambria" w:hAnsi="Cambria"/>
              </w:rPr>
              <w:lastRenderedPageBreak/>
              <w:t>project</w:t>
            </w:r>
          </w:p>
          <w:p w:rsidR="007B59F3" w:rsidRPr="001E293A" w:rsidRDefault="007B59F3" w:rsidP="007B59F3">
            <w:pPr>
              <w:rPr>
                <w:rFonts w:ascii="Cambria" w:hAnsi="Cambria"/>
              </w:rPr>
            </w:pPr>
            <w:r>
              <w:rPr>
                <w:rFonts w:ascii="Cambria" w:hAnsi="Cambria"/>
              </w:rPr>
              <w:t>- Lack of member share of understand</w:t>
            </w:r>
          </w:p>
        </w:tc>
      </w:tr>
      <w:tr w:rsidR="001355AA" w:rsidRPr="001E293A" w:rsidTr="001355AA">
        <w:tc>
          <w:tcPr>
            <w:tcW w:w="1458" w:type="dxa"/>
          </w:tcPr>
          <w:p w:rsidR="00AE24E7" w:rsidRDefault="007B59F3" w:rsidP="00AE24E7">
            <w:pPr>
              <w:rPr>
                <w:rFonts w:ascii="Cambria" w:hAnsi="Cambria"/>
                <w:b/>
              </w:rPr>
            </w:pPr>
            <w:r>
              <w:rPr>
                <w:rFonts w:ascii="Cambria" w:hAnsi="Cambria"/>
                <w:b/>
              </w:rPr>
              <w:lastRenderedPageBreak/>
              <w:t>Design</w:t>
            </w:r>
          </w:p>
          <w:p w:rsidR="0053103D" w:rsidRPr="001E293A" w:rsidRDefault="0053103D" w:rsidP="00A4483F">
            <w:pPr>
              <w:rPr>
                <w:rFonts w:ascii="Cambria" w:hAnsi="Cambria"/>
                <w:b/>
              </w:rPr>
            </w:pPr>
          </w:p>
        </w:tc>
        <w:tc>
          <w:tcPr>
            <w:tcW w:w="1800" w:type="dxa"/>
          </w:tcPr>
          <w:p w:rsidR="007B59F3" w:rsidRDefault="009326A8" w:rsidP="007B59F3">
            <w:pPr>
              <w:rPr>
                <w:rFonts w:ascii="Cambria" w:hAnsi="Cambria"/>
              </w:rPr>
            </w:pPr>
            <w:r w:rsidRPr="001E293A">
              <w:rPr>
                <w:rFonts w:ascii="Cambria" w:hAnsi="Cambria"/>
              </w:rPr>
              <w:t xml:space="preserve">- </w:t>
            </w:r>
            <w:r w:rsidR="007B59F3">
              <w:rPr>
                <w:rFonts w:ascii="Cambria" w:hAnsi="Cambria"/>
              </w:rPr>
              <w:t>Architecture design for the system</w:t>
            </w:r>
          </w:p>
          <w:p w:rsidR="00D97A5A" w:rsidRDefault="007B59F3" w:rsidP="007B59F3">
            <w:pPr>
              <w:rPr>
                <w:rFonts w:ascii="Cambria" w:hAnsi="Cambria"/>
              </w:rPr>
            </w:pPr>
            <w:r>
              <w:rPr>
                <w:rFonts w:ascii="Cambria" w:hAnsi="Cambria"/>
              </w:rPr>
              <w:t>- Detail d</w:t>
            </w:r>
            <w:r w:rsidR="00D97A5A">
              <w:rPr>
                <w:rFonts w:ascii="Cambria" w:hAnsi="Cambria"/>
              </w:rPr>
              <w:t>esign</w:t>
            </w:r>
          </w:p>
          <w:p w:rsidR="00D97A5A" w:rsidRPr="001E293A" w:rsidRDefault="00D97A5A" w:rsidP="007B59F3">
            <w:pPr>
              <w:rPr>
                <w:rFonts w:ascii="Cambria" w:hAnsi="Cambria"/>
              </w:rPr>
            </w:pPr>
            <w:r>
              <w:rPr>
                <w:rFonts w:ascii="Cambria" w:hAnsi="Cambria"/>
              </w:rPr>
              <w:t>- Database design</w:t>
            </w:r>
          </w:p>
          <w:p w:rsidR="009326A8" w:rsidRPr="001E293A" w:rsidRDefault="009326A8" w:rsidP="009326A8">
            <w:pPr>
              <w:rPr>
                <w:rFonts w:ascii="Cambria" w:hAnsi="Cambria"/>
              </w:rPr>
            </w:pPr>
          </w:p>
        </w:tc>
        <w:tc>
          <w:tcPr>
            <w:tcW w:w="1800" w:type="dxa"/>
          </w:tcPr>
          <w:p w:rsidR="00706DF4" w:rsidRPr="00FE512C" w:rsidRDefault="00364F5F" w:rsidP="007B59F3">
            <w:pPr>
              <w:rPr>
                <w:rFonts w:ascii="Cambria" w:hAnsi="Cambria"/>
                <w:lang w:val="fr-FR"/>
              </w:rPr>
            </w:pPr>
            <w:r w:rsidRPr="00FE512C">
              <w:rPr>
                <w:rFonts w:ascii="Cambria" w:hAnsi="Cambria"/>
                <w:lang w:val="fr-FR"/>
              </w:rPr>
              <w:t xml:space="preserve">- </w:t>
            </w:r>
            <w:r w:rsidR="007B59F3" w:rsidRPr="00FE512C">
              <w:rPr>
                <w:rFonts w:ascii="Cambria" w:hAnsi="Cambria"/>
                <w:lang w:val="fr-FR"/>
              </w:rPr>
              <w:t>Software Design Document</w:t>
            </w:r>
          </w:p>
          <w:p w:rsidR="007B59F3" w:rsidRPr="00FD1436" w:rsidRDefault="007B59F3" w:rsidP="007B59F3">
            <w:pPr>
              <w:rPr>
                <w:rFonts w:ascii="Cambria" w:hAnsi="Cambria"/>
                <w:lang w:val="fr-FR"/>
              </w:rPr>
            </w:pPr>
          </w:p>
        </w:tc>
        <w:tc>
          <w:tcPr>
            <w:tcW w:w="1260" w:type="dxa"/>
          </w:tcPr>
          <w:p w:rsidR="0053103D" w:rsidRPr="001E293A" w:rsidRDefault="007B59F3" w:rsidP="000172E6">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7B59F3" w:rsidP="00A4483F">
            <w:pPr>
              <w:rPr>
                <w:rFonts w:ascii="Cambria" w:hAnsi="Cambria"/>
              </w:rPr>
            </w:pPr>
            <w:r>
              <w:rPr>
                <w:rFonts w:ascii="Cambria" w:hAnsi="Cambria"/>
              </w:rPr>
              <w:t>Depend on “Requirement Analysis”</w:t>
            </w:r>
          </w:p>
        </w:tc>
        <w:tc>
          <w:tcPr>
            <w:tcW w:w="1579" w:type="dxa"/>
          </w:tcPr>
          <w:p w:rsidR="0053103D" w:rsidRPr="005919D3" w:rsidRDefault="00813D53" w:rsidP="005919D3">
            <w:pPr>
              <w:rPr>
                <w:rFonts w:ascii="Cambria" w:hAnsi="Cambria"/>
              </w:rPr>
            </w:pPr>
            <w:r>
              <w:rPr>
                <w:rFonts w:ascii="Cambria" w:hAnsi="Cambria"/>
              </w:rPr>
              <w:t xml:space="preserve">- </w:t>
            </w:r>
            <w:r w:rsidR="0053103D" w:rsidRPr="005919D3">
              <w:rPr>
                <w:rFonts w:ascii="Cambria" w:hAnsi="Cambria"/>
              </w:rPr>
              <w:t>Lack of experience.</w:t>
            </w:r>
          </w:p>
          <w:p w:rsidR="0053103D" w:rsidRPr="001E293A" w:rsidRDefault="00813D53" w:rsidP="00A4483F">
            <w:pPr>
              <w:rPr>
                <w:rFonts w:ascii="Cambria" w:hAnsi="Cambria"/>
              </w:rPr>
            </w:pPr>
            <w:r>
              <w:rPr>
                <w:rFonts w:ascii="Cambria" w:hAnsi="Cambria"/>
              </w:rPr>
              <w:t>-</w:t>
            </w:r>
            <w:r w:rsidR="007B59F3">
              <w:rPr>
                <w:rFonts w:ascii="Cambria" w:hAnsi="Cambria"/>
              </w:rPr>
              <w:t xml:space="preserve"> Not fulfil requirement</w:t>
            </w:r>
            <w:r w:rsidR="0053103D" w:rsidRPr="001E293A">
              <w:rPr>
                <w:rFonts w:ascii="Cambria" w:hAnsi="Cambria"/>
              </w:rPr>
              <w:t>.</w:t>
            </w:r>
          </w:p>
          <w:p w:rsidR="0053103D" w:rsidRPr="001E293A" w:rsidRDefault="0053103D" w:rsidP="007B59F3">
            <w:pPr>
              <w:rPr>
                <w:rFonts w:ascii="Cambria" w:hAnsi="Cambria"/>
              </w:rPr>
            </w:pPr>
          </w:p>
        </w:tc>
      </w:tr>
      <w:tr w:rsidR="00AE24E7" w:rsidRPr="001E293A" w:rsidTr="001355AA">
        <w:tc>
          <w:tcPr>
            <w:tcW w:w="1458" w:type="dxa"/>
          </w:tcPr>
          <w:p w:rsidR="00AE24E7" w:rsidRPr="001E293A" w:rsidRDefault="007B59F3" w:rsidP="00AE24E7">
            <w:pPr>
              <w:rPr>
                <w:rFonts w:ascii="Cambria" w:hAnsi="Cambria"/>
                <w:b/>
              </w:rPr>
            </w:pPr>
            <w:r>
              <w:rPr>
                <w:rFonts w:ascii="Cambria" w:hAnsi="Cambria"/>
                <w:b/>
              </w:rPr>
              <w:t>Implementation</w:t>
            </w:r>
          </w:p>
        </w:tc>
        <w:tc>
          <w:tcPr>
            <w:tcW w:w="1800" w:type="dxa"/>
          </w:tcPr>
          <w:p w:rsidR="007B59F3" w:rsidRDefault="007B59F3" w:rsidP="00AE24E7">
            <w:pPr>
              <w:rPr>
                <w:rFonts w:ascii="Cambria" w:hAnsi="Cambria"/>
              </w:rPr>
            </w:pPr>
            <w:r>
              <w:rPr>
                <w:rFonts w:ascii="Cambria" w:hAnsi="Cambria"/>
              </w:rPr>
              <w:t>- Co</w:t>
            </w:r>
            <w:r w:rsidR="00D97A5A">
              <w:rPr>
                <w:rFonts w:ascii="Cambria" w:hAnsi="Cambria"/>
              </w:rPr>
              <w:t>ding system core functions</w:t>
            </w:r>
          </w:p>
          <w:p w:rsidR="00D97A5A" w:rsidRDefault="00D97A5A" w:rsidP="00AE24E7">
            <w:pPr>
              <w:rPr>
                <w:rFonts w:ascii="Cambria" w:hAnsi="Cambria"/>
              </w:rPr>
            </w:pPr>
            <w:r>
              <w:rPr>
                <w:rFonts w:ascii="Cambria" w:hAnsi="Cambria"/>
              </w:rPr>
              <w:t>- Develop desktop application</w:t>
            </w:r>
          </w:p>
          <w:p w:rsidR="007B59F3" w:rsidRPr="001E293A" w:rsidRDefault="007B59F3" w:rsidP="00AE24E7">
            <w:pPr>
              <w:rPr>
                <w:rFonts w:ascii="Cambria" w:hAnsi="Cambria"/>
              </w:rPr>
            </w:pPr>
            <w:r>
              <w:rPr>
                <w:rFonts w:ascii="Cambria" w:hAnsi="Cambria"/>
              </w:rPr>
              <w:t>- Unit test</w:t>
            </w:r>
          </w:p>
        </w:tc>
        <w:tc>
          <w:tcPr>
            <w:tcW w:w="1800" w:type="dxa"/>
          </w:tcPr>
          <w:p w:rsidR="00AE24E7" w:rsidRDefault="00AE24E7" w:rsidP="00AE24E7">
            <w:pPr>
              <w:rPr>
                <w:rFonts w:ascii="Cambria" w:hAnsi="Cambria"/>
              </w:rPr>
            </w:pPr>
            <w:r w:rsidRPr="001E293A">
              <w:rPr>
                <w:rFonts w:ascii="Cambria" w:hAnsi="Cambria"/>
              </w:rPr>
              <w:t xml:space="preserve">- </w:t>
            </w:r>
            <w:r w:rsidR="000955A4">
              <w:rPr>
                <w:rFonts w:ascii="Cambria" w:hAnsi="Cambria"/>
              </w:rPr>
              <w:t>Main functions of the system</w:t>
            </w:r>
          </w:p>
          <w:p w:rsidR="00D97A5A" w:rsidRDefault="00D97A5A" w:rsidP="00AE24E7">
            <w:pPr>
              <w:rPr>
                <w:rFonts w:ascii="Cambria" w:hAnsi="Cambria"/>
              </w:rPr>
            </w:pPr>
            <w:r>
              <w:rPr>
                <w:rFonts w:ascii="Cambria" w:hAnsi="Cambria"/>
              </w:rPr>
              <w:t>- Desktop application</w:t>
            </w:r>
          </w:p>
          <w:p w:rsidR="007B59F3" w:rsidRPr="001E293A" w:rsidRDefault="007B59F3" w:rsidP="00AE24E7">
            <w:pPr>
              <w:rPr>
                <w:rFonts w:ascii="Cambria" w:hAnsi="Cambria"/>
              </w:rPr>
            </w:pPr>
            <w:r>
              <w:rPr>
                <w:rFonts w:ascii="Cambria" w:hAnsi="Cambria"/>
              </w:rPr>
              <w:t>- Unit test document</w:t>
            </w:r>
          </w:p>
        </w:tc>
        <w:tc>
          <w:tcPr>
            <w:tcW w:w="1260" w:type="dxa"/>
          </w:tcPr>
          <w:p w:rsidR="00AE24E7" w:rsidRPr="001E293A" w:rsidRDefault="007B59F3" w:rsidP="00AE24E7">
            <w:pPr>
              <w:rPr>
                <w:rFonts w:ascii="Cambria" w:hAnsi="Cambria"/>
              </w:rPr>
            </w:pPr>
            <w:r>
              <w:rPr>
                <w:rFonts w:ascii="Cambria" w:hAnsi="Cambria"/>
              </w:rPr>
              <w:t>50</w:t>
            </w:r>
            <w:r w:rsidR="00AE24E7" w:rsidRPr="001E293A">
              <w:rPr>
                <w:rFonts w:ascii="Cambria" w:hAnsi="Cambria"/>
              </w:rPr>
              <w:t xml:space="preserve"> man-days</w:t>
            </w:r>
          </w:p>
        </w:tc>
        <w:tc>
          <w:tcPr>
            <w:tcW w:w="1710" w:type="dxa"/>
          </w:tcPr>
          <w:p w:rsidR="00AE24E7" w:rsidRPr="001E293A" w:rsidRDefault="00AE24E7" w:rsidP="007B59F3">
            <w:pPr>
              <w:rPr>
                <w:rFonts w:ascii="Cambria" w:hAnsi="Cambria"/>
              </w:rPr>
            </w:pPr>
            <w:r w:rsidRPr="001E293A">
              <w:rPr>
                <w:rFonts w:ascii="Cambria" w:hAnsi="Cambria"/>
              </w:rPr>
              <w:t>Depend on “</w:t>
            </w:r>
            <w:r w:rsidR="007B59F3">
              <w:rPr>
                <w:rFonts w:ascii="Cambria" w:hAnsi="Cambria"/>
              </w:rPr>
              <w:t>Design</w:t>
            </w:r>
            <w:r w:rsidRPr="001E293A">
              <w:rPr>
                <w:rFonts w:ascii="Cambria" w:hAnsi="Cambria"/>
              </w:rPr>
              <w:t>”.</w:t>
            </w:r>
          </w:p>
        </w:tc>
        <w:tc>
          <w:tcPr>
            <w:tcW w:w="1579" w:type="dxa"/>
          </w:tcPr>
          <w:p w:rsidR="00AE24E7" w:rsidRPr="001E293A" w:rsidRDefault="0017358D" w:rsidP="00AE24E7">
            <w:pPr>
              <w:rPr>
                <w:rFonts w:ascii="Cambria" w:hAnsi="Cambria"/>
              </w:rPr>
            </w:pPr>
            <w:r>
              <w:rPr>
                <w:rFonts w:ascii="Cambria" w:hAnsi="Cambria"/>
              </w:rPr>
              <w:t xml:space="preserve">- </w:t>
            </w:r>
            <w:r w:rsidR="00AE24E7" w:rsidRPr="001E293A">
              <w:rPr>
                <w:rFonts w:ascii="Cambria" w:hAnsi="Cambria"/>
              </w:rPr>
              <w:t>Lack of experience</w:t>
            </w:r>
            <w:r w:rsidR="007B59F3">
              <w:rPr>
                <w:rFonts w:ascii="Cambria" w:hAnsi="Cambria"/>
              </w:rPr>
              <w:t xml:space="preserve"> and knowledge</w:t>
            </w:r>
            <w:r w:rsidR="00AE24E7" w:rsidRPr="001E293A">
              <w:rPr>
                <w:rFonts w:ascii="Cambria" w:hAnsi="Cambria"/>
              </w:rPr>
              <w:t>.</w:t>
            </w:r>
          </w:p>
          <w:p w:rsidR="007B59F3" w:rsidRPr="001E293A" w:rsidRDefault="0017358D" w:rsidP="007B59F3">
            <w:pPr>
              <w:rPr>
                <w:rFonts w:ascii="Cambria" w:hAnsi="Cambria"/>
              </w:rPr>
            </w:pPr>
            <w:r>
              <w:rPr>
                <w:rFonts w:ascii="Cambria" w:hAnsi="Cambria"/>
              </w:rPr>
              <w:t>-</w:t>
            </w:r>
            <w:r w:rsidR="007B59F3">
              <w:rPr>
                <w:rFonts w:ascii="Cambria" w:hAnsi="Cambria"/>
              </w:rPr>
              <w:t xml:space="preserve"> Human</w:t>
            </w:r>
            <w:r>
              <w:rPr>
                <w:rFonts w:ascii="Cambria" w:hAnsi="Cambria"/>
              </w:rPr>
              <w:t xml:space="preserve"> </w:t>
            </w:r>
            <w:r w:rsidR="007B59F3">
              <w:rPr>
                <w:rFonts w:ascii="Cambria" w:hAnsi="Cambria"/>
              </w:rPr>
              <w:t>mistake.</w:t>
            </w:r>
          </w:p>
        </w:tc>
      </w:tr>
      <w:tr w:rsidR="00AE24E7" w:rsidRPr="001E293A" w:rsidTr="001355AA">
        <w:tc>
          <w:tcPr>
            <w:tcW w:w="1458" w:type="dxa"/>
          </w:tcPr>
          <w:p w:rsidR="00AE24E7" w:rsidRPr="001E293A" w:rsidRDefault="007B59F3" w:rsidP="007B59F3">
            <w:pPr>
              <w:rPr>
                <w:rFonts w:ascii="Cambria" w:hAnsi="Cambria"/>
                <w:b/>
              </w:rPr>
            </w:pPr>
            <w:r>
              <w:rPr>
                <w:rFonts w:ascii="Cambria" w:hAnsi="Cambria"/>
                <w:b/>
              </w:rPr>
              <w:t>Testing</w:t>
            </w:r>
          </w:p>
        </w:tc>
        <w:tc>
          <w:tcPr>
            <w:tcW w:w="1800" w:type="dxa"/>
          </w:tcPr>
          <w:p w:rsidR="007B59F3" w:rsidRDefault="00AE24E7" w:rsidP="007B59F3">
            <w:pPr>
              <w:rPr>
                <w:rFonts w:ascii="Cambria" w:hAnsi="Cambria"/>
              </w:rPr>
            </w:pPr>
            <w:r w:rsidRPr="001E293A">
              <w:rPr>
                <w:rFonts w:ascii="Cambria" w:hAnsi="Cambria"/>
              </w:rPr>
              <w:t xml:space="preserve">- </w:t>
            </w:r>
            <w:r w:rsidR="007B59F3">
              <w:rPr>
                <w:rFonts w:ascii="Cambria" w:hAnsi="Cambria"/>
              </w:rPr>
              <w:t>Integration test the system</w:t>
            </w:r>
          </w:p>
          <w:p w:rsidR="00FB51D3" w:rsidRPr="001E293A" w:rsidRDefault="00D97A5A" w:rsidP="007B59F3">
            <w:pPr>
              <w:rPr>
                <w:rFonts w:ascii="Cambria" w:hAnsi="Cambria"/>
              </w:rPr>
            </w:pPr>
            <w:r>
              <w:rPr>
                <w:rFonts w:ascii="Cambria" w:hAnsi="Cambria"/>
              </w:rPr>
              <w:t>- Correct bugs</w:t>
            </w:r>
          </w:p>
        </w:tc>
        <w:tc>
          <w:tcPr>
            <w:tcW w:w="1800" w:type="dxa"/>
          </w:tcPr>
          <w:p w:rsidR="00AE24E7" w:rsidRDefault="007B59F3" w:rsidP="00AE24E7">
            <w:pPr>
              <w:rPr>
                <w:rFonts w:ascii="Cambria" w:hAnsi="Cambria"/>
              </w:rPr>
            </w:pPr>
            <w:r>
              <w:rPr>
                <w:rFonts w:ascii="Cambria" w:hAnsi="Cambria"/>
              </w:rPr>
              <w:t>- Test document</w:t>
            </w:r>
          </w:p>
          <w:p w:rsidR="007B59F3" w:rsidRDefault="007B59F3" w:rsidP="00AE24E7">
            <w:pPr>
              <w:rPr>
                <w:rFonts w:ascii="Cambria" w:hAnsi="Cambria"/>
              </w:rPr>
            </w:pPr>
            <w:r>
              <w:rPr>
                <w:rFonts w:ascii="Cambria" w:hAnsi="Cambria"/>
              </w:rPr>
              <w:t>- Defect log</w:t>
            </w:r>
          </w:p>
          <w:p w:rsidR="007B59F3" w:rsidRPr="001E293A" w:rsidRDefault="007B59F3" w:rsidP="00AE24E7">
            <w:pPr>
              <w:rPr>
                <w:rFonts w:ascii="Cambria" w:hAnsi="Cambria"/>
              </w:rPr>
            </w:pPr>
          </w:p>
        </w:tc>
        <w:tc>
          <w:tcPr>
            <w:tcW w:w="1260" w:type="dxa"/>
          </w:tcPr>
          <w:p w:rsidR="00AE24E7" w:rsidRPr="001E293A" w:rsidRDefault="005D0DB4" w:rsidP="00AE24E7">
            <w:pPr>
              <w:rPr>
                <w:rFonts w:ascii="Cambria" w:hAnsi="Cambria"/>
              </w:rPr>
            </w:pPr>
            <w:r>
              <w:rPr>
                <w:rFonts w:ascii="Cambria" w:hAnsi="Cambria"/>
              </w:rPr>
              <w:t>20</w:t>
            </w:r>
            <w:r w:rsidR="00AE24E7" w:rsidRPr="001E293A">
              <w:rPr>
                <w:rFonts w:ascii="Cambria" w:hAnsi="Cambria"/>
              </w:rPr>
              <w:t xml:space="preserve"> man-days</w:t>
            </w:r>
          </w:p>
        </w:tc>
        <w:tc>
          <w:tcPr>
            <w:tcW w:w="1710" w:type="dxa"/>
          </w:tcPr>
          <w:p w:rsidR="00AE24E7" w:rsidRPr="001E293A" w:rsidRDefault="007B59F3" w:rsidP="00AE24E7">
            <w:pPr>
              <w:rPr>
                <w:rFonts w:ascii="Cambria" w:hAnsi="Cambria"/>
              </w:rPr>
            </w:pPr>
            <w:r>
              <w:rPr>
                <w:rFonts w:ascii="Cambria" w:hAnsi="Cambria"/>
              </w:rPr>
              <w:t>Depend on “Implementation”</w:t>
            </w:r>
          </w:p>
        </w:tc>
        <w:tc>
          <w:tcPr>
            <w:tcW w:w="1579" w:type="dxa"/>
          </w:tcPr>
          <w:p w:rsidR="007B59F3" w:rsidRDefault="007B59F3" w:rsidP="007B59F3">
            <w:pPr>
              <w:rPr>
                <w:rFonts w:ascii="Cambria" w:hAnsi="Cambria"/>
              </w:rPr>
            </w:pPr>
            <w:r>
              <w:rPr>
                <w:rFonts w:ascii="Cambria" w:hAnsi="Cambria"/>
              </w:rPr>
              <w:t xml:space="preserve">- </w:t>
            </w:r>
            <w:r w:rsidRPr="001E293A">
              <w:rPr>
                <w:rFonts w:ascii="Cambria" w:hAnsi="Cambria"/>
              </w:rPr>
              <w:t>Lack of experience</w:t>
            </w:r>
          </w:p>
          <w:p w:rsidR="00AE24E7" w:rsidRPr="007B59F3" w:rsidRDefault="007B59F3" w:rsidP="007B59F3">
            <w:pPr>
              <w:rPr>
                <w:rFonts w:ascii="Cambria" w:hAnsi="Cambria"/>
              </w:rPr>
            </w:pPr>
            <w:r>
              <w:rPr>
                <w:rFonts w:ascii="Cambria" w:hAnsi="Cambria"/>
              </w:rPr>
              <w:t>- Missing test case</w:t>
            </w:r>
          </w:p>
        </w:tc>
      </w:tr>
      <w:tr w:rsidR="00C92674" w:rsidRPr="001E293A" w:rsidTr="001355AA">
        <w:tc>
          <w:tcPr>
            <w:tcW w:w="1458" w:type="dxa"/>
          </w:tcPr>
          <w:p w:rsidR="00C92674" w:rsidRPr="0048516D" w:rsidRDefault="007B59F3" w:rsidP="00C92674">
            <w:pPr>
              <w:rPr>
                <w:rFonts w:ascii="Cambria" w:hAnsi="Cambria"/>
                <w:b/>
              </w:rPr>
            </w:pPr>
            <w:r>
              <w:rPr>
                <w:rFonts w:ascii="Cambria" w:hAnsi="Cambria"/>
                <w:b/>
              </w:rPr>
              <w:t>Maintenance</w:t>
            </w:r>
          </w:p>
        </w:tc>
        <w:tc>
          <w:tcPr>
            <w:tcW w:w="1800" w:type="dxa"/>
          </w:tcPr>
          <w:p w:rsidR="00C92674" w:rsidRPr="001E293A" w:rsidRDefault="00C92674" w:rsidP="000955A4">
            <w:pPr>
              <w:rPr>
                <w:rFonts w:ascii="Cambria" w:hAnsi="Cambria"/>
              </w:rPr>
            </w:pPr>
            <w:r w:rsidRPr="001E293A">
              <w:rPr>
                <w:rFonts w:ascii="Cambria" w:hAnsi="Cambria"/>
              </w:rPr>
              <w:t xml:space="preserve">- </w:t>
            </w:r>
            <w:r w:rsidR="000955A4">
              <w:rPr>
                <w:rFonts w:ascii="Cambria" w:hAnsi="Cambria"/>
              </w:rPr>
              <w:t>Integrated installation</w:t>
            </w:r>
          </w:p>
        </w:tc>
        <w:tc>
          <w:tcPr>
            <w:tcW w:w="1800" w:type="dxa"/>
          </w:tcPr>
          <w:p w:rsidR="00C92674" w:rsidRDefault="00112D45" w:rsidP="00C92674">
            <w:pPr>
              <w:rPr>
                <w:rFonts w:ascii="Cambria" w:hAnsi="Cambria"/>
              </w:rPr>
            </w:pPr>
            <w:r>
              <w:rPr>
                <w:rFonts w:ascii="Cambria" w:hAnsi="Cambria"/>
              </w:rPr>
              <w:t>- Installation guide</w:t>
            </w:r>
          </w:p>
          <w:p w:rsidR="00112D45" w:rsidRPr="001E293A" w:rsidRDefault="00112D45" w:rsidP="00C92674">
            <w:pPr>
              <w:rPr>
                <w:rFonts w:ascii="Cambria" w:hAnsi="Cambria"/>
              </w:rPr>
            </w:pPr>
            <w:r>
              <w:rPr>
                <w:rFonts w:ascii="Cambria" w:hAnsi="Cambria"/>
              </w:rPr>
              <w:t>- User Manual</w:t>
            </w:r>
          </w:p>
        </w:tc>
        <w:tc>
          <w:tcPr>
            <w:tcW w:w="1260" w:type="dxa"/>
          </w:tcPr>
          <w:p w:rsidR="00C92674" w:rsidRPr="001E293A" w:rsidRDefault="00112D45" w:rsidP="00C92674">
            <w:pPr>
              <w:rPr>
                <w:rFonts w:ascii="Cambria" w:hAnsi="Cambria"/>
              </w:rPr>
            </w:pPr>
            <w:r>
              <w:rPr>
                <w:rFonts w:ascii="Cambria" w:hAnsi="Cambria"/>
              </w:rPr>
              <w:t>10 man-days</w:t>
            </w:r>
          </w:p>
        </w:tc>
        <w:tc>
          <w:tcPr>
            <w:tcW w:w="1710" w:type="dxa"/>
          </w:tcPr>
          <w:p w:rsidR="00112D45" w:rsidRPr="001E293A" w:rsidRDefault="00112D45" w:rsidP="00C92674">
            <w:pPr>
              <w:rPr>
                <w:rFonts w:ascii="Cambria" w:hAnsi="Cambria"/>
              </w:rPr>
            </w:pPr>
            <w:r>
              <w:rPr>
                <w:rFonts w:ascii="Cambria" w:hAnsi="Cambria"/>
              </w:rPr>
              <w:t>Depend on “Testing”</w:t>
            </w:r>
          </w:p>
        </w:tc>
        <w:tc>
          <w:tcPr>
            <w:tcW w:w="1579" w:type="dxa"/>
          </w:tcPr>
          <w:p w:rsidR="00C92674" w:rsidRPr="001E293A" w:rsidRDefault="00C92674" w:rsidP="00112D45">
            <w:pPr>
              <w:rPr>
                <w:rFonts w:ascii="Cambria" w:hAnsi="Cambria"/>
              </w:rPr>
            </w:pPr>
            <w:r>
              <w:rPr>
                <w:rFonts w:ascii="Cambria" w:hAnsi="Cambria"/>
              </w:rPr>
              <w:t xml:space="preserve">- </w:t>
            </w:r>
            <w:r w:rsidR="00112D45">
              <w:rPr>
                <w:rFonts w:ascii="Cambria" w:hAnsi="Cambria"/>
              </w:rPr>
              <w:t>Lack of experience</w:t>
            </w:r>
            <w:r w:rsidRPr="001E293A">
              <w:rPr>
                <w:rFonts w:ascii="Cambria" w:hAnsi="Cambria"/>
              </w:rPr>
              <w:t xml:space="preserve">. </w:t>
            </w:r>
          </w:p>
        </w:tc>
      </w:tr>
    </w:tbl>
    <w:p w:rsidR="00EC5F8A" w:rsidRDefault="00461EC2" w:rsidP="00EC5F8A">
      <w:pPr>
        <w:pStyle w:val="Caption"/>
        <w:spacing w:before="60"/>
        <w:jc w:val="center"/>
        <w:rPr>
          <w:color w:val="auto"/>
          <w:sz w:val="24"/>
          <w:szCs w:val="24"/>
        </w:rPr>
      </w:pPr>
      <w:bookmarkStart w:id="21" w:name="_Toc40947173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B7356E">
        <w:rPr>
          <w:noProof/>
          <w:color w:val="auto"/>
          <w:sz w:val="24"/>
          <w:szCs w:val="24"/>
        </w:rPr>
        <w:t>4</w:t>
      </w:r>
      <w:r w:rsidR="00DD2D6E">
        <w:rPr>
          <w:color w:val="auto"/>
          <w:sz w:val="24"/>
          <w:szCs w:val="24"/>
        </w:rPr>
        <w:fldChar w:fldCharType="end"/>
      </w:r>
      <w:r w:rsidRPr="00FD3F3A">
        <w:rPr>
          <w:color w:val="auto"/>
          <w:sz w:val="24"/>
          <w:szCs w:val="24"/>
        </w:rPr>
        <w:t xml:space="preserve">: </w:t>
      </w:r>
      <w:r w:rsidR="000A20E0">
        <w:rPr>
          <w:color w:val="auto"/>
          <w:sz w:val="24"/>
          <w:szCs w:val="24"/>
        </w:rPr>
        <w:t>Software Development Life Cycle Detail</w:t>
      </w:r>
      <w:bookmarkEnd w:id="21"/>
    </w:p>
    <w:p w:rsidR="0053103D" w:rsidRPr="000256DF" w:rsidRDefault="0053103D" w:rsidP="00EC5F8A">
      <w:pPr>
        <w:pStyle w:val="Heading3"/>
      </w:pPr>
      <w:r>
        <w:t xml:space="preserve"> </w:t>
      </w:r>
      <w:bookmarkStart w:id="22" w:name="_Toc409471405"/>
      <w:r w:rsidR="007B59F3">
        <w:t xml:space="preserve">Phase </w:t>
      </w:r>
      <w:r w:rsidRPr="000256DF">
        <w:t>Detail</w:t>
      </w:r>
      <w:bookmarkEnd w:id="22"/>
    </w:p>
    <w:p w:rsidR="0053103D" w:rsidRPr="00B12DDC" w:rsidRDefault="0053103D" w:rsidP="00B12DDC">
      <w:pPr>
        <w:pStyle w:val="Heading4"/>
      </w:pPr>
      <w:r w:rsidRPr="00B12DDC">
        <w:t xml:space="preserve">Phase 1: </w:t>
      </w:r>
      <w:r w:rsidR="00620C85">
        <w:t>Requirement</w:t>
      </w:r>
      <w:r w:rsidRPr="00B12DDC">
        <w:t xml:space="preserve">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1. </w:t>
            </w:r>
            <w:r w:rsidR="0051650F">
              <w:rPr>
                <w:rFonts w:ascii="Cambria" w:hAnsi="Cambria"/>
                <w:b/>
                <w:sz w:val="24"/>
                <w:szCs w:val="24"/>
              </w:rPr>
              <w:t>Collect requirements</w:t>
            </w:r>
          </w:p>
        </w:tc>
        <w:tc>
          <w:tcPr>
            <w:tcW w:w="2201" w:type="pct"/>
          </w:tcPr>
          <w:p w:rsidR="0053103D" w:rsidRPr="000256DF" w:rsidRDefault="00D97A5A" w:rsidP="00D97A5A">
            <w:pPr>
              <w:rPr>
                <w:rFonts w:ascii="Cambria" w:hAnsi="Cambria"/>
                <w:sz w:val="24"/>
                <w:szCs w:val="24"/>
              </w:rPr>
            </w:pPr>
            <w:r>
              <w:rPr>
                <w:rFonts w:ascii="Cambria" w:hAnsi="Cambria"/>
                <w:sz w:val="24"/>
                <w:szCs w:val="24"/>
              </w:rPr>
              <w:t>List out current similar systems and</w:t>
            </w:r>
            <w:r w:rsidR="0053103D" w:rsidRPr="000256DF">
              <w:rPr>
                <w:rFonts w:ascii="Cambria" w:hAnsi="Cambria"/>
                <w:sz w:val="24"/>
                <w:szCs w:val="24"/>
              </w:rPr>
              <w:t xml:space="preserve"> their strengths and weakness</w:t>
            </w:r>
            <w:r>
              <w:rPr>
                <w:rFonts w:ascii="Cambria" w:hAnsi="Cambria"/>
                <w:sz w:val="24"/>
                <w:szCs w:val="24"/>
              </w:rPr>
              <w:t>es</w:t>
            </w:r>
            <w:r w:rsidR="0053103D" w:rsidRPr="000256DF">
              <w:rPr>
                <w:rFonts w:ascii="Cambria" w:hAnsi="Cambria"/>
                <w:sz w:val="24"/>
                <w:szCs w:val="24"/>
              </w:rPr>
              <w:t>.</w:t>
            </w:r>
          </w:p>
        </w:tc>
        <w:tc>
          <w:tcPr>
            <w:tcW w:w="1225" w:type="pct"/>
          </w:tcPr>
          <w:p w:rsidR="0053103D" w:rsidRPr="000256DF" w:rsidRDefault="00C75D7B" w:rsidP="0051650F">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r w:rsidR="0053103D" w:rsidRPr="000256DF" w:rsidTr="001F04B9">
        <w:tc>
          <w:tcPr>
            <w:tcW w:w="1574" w:type="pct"/>
          </w:tcPr>
          <w:p w:rsidR="0053103D" w:rsidRPr="000256DF" w:rsidRDefault="003F5645" w:rsidP="00147EBD">
            <w:pPr>
              <w:rPr>
                <w:rFonts w:ascii="Cambria" w:hAnsi="Cambria"/>
                <w:b/>
                <w:sz w:val="24"/>
                <w:szCs w:val="24"/>
              </w:rPr>
            </w:pPr>
            <w:r>
              <w:rPr>
                <w:rFonts w:ascii="Cambria" w:hAnsi="Cambria"/>
                <w:b/>
                <w:sz w:val="24"/>
                <w:szCs w:val="24"/>
              </w:rPr>
              <w:t>2. Identify and clarify</w:t>
            </w:r>
            <w:r w:rsidR="0053103D" w:rsidRPr="000256DF">
              <w:rPr>
                <w:rFonts w:ascii="Cambria" w:hAnsi="Cambria"/>
                <w:b/>
                <w:sz w:val="24"/>
                <w:szCs w:val="24"/>
              </w:rPr>
              <w:t xml:space="preserve">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C75D7B" w:rsidP="00147EBD">
            <w:pPr>
              <w:rPr>
                <w:rFonts w:ascii="Cambria" w:hAnsi="Cambria"/>
                <w:sz w:val="24"/>
                <w:szCs w:val="24"/>
              </w:rPr>
            </w:pP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p>
        </w:tc>
      </w:tr>
      <w:tr w:rsidR="00C75D7B" w:rsidRPr="000256DF" w:rsidTr="001F04B9">
        <w:tc>
          <w:tcPr>
            <w:tcW w:w="1574" w:type="pct"/>
          </w:tcPr>
          <w:p w:rsidR="00C75D7B" w:rsidRPr="000256DF" w:rsidRDefault="00C75D7B" w:rsidP="00147EBD">
            <w:pPr>
              <w:rPr>
                <w:rFonts w:ascii="Cambria" w:hAnsi="Cambria"/>
                <w:b/>
                <w:sz w:val="24"/>
                <w:szCs w:val="24"/>
              </w:rPr>
            </w:pPr>
            <w:r w:rsidRPr="000256DF">
              <w:rPr>
                <w:rFonts w:ascii="Cambria" w:hAnsi="Cambria"/>
                <w:b/>
                <w:sz w:val="24"/>
                <w:szCs w:val="24"/>
              </w:rPr>
              <w:t xml:space="preserve">3. </w:t>
            </w:r>
            <w:r>
              <w:rPr>
                <w:rFonts w:ascii="Cambria" w:hAnsi="Cambria"/>
                <w:b/>
                <w:sz w:val="24"/>
                <w:szCs w:val="24"/>
              </w:rPr>
              <w:t xml:space="preserve">Create System </w:t>
            </w:r>
            <w:r w:rsidRPr="000256DF">
              <w:rPr>
                <w:rFonts w:ascii="Cambria" w:hAnsi="Cambria"/>
                <w:b/>
                <w:sz w:val="24"/>
                <w:szCs w:val="24"/>
              </w:rPr>
              <w:t>Introduction.</w:t>
            </w:r>
          </w:p>
        </w:tc>
        <w:tc>
          <w:tcPr>
            <w:tcW w:w="2201" w:type="pct"/>
          </w:tcPr>
          <w:p w:rsidR="00C75D7B" w:rsidRPr="000256DF" w:rsidRDefault="00C75D7B" w:rsidP="00147EBD">
            <w:pPr>
              <w:rPr>
                <w:rFonts w:ascii="Cambria" w:hAnsi="Cambria"/>
                <w:sz w:val="24"/>
                <w:szCs w:val="24"/>
              </w:rPr>
            </w:pPr>
            <w:r w:rsidRPr="000256DF">
              <w:rPr>
                <w:rFonts w:ascii="Cambria" w:hAnsi="Cambria"/>
                <w:sz w:val="24"/>
                <w:szCs w:val="24"/>
              </w:rPr>
              <w:t>Complete Introduction Report.</w:t>
            </w:r>
          </w:p>
        </w:tc>
        <w:tc>
          <w:tcPr>
            <w:tcW w:w="1225" w:type="pct"/>
          </w:tcPr>
          <w:p w:rsidR="00C75D7B" w:rsidRPr="000256DF" w:rsidRDefault="00C75D7B" w:rsidP="00375CEE">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r w:rsidR="00C75D7B" w:rsidRPr="000256DF" w:rsidTr="001F04B9">
        <w:tc>
          <w:tcPr>
            <w:tcW w:w="1574" w:type="pct"/>
          </w:tcPr>
          <w:p w:rsidR="00C75D7B" w:rsidRPr="000256DF" w:rsidRDefault="00C75D7B" w:rsidP="0051650F">
            <w:pPr>
              <w:rPr>
                <w:rFonts w:ascii="Cambria" w:hAnsi="Cambria"/>
                <w:b/>
                <w:sz w:val="24"/>
                <w:szCs w:val="24"/>
              </w:rPr>
            </w:pPr>
            <w:r w:rsidRPr="000256DF">
              <w:rPr>
                <w:rFonts w:ascii="Cambria" w:hAnsi="Cambria"/>
                <w:b/>
                <w:sz w:val="24"/>
                <w:szCs w:val="24"/>
              </w:rPr>
              <w:t xml:space="preserve">4. </w:t>
            </w:r>
            <w:r>
              <w:rPr>
                <w:rFonts w:ascii="Cambria" w:hAnsi="Cambria"/>
                <w:b/>
                <w:sz w:val="24"/>
                <w:szCs w:val="24"/>
              </w:rPr>
              <w:t xml:space="preserve">Software </w:t>
            </w:r>
            <w:r w:rsidRPr="000256DF">
              <w:rPr>
                <w:rFonts w:ascii="Cambria" w:hAnsi="Cambria"/>
                <w:b/>
                <w:sz w:val="24"/>
                <w:szCs w:val="24"/>
              </w:rPr>
              <w:t>Project Management Plan.</w:t>
            </w:r>
          </w:p>
        </w:tc>
        <w:tc>
          <w:tcPr>
            <w:tcW w:w="2201" w:type="pct"/>
          </w:tcPr>
          <w:p w:rsidR="00C75D7B" w:rsidRPr="000256DF" w:rsidRDefault="00C75D7B" w:rsidP="0051650F">
            <w:pPr>
              <w:rPr>
                <w:rFonts w:ascii="Cambria" w:hAnsi="Cambria"/>
                <w:sz w:val="24"/>
                <w:szCs w:val="24"/>
              </w:rPr>
            </w:pPr>
            <w:r w:rsidRPr="000256DF">
              <w:rPr>
                <w:rFonts w:ascii="Cambria" w:hAnsi="Cambria"/>
                <w:sz w:val="24"/>
                <w:szCs w:val="24"/>
              </w:rPr>
              <w:t>Prepare Project Management Plan.</w:t>
            </w:r>
          </w:p>
        </w:tc>
        <w:tc>
          <w:tcPr>
            <w:tcW w:w="1225" w:type="pct"/>
          </w:tcPr>
          <w:p w:rsidR="00C75D7B" w:rsidRPr="000256DF" w:rsidRDefault="00C75D7B" w:rsidP="00147EBD">
            <w:pPr>
              <w:rPr>
                <w:rFonts w:ascii="Cambria" w:hAnsi="Cambria"/>
                <w:sz w:val="24"/>
                <w:szCs w:val="24"/>
              </w:rPr>
            </w:pPr>
            <w:proofErr w:type="spellStart"/>
            <w:r>
              <w:rPr>
                <w:rFonts w:ascii="Cambria" w:hAnsi="Cambria"/>
                <w:sz w:val="24"/>
                <w:szCs w:val="24"/>
              </w:rPr>
              <w:t>HauVT</w:t>
            </w:r>
            <w:proofErr w:type="spellEnd"/>
          </w:p>
        </w:tc>
      </w:tr>
      <w:tr w:rsidR="00C75D7B" w:rsidRPr="000256DF" w:rsidTr="001F04B9">
        <w:tc>
          <w:tcPr>
            <w:tcW w:w="1574" w:type="pct"/>
          </w:tcPr>
          <w:p w:rsidR="00C75D7B" w:rsidRPr="000256DF" w:rsidRDefault="00D97A5A" w:rsidP="00147EBD">
            <w:pPr>
              <w:rPr>
                <w:rFonts w:ascii="Cambria" w:hAnsi="Cambria"/>
                <w:b/>
                <w:sz w:val="24"/>
                <w:szCs w:val="24"/>
              </w:rPr>
            </w:pPr>
            <w:r>
              <w:rPr>
                <w:rFonts w:ascii="Cambria" w:hAnsi="Cambria"/>
                <w:b/>
                <w:sz w:val="24"/>
                <w:szCs w:val="24"/>
              </w:rPr>
              <w:t>5</w:t>
            </w:r>
            <w:r w:rsidR="00C75D7B" w:rsidRPr="000256DF">
              <w:rPr>
                <w:rFonts w:ascii="Cambria" w:hAnsi="Cambria"/>
                <w:b/>
                <w:sz w:val="24"/>
                <w:szCs w:val="24"/>
              </w:rPr>
              <w:t>.</w:t>
            </w:r>
            <w:r w:rsidR="00C75D7B">
              <w:rPr>
                <w:rFonts w:ascii="Cambria" w:hAnsi="Cambria"/>
                <w:b/>
                <w:sz w:val="24"/>
                <w:szCs w:val="24"/>
              </w:rPr>
              <w:t xml:space="preserve"> SRS</w:t>
            </w:r>
            <w:r w:rsidR="00C75D7B" w:rsidRPr="000256DF">
              <w:rPr>
                <w:rFonts w:ascii="Cambria" w:hAnsi="Cambria"/>
                <w:b/>
                <w:sz w:val="24"/>
                <w:szCs w:val="24"/>
              </w:rPr>
              <w:t xml:space="preserve">  </w:t>
            </w:r>
          </w:p>
          <w:p w:rsidR="00C75D7B" w:rsidRPr="000256DF" w:rsidRDefault="00C75D7B" w:rsidP="00147EBD">
            <w:pPr>
              <w:rPr>
                <w:rFonts w:ascii="Cambria" w:hAnsi="Cambria"/>
                <w:b/>
                <w:sz w:val="24"/>
                <w:szCs w:val="24"/>
              </w:rPr>
            </w:pPr>
          </w:p>
        </w:tc>
        <w:tc>
          <w:tcPr>
            <w:tcW w:w="2201" w:type="pct"/>
          </w:tcPr>
          <w:p w:rsidR="00C75D7B" w:rsidRPr="000256DF" w:rsidRDefault="00C75D7B" w:rsidP="00510032">
            <w:pPr>
              <w:rPr>
                <w:rFonts w:ascii="Cambria" w:hAnsi="Cambria"/>
                <w:sz w:val="24"/>
                <w:szCs w:val="24"/>
              </w:rPr>
            </w:pPr>
            <w:r>
              <w:rPr>
                <w:rFonts w:ascii="Cambria" w:hAnsi="Cambria"/>
                <w:sz w:val="24"/>
                <w:szCs w:val="24"/>
              </w:rPr>
              <w:t>Create SRS document.</w:t>
            </w:r>
          </w:p>
        </w:tc>
        <w:tc>
          <w:tcPr>
            <w:tcW w:w="1225" w:type="pct"/>
          </w:tcPr>
          <w:p w:rsidR="00C75D7B" w:rsidRPr="000256DF" w:rsidRDefault="00C75D7B" w:rsidP="00375CEE">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bl>
    <w:p w:rsidR="00461EC2" w:rsidRPr="00FD3F3A" w:rsidRDefault="00461EC2" w:rsidP="00FD3F3A">
      <w:pPr>
        <w:pStyle w:val="Caption"/>
        <w:spacing w:before="60"/>
        <w:jc w:val="center"/>
        <w:rPr>
          <w:color w:val="auto"/>
          <w:sz w:val="24"/>
          <w:szCs w:val="24"/>
        </w:rPr>
      </w:pPr>
      <w:bookmarkStart w:id="23" w:name="_Toc40947173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B7356E">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51650F">
        <w:rPr>
          <w:color w:val="auto"/>
          <w:sz w:val="24"/>
          <w:szCs w:val="24"/>
        </w:rPr>
        <w:t>Requirement</w:t>
      </w:r>
      <w:r w:rsidRPr="00FD3F3A">
        <w:rPr>
          <w:color w:val="auto"/>
          <w:sz w:val="24"/>
          <w:szCs w:val="24"/>
        </w:rPr>
        <w:t xml:space="preserve"> Analysis</w:t>
      </w:r>
      <w:bookmarkEnd w:id="23"/>
    </w:p>
    <w:p w:rsidR="0053103D" w:rsidRPr="000256DF" w:rsidRDefault="0053103D" w:rsidP="00B12DDC">
      <w:pPr>
        <w:pStyle w:val="Heading4"/>
      </w:pPr>
      <w:r w:rsidRPr="000256DF">
        <w:t xml:space="preserve">Phase 2: </w:t>
      </w:r>
      <w:r w:rsidR="0046714E">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D97A5A" w:rsidRPr="000256DF" w:rsidTr="001F04B9">
        <w:tc>
          <w:tcPr>
            <w:tcW w:w="1532" w:type="pct"/>
          </w:tcPr>
          <w:p w:rsidR="00D97A5A" w:rsidRPr="000256DF" w:rsidRDefault="00D97A5A" w:rsidP="0046714E">
            <w:pPr>
              <w:rPr>
                <w:rFonts w:ascii="Cambria" w:hAnsi="Cambria"/>
                <w:b/>
                <w:sz w:val="24"/>
                <w:szCs w:val="24"/>
              </w:rPr>
            </w:pPr>
            <w:r w:rsidRPr="000256DF">
              <w:rPr>
                <w:rFonts w:ascii="Cambria" w:hAnsi="Cambria"/>
                <w:b/>
                <w:sz w:val="24"/>
                <w:szCs w:val="24"/>
              </w:rPr>
              <w:t xml:space="preserve">1. </w:t>
            </w:r>
            <w:r>
              <w:rPr>
                <w:rFonts w:ascii="Cambria" w:hAnsi="Cambria"/>
                <w:b/>
                <w:sz w:val="24"/>
                <w:szCs w:val="24"/>
              </w:rPr>
              <w:t>Architecture Design</w:t>
            </w:r>
          </w:p>
        </w:tc>
        <w:tc>
          <w:tcPr>
            <w:tcW w:w="2236" w:type="pct"/>
          </w:tcPr>
          <w:p w:rsidR="00D97A5A" w:rsidRPr="000256DF" w:rsidRDefault="00D97A5A" w:rsidP="00D97A5A">
            <w:pPr>
              <w:rPr>
                <w:rFonts w:ascii="Cambria" w:hAnsi="Cambria"/>
                <w:sz w:val="24"/>
                <w:szCs w:val="24"/>
              </w:rPr>
            </w:pPr>
          </w:p>
        </w:tc>
        <w:tc>
          <w:tcPr>
            <w:tcW w:w="1232" w:type="pct"/>
          </w:tcPr>
          <w:p w:rsidR="00D97A5A" w:rsidRPr="000256DF" w:rsidRDefault="00D97A5A" w:rsidP="00375CEE">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r w:rsidR="00D97A5A" w:rsidRPr="000256DF" w:rsidTr="001F04B9">
        <w:tc>
          <w:tcPr>
            <w:tcW w:w="1532" w:type="pct"/>
          </w:tcPr>
          <w:p w:rsidR="00D97A5A" w:rsidRPr="000256DF" w:rsidRDefault="00D97A5A" w:rsidP="0046714E">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Detailed Design</w:t>
            </w:r>
          </w:p>
        </w:tc>
        <w:tc>
          <w:tcPr>
            <w:tcW w:w="2236" w:type="pct"/>
          </w:tcPr>
          <w:p w:rsidR="00D97A5A" w:rsidRPr="000256DF" w:rsidRDefault="00D97A5A" w:rsidP="00147EBD">
            <w:pPr>
              <w:rPr>
                <w:rFonts w:ascii="Cambria" w:hAnsi="Cambria"/>
                <w:sz w:val="24"/>
                <w:szCs w:val="24"/>
              </w:rPr>
            </w:pPr>
          </w:p>
        </w:tc>
        <w:tc>
          <w:tcPr>
            <w:tcW w:w="1232" w:type="pct"/>
          </w:tcPr>
          <w:p w:rsidR="00D97A5A" w:rsidRPr="000256DF" w:rsidRDefault="00D97A5A" w:rsidP="00375CEE">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lastRenderedPageBreak/>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r w:rsidR="00D97A5A" w:rsidRPr="000256DF" w:rsidTr="001F04B9">
        <w:tc>
          <w:tcPr>
            <w:tcW w:w="1532" w:type="pct"/>
          </w:tcPr>
          <w:p w:rsidR="00D97A5A" w:rsidRPr="000256DF" w:rsidRDefault="00D97A5A" w:rsidP="0046714E">
            <w:pPr>
              <w:rPr>
                <w:rFonts w:ascii="Cambria" w:hAnsi="Cambria"/>
                <w:b/>
                <w:sz w:val="24"/>
                <w:szCs w:val="24"/>
              </w:rPr>
            </w:pPr>
            <w:r w:rsidRPr="000256DF">
              <w:rPr>
                <w:rFonts w:ascii="Cambria" w:hAnsi="Cambria"/>
                <w:b/>
                <w:sz w:val="24"/>
                <w:szCs w:val="24"/>
              </w:rPr>
              <w:lastRenderedPageBreak/>
              <w:t xml:space="preserve">3. </w:t>
            </w:r>
            <w:r>
              <w:rPr>
                <w:rFonts w:ascii="Cambria" w:hAnsi="Cambria"/>
                <w:b/>
                <w:sz w:val="24"/>
                <w:szCs w:val="24"/>
              </w:rPr>
              <w:t>Database Design</w:t>
            </w:r>
          </w:p>
        </w:tc>
        <w:tc>
          <w:tcPr>
            <w:tcW w:w="2236" w:type="pct"/>
          </w:tcPr>
          <w:p w:rsidR="00D97A5A" w:rsidRPr="000256DF" w:rsidRDefault="00D97A5A" w:rsidP="0004452F">
            <w:pPr>
              <w:rPr>
                <w:rFonts w:ascii="Cambria" w:hAnsi="Cambria"/>
                <w:sz w:val="24"/>
                <w:szCs w:val="24"/>
              </w:rPr>
            </w:pPr>
          </w:p>
        </w:tc>
        <w:tc>
          <w:tcPr>
            <w:tcW w:w="1232" w:type="pct"/>
          </w:tcPr>
          <w:p w:rsidR="00D97A5A" w:rsidRPr="000256DF" w:rsidRDefault="00D97A5A" w:rsidP="00375CEE">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bl>
    <w:p w:rsidR="00461EC2" w:rsidRPr="00FD3F3A" w:rsidRDefault="00461EC2" w:rsidP="00FD3F3A">
      <w:pPr>
        <w:pStyle w:val="Caption"/>
        <w:spacing w:before="60"/>
        <w:jc w:val="center"/>
        <w:rPr>
          <w:color w:val="auto"/>
          <w:sz w:val="24"/>
          <w:szCs w:val="24"/>
        </w:rPr>
      </w:pPr>
      <w:bookmarkStart w:id="24" w:name="_Toc40947173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B7356E">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8A247D">
        <w:rPr>
          <w:color w:val="auto"/>
          <w:sz w:val="24"/>
          <w:szCs w:val="24"/>
        </w:rPr>
        <w:t>Design</w:t>
      </w:r>
      <w:bookmarkEnd w:id="24"/>
    </w:p>
    <w:p w:rsidR="00BD4AE9" w:rsidRPr="000256DF" w:rsidRDefault="00BD4AE9" w:rsidP="00BD4AE9">
      <w:pPr>
        <w:pStyle w:val="Heading4"/>
        <w:numPr>
          <w:ilvl w:val="2"/>
          <w:numId w:val="17"/>
        </w:numPr>
      </w:pPr>
      <w:r>
        <w:t>Phase 3</w:t>
      </w:r>
      <w:r w:rsidRPr="000256DF">
        <w:t xml:space="preserve">: </w:t>
      </w:r>
      <w:r w:rsidR="003D0F68">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B33996">
        <w:tc>
          <w:tcPr>
            <w:tcW w:w="1633" w:type="pct"/>
          </w:tcPr>
          <w:p w:rsidR="00BD4AE9" w:rsidRPr="000256DF" w:rsidRDefault="00BD4AE9" w:rsidP="00B33996">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B33996">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B33996">
            <w:pPr>
              <w:rPr>
                <w:rFonts w:ascii="Cambria" w:hAnsi="Cambria"/>
                <w:b/>
                <w:sz w:val="24"/>
                <w:szCs w:val="24"/>
              </w:rPr>
            </w:pPr>
            <w:r w:rsidRPr="000256DF">
              <w:rPr>
                <w:rFonts w:ascii="Cambria" w:hAnsi="Cambria"/>
                <w:b/>
                <w:sz w:val="24"/>
                <w:szCs w:val="24"/>
              </w:rPr>
              <w:t>Author</w:t>
            </w:r>
          </w:p>
        </w:tc>
      </w:tr>
      <w:tr w:rsidR="00C75D7B" w:rsidRPr="000256DF" w:rsidTr="00B33996">
        <w:tc>
          <w:tcPr>
            <w:tcW w:w="1633" w:type="pct"/>
          </w:tcPr>
          <w:p w:rsidR="00C75D7B" w:rsidRDefault="00C75D7B" w:rsidP="00B33996">
            <w:pPr>
              <w:rPr>
                <w:rFonts w:ascii="Cambria" w:hAnsi="Cambria"/>
                <w:b/>
                <w:sz w:val="24"/>
                <w:szCs w:val="24"/>
              </w:rPr>
            </w:pPr>
          </w:p>
        </w:tc>
        <w:tc>
          <w:tcPr>
            <w:tcW w:w="2036" w:type="pct"/>
          </w:tcPr>
          <w:p w:rsidR="00C75D7B" w:rsidRDefault="00C75D7B" w:rsidP="00B33996">
            <w:pPr>
              <w:rPr>
                <w:rFonts w:ascii="Cambria" w:hAnsi="Cambria"/>
                <w:sz w:val="24"/>
                <w:szCs w:val="24"/>
              </w:rPr>
            </w:pPr>
          </w:p>
        </w:tc>
        <w:tc>
          <w:tcPr>
            <w:tcW w:w="1331" w:type="pct"/>
          </w:tcPr>
          <w:p w:rsidR="00C75D7B" w:rsidRDefault="00C75D7B" w:rsidP="003D0F68">
            <w:pPr>
              <w:rPr>
                <w:rFonts w:ascii="Cambria" w:hAnsi="Cambria"/>
                <w:sz w:val="24"/>
                <w:szCs w:val="24"/>
              </w:rPr>
            </w:pPr>
          </w:p>
        </w:tc>
      </w:tr>
      <w:tr w:rsidR="00C75D7B" w:rsidRPr="000256DF" w:rsidTr="00B33996">
        <w:tc>
          <w:tcPr>
            <w:tcW w:w="1633" w:type="pct"/>
          </w:tcPr>
          <w:p w:rsidR="00C75D7B" w:rsidRDefault="00C75D7B" w:rsidP="00B33996">
            <w:pPr>
              <w:rPr>
                <w:rFonts w:ascii="Cambria" w:hAnsi="Cambria"/>
                <w:b/>
                <w:sz w:val="24"/>
                <w:szCs w:val="24"/>
              </w:rPr>
            </w:pPr>
          </w:p>
        </w:tc>
        <w:tc>
          <w:tcPr>
            <w:tcW w:w="2036" w:type="pct"/>
          </w:tcPr>
          <w:p w:rsidR="00C75D7B" w:rsidRDefault="00C75D7B" w:rsidP="00B33996">
            <w:pPr>
              <w:rPr>
                <w:rFonts w:ascii="Cambria" w:hAnsi="Cambria"/>
                <w:sz w:val="24"/>
                <w:szCs w:val="24"/>
              </w:rPr>
            </w:pPr>
          </w:p>
        </w:tc>
        <w:tc>
          <w:tcPr>
            <w:tcW w:w="1331" w:type="pct"/>
          </w:tcPr>
          <w:p w:rsidR="00C75D7B" w:rsidRDefault="00C75D7B" w:rsidP="003D0F68">
            <w:pPr>
              <w:rPr>
                <w:rFonts w:ascii="Cambria" w:hAnsi="Cambria"/>
                <w:sz w:val="24"/>
                <w:szCs w:val="24"/>
              </w:rPr>
            </w:pP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4. Suggestion algorithms</w:t>
            </w:r>
          </w:p>
        </w:tc>
        <w:tc>
          <w:tcPr>
            <w:tcW w:w="2036" w:type="pct"/>
          </w:tcPr>
          <w:p w:rsidR="00BD4AE9" w:rsidRPr="000256DF" w:rsidRDefault="00BD4AE9" w:rsidP="00B33996">
            <w:pPr>
              <w:rPr>
                <w:rFonts w:ascii="Cambria" w:hAnsi="Cambria"/>
                <w:sz w:val="24"/>
                <w:szCs w:val="24"/>
              </w:rPr>
            </w:pPr>
          </w:p>
        </w:tc>
        <w:tc>
          <w:tcPr>
            <w:tcW w:w="1331" w:type="pct"/>
          </w:tcPr>
          <w:p w:rsidR="00BD4AE9" w:rsidRPr="000256DF" w:rsidRDefault="00BD4AE9" w:rsidP="003D0F68">
            <w:pPr>
              <w:rPr>
                <w:rFonts w:ascii="Cambria" w:hAnsi="Cambria"/>
                <w:sz w:val="24"/>
                <w:szCs w:val="24"/>
              </w:rPr>
            </w:pPr>
          </w:p>
        </w:tc>
      </w:tr>
      <w:tr w:rsidR="00FD1436" w:rsidRPr="000256DF" w:rsidTr="00881E61">
        <w:trPr>
          <w:trHeight w:val="1125"/>
        </w:trPr>
        <w:tc>
          <w:tcPr>
            <w:tcW w:w="1633" w:type="pct"/>
          </w:tcPr>
          <w:p w:rsidR="00FD1436" w:rsidRPr="000256DF" w:rsidRDefault="00FD1436" w:rsidP="00B33996">
            <w:pPr>
              <w:rPr>
                <w:rFonts w:ascii="Cambria" w:hAnsi="Cambria"/>
                <w:b/>
                <w:sz w:val="24"/>
                <w:szCs w:val="24"/>
              </w:rPr>
            </w:pPr>
            <w:r>
              <w:rPr>
                <w:rFonts w:ascii="Cambria" w:hAnsi="Cambria"/>
                <w:b/>
                <w:sz w:val="24"/>
                <w:szCs w:val="24"/>
              </w:rPr>
              <w:t>5. Unit testing</w:t>
            </w:r>
          </w:p>
        </w:tc>
        <w:tc>
          <w:tcPr>
            <w:tcW w:w="2036" w:type="pct"/>
          </w:tcPr>
          <w:p w:rsidR="00FD1436" w:rsidRPr="000256DF" w:rsidRDefault="00FD1436" w:rsidP="003D0F68">
            <w:pPr>
              <w:rPr>
                <w:rFonts w:ascii="Cambria" w:hAnsi="Cambria"/>
                <w:sz w:val="24"/>
                <w:szCs w:val="24"/>
              </w:rPr>
            </w:pPr>
          </w:p>
        </w:tc>
        <w:tc>
          <w:tcPr>
            <w:tcW w:w="1331" w:type="pct"/>
          </w:tcPr>
          <w:p w:rsidR="00FD1436" w:rsidRPr="000256DF" w:rsidRDefault="00DF4052" w:rsidP="00B33996">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bl>
    <w:p w:rsidR="00BD4AE9" w:rsidRPr="00FD3F3A" w:rsidRDefault="004B7D36" w:rsidP="00BD4AE9">
      <w:pPr>
        <w:pStyle w:val="Caption"/>
        <w:spacing w:before="60"/>
        <w:jc w:val="center"/>
        <w:rPr>
          <w:color w:val="auto"/>
          <w:sz w:val="24"/>
          <w:szCs w:val="24"/>
        </w:rPr>
      </w:pPr>
      <w:bookmarkStart w:id="25" w:name="_Toc40947173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B7356E">
        <w:rPr>
          <w:noProof/>
          <w:color w:val="auto"/>
          <w:sz w:val="24"/>
          <w:szCs w:val="24"/>
        </w:rPr>
        <w:t>7</w:t>
      </w:r>
      <w:r>
        <w:rPr>
          <w:color w:val="auto"/>
          <w:sz w:val="24"/>
          <w:szCs w:val="24"/>
        </w:rPr>
        <w:fldChar w:fldCharType="end"/>
      </w:r>
      <w:r w:rsidR="004665B7">
        <w:rPr>
          <w:color w:val="auto"/>
          <w:sz w:val="24"/>
          <w:szCs w:val="24"/>
        </w:rPr>
        <w:t>: Phase 3</w:t>
      </w:r>
      <w:r w:rsidR="00BD4AE9" w:rsidRPr="00FD3F3A">
        <w:rPr>
          <w:color w:val="auto"/>
          <w:sz w:val="24"/>
          <w:szCs w:val="24"/>
        </w:rPr>
        <w:t xml:space="preserve">: </w:t>
      </w:r>
      <w:r w:rsidR="001951EA">
        <w:rPr>
          <w:color w:val="auto"/>
          <w:sz w:val="24"/>
          <w:szCs w:val="24"/>
        </w:rPr>
        <w:t>Implementation</w:t>
      </w:r>
      <w:bookmarkEnd w:id="25"/>
    </w:p>
    <w:p w:rsidR="0053103D" w:rsidRPr="000256DF" w:rsidRDefault="00BD4AE9" w:rsidP="00B7611D">
      <w:pPr>
        <w:pStyle w:val="Heading4"/>
      </w:pPr>
      <w:r>
        <w:t>Phase 4</w:t>
      </w:r>
      <w:r w:rsidR="0053103D" w:rsidRPr="000256DF">
        <w:t xml:space="preserve">: </w:t>
      </w:r>
      <w:r w:rsidR="006D4067">
        <w:t>Testing</w:t>
      </w:r>
    </w:p>
    <w:tbl>
      <w:tblPr>
        <w:tblStyle w:val="TableGrid"/>
        <w:tblW w:w="5000" w:type="pct"/>
        <w:tblLook w:val="04A0" w:firstRow="1" w:lastRow="0" w:firstColumn="1" w:lastColumn="0" w:noHBand="0" w:noVBand="1"/>
      </w:tblPr>
      <w:tblGrid>
        <w:gridCol w:w="2946"/>
        <w:gridCol w:w="3665"/>
        <w:gridCol w:w="2393"/>
      </w:tblGrid>
      <w:tr w:rsidR="006D4067" w:rsidRPr="000256DF" w:rsidTr="001F04B9">
        <w:tc>
          <w:tcPr>
            <w:tcW w:w="1636" w:type="pct"/>
          </w:tcPr>
          <w:p w:rsidR="006D4067" w:rsidRPr="000256DF" w:rsidRDefault="006D4067" w:rsidP="001E7AB4">
            <w:pPr>
              <w:rPr>
                <w:rFonts w:ascii="Cambria" w:hAnsi="Cambria"/>
                <w:b/>
                <w:sz w:val="24"/>
                <w:szCs w:val="24"/>
              </w:rPr>
            </w:pPr>
            <w:r w:rsidRPr="000256DF">
              <w:rPr>
                <w:rFonts w:ascii="Cambria" w:hAnsi="Cambria"/>
                <w:b/>
                <w:sz w:val="24"/>
                <w:szCs w:val="24"/>
              </w:rPr>
              <w:t>Task</w:t>
            </w:r>
          </w:p>
        </w:tc>
        <w:tc>
          <w:tcPr>
            <w:tcW w:w="2035" w:type="pct"/>
          </w:tcPr>
          <w:p w:rsidR="006D4067" w:rsidRPr="000256DF" w:rsidRDefault="006D4067" w:rsidP="001E7AB4">
            <w:pPr>
              <w:rPr>
                <w:rFonts w:ascii="Cambria" w:hAnsi="Cambria"/>
                <w:b/>
                <w:sz w:val="24"/>
                <w:szCs w:val="24"/>
              </w:rPr>
            </w:pPr>
            <w:r w:rsidRPr="000256DF">
              <w:rPr>
                <w:rFonts w:ascii="Cambria" w:hAnsi="Cambria"/>
                <w:b/>
                <w:sz w:val="24"/>
                <w:szCs w:val="24"/>
              </w:rPr>
              <w:t>Description</w:t>
            </w:r>
          </w:p>
        </w:tc>
        <w:tc>
          <w:tcPr>
            <w:tcW w:w="1329" w:type="pct"/>
          </w:tcPr>
          <w:p w:rsidR="006D4067" w:rsidRPr="000256DF" w:rsidRDefault="006D4067" w:rsidP="001E7AB4">
            <w:pPr>
              <w:rPr>
                <w:rFonts w:ascii="Cambria" w:hAnsi="Cambria"/>
                <w:b/>
                <w:sz w:val="24"/>
                <w:szCs w:val="24"/>
              </w:rPr>
            </w:pPr>
            <w:r w:rsidRPr="000256DF">
              <w:rPr>
                <w:rFonts w:ascii="Cambria" w:hAnsi="Cambria"/>
                <w:b/>
                <w:sz w:val="24"/>
                <w:szCs w:val="24"/>
              </w:rPr>
              <w:t>Author</w:t>
            </w:r>
          </w:p>
        </w:tc>
      </w:tr>
      <w:tr w:rsidR="006D4067" w:rsidRPr="000256DF" w:rsidTr="001F04B9">
        <w:tc>
          <w:tcPr>
            <w:tcW w:w="1636" w:type="pct"/>
          </w:tcPr>
          <w:p w:rsidR="006D4067" w:rsidRPr="000256DF" w:rsidRDefault="00162A11" w:rsidP="00147EBD">
            <w:pPr>
              <w:rPr>
                <w:rFonts w:ascii="Cambria" w:hAnsi="Cambria"/>
                <w:b/>
                <w:sz w:val="24"/>
                <w:szCs w:val="24"/>
              </w:rPr>
            </w:pPr>
            <w:r>
              <w:rPr>
                <w:rFonts w:ascii="Cambria" w:hAnsi="Cambria"/>
                <w:b/>
                <w:sz w:val="24"/>
                <w:szCs w:val="24"/>
              </w:rPr>
              <w:t>1. Integration testing</w:t>
            </w:r>
          </w:p>
        </w:tc>
        <w:tc>
          <w:tcPr>
            <w:tcW w:w="2035" w:type="pct"/>
          </w:tcPr>
          <w:p w:rsidR="006D4067" w:rsidRPr="000256DF" w:rsidRDefault="00162A11" w:rsidP="00147EBD">
            <w:pPr>
              <w:rPr>
                <w:rFonts w:ascii="Cambria" w:hAnsi="Cambria"/>
                <w:sz w:val="24"/>
                <w:szCs w:val="24"/>
              </w:rPr>
            </w:pPr>
            <w:r>
              <w:rPr>
                <w:rFonts w:ascii="Cambria" w:hAnsi="Cambria"/>
                <w:sz w:val="24"/>
                <w:szCs w:val="24"/>
              </w:rPr>
              <w:t>Write test case and testing system</w:t>
            </w:r>
          </w:p>
        </w:tc>
        <w:tc>
          <w:tcPr>
            <w:tcW w:w="1329" w:type="pct"/>
          </w:tcPr>
          <w:p w:rsidR="006D4067" w:rsidRPr="000256DF" w:rsidRDefault="00DF4052" w:rsidP="00A660E7">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r w:rsidR="00DF4052" w:rsidRPr="000256DF" w:rsidTr="001F04B9">
        <w:tc>
          <w:tcPr>
            <w:tcW w:w="1636" w:type="pct"/>
          </w:tcPr>
          <w:p w:rsidR="00DF4052" w:rsidRDefault="00D97A5A" w:rsidP="00E02CF9">
            <w:pPr>
              <w:rPr>
                <w:rFonts w:ascii="Cambria" w:hAnsi="Cambria"/>
                <w:b/>
                <w:sz w:val="24"/>
                <w:szCs w:val="24"/>
              </w:rPr>
            </w:pPr>
            <w:r>
              <w:rPr>
                <w:rFonts w:ascii="Cambria" w:hAnsi="Cambria"/>
                <w:b/>
                <w:sz w:val="24"/>
                <w:szCs w:val="24"/>
              </w:rPr>
              <w:t>2</w:t>
            </w:r>
            <w:r w:rsidR="00DF4052">
              <w:rPr>
                <w:rFonts w:ascii="Cambria" w:hAnsi="Cambria"/>
                <w:b/>
                <w:sz w:val="24"/>
                <w:szCs w:val="24"/>
              </w:rPr>
              <w:t>. Correct bugs</w:t>
            </w:r>
          </w:p>
        </w:tc>
        <w:tc>
          <w:tcPr>
            <w:tcW w:w="2035" w:type="pct"/>
          </w:tcPr>
          <w:p w:rsidR="00DF4052" w:rsidRDefault="00DF4052" w:rsidP="00DF4052">
            <w:pPr>
              <w:rPr>
                <w:rFonts w:ascii="Cambria" w:hAnsi="Cambria"/>
                <w:sz w:val="24"/>
                <w:szCs w:val="24"/>
              </w:rPr>
            </w:pPr>
            <w:r>
              <w:rPr>
                <w:rFonts w:ascii="Cambria" w:hAnsi="Cambria"/>
                <w:sz w:val="24"/>
                <w:szCs w:val="24"/>
              </w:rPr>
              <w:t>Correct defects, bugs appear while doing test</w:t>
            </w:r>
          </w:p>
        </w:tc>
        <w:tc>
          <w:tcPr>
            <w:tcW w:w="1329" w:type="pct"/>
          </w:tcPr>
          <w:p w:rsidR="00DF4052" w:rsidRDefault="00DF4052" w:rsidP="00A660E7">
            <w:pPr>
              <w:rPr>
                <w:rFonts w:ascii="Cambria" w:hAnsi="Cambria"/>
                <w:sz w:val="24"/>
                <w:szCs w:val="24"/>
              </w:rPr>
            </w:pPr>
            <w:proofErr w:type="spellStart"/>
            <w:r>
              <w:rPr>
                <w:rFonts w:ascii="Cambria" w:hAnsi="Cambria"/>
                <w:sz w:val="24"/>
                <w:szCs w:val="24"/>
              </w:rPr>
              <w:t>HauVT</w:t>
            </w:r>
            <w:proofErr w:type="spellEnd"/>
            <w:r>
              <w:rPr>
                <w:rFonts w:ascii="Cambria" w:hAnsi="Cambria"/>
                <w:sz w:val="24"/>
                <w:szCs w:val="24"/>
              </w:rPr>
              <w:t xml:space="preserve">, </w:t>
            </w: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r>
              <w:rPr>
                <w:rFonts w:ascii="Cambria" w:hAnsi="Cambria"/>
                <w:sz w:val="24"/>
                <w:szCs w:val="24"/>
              </w:rPr>
              <w:t xml:space="preserve">, </w:t>
            </w:r>
            <w:proofErr w:type="spellStart"/>
            <w:r>
              <w:rPr>
                <w:rFonts w:ascii="Cambria" w:hAnsi="Cambria"/>
                <w:sz w:val="24"/>
                <w:szCs w:val="24"/>
              </w:rPr>
              <w:t>ThienTT</w:t>
            </w:r>
            <w:proofErr w:type="spellEnd"/>
            <w:r>
              <w:rPr>
                <w:rFonts w:ascii="Cambria" w:hAnsi="Cambria"/>
                <w:sz w:val="24"/>
                <w:szCs w:val="24"/>
              </w:rPr>
              <w:t>, YNX</w:t>
            </w:r>
          </w:p>
        </w:tc>
      </w:tr>
    </w:tbl>
    <w:p w:rsidR="00461EC2" w:rsidRDefault="004646E6" w:rsidP="00FD3F3A">
      <w:pPr>
        <w:pStyle w:val="Caption"/>
        <w:spacing w:before="60"/>
        <w:jc w:val="center"/>
        <w:rPr>
          <w:color w:val="auto"/>
          <w:sz w:val="24"/>
          <w:szCs w:val="24"/>
        </w:rPr>
      </w:pPr>
      <w:bookmarkStart w:id="26" w:name="_Toc409471737"/>
      <w:r>
        <w:rPr>
          <w:color w:val="auto"/>
          <w:sz w:val="24"/>
          <w:szCs w:val="24"/>
        </w:rPr>
        <w:t>T</w:t>
      </w:r>
      <w:r w:rsidR="006D4067" w:rsidRPr="00FD3F3A">
        <w:rPr>
          <w:color w:val="auto"/>
          <w:sz w:val="24"/>
          <w:szCs w:val="24"/>
        </w:rPr>
        <w:t xml:space="preserve">able </w:t>
      </w:r>
      <w:r w:rsidR="006D4067">
        <w:rPr>
          <w:color w:val="auto"/>
          <w:sz w:val="24"/>
          <w:szCs w:val="24"/>
        </w:rPr>
        <w:fldChar w:fldCharType="begin"/>
      </w:r>
      <w:r w:rsidR="006D4067">
        <w:rPr>
          <w:color w:val="auto"/>
          <w:sz w:val="24"/>
          <w:szCs w:val="24"/>
        </w:rPr>
        <w:instrText xml:space="preserve"> SEQ Table \* ARABIC </w:instrText>
      </w:r>
      <w:r w:rsidR="006D4067">
        <w:rPr>
          <w:color w:val="auto"/>
          <w:sz w:val="24"/>
          <w:szCs w:val="24"/>
        </w:rPr>
        <w:fldChar w:fldCharType="separate"/>
      </w:r>
      <w:r w:rsidR="00B7356E">
        <w:rPr>
          <w:noProof/>
          <w:color w:val="auto"/>
          <w:sz w:val="24"/>
          <w:szCs w:val="24"/>
        </w:rPr>
        <w:t>8</w:t>
      </w:r>
      <w:r w:rsidR="006D4067">
        <w:rPr>
          <w:color w:val="auto"/>
          <w:sz w:val="24"/>
          <w:szCs w:val="24"/>
        </w:rPr>
        <w:fldChar w:fldCharType="end"/>
      </w:r>
      <w:r w:rsidR="00B7611D">
        <w:rPr>
          <w:color w:val="auto"/>
          <w:sz w:val="24"/>
          <w:szCs w:val="24"/>
        </w:rPr>
        <w:t>: Phase 4</w:t>
      </w:r>
      <w:r w:rsidR="00461EC2" w:rsidRPr="00FD3F3A">
        <w:rPr>
          <w:color w:val="auto"/>
          <w:sz w:val="24"/>
          <w:szCs w:val="24"/>
        </w:rPr>
        <w:t xml:space="preserve">: </w:t>
      </w:r>
      <w:r w:rsidR="006D4067">
        <w:rPr>
          <w:color w:val="auto"/>
          <w:sz w:val="24"/>
          <w:szCs w:val="24"/>
        </w:rPr>
        <w:t>Testing</w:t>
      </w:r>
      <w:bookmarkEnd w:id="26"/>
    </w:p>
    <w:p w:rsidR="00F10018" w:rsidRPr="000256DF" w:rsidRDefault="004F0E2C" w:rsidP="00F10018">
      <w:pPr>
        <w:pStyle w:val="Heading4"/>
      </w:pPr>
      <w:r>
        <w:t>Phase 5</w:t>
      </w:r>
      <w:r w:rsidR="00F10018" w:rsidRPr="000256DF">
        <w:t xml:space="preserve">: </w:t>
      </w:r>
      <w:r>
        <w:t>Maintenance</w:t>
      </w:r>
    </w:p>
    <w:tbl>
      <w:tblPr>
        <w:tblStyle w:val="TableGrid"/>
        <w:tblW w:w="5000" w:type="pct"/>
        <w:tblLook w:val="04A0" w:firstRow="1" w:lastRow="0" w:firstColumn="1" w:lastColumn="0" w:noHBand="0" w:noVBand="1"/>
      </w:tblPr>
      <w:tblGrid>
        <w:gridCol w:w="2946"/>
        <w:gridCol w:w="3665"/>
        <w:gridCol w:w="2393"/>
      </w:tblGrid>
      <w:tr w:rsidR="00F10018" w:rsidRPr="000256DF" w:rsidTr="00D85121">
        <w:tc>
          <w:tcPr>
            <w:tcW w:w="1636" w:type="pct"/>
          </w:tcPr>
          <w:p w:rsidR="00F10018" w:rsidRPr="000256DF" w:rsidRDefault="00F10018" w:rsidP="00D85121">
            <w:pPr>
              <w:rPr>
                <w:rFonts w:ascii="Cambria" w:hAnsi="Cambria"/>
                <w:b/>
                <w:sz w:val="24"/>
                <w:szCs w:val="24"/>
              </w:rPr>
            </w:pPr>
            <w:r w:rsidRPr="000256DF">
              <w:rPr>
                <w:rFonts w:ascii="Cambria" w:hAnsi="Cambria"/>
                <w:b/>
                <w:sz w:val="24"/>
                <w:szCs w:val="24"/>
              </w:rPr>
              <w:t>Task</w:t>
            </w:r>
          </w:p>
        </w:tc>
        <w:tc>
          <w:tcPr>
            <w:tcW w:w="2035" w:type="pct"/>
          </w:tcPr>
          <w:p w:rsidR="00F10018" w:rsidRPr="000256DF" w:rsidRDefault="00F10018" w:rsidP="00D85121">
            <w:pPr>
              <w:rPr>
                <w:rFonts w:ascii="Cambria" w:hAnsi="Cambria"/>
                <w:b/>
                <w:sz w:val="24"/>
                <w:szCs w:val="24"/>
              </w:rPr>
            </w:pPr>
            <w:r w:rsidRPr="000256DF">
              <w:rPr>
                <w:rFonts w:ascii="Cambria" w:hAnsi="Cambria"/>
                <w:b/>
                <w:sz w:val="24"/>
                <w:szCs w:val="24"/>
              </w:rPr>
              <w:t>Description</w:t>
            </w:r>
          </w:p>
        </w:tc>
        <w:tc>
          <w:tcPr>
            <w:tcW w:w="1329" w:type="pct"/>
          </w:tcPr>
          <w:p w:rsidR="00F10018" w:rsidRPr="000256DF" w:rsidRDefault="00F10018" w:rsidP="00D85121">
            <w:pPr>
              <w:rPr>
                <w:rFonts w:ascii="Cambria" w:hAnsi="Cambria"/>
                <w:b/>
                <w:sz w:val="24"/>
                <w:szCs w:val="24"/>
              </w:rPr>
            </w:pPr>
            <w:r w:rsidRPr="000256DF">
              <w:rPr>
                <w:rFonts w:ascii="Cambria" w:hAnsi="Cambria"/>
                <w:b/>
                <w:sz w:val="24"/>
                <w:szCs w:val="24"/>
              </w:rPr>
              <w:t>Author</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1. Installation guide</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installation guide</w:t>
            </w:r>
          </w:p>
        </w:tc>
        <w:tc>
          <w:tcPr>
            <w:tcW w:w="1329" w:type="pct"/>
          </w:tcPr>
          <w:p w:rsidR="00F10018" w:rsidRPr="000256DF" w:rsidRDefault="00DF4052" w:rsidP="004F0E2C">
            <w:pPr>
              <w:rPr>
                <w:rFonts w:ascii="Cambria" w:hAnsi="Cambria"/>
                <w:sz w:val="24"/>
                <w:szCs w:val="24"/>
              </w:rPr>
            </w:pPr>
            <w:proofErr w:type="spellStart"/>
            <w:r>
              <w:rPr>
                <w:rFonts w:ascii="Cambria" w:hAnsi="Cambria"/>
                <w:sz w:val="24"/>
                <w:szCs w:val="24"/>
              </w:rPr>
              <w:t>HauVT</w:t>
            </w:r>
            <w:proofErr w:type="spellEnd"/>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2. User Manual</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user manual</w:t>
            </w:r>
          </w:p>
        </w:tc>
        <w:tc>
          <w:tcPr>
            <w:tcW w:w="1329" w:type="pct"/>
          </w:tcPr>
          <w:p w:rsidR="00F10018" w:rsidRPr="000256DF" w:rsidRDefault="00DF4052" w:rsidP="00D85121">
            <w:pPr>
              <w:rPr>
                <w:rFonts w:ascii="Cambria" w:hAnsi="Cambria"/>
                <w:sz w:val="24"/>
                <w:szCs w:val="24"/>
              </w:rPr>
            </w:pPr>
            <w:proofErr w:type="spellStart"/>
            <w:r>
              <w:rPr>
                <w:rFonts w:ascii="Cambria" w:hAnsi="Cambria"/>
                <w:sz w:val="24"/>
                <w:szCs w:val="24"/>
              </w:rPr>
              <w:t>DuatTN</w:t>
            </w:r>
            <w:proofErr w:type="spellEnd"/>
            <w:r>
              <w:rPr>
                <w:rFonts w:ascii="Cambria" w:hAnsi="Cambria"/>
                <w:sz w:val="24"/>
                <w:szCs w:val="24"/>
              </w:rPr>
              <w:t xml:space="preserve">, </w:t>
            </w:r>
            <w:proofErr w:type="spellStart"/>
            <w:r>
              <w:rPr>
                <w:rFonts w:ascii="Cambria" w:hAnsi="Cambria"/>
                <w:sz w:val="24"/>
                <w:szCs w:val="24"/>
              </w:rPr>
              <w:t>AnHDV</w:t>
            </w:r>
            <w:proofErr w:type="spellEnd"/>
          </w:p>
        </w:tc>
      </w:tr>
    </w:tbl>
    <w:p w:rsidR="00F10018" w:rsidRDefault="00F10018" w:rsidP="00F10018">
      <w:pPr>
        <w:pStyle w:val="Caption"/>
        <w:spacing w:before="60"/>
        <w:jc w:val="center"/>
        <w:rPr>
          <w:color w:val="auto"/>
          <w:sz w:val="24"/>
          <w:szCs w:val="24"/>
        </w:rPr>
      </w:pPr>
      <w:r w:rsidRPr="00FD3F3A">
        <w:rPr>
          <w:color w:val="auto"/>
          <w:sz w:val="24"/>
          <w:szCs w:val="24"/>
        </w:rPr>
        <w:t xml:space="preserve">Table </w:t>
      </w:r>
      <w:r w:rsidR="00EB006A">
        <w:rPr>
          <w:color w:val="auto"/>
          <w:sz w:val="24"/>
          <w:szCs w:val="24"/>
        </w:rPr>
        <w:t>9</w:t>
      </w:r>
      <w:r w:rsidR="008A5BE0">
        <w:rPr>
          <w:color w:val="auto"/>
          <w:sz w:val="24"/>
          <w:szCs w:val="24"/>
        </w:rPr>
        <w:t>: Phase 5</w:t>
      </w:r>
      <w:r w:rsidRPr="00FD3F3A">
        <w:rPr>
          <w:color w:val="auto"/>
          <w:sz w:val="24"/>
          <w:szCs w:val="24"/>
        </w:rPr>
        <w:t xml:space="preserve">: </w:t>
      </w:r>
      <w:r w:rsidR="008A5BE0" w:rsidRPr="008A5BE0">
        <w:rPr>
          <w:color w:val="auto"/>
          <w:sz w:val="24"/>
          <w:szCs w:val="24"/>
        </w:rPr>
        <w:t>Maintenance</w:t>
      </w:r>
    </w:p>
    <w:p w:rsidR="001B270C" w:rsidRPr="001B270C" w:rsidRDefault="001B270C" w:rsidP="001B270C"/>
    <w:p w:rsidR="0053103D" w:rsidRPr="000256DF" w:rsidRDefault="007E2D52" w:rsidP="003542B2">
      <w:pPr>
        <w:pStyle w:val="Heading3"/>
        <w:jc w:val="both"/>
      </w:pPr>
      <w:r>
        <w:t xml:space="preserve"> </w:t>
      </w:r>
      <w:bookmarkStart w:id="27" w:name="_Toc409471406"/>
      <w:r w:rsidR="0053103D" w:rsidRPr="000256DF">
        <w:t>All Meeting Minutes</w:t>
      </w:r>
      <w:bookmarkEnd w:id="27"/>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8" w:name="_Toc409471407"/>
      <w:r w:rsidRPr="000256DF">
        <w:t>Coding Convention</w:t>
      </w:r>
      <w:bookmarkEnd w:id="28"/>
      <w:r w:rsidRPr="000256DF">
        <w:t xml:space="preserve"> </w:t>
      </w:r>
    </w:p>
    <w:p w:rsidR="00E901F3" w:rsidRDefault="00E901F3" w:rsidP="00E901F3">
      <w:pPr>
        <w:spacing w:after="0"/>
        <w:ind w:left="900"/>
        <w:jc w:val="both"/>
        <w:rPr>
          <w:rFonts w:ascii="Cambria" w:hAnsi="Cambria"/>
          <w:sz w:val="24"/>
          <w:szCs w:val="24"/>
        </w:rPr>
      </w:pPr>
      <w:r>
        <w:rPr>
          <w:rFonts w:ascii="Cambria" w:hAnsi="Cambria"/>
          <w:sz w:val="24"/>
          <w:szCs w:val="24"/>
        </w:rPr>
        <w:t>C#: Using to develop desktop application.</w:t>
      </w:r>
    </w:p>
    <w:p w:rsidR="00E901F3" w:rsidRDefault="00E901F3" w:rsidP="00E901F3">
      <w:pPr>
        <w:spacing w:after="0"/>
        <w:ind w:left="900"/>
        <w:jc w:val="both"/>
        <w:rPr>
          <w:rFonts w:ascii="Cambria" w:hAnsi="Cambria"/>
          <w:sz w:val="24"/>
          <w:szCs w:val="24"/>
        </w:rPr>
      </w:pPr>
      <w:r>
        <w:rPr>
          <w:rFonts w:ascii="Cambria" w:hAnsi="Cambria"/>
          <w:sz w:val="24"/>
          <w:szCs w:val="24"/>
        </w:rPr>
        <w:t>Summary:</w:t>
      </w:r>
    </w:p>
    <w:p w:rsidR="00E901F3" w:rsidRDefault="00E901F3" w:rsidP="00E901F3">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901F3" w:rsidRDefault="00E901F3" w:rsidP="00E901F3">
      <w:pPr>
        <w:pStyle w:val="ListParagraph"/>
        <w:numPr>
          <w:ilvl w:val="1"/>
          <w:numId w:val="4"/>
        </w:numPr>
        <w:spacing w:after="0"/>
        <w:jc w:val="both"/>
        <w:rPr>
          <w:rFonts w:ascii="Cambria" w:hAnsi="Cambria"/>
          <w:sz w:val="24"/>
          <w:szCs w:val="24"/>
        </w:rPr>
      </w:pPr>
      <w:r>
        <w:rPr>
          <w:rFonts w:ascii="Cambria" w:hAnsi="Cambria"/>
          <w:sz w:val="24"/>
          <w:szCs w:val="24"/>
        </w:rPr>
        <w:t xml:space="preserve">Use camel case for variable’s name.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r>
        <w:rPr>
          <w:rFonts w:ascii="Cambria" w:hAnsi="Cambria"/>
          <w:sz w:val="24"/>
          <w:szCs w:val="24"/>
        </w:rPr>
        <w:t>…</w:t>
      </w:r>
    </w:p>
    <w:p w:rsidR="00E901F3" w:rsidRDefault="00E901F3" w:rsidP="00E901F3">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Pascal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SearchEvent</w:t>
      </w:r>
      <w:proofErr w:type="spellEnd"/>
      <w:r>
        <w:rPr>
          <w:rFonts w:ascii="Cambria" w:hAnsi="Cambria"/>
          <w:sz w:val="24"/>
          <w:szCs w:val="24"/>
        </w:rPr>
        <w:t xml:space="preserve">, </w:t>
      </w:r>
      <w:proofErr w:type="spellStart"/>
      <w:r>
        <w:rPr>
          <w:rFonts w:ascii="Cambria" w:hAnsi="Cambria"/>
          <w:sz w:val="24"/>
          <w:szCs w:val="24"/>
        </w:rPr>
        <w:t>GetRecommendEvent</w:t>
      </w:r>
      <w:proofErr w:type="spellEnd"/>
      <w:r>
        <w:rPr>
          <w:rFonts w:ascii="Cambria" w:hAnsi="Cambria"/>
          <w:sz w:val="24"/>
          <w:szCs w:val="24"/>
        </w:rPr>
        <w:t>…</w:t>
      </w:r>
    </w:p>
    <w:p w:rsidR="00E901F3" w:rsidRDefault="00E901F3" w:rsidP="00E901F3">
      <w:pPr>
        <w:pStyle w:val="ListParagraph"/>
        <w:numPr>
          <w:ilvl w:val="0"/>
          <w:numId w:val="4"/>
        </w:numPr>
        <w:spacing w:after="0"/>
        <w:jc w:val="both"/>
        <w:rPr>
          <w:rFonts w:ascii="Cambria" w:hAnsi="Cambria"/>
          <w:sz w:val="24"/>
          <w:szCs w:val="24"/>
        </w:rPr>
      </w:pPr>
      <w:r>
        <w:rPr>
          <w:rFonts w:ascii="Cambria" w:hAnsi="Cambria"/>
          <w:sz w:val="24"/>
          <w:szCs w:val="24"/>
        </w:rPr>
        <w:lastRenderedPageBreak/>
        <w:t>Layout Convention:</w:t>
      </w:r>
    </w:p>
    <w:p w:rsidR="00E901F3" w:rsidRDefault="00E901F3" w:rsidP="00E901F3">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E901F3" w:rsidRDefault="00E901F3" w:rsidP="00E901F3">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E901F3" w:rsidRDefault="00E901F3" w:rsidP="00E901F3">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E901F3" w:rsidRDefault="00E901F3" w:rsidP="00E901F3">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E901F3" w:rsidRDefault="00E901F3" w:rsidP="00E901F3">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E901F3" w:rsidRPr="00286730" w:rsidRDefault="00E901F3" w:rsidP="00E901F3">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E901F3" w:rsidRPr="00286730" w:rsidRDefault="00E901F3" w:rsidP="00E901F3">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E901F3" w:rsidRPr="00286730" w:rsidRDefault="00E901F3" w:rsidP="00E901F3">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E901F3" w:rsidRPr="00286730" w:rsidRDefault="00E901F3" w:rsidP="00E901F3">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E901F3" w:rsidRDefault="00E901F3" w:rsidP="00E901F3">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901F3" w:rsidRPr="00E75A27" w:rsidRDefault="00E901F3" w:rsidP="00E901F3">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E901F3" w:rsidRPr="00910E7C" w:rsidRDefault="00E901F3" w:rsidP="00E901F3">
      <w:pPr>
        <w:spacing w:after="0"/>
        <w:ind w:left="900"/>
        <w:jc w:val="both"/>
        <w:rPr>
          <w:rStyle w:val="bxgy-byline-text"/>
          <w:rFonts w:ascii="Cambria" w:hAnsi="Cambria"/>
          <w:sz w:val="24"/>
          <w:szCs w:val="24"/>
        </w:rPr>
      </w:pPr>
      <w:r>
        <w:rPr>
          <w:rFonts w:ascii="Cambria" w:hAnsi="Cambria"/>
          <w:sz w:val="24"/>
          <w:szCs w:val="24"/>
        </w:rPr>
        <w:t>Using C# Code Convention From:</w:t>
      </w:r>
    </w:p>
    <w:p w:rsidR="00E901F3" w:rsidRDefault="00E901F3" w:rsidP="00E901F3">
      <w:pPr>
        <w:spacing w:after="0"/>
        <w:ind w:left="900"/>
        <w:jc w:val="both"/>
        <w:rPr>
          <w:rStyle w:val="Hyperlink"/>
          <w:rFonts w:ascii="Cambria" w:hAnsi="Cambria"/>
          <w:sz w:val="24"/>
          <w:szCs w:val="24"/>
        </w:rPr>
      </w:pPr>
      <w:hyperlink r:id="rId12" w:history="1">
        <w:r w:rsidRPr="00DC0DFF">
          <w:rPr>
            <w:rStyle w:val="Hyperlink"/>
            <w:rFonts w:ascii="Cambria" w:hAnsi="Cambria"/>
            <w:sz w:val="24"/>
            <w:szCs w:val="24"/>
          </w:rPr>
          <w:t>http://msdn.microsoft.com/en-us/library/vstudio/ff926074.aspx</w:t>
        </w:r>
      </w:hyperlink>
    </w:p>
    <w:p w:rsidR="00E901F3" w:rsidRDefault="00E901F3" w:rsidP="00E901F3">
      <w:pPr>
        <w:spacing w:after="0"/>
        <w:ind w:left="900"/>
        <w:jc w:val="both"/>
        <w:rPr>
          <w:rStyle w:val="Hyperlink"/>
          <w:rFonts w:ascii="Cambria" w:hAnsi="Cambria"/>
          <w:sz w:val="24"/>
          <w:szCs w:val="24"/>
        </w:rPr>
      </w:pPr>
    </w:p>
    <w:p w:rsidR="00E901F3" w:rsidRDefault="00E901F3" w:rsidP="00E901F3">
      <w:pPr>
        <w:spacing w:after="0"/>
        <w:ind w:left="900"/>
        <w:jc w:val="both"/>
        <w:rPr>
          <w:rFonts w:ascii="Cambria" w:hAnsi="Cambria"/>
          <w:sz w:val="24"/>
          <w:szCs w:val="24"/>
        </w:rPr>
      </w:pPr>
      <w:r w:rsidRPr="00223B4A">
        <w:rPr>
          <w:rFonts w:ascii="Cambria" w:hAnsi="Cambria"/>
          <w:sz w:val="24"/>
          <w:szCs w:val="24"/>
        </w:rPr>
        <w:t>C</w:t>
      </w:r>
      <w:r>
        <w:rPr>
          <w:rFonts w:ascii="Cambria" w:hAnsi="Cambria"/>
          <w:sz w:val="24"/>
          <w:szCs w:val="24"/>
        </w:rPr>
        <w:t>/C++</w:t>
      </w:r>
      <w:r w:rsidRPr="00223B4A">
        <w:rPr>
          <w:rFonts w:ascii="Cambria" w:hAnsi="Cambria"/>
          <w:sz w:val="24"/>
          <w:szCs w:val="24"/>
        </w:rPr>
        <w:t xml:space="preserve">: Using </w:t>
      </w:r>
      <w:r>
        <w:rPr>
          <w:rFonts w:ascii="Cambria" w:hAnsi="Cambria"/>
          <w:sz w:val="24"/>
          <w:szCs w:val="24"/>
        </w:rPr>
        <w:t>to develop hardware</w:t>
      </w:r>
    </w:p>
    <w:p w:rsidR="00E901F3" w:rsidRDefault="00E901F3" w:rsidP="00E901F3">
      <w:pPr>
        <w:spacing w:after="0"/>
        <w:ind w:left="900"/>
        <w:jc w:val="both"/>
        <w:rPr>
          <w:rFonts w:ascii="Cambria" w:hAnsi="Cambria"/>
          <w:sz w:val="24"/>
          <w:szCs w:val="24"/>
        </w:rPr>
      </w:pPr>
      <w:r>
        <w:rPr>
          <w:rFonts w:ascii="Cambria" w:hAnsi="Cambria"/>
          <w:sz w:val="24"/>
          <w:szCs w:val="24"/>
        </w:rPr>
        <w:t>Summary:</w:t>
      </w:r>
    </w:p>
    <w:p w:rsidR="00E901F3" w:rsidRDefault="00E901F3" w:rsidP="00E901F3">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901F3" w:rsidRDefault="00E901F3" w:rsidP="00E901F3">
      <w:pPr>
        <w:pStyle w:val="ListParagraph"/>
        <w:numPr>
          <w:ilvl w:val="1"/>
          <w:numId w:val="4"/>
        </w:numPr>
        <w:spacing w:after="0"/>
        <w:jc w:val="both"/>
        <w:rPr>
          <w:rFonts w:ascii="Cambria" w:hAnsi="Cambria"/>
          <w:sz w:val="24"/>
          <w:szCs w:val="24"/>
        </w:rPr>
      </w:pPr>
      <w:r>
        <w:rPr>
          <w:rFonts w:ascii="Cambria" w:hAnsi="Cambria"/>
          <w:sz w:val="24"/>
          <w:szCs w:val="24"/>
        </w:rPr>
        <w:t xml:space="preserve">Use camel case for variable’s name.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r>
        <w:rPr>
          <w:rFonts w:ascii="Cambria" w:hAnsi="Cambria"/>
          <w:sz w:val="24"/>
          <w:szCs w:val="24"/>
        </w:rPr>
        <w:t>…</w:t>
      </w:r>
    </w:p>
    <w:p w:rsidR="00E901F3" w:rsidRDefault="00E901F3" w:rsidP="00E901F3">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Pascal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SearchEvent</w:t>
      </w:r>
      <w:proofErr w:type="spellEnd"/>
      <w:r>
        <w:rPr>
          <w:rFonts w:ascii="Cambria" w:hAnsi="Cambria"/>
          <w:sz w:val="24"/>
          <w:szCs w:val="24"/>
        </w:rPr>
        <w:t xml:space="preserve">, </w:t>
      </w:r>
      <w:proofErr w:type="spellStart"/>
      <w:r>
        <w:rPr>
          <w:rFonts w:ascii="Cambria" w:hAnsi="Cambria"/>
          <w:sz w:val="24"/>
          <w:szCs w:val="24"/>
        </w:rPr>
        <w:t>GetRecommendEvent</w:t>
      </w:r>
      <w:proofErr w:type="spellEnd"/>
      <w:r>
        <w:rPr>
          <w:rFonts w:ascii="Cambria" w:hAnsi="Cambria"/>
          <w:sz w:val="24"/>
          <w:szCs w:val="24"/>
        </w:rPr>
        <w:t>…</w:t>
      </w:r>
    </w:p>
    <w:p w:rsidR="00E901F3" w:rsidRDefault="00E901F3" w:rsidP="00E901F3">
      <w:pPr>
        <w:spacing w:after="0"/>
        <w:ind w:left="900"/>
        <w:jc w:val="both"/>
        <w:rPr>
          <w:rFonts w:ascii="Cambria" w:hAnsi="Cambria"/>
          <w:sz w:val="24"/>
          <w:szCs w:val="24"/>
        </w:rPr>
      </w:pPr>
      <w:r>
        <w:rPr>
          <w:rFonts w:ascii="Cambria" w:hAnsi="Cambria"/>
          <w:sz w:val="24"/>
          <w:szCs w:val="24"/>
        </w:rPr>
        <w:t>Using C/C++ code convention from:</w:t>
      </w:r>
    </w:p>
    <w:p w:rsidR="00287CC2" w:rsidRPr="00E901F3" w:rsidRDefault="00E901F3" w:rsidP="00E901F3">
      <w:pPr>
        <w:spacing w:after="0"/>
        <w:ind w:left="900"/>
        <w:jc w:val="both"/>
        <w:rPr>
          <w:rFonts w:ascii="Cambria" w:hAnsi="Cambria"/>
          <w:color w:val="0000FF" w:themeColor="hyperlink"/>
          <w:sz w:val="24"/>
          <w:szCs w:val="24"/>
          <w:u w:val="single"/>
        </w:rPr>
      </w:pPr>
      <w:hyperlink r:id="rId13" w:history="1">
        <w:r w:rsidRPr="00DC0DFF">
          <w:rPr>
            <w:rStyle w:val="Hyperlink"/>
            <w:rFonts w:ascii="Cambria" w:hAnsi="Cambria"/>
            <w:sz w:val="24"/>
            <w:szCs w:val="24"/>
          </w:rPr>
          <w:t>http://msdn.microsoft.com/en-us/library/vstudio/ff926074.aspx</w:t>
        </w:r>
      </w:hyperlink>
    </w:p>
    <w:sectPr w:rsidR="00287CC2" w:rsidRPr="00E901F3" w:rsidSect="005B5572">
      <w:headerReference w:type="default" r:id="rId14"/>
      <w:footerReference w:type="default" r:id="rId15"/>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34" w:rsidRDefault="00001A34" w:rsidP="006678EB">
      <w:pPr>
        <w:spacing w:after="0" w:line="240" w:lineRule="auto"/>
      </w:pPr>
      <w:r>
        <w:separator/>
      </w:r>
    </w:p>
  </w:endnote>
  <w:endnote w:type="continuationSeparator" w:id="0">
    <w:p w:rsidR="00001A34" w:rsidRDefault="00001A3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826" w:rsidRDefault="00F55826">
    <w:pPr>
      <w:pStyle w:val="Footer"/>
    </w:pPr>
    <w:r>
      <w:rPr>
        <w:noProof/>
        <w:lang w:val="vi-VN" w:eastAsia="ja-JP"/>
      </w:rPr>
      <mc:AlternateContent>
        <mc:Choice Requires="wps">
          <w:drawing>
            <wp:anchor distT="182880" distB="182880" distL="114300" distR="114300" simplePos="0" relativeHeight="251658240" behindDoc="0" locked="0" layoutInCell="1" allowOverlap="0" wp14:anchorId="63F5E90E" wp14:editId="6BFAAABB">
              <wp:simplePos x="0" y="0"/>
              <wp:positionH relativeFrom="page">
                <wp:align>center</wp:align>
              </wp:positionH>
              <mc:AlternateContent>
                <mc:Choice Requires="wp14">
                  <wp:positionV relativeFrom="page">
                    <wp14:pctPosVOffset>94100</wp14:pctPosVOffset>
                  </wp:positionV>
                </mc:Choice>
                <mc:Fallback>
                  <wp:positionV relativeFrom="page">
                    <wp:posOffset>10061575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8793"/>
                          </w:tblGrid>
                          <w:tr w:rsidR="00F55826">
                            <w:trPr>
                              <w:trHeight w:hRule="exact" w:val="360"/>
                            </w:trPr>
                            <w:tc>
                              <w:tcPr>
                                <w:tcW w:w="100" w:type="pct"/>
                                <w:shd w:val="clear" w:color="auto" w:fill="4F81BD" w:themeFill="accent1"/>
                                <w:vAlign w:val="center"/>
                              </w:tcPr>
                              <w:p w:rsidR="00F55826" w:rsidRDefault="00F55826">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F55826" w:rsidRDefault="00F55826"/>
                        <w:p w:rsidR="00F55826" w:rsidRDefault="00F5582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824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8793"/>
                    </w:tblGrid>
                    <w:tr w:rsidR="00F55826">
                      <w:trPr>
                        <w:trHeight w:hRule="exact" w:val="360"/>
                      </w:trPr>
                      <w:tc>
                        <w:tcPr>
                          <w:tcW w:w="100" w:type="pct"/>
                          <w:shd w:val="clear" w:color="auto" w:fill="4F81BD" w:themeFill="accent1"/>
                          <w:vAlign w:val="center"/>
                        </w:tcPr>
                        <w:p w:rsidR="00F55826" w:rsidRDefault="00F55826">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F55826" w:rsidRDefault="00F55826"/>
                  <w:p w:rsidR="00F55826" w:rsidRDefault="00F55826">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34" w:rsidRDefault="00001A34" w:rsidP="006678EB">
      <w:pPr>
        <w:spacing w:after="0" w:line="240" w:lineRule="auto"/>
      </w:pPr>
      <w:r>
        <w:separator/>
      </w:r>
    </w:p>
  </w:footnote>
  <w:footnote w:type="continuationSeparator" w:id="0">
    <w:p w:rsidR="00001A34" w:rsidRDefault="00001A34"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826" w:rsidRDefault="00B7356E" w:rsidP="007927B0">
    <w:pPr>
      <w:pStyle w:val="Header"/>
      <w:ind w:hanging="1440"/>
    </w:pPr>
    <w:r>
      <w:t>LAR</w:t>
    </w:r>
    <w:r w:rsidR="00F55826">
      <w:t>– 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FEEAFA02"/>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720A5E2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A4335F2"/>
    <w:multiLevelType w:val="hybridMultilevel"/>
    <w:tmpl w:val="8C1CACC0"/>
    <w:lvl w:ilvl="0" w:tplc="7F5E9F04">
      <w:start w:val="1"/>
      <w:numFmt w:val="bullet"/>
      <w:lvlText w:val="-"/>
      <w:lvlJc w:val="left"/>
      <w:pPr>
        <w:ind w:left="1800" w:hanging="360"/>
      </w:pPr>
      <w:rPr>
        <w:rFonts w:ascii="Cambria" w:eastAsiaTheme="minorHAnsi" w:hAnsi="Cambria" w:cs="Cambria"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579D73B4"/>
    <w:multiLevelType w:val="hybridMultilevel"/>
    <w:tmpl w:val="3776F186"/>
    <w:lvl w:ilvl="0" w:tplc="7F5E9F04">
      <w:start w:val="1"/>
      <w:numFmt w:val="bullet"/>
      <w:lvlText w:val="-"/>
      <w:lvlJc w:val="left"/>
      <w:pPr>
        <w:ind w:left="198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2"/>
  </w:num>
  <w:num w:numId="3">
    <w:abstractNumId w:val="1"/>
  </w:num>
  <w:num w:numId="4">
    <w:abstractNumId w:val="4"/>
  </w:num>
  <w:num w:numId="5">
    <w:abstractNumId w:val="0"/>
  </w:num>
  <w:num w:numId="6">
    <w:abstractNumId w:val="5"/>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
  </w:num>
  <w:num w:numId="15">
    <w:abstractNumId w:val="7"/>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1A34"/>
    <w:rsid w:val="00002605"/>
    <w:rsid w:val="00007857"/>
    <w:rsid w:val="00012D26"/>
    <w:rsid w:val="00016A2D"/>
    <w:rsid w:val="000172E6"/>
    <w:rsid w:val="00030ABB"/>
    <w:rsid w:val="00034371"/>
    <w:rsid w:val="0004452F"/>
    <w:rsid w:val="000567B4"/>
    <w:rsid w:val="00062E0A"/>
    <w:rsid w:val="000727A2"/>
    <w:rsid w:val="00073C03"/>
    <w:rsid w:val="00074873"/>
    <w:rsid w:val="00080601"/>
    <w:rsid w:val="000831BD"/>
    <w:rsid w:val="000955A4"/>
    <w:rsid w:val="00096A8B"/>
    <w:rsid w:val="000A20E0"/>
    <w:rsid w:val="000A7DEE"/>
    <w:rsid w:val="000B5E96"/>
    <w:rsid w:val="000B7DD0"/>
    <w:rsid w:val="000C22C4"/>
    <w:rsid w:val="000C433E"/>
    <w:rsid w:val="000C55D1"/>
    <w:rsid w:val="000D0CE7"/>
    <w:rsid w:val="000E14B5"/>
    <w:rsid w:val="000E2EDC"/>
    <w:rsid w:val="000E62E0"/>
    <w:rsid w:val="000E7B60"/>
    <w:rsid w:val="000F0422"/>
    <w:rsid w:val="000F1BFB"/>
    <w:rsid w:val="00100034"/>
    <w:rsid w:val="00101C5C"/>
    <w:rsid w:val="00107109"/>
    <w:rsid w:val="001104FB"/>
    <w:rsid w:val="00112D45"/>
    <w:rsid w:val="001163ED"/>
    <w:rsid w:val="00122EA5"/>
    <w:rsid w:val="00131232"/>
    <w:rsid w:val="001355AA"/>
    <w:rsid w:val="00142F74"/>
    <w:rsid w:val="00143353"/>
    <w:rsid w:val="0014678E"/>
    <w:rsid w:val="00147EBD"/>
    <w:rsid w:val="00154EA6"/>
    <w:rsid w:val="00162A11"/>
    <w:rsid w:val="00163700"/>
    <w:rsid w:val="00171020"/>
    <w:rsid w:val="00172C5A"/>
    <w:rsid w:val="0017358D"/>
    <w:rsid w:val="00177F06"/>
    <w:rsid w:val="001901E6"/>
    <w:rsid w:val="0019051D"/>
    <w:rsid w:val="00192925"/>
    <w:rsid w:val="001951EA"/>
    <w:rsid w:val="00195A5E"/>
    <w:rsid w:val="00196987"/>
    <w:rsid w:val="001A40B8"/>
    <w:rsid w:val="001A7324"/>
    <w:rsid w:val="001B0281"/>
    <w:rsid w:val="001B270C"/>
    <w:rsid w:val="001C1691"/>
    <w:rsid w:val="001D1AAD"/>
    <w:rsid w:val="001D5DAF"/>
    <w:rsid w:val="001D73AF"/>
    <w:rsid w:val="001E293A"/>
    <w:rsid w:val="001E68A7"/>
    <w:rsid w:val="001E7AB4"/>
    <w:rsid w:val="001F04B9"/>
    <w:rsid w:val="001F1B7B"/>
    <w:rsid w:val="001F60F9"/>
    <w:rsid w:val="00202488"/>
    <w:rsid w:val="002033A1"/>
    <w:rsid w:val="00215223"/>
    <w:rsid w:val="00217553"/>
    <w:rsid w:val="0021762C"/>
    <w:rsid w:val="00217A73"/>
    <w:rsid w:val="00226E7A"/>
    <w:rsid w:val="00243706"/>
    <w:rsid w:val="00245B96"/>
    <w:rsid w:val="002464A1"/>
    <w:rsid w:val="0025309A"/>
    <w:rsid w:val="0025410C"/>
    <w:rsid w:val="00264F39"/>
    <w:rsid w:val="00276B26"/>
    <w:rsid w:val="00281866"/>
    <w:rsid w:val="00286730"/>
    <w:rsid w:val="00287CC2"/>
    <w:rsid w:val="002945DD"/>
    <w:rsid w:val="0029593A"/>
    <w:rsid w:val="002972F2"/>
    <w:rsid w:val="002A0804"/>
    <w:rsid w:val="002C75AD"/>
    <w:rsid w:val="002E5F67"/>
    <w:rsid w:val="002E64BE"/>
    <w:rsid w:val="002E6842"/>
    <w:rsid w:val="002F075C"/>
    <w:rsid w:val="002F0767"/>
    <w:rsid w:val="003015CE"/>
    <w:rsid w:val="00301D84"/>
    <w:rsid w:val="00305C56"/>
    <w:rsid w:val="00306778"/>
    <w:rsid w:val="00321DDC"/>
    <w:rsid w:val="00324373"/>
    <w:rsid w:val="00336BF7"/>
    <w:rsid w:val="00342782"/>
    <w:rsid w:val="003527E5"/>
    <w:rsid w:val="003542B2"/>
    <w:rsid w:val="00357E94"/>
    <w:rsid w:val="00364F5F"/>
    <w:rsid w:val="00366D35"/>
    <w:rsid w:val="00374F14"/>
    <w:rsid w:val="00375338"/>
    <w:rsid w:val="00382D66"/>
    <w:rsid w:val="00391F4C"/>
    <w:rsid w:val="00393B2A"/>
    <w:rsid w:val="0039513D"/>
    <w:rsid w:val="003A13E1"/>
    <w:rsid w:val="003A4BE5"/>
    <w:rsid w:val="003B456B"/>
    <w:rsid w:val="003B478A"/>
    <w:rsid w:val="003C0139"/>
    <w:rsid w:val="003D0F68"/>
    <w:rsid w:val="003D4DBC"/>
    <w:rsid w:val="003D6569"/>
    <w:rsid w:val="003D76A7"/>
    <w:rsid w:val="003E2D4D"/>
    <w:rsid w:val="003E45FF"/>
    <w:rsid w:val="003E52B5"/>
    <w:rsid w:val="003F394C"/>
    <w:rsid w:val="003F5645"/>
    <w:rsid w:val="003F64C4"/>
    <w:rsid w:val="00406ADA"/>
    <w:rsid w:val="00411679"/>
    <w:rsid w:val="004169E4"/>
    <w:rsid w:val="00417ED7"/>
    <w:rsid w:val="0042300D"/>
    <w:rsid w:val="00430E69"/>
    <w:rsid w:val="004346FA"/>
    <w:rsid w:val="00435372"/>
    <w:rsid w:val="00447720"/>
    <w:rsid w:val="00456D24"/>
    <w:rsid w:val="00461EC2"/>
    <w:rsid w:val="004646E6"/>
    <w:rsid w:val="004665B7"/>
    <w:rsid w:val="0046714E"/>
    <w:rsid w:val="00471DAF"/>
    <w:rsid w:val="004746E1"/>
    <w:rsid w:val="00476286"/>
    <w:rsid w:val="00480247"/>
    <w:rsid w:val="00480FB7"/>
    <w:rsid w:val="0048516D"/>
    <w:rsid w:val="00492543"/>
    <w:rsid w:val="00495387"/>
    <w:rsid w:val="004A0957"/>
    <w:rsid w:val="004A3DBF"/>
    <w:rsid w:val="004B2B57"/>
    <w:rsid w:val="004B3962"/>
    <w:rsid w:val="004B692D"/>
    <w:rsid w:val="004B7D36"/>
    <w:rsid w:val="004C2148"/>
    <w:rsid w:val="004C5D4E"/>
    <w:rsid w:val="004C71F6"/>
    <w:rsid w:val="004D0DD8"/>
    <w:rsid w:val="004E0E2E"/>
    <w:rsid w:val="004F0E2C"/>
    <w:rsid w:val="004F3F8A"/>
    <w:rsid w:val="004F638E"/>
    <w:rsid w:val="005067EF"/>
    <w:rsid w:val="00510032"/>
    <w:rsid w:val="005140AA"/>
    <w:rsid w:val="00514BB4"/>
    <w:rsid w:val="0051650F"/>
    <w:rsid w:val="0052044C"/>
    <w:rsid w:val="00524605"/>
    <w:rsid w:val="00525CA9"/>
    <w:rsid w:val="005273B8"/>
    <w:rsid w:val="0053103D"/>
    <w:rsid w:val="0053237D"/>
    <w:rsid w:val="00532A72"/>
    <w:rsid w:val="005422AE"/>
    <w:rsid w:val="0054238F"/>
    <w:rsid w:val="00544462"/>
    <w:rsid w:val="00567161"/>
    <w:rsid w:val="00576A59"/>
    <w:rsid w:val="005831DF"/>
    <w:rsid w:val="0058632F"/>
    <w:rsid w:val="00586EE6"/>
    <w:rsid w:val="00586FEB"/>
    <w:rsid w:val="005919D3"/>
    <w:rsid w:val="005948CF"/>
    <w:rsid w:val="005A352F"/>
    <w:rsid w:val="005A4846"/>
    <w:rsid w:val="005B296C"/>
    <w:rsid w:val="005B5572"/>
    <w:rsid w:val="005B5947"/>
    <w:rsid w:val="005B6969"/>
    <w:rsid w:val="005C0A92"/>
    <w:rsid w:val="005C5A27"/>
    <w:rsid w:val="005D0DB4"/>
    <w:rsid w:val="005D4F92"/>
    <w:rsid w:val="005F4FA2"/>
    <w:rsid w:val="005F5679"/>
    <w:rsid w:val="00602246"/>
    <w:rsid w:val="00603A9C"/>
    <w:rsid w:val="00605C89"/>
    <w:rsid w:val="00620C85"/>
    <w:rsid w:val="00627251"/>
    <w:rsid w:val="00632156"/>
    <w:rsid w:val="00637B86"/>
    <w:rsid w:val="00643135"/>
    <w:rsid w:val="00653885"/>
    <w:rsid w:val="00662514"/>
    <w:rsid w:val="006629A0"/>
    <w:rsid w:val="00666547"/>
    <w:rsid w:val="006678EB"/>
    <w:rsid w:val="006826A2"/>
    <w:rsid w:val="00696C5F"/>
    <w:rsid w:val="00697448"/>
    <w:rsid w:val="006A6383"/>
    <w:rsid w:val="006C3385"/>
    <w:rsid w:val="006C393D"/>
    <w:rsid w:val="006D4067"/>
    <w:rsid w:val="006D4F50"/>
    <w:rsid w:val="006D7A81"/>
    <w:rsid w:val="006E2EE4"/>
    <w:rsid w:val="006E5B21"/>
    <w:rsid w:val="006E6174"/>
    <w:rsid w:val="00703048"/>
    <w:rsid w:val="00703706"/>
    <w:rsid w:val="00706DF4"/>
    <w:rsid w:val="007130E9"/>
    <w:rsid w:val="00714805"/>
    <w:rsid w:val="00720A61"/>
    <w:rsid w:val="00721EC3"/>
    <w:rsid w:val="00722EAD"/>
    <w:rsid w:val="00726414"/>
    <w:rsid w:val="00731C21"/>
    <w:rsid w:val="00735A12"/>
    <w:rsid w:val="007372A4"/>
    <w:rsid w:val="00737892"/>
    <w:rsid w:val="00742387"/>
    <w:rsid w:val="0074684C"/>
    <w:rsid w:val="00747008"/>
    <w:rsid w:val="0075722D"/>
    <w:rsid w:val="00786105"/>
    <w:rsid w:val="00790DB3"/>
    <w:rsid w:val="007927B0"/>
    <w:rsid w:val="00794989"/>
    <w:rsid w:val="00796B32"/>
    <w:rsid w:val="007A01DE"/>
    <w:rsid w:val="007A5B34"/>
    <w:rsid w:val="007B59F3"/>
    <w:rsid w:val="007D4A37"/>
    <w:rsid w:val="007E2D52"/>
    <w:rsid w:val="007E573C"/>
    <w:rsid w:val="007E6A61"/>
    <w:rsid w:val="007E6FDF"/>
    <w:rsid w:val="007F233C"/>
    <w:rsid w:val="007F2C4A"/>
    <w:rsid w:val="007F36BD"/>
    <w:rsid w:val="007F3A0C"/>
    <w:rsid w:val="00803FC8"/>
    <w:rsid w:val="00805A41"/>
    <w:rsid w:val="00805C2D"/>
    <w:rsid w:val="00806E28"/>
    <w:rsid w:val="00811132"/>
    <w:rsid w:val="00813D53"/>
    <w:rsid w:val="008263AE"/>
    <w:rsid w:val="008311F7"/>
    <w:rsid w:val="00835C36"/>
    <w:rsid w:val="00835C5E"/>
    <w:rsid w:val="008469A2"/>
    <w:rsid w:val="00850F16"/>
    <w:rsid w:val="008569D4"/>
    <w:rsid w:val="00857697"/>
    <w:rsid w:val="00865224"/>
    <w:rsid w:val="00880A71"/>
    <w:rsid w:val="0088695C"/>
    <w:rsid w:val="00886FFD"/>
    <w:rsid w:val="00887BB0"/>
    <w:rsid w:val="00892B02"/>
    <w:rsid w:val="00895192"/>
    <w:rsid w:val="008A089F"/>
    <w:rsid w:val="008A247D"/>
    <w:rsid w:val="008A5BE0"/>
    <w:rsid w:val="008B0CBA"/>
    <w:rsid w:val="008D08B3"/>
    <w:rsid w:val="008D1423"/>
    <w:rsid w:val="008D37EC"/>
    <w:rsid w:val="008D460F"/>
    <w:rsid w:val="008E278E"/>
    <w:rsid w:val="008E354D"/>
    <w:rsid w:val="00910E7C"/>
    <w:rsid w:val="00911CD0"/>
    <w:rsid w:val="00913C19"/>
    <w:rsid w:val="00914055"/>
    <w:rsid w:val="00915078"/>
    <w:rsid w:val="0092212C"/>
    <w:rsid w:val="00922C7A"/>
    <w:rsid w:val="00932657"/>
    <w:rsid w:val="009326A8"/>
    <w:rsid w:val="009341CA"/>
    <w:rsid w:val="00936397"/>
    <w:rsid w:val="00936AE4"/>
    <w:rsid w:val="00942B48"/>
    <w:rsid w:val="00947C4A"/>
    <w:rsid w:val="00952FBB"/>
    <w:rsid w:val="0095658E"/>
    <w:rsid w:val="00957EFE"/>
    <w:rsid w:val="00974908"/>
    <w:rsid w:val="00985B92"/>
    <w:rsid w:val="009A109D"/>
    <w:rsid w:val="009C0F8B"/>
    <w:rsid w:val="009C2C70"/>
    <w:rsid w:val="009C4A9E"/>
    <w:rsid w:val="009D1F7E"/>
    <w:rsid w:val="009E7503"/>
    <w:rsid w:val="00A02A58"/>
    <w:rsid w:val="00A23C1D"/>
    <w:rsid w:val="00A36C91"/>
    <w:rsid w:val="00A41E57"/>
    <w:rsid w:val="00A4252D"/>
    <w:rsid w:val="00A4483F"/>
    <w:rsid w:val="00A556DF"/>
    <w:rsid w:val="00A55F6D"/>
    <w:rsid w:val="00A61826"/>
    <w:rsid w:val="00A62747"/>
    <w:rsid w:val="00A62DA4"/>
    <w:rsid w:val="00A660E7"/>
    <w:rsid w:val="00A71984"/>
    <w:rsid w:val="00A71EDC"/>
    <w:rsid w:val="00A864F3"/>
    <w:rsid w:val="00A93EE9"/>
    <w:rsid w:val="00AA41B2"/>
    <w:rsid w:val="00AA5B20"/>
    <w:rsid w:val="00AA7128"/>
    <w:rsid w:val="00AB2537"/>
    <w:rsid w:val="00AB7CEC"/>
    <w:rsid w:val="00AC5860"/>
    <w:rsid w:val="00AE24E7"/>
    <w:rsid w:val="00AE424F"/>
    <w:rsid w:val="00AF191C"/>
    <w:rsid w:val="00AF1921"/>
    <w:rsid w:val="00AF6B62"/>
    <w:rsid w:val="00B059F4"/>
    <w:rsid w:val="00B07B29"/>
    <w:rsid w:val="00B12DDC"/>
    <w:rsid w:val="00B17B42"/>
    <w:rsid w:val="00B33996"/>
    <w:rsid w:val="00B3519B"/>
    <w:rsid w:val="00B432D2"/>
    <w:rsid w:val="00B45E02"/>
    <w:rsid w:val="00B47485"/>
    <w:rsid w:val="00B565C2"/>
    <w:rsid w:val="00B65003"/>
    <w:rsid w:val="00B7356E"/>
    <w:rsid w:val="00B7588D"/>
    <w:rsid w:val="00B7611D"/>
    <w:rsid w:val="00B8228E"/>
    <w:rsid w:val="00B847A3"/>
    <w:rsid w:val="00B92420"/>
    <w:rsid w:val="00B9373E"/>
    <w:rsid w:val="00B94CE8"/>
    <w:rsid w:val="00BB2994"/>
    <w:rsid w:val="00BB458C"/>
    <w:rsid w:val="00BB56EF"/>
    <w:rsid w:val="00BB5DE3"/>
    <w:rsid w:val="00BB7128"/>
    <w:rsid w:val="00BC21E2"/>
    <w:rsid w:val="00BC24E1"/>
    <w:rsid w:val="00BC4563"/>
    <w:rsid w:val="00BD34A2"/>
    <w:rsid w:val="00BD388F"/>
    <w:rsid w:val="00BD4AE9"/>
    <w:rsid w:val="00BD7BA5"/>
    <w:rsid w:val="00BF15EB"/>
    <w:rsid w:val="00BF4E50"/>
    <w:rsid w:val="00C152A9"/>
    <w:rsid w:val="00C17802"/>
    <w:rsid w:val="00C245D3"/>
    <w:rsid w:val="00C2573C"/>
    <w:rsid w:val="00C36718"/>
    <w:rsid w:val="00C5076E"/>
    <w:rsid w:val="00C50A90"/>
    <w:rsid w:val="00C641DE"/>
    <w:rsid w:val="00C67EE9"/>
    <w:rsid w:val="00C75D7B"/>
    <w:rsid w:val="00C86B72"/>
    <w:rsid w:val="00C92674"/>
    <w:rsid w:val="00CA22B4"/>
    <w:rsid w:val="00CA2828"/>
    <w:rsid w:val="00CA4FB3"/>
    <w:rsid w:val="00CA7BDA"/>
    <w:rsid w:val="00CB3135"/>
    <w:rsid w:val="00CB4A66"/>
    <w:rsid w:val="00CB572C"/>
    <w:rsid w:val="00CC4161"/>
    <w:rsid w:val="00CC58B7"/>
    <w:rsid w:val="00CD49BC"/>
    <w:rsid w:val="00CE2DB0"/>
    <w:rsid w:val="00CE547A"/>
    <w:rsid w:val="00CF02B9"/>
    <w:rsid w:val="00CF2CBC"/>
    <w:rsid w:val="00D0790B"/>
    <w:rsid w:val="00D14294"/>
    <w:rsid w:val="00D15479"/>
    <w:rsid w:val="00D200CD"/>
    <w:rsid w:val="00D22D4C"/>
    <w:rsid w:val="00D331A6"/>
    <w:rsid w:val="00D37050"/>
    <w:rsid w:val="00D50F5D"/>
    <w:rsid w:val="00D5108A"/>
    <w:rsid w:val="00D52FAE"/>
    <w:rsid w:val="00D53478"/>
    <w:rsid w:val="00D53D08"/>
    <w:rsid w:val="00D605FB"/>
    <w:rsid w:val="00D60E48"/>
    <w:rsid w:val="00D618BF"/>
    <w:rsid w:val="00D61F0C"/>
    <w:rsid w:val="00D702B6"/>
    <w:rsid w:val="00D767BC"/>
    <w:rsid w:val="00D769B4"/>
    <w:rsid w:val="00D83CBB"/>
    <w:rsid w:val="00D85121"/>
    <w:rsid w:val="00D872D2"/>
    <w:rsid w:val="00D87DC4"/>
    <w:rsid w:val="00D93709"/>
    <w:rsid w:val="00D94F11"/>
    <w:rsid w:val="00D97A5A"/>
    <w:rsid w:val="00DA396B"/>
    <w:rsid w:val="00DA43EB"/>
    <w:rsid w:val="00DA55B2"/>
    <w:rsid w:val="00DB2CCD"/>
    <w:rsid w:val="00DB4A48"/>
    <w:rsid w:val="00DB5A15"/>
    <w:rsid w:val="00DC39DA"/>
    <w:rsid w:val="00DC5CA8"/>
    <w:rsid w:val="00DC7071"/>
    <w:rsid w:val="00DD2D6E"/>
    <w:rsid w:val="00DD4A55"/>
    <w:rsid w:val="00DE4DAC"/>
    <w:rsid w:val="00DF1F45"/>
    <w:rsid w:val="00DF4052"/>
    <w:rsid w:val="00E0046E"/>
    <w:rsid w:val="00E00F90"/>
    <w:rsid w:val="00E02CF9"/>
    <w:rsid w:val="00E0692F"/>
    <w:rsid w:val="00E152A7"/>
    <w:rsid w:val="00E15D71"/>
    <w:rsid w:val="00E24226"/>
    <w:rsid w:val="00E247DF"/>
    <w:rsid w:val="00E25675"/>
    <w:rsid w:val="00E40198"/>
    <w:rsid w:val="00E46055"/>
    <w:rsid w:val="00E5210F"/>
    <w:rsid w:val="00E54750"/>
    <w:rsid w:val="00E577C4"/>
    <w:rsid w:val="00E65E20"/>
    <w:rsid w:val="00E66690"/>
    <w:rsid w:val="00E75A27"/>
    <w:rsid w:val="00E84F07"/>
    <w:rsid w:val="00E85C84"/>
    <w:rsid w:val="00E870D7"/>
    <w:rsid w:val="00E901F3"/>
    <w:rsid w:val="00E90541"/>
    <w:rsid w:val="00E93B9B"/>
    <w:rsid w:val="00E941E4"/>
    <w:rsid w:val="00EA1BDD"/>
    <w:rsid w:val="00EB006A"/>
    <w:rsid w:val="00EB18EC"/>
    <w:rsid w:val="00EB5C77"/>
    <w:rsid w:val="00EC5F8A"/>
    <w:rsid w:val="00EE2BFF"/>
    <w:rsid w:val="00EF0841"/>
    <w:rsid w:val="00EF1F76"/>
    <w:rsid w:val="00EF5C8E"/>
    <w:rsid w:val="00EF60E0"/>
    <w:rsid w:val="00EF7A3C"/>
    <w:rsid w:val="00F10018"/>
    <w:rsid w:val="00F149E7"/>
    <w:rsid w:val="00F21101"/>
    <w:rsid w:val="00F229C6"/>
    <w:rsid w:val="00F243C8"/>
    <w:rsid w:val="00F2502C"/>
    <w:rsid w:val="00F373CD"/>
    <w:rsid w:val="00F51071"/>
    <w:rsid w:val="00F55826"/>
    <w:rsid w:val="00F55BFB"/>
    <w:rsid w:val="00F563A2"/>
    <w:rsid w:val="00F72A73"/>
    <w:rsid w:val="00F73D56"/>
    <w:rsid w:val="00F744B2"/>
    <w:rsid w:val="00F84D91"/>
    <w:rsid w:val="00F949FA"/>
    <w:rsid w:val="00FA0119"/>
    <w:rsid w:val="00FA61B8"/>
    <w:rsid w:val="00FA7B46"/>
    <w:rsid w:val="00FB51D3"/>
    <w:rsid w:val="00FB5C34"/>
    <w:rsid w:val="00FB734C"/>
    <w:rsid w:val="00FC05C0"/>
    <w:rsid w:val="00FC0D35"/>
    <w:rsid w:val="00FC18EF"/>
    <w:rsid w:val="00FC1F81"/>
    <w:rsid w:val="00FC3FDC"/>
    <w:rsid w:val="00FC4595"/>
    <w:rsid w:val="00FC57B7"/>
    <w:rsid w:val="00FD1436"/>
    <w:rsid w:val="00FD2A62"/>
    <w:rsid w:val="00FD3F3A"/>
    <w:rsid w:val="00FD6B1D"/>
    <w:rsid w:val="00FE09E0"/>
    <w:rsid w:val="00FE24C2"/>
    <w:rsid w:val="00FE512C"/>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 w:type="character" w:styleId="FollowedHyperlink">
    <w:name w:val="FollowedHyperlink"/>
    <w:basedOn w:val="DefaultParagraphFont"/>
    <w:uiPriority w:val="99"/>
    <w:semiHidden/>
    <w:unhideWhenUsed/>
    <w:rsid w:val="00FE51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 w:type="character" w:styleId="FollowedHyperlink">
    <w:name w:val="FollowedHyperlink"/>
    <w:basedOn w:val="DefaultParagraphFont"/>
    <w:uiPriority w:val="99"/>
    <w:semiHidden/>
    <w:unhideWhenUsed/>
    <w:rsid w:val="00FE51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vstudio/ff926074.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terfall-model.com/sashimi-waterfall-mode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63D29-47D9-4514-A82D-58D21DE3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12</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J.Harrick</cp:lastModifiedBy>
  <cp:revision>448</cp:revision>
  <cp:lastPrinted>2013-09-13T10:47:00Z</cp:lastPrinted>
  <dcterms:created xsi:type="dcterms:W3CDTF">2013-09-13T10:36:00Z</dcterms:created>
  <dcterms:modified xsi:type="dcterms:W3CDTF">2015-01-19T16:03:00Z</dcterms:modified>
</cp:coreProperties>
</file>