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98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3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23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Us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32"/>
          <w:shd w:fill="auto" w:val="clear"/>
        </w:rPr>
        <w:t xml:space="preserve">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r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Re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32"/>
          <w:shd w:fill="auto" w:val="clear"/>
        </w:rPr>
        <w:t xml:space="preserve">q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32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irem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32"/>
          <w:shd w:fill="auto" w:val="clear"/>
        </w:rPr>
        <w:t xml:space="preserve">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nt</w:t>
      </w:r>
      <w:r>
        <w:rPr>
          <w:rFonts w:ascii="Cambria" w:hAnsi="Cambria" w:cs="Cambria" w:eastAsia="Cambria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32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32"/>
          <w:shd w:fill="auto" w:val="clear"/>
        </w:rPr>
        <w:t xml:space="preserve">p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ecif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32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32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32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32"/>
          <w:shd w:fill="auto" w:val="clear"/>
        </w:rPr>
        <w:t xml:space="preserve">o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16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8"/>
          <w:shd w:fill="auto" w:val="clear"/>
        </w:rPr>
        <w:t xml:space="preserve">Admin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8"/>
          <w:shd w:fill="auto" w:val="clear"/>
        </w:rPr>
        <w:t xml:space="preserve">q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8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rem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8"/>
          <w:shd w:fill="auto" w:val="clear"/>
        </w:rPr>
        <w:t xml:space="preserve">e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</w:t>
      </w:r>
    </w:p>
    <w:p>
      <w:pPr>
        <w:spacing w:before="0" w:after="0" w:line="260"/>
        <w:ind w:right="0" w:left="135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Admin is a person who manage all information of users, include librarians and borrowers. To use admin functions, admin don't need to log in the system.</w:t>
      </w:r>
    </w:p>
    <w:p>
      <w:pPr>
        <w:spacing w:before="0" w:after="0" w:line="260"/>
        <w:ind w:right="0" w:left="135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ese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are so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unctions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admin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can use:</w:t>
      </w:r>
    </w:p>
    <w:p>
      <w:pPr>
        <w:spacing w:before="3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Search accounts</w:t>
      </w:r>
    </w:p>
    <w:p>
      <w:pPr>
        <w:spacing w:before="22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Change PIN</w:t>
      </w:r>
    </w:p>
    <w:p>
      <w:pPr>
        <w:spacing w:before="22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Add accounts</w:t>
      </w:r>
    </w:p>
    <w:p>
      <w:pPr>
        <w:spacing w:before="22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Update accounts</w:t>
      </w:r>
    </w:p>
    <w:p>
      <w:pPr>
        <w:spacing w:before="22" w:after="0" w:line="240"/>
        <w:ind w:right="0" w:left="17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Remove accounts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628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Librarian 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shd w:fill="auto" w:val="clear"/>
        </w:rPr>
        <w:t xml:space="preserve">e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8"/>
          <w:shd w:fill="auto" w:val="clear"/>
        </w:rPr>
        <w:t xml:space="preserve">q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8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8"/>
          <w:shd w:fill="auto" w:val="clear"/>
        </w:rPr>
        <w:t xml:space="preserve">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ment</w:t>
      </w:r>
    </w:p>
    <w:p>
      <w:pPr>
        <w:spacing w:before="0" w:after="0" w:line="260"/>
        <w:ind w:right="0" w:left="135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Librarian is a person who manage information of books. Librarian can also view borrower information. To use all functions, librarian must check in the system.</w:t>
      </w:r>
    </w:p>
    <w:p>
      <w:pPr>
        <w:spacing w:before="0" w:after="0" w:line="260"/>
        <w:ind w:right="0" w:left="135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ese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are so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unctions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librarian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can use:</w:t>
      </w:r>
    </w:p>
    <w:p>
      <w:pPr>
        <w:spacing w:before="3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 books</w:t>
      </w:r>
    </w:p>
    <w:p>
      <w:pPr>
        <w:spacing w:before="22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Update books</w:t>
      </w:r>
    </w:p>
    <w:p>
      <w:pPr>
        <w:spacing w:before="22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Remove books</w:t>
      </w:r>
    </w:p>
    <w:p>
      <w:pPr>
        <w:spacing w:before="22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Search books</w:t>
      </w:r>
    </w:p>
    <w:p>
      <w:pPr>
        <w:spacing w:before="22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View borrowers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1628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Borrower Re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shd w:fill="auto" w:val="clear"/>
        </w:rPr>
        <w:t xml:space="preserve">q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8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ent</w:t>
      </w:r>
    </w:p>
    <w:p>
      <w:pPr>
        <w:spacing w:before="0" w:after="0" w:line="260"/>
        <w:ind w:right="0" w:left="135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Borrower is a person who go to the library and borrow books.  To use functions, librarian must check in the system. When returning books, borrowers don't need to check in.</w:t>
      </w:r>
    </w:p>
    <w:p>
      <w:pPr>
        <w:spacing w:before="0" w:after="0" w:line="260"/>
        <w:ind w:right="0" w:left="135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ese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are so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unctions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borrower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can use:</w:t>
      </w:r>
    </w:p>
    <w:p>
      <w:pPr>
        <w:spacing w:before="3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Borrow books</w:t>
      </w:r>
    </w:p>
    <w:p>
      <w:pPr>
        <w:spacing w:before="22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View books</w:t>
      </w:r>
    </w:p>
    <w:p>
      <w:pPr>
        <w:spacing w:before="22" w:after="0" w:line="240"/>
        <w:ind w:right="0" w:left="17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Return books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16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