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DCCL LAB</w:t>
      </w:r>
      <w:r>
        <w:rPr>
          <w:rFonts w:ascii="Times New Roman" w:hAnsi="Times New Roman" w:cs="Times New Roman"/>
          <w:b/>
          <w:sz w:val="36"/>
        </w:rPr>
        <w:t>2</w:t>
      </w:r>
    </w:p>
    <w:p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EE5137" w:rsidRPr="00EE5137" w:rsidRDefault="00EE5137" w:rsidP="000A4CC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</w:p>
    <w:p w:rsidR="00EE5137" w:rsidRDefault="00EE5137" w:rsidP="00EE5137">
      <w:pPr>
        <w:pStyle w:val="a3"/>
        <w:ind w:leftChars="0" w:left="0"/>
        <w:jc w:val="both"/>
        <w:rPr>
          <w:rFonts w:ascii="Times New Roman" w:eastAsia="標楷體" w:hAnsi="Times New Roman" w:cs="Times New Roman" w:hint="eastAsia"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使用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rng</w:t>
      </w:r>
      <w:proofErr w:type="spell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(32,</w:t>
      </w:r>
      <w:proofErr w:type="gramStart"/>
      <w:r>
        <w:rPr>
          <w:rFonts w:ascii="Times New Roman" w:eastAsia="標楷體" w:hAnsi="Times New Roman" w:cs="Times New Roman"/>
          <w:kern w:val="0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twister</w:t>
      </w:r>
      <w:proofErr w:type="gramStart"/>
      <w:r>
        <w:rPr>
          <w:rFonts w:ascii="Times New Roman" w:eastAsia="標楷體" w:hAnsi="Times New Roman" w:cs="Times New Roman"/>
          <w:kern w:val="0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);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指令設定亂數產生的種子。</w:t>
      </w:r>
    </w:p>
    <w:p w:rsidR="000A4CCA" w:rsidRPr="000A4CCA" w:rsidRDefault="000A4CCA" w:rsidP="00EE5137">
      <w:pPr>
        <w:pStyle w:val="a3"/>
        <w:ind w:leftChars="0" w:left="0"/>
        <w:jc w:val="both"/>
        <w:rPr>
          <w:rFonts w:ascii="標楷體" w:eastAsia="標楷體" w:hAnsi="標楷體" w:cs="Times New Roman"/>
        </w:rPr>
      </w:pPr>
      <w:r w:rsidRPr="000A4CCA">
        <w:rPr>
          <w:rFonts w:ascii="Times New Roman" w:eastAsia="標楷體" w:hAnsi="Times New Roman" w:cs="Times New Roman" w:hint="cs"/>
          <w:kern w:val="0"/>
          <w:sz w:val="20"/>
          <w:szCs w:val="20"/>
        </w:rPr>
        <w:t>T</w:t>
      </w:r>
      <w:r w:rsidRPr="000A4CCA">
        <w:rPr>
          <w:rFonts w:ascii="Times New Roman" w:eastAsia="標楷體" w:hAnsi="Times New Roman" w:cs="Times New Roman"/>
          <w:kern w:val="0"/>
          <w:sz w:val="20"/>
          <w:szCs w:val="20"/>
        </w:rPr>
        <w:t>he random sequence we generate with 32 elements is:</w:t>
      </w:r>
    </w:p>
    <w:p w:rsidR="001D4331" w:rsidRDefault="000A4CCA" w:rsidP="001D4331">
      <w:pPr>
        <w:widowControl/>
        <w:ind w:left="1200" w:hangingChars="600" w:hanging="1200"/>
        <w:rPr>
          <w:rFonts w:ascii="Consolas" w:eastAsia="新細明體" w:hAnsi="Consolas" w:cs="新細明體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 xml:space="preserve">rand_32 = [14 -75 25 20 -65 -79 -98 -40 13 56 -94 -6 5 74 -111 37 </w:t>
      </w:r>
    </w:p>
    <w:p w:rsidR="000A4CCA" w:rsidRDefault="001D4331" w:rsidP="001D4331">
      <w:pPr>
        <w:widowControl/>
        <w:ind w:left="840" w:firstLine="360"/>
        <w:rPr>
          <w:rFonts w:ascii="Consolas" w:eastAsia="新細明體" w:hAnsi="Consolas" w:cs="新細明體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>77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0A4CCA" w:rsidRPr="000A4CCA">
        <w:rPr>
          <w:rFonts w:ascii="Consolas" w:eastAsia="新細明體" w:hAnsi="Consolas" w:cs="新細明體"/>
          <w:kern w:val="0"/>
          <w:sz w:val="20"/>
          <w:szCs w:val="20"/>
        </w:rPr>
        <w:t>71 36 64 -118 -107 94 -20 -</w:t>
      </w:r>
      <w:r w:rsidR="000A4CCA">
        <w:rPr>
          <w:rFonts w:ascii="Consolas" w:eastAsia="新細明體" w:hAnsi="Consolas" w:cs="新細明體"/>
          <w:kern w:val="0"/>
          <w:sz w:val="20"/>
          <w:szCs w:val="20"/>
        </w:rPr>
        <w:t>64 -122 88 -26 -19 -57 -68 -43]</w:t>
      </w:r>
    </w:p>
    <w:p w:rsidR="00A91D4A" w:rsidRDefault="000A4CCA" w:rsidP="00A91D4A">
      <w:pPr>
        <w:pStyle w:val="a3"/>
        <w:ind w:leftChars="0" w:left="360"/>
        <w:jc w:val="center"/>
        <w:rPr>
          <w:rFonts w:ascii="標楷體" w:eastAsia="標楷體" w:hAnsi="標楷體" w:cs="Times New Roman"/>
          <w:noProof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802692</wp:posOffset>
                </wp:positionH>
                <wp:positionV relativeFrom="paragraph">
                  <wp:posOffset>231844</wp:posOffset>
                </wp:positionV>
                <wp:extent cx="407773" cy="1322173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07773" cy="1322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CCA" w:rsidRDefault="000A4CCA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-128~127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63.2pt;margin-top:18.25pt;width:32.1pt;height:104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" filled="f" stroked="f" strokeweight=".5pt">
                <v:textbox style="layout-flow:vertical-ideographic">
                  <w:txbxContent>
                    <w:p w:rsidR="000A4CCA" w:rsidRDefault="000A4CCA">
                      <w:r>
                        <w:t>Y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-128~127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E9A99" wp14:editId="710DBE71">
                <wp:simplePos x="0" y="0"/>
                <wp:positionH relativeFrom="column">
                  <wp:posOffset>3347308</wp:posOffset>
                </wp:positionH>
                <wp:positionV relativeFrom="paragraph">
                  <wp:posOffset>2011011</wp:posOffset>
                </wp:positionV>
                <wp:extent cx="1093572" cy="574589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9A99" id="文字方塊 5" o:spid="_x0000_s1027" type="#_x0000_t202" style="position:absolute;left:0;text-align:left;margin-left:263.55pt;margin-top:158.35pt;width:86.1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9B700" wp14:editId="4AFE6A6B">
                <wp:simplePos x="0" y="0"/>
                <wp:positionH relativeFrom="column">
                  <wp:posOffset>2470768</wp:posOffset>
                </wp:positionH>
                <wp:positionV relativeFrom="paragraph">
                  <wp:posOffset>3569</wp:posOffset>
                </wp:positionV>
                <wp:extent cx="1093572" cy="574589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9B700" id="文字方塊 4" o:spid="_x0000_s1028" type="#_x0000_t202" style="position:absolute;left:0;text-align:left;margin-left:194.55pt;margin-top:.3pt;width:86.1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88.75pt">
            <v:imagedata r:id="rId6" o:title="procedure1"/>
          </v:shape>
        </w:pict>
      </w:r>
    </w:p>
    <w:p w:rsidR="00203FCE" w:rsidRDefault="00203FCE" w:rsidP="00203FCE">
      <w:pPr>
        <w:autoSpaceDE w:val="0"/>
        <w:autoSpaceDN w:val="0"/>
        <w:adjustRightInd w:val="0"/>
        <w:jc w:val="center"/>
        <w:rPr>
          <w:rFonts w:ascii="Consolas" w:hAnsi="Consolas" w:cs="Cambria Math"/>
          <w:color w:val="000000"/>
          <w:kern w:val="0"/>
          <w:sz w:val="20"/>
          <w:szCs w:val="23"/>
        </w:rPr>
      </w:pPr>
      <w:r w:rsidRPr="000A4CCA">
        <w:rPr>
          <w:rFonts w:ascii="Cambria Math" w:hAnsi="Cambria Math" w:cs="Cambria Math"/>
          <w:color w:val="000000"/>
          <w:kern w:val="0"/>
          <w:sz w:val="20"/>
          <w:szCs w:val="23"/>
        </w:rPr>
        <w:t>𝑥</w:t>
      </w:r>
      <w:r w:rsidRPr="000A4CCA">
        <w:rPr>
          <w:rFonts w:ascii="Consolas" w:hAnsi="Consolas" w:cs="Cambria Math"/>
          <w:color w:val="000000"/>
          <w:kern w:val="0"/>
          <w:sz w:val="20"/>
          <w:szCs w:val="23"/>
        </w:rPr>
        <w:t>: 1~32</w:t>
      </w:r>
    </w:p>
    <w:p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maximum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 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94/23</w:t>
      </w:r>
    </w:p>
    <w:p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</w:t>
      </w:r>
      <w:r>
        <w:rPr>
          <w:rFonts w:ascii="Times New Roman" w:hAnsi="Times New Roman" w:cs="Times New Roman"/>
          <w:color w:val="000000"/>
          <w:kern w:val="0"/>
          <w:szCs w:val="23"/>
        </w:rPr>
        <w:t>m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inimum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3"/>
        </w:rPr>
        <w:t>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-122/26</w:t>
      </w:r>
      <w:r>
        <w:rPr>
          <w:rFonts w:ascii="Times New Roman" w:hAnsi="Times New Roman" w:cs="Times New Roman"/>
          <w:color w:val="000000"/>
          <w:kern w:val="0"/>
          <w:szCs w:val="23"/>
        </w:rPr>
        <w:tab/>
        <w:t xml:space="preserve"> </w:t>
      </w:r>
    </w:p>
    <w:p w:rsidR="00EE5137" w:rsidRDefault="00EE5137" w:rsidP="00EE5137">
      <w:pPr>
        <w:autoSpaceDE w:val="0"/>
        <w:autoSpaceDN w:val="0"/>
        <w:adjustRightInd w:val="0"/>
        <w:ind w:leftChars="-354" w:left="-850" w:rightChars="-437" w:right="-1049"/>
        <w:rPr>
          <w:rFonts w:ascii="標楷體" w:eastAsia="標楷體" w:hAnsi="標楷體" w:cs="Times New Roman" w:hint="eastAsia"/>
        </w:rPr>
      </w:pPr>
    </w:p>
    <w:p w:rsidR="00C63D14" w:rsidRPr="00C63D14" w:rsidRDefault="00C63D14" w:rsidP="00C63D14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C63D14">
        <w:rPr>
          <w:rFonts w:ascii="Times New Roman" w:eastAsia="標楷體" w:hAnsi="Times New Roman" w:cs="Times New Roman"/>
        </w:rPr>
        <w:t>使用</w:t>
      </w:r>
      <w:r w:rsidRPr="00C63D14">
        <w:rPr>
          <w:rFonts w:ascii="Times New Roman" w:eastAsia="標楷體" w:hAnsi="Times New Roman" w:cs="Times New Roman"/>
        </w:rPr>
        <w:t>32</w:t>
      </w:r>
      <w:r w:rsidRPr="00C63D14">
        <w:rPr>
          <w:rFonts w:ascii="Times New Roman" w:eastAsia="標楷體" w:hAnsi="Times New Roman" w:cs="Times New Roman"/>
        </w:rPr>
        <w:t>個</w:t>
      </w:r>
      <w:r w:rsidRPr="00C63D14">
        <w:rPr>
          <w:rFonts w:ascii="Times New Roman" w:eastAsia="標楷體" w:hAnsi="Times New Roman" w:cs="Times New Roman"/>
        </w:rPr>
        <w:t>clock</w:t>
      </w:r>
      <w:r w:rsidRPr="00C63D14">
        <w:rPr>
          <w:rFonts w:ascii="Times New Roman" w:eastAsia="標楷體" w:hAnsi="Times New Roman" w:cs="Times New Roman"/>
        </w:rPr>
        <w:t>依序比較出陣列中</w:t>
      </w:r>
      <w:r w:rsidRPr="00C63D14">
        <w:rPr>
          <w:rFonts w:ascii="Times New Roman" w:eastAsia="標楷體" w:hAnsi="Times New Roman" w:cs="Times New Roman"/>
        </w:rPr>
        <w:t>Minimum value</w:t>
      </w:r>
      <w:r w:rsidRPr="00C63D14">
        <w:rPr>
          <w:rFonts w:ascii="Times New Roman" w:eastAsia="標楷體" w:hAnsi="Times New Roman" w:cs="Times New Roman"/>
        </w:rPr>
        <w:t>與其</w:t>
      </w:r>
      <w:r w:rsidRPr="00C63D14">
        <w:rPr>
          <w:rFonts w:ascii="Times New Roman" w:eastAsia="標楷體" w:hAnsi="Times New Roman" w:cs="Times New Roman"/>
        </w:rPr>
        <w:t>Index</w:t>
      </w:r>
      <w:r w:rsidRPr="00C63D14">
        <w:rPr>
          <w:rFonts w:ascii="Times New Roman" w:eastAsia="標楷體" w:hAnsi="Times New Roman" w:cs="Times New Roman"/>
        </w:rPr>
        <w:t>。</w:t>
      </w:r>
    </w:p>
    <w:p w:rsidR="00EE5137" w:rsidRDefault="000A4CCA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  <w:noProof/>
        </w:rPr>
        <w:drawing>
          <wp:inline distT="0" distB="0" distL="0" distR="0" wp14:anchorId="684B90A1" wp14:editId="35F84F0C">
            <wp:extent cx="4745990" cy="35896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54"/>
                    <a:stretch/>
                  </pic:blipFill>
                  <pic:spPr bwMode="auto">
                    <a:xfrm>
                      <a:off x="0" y="0"/>
                      <a:ext cx="4752101" cy="359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137" w:rsidRDefault="00EE5137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EE5137" w:rsidRDefault="00EE5137" w:rsidP="00EE5137">
      <w:pPr>
        <w:autoSpaceDE w:val="0"/>
        <w:autoSpaceDN w:val="0"/>
        <w:adjustRightInd w:val="0"/>
        <w:ind w:leftChars="-295" w:left="-708"/>
        <w:rPr>
          <w:rFonts w:ascii="標楷體" w:eastAsia="標楷體" w:hAnsi="標楷體" w:cs="Times New Roman"/>
        </w:rPr>
      </w:pPr>
    </w:p>
    <w:p w:rsidR="00EE5137" w:rsidRDefault="00EE5137" w:rsidP="00EE5137">
      <w:pPr>
        <w:autoSpaceDE w:val="0"/>
        <w:autoSpaceDN w:val="0"/>
        <w:adjustRightInd w:val="0"/>
        <w:ind w:leftChars="-295" w:left="-708"/>
        <w:rPr>
          <w:rFonts w:ascii="標楷體" w:eastAsia="標楷體" w:hAnsi="標楷體" w:cs="Times New Roman"/>
        </w:rPr>
      </w:pPr>
    </w:p>
    <w:p w:rsidR="00EE5137" w:rsidRDefault="00EE5137" w:rsidP="00EE5137">
      <w:pPr>
        <w:autoSpaceDE w:val="0"/>
        <w:autoSpaceDN w:val="0"/>
        <w:adjustRightInd w:val="0"/>
        <w:ind w:leftChars="-295" w:left="-708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0D333428" wp14:editId="00649A6F">
            <wp:extent cx="6050154" cy="2712308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33" cy="27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37" w:rsidRDefault="00EE5137" w:rsidP="00EE5137">
      <w:pPr>
        <w:autoSpaceDE w:val="0"/>
        <w:autoSpaceDN w:val="0"/>
        <w:adjustRightInd w:val="0"/>
        <w:ind w:firstLine="480"/>
        <w:rPr>
          <w:rFonts w:ascii="標楷體" w:eastAsia="標楷體" w:hAnsi="標楷體" w:cs="Times New Roman"/>
        </w:rPr>
      </w:pPr>
    </w:p>
    <w:p w:rsidR="00EE5137" w:rsidRDefault="00EE5137" w:rsidP="00844745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將Ma</w:t>
      </w:r>
      <w:r>
        <w:rPr>
          <w:rFonts w:ascii="標楷體" w:eastAsia="標楷體" w:hAnsi="標楷體" w:cs="Times New Roman"/>
        </w:rPr>
        <w:t>trix</w:t>
      </w:r>
      <w:r>
        <w:rPr>
          <w:rFonts w:ascii="標楷體" w:eastAsia="標楷體" w:hAnsi="標楷體" w:cs="Times New Roman" w:hint="eastAsia"/>
        </w:rPr>
        <w:t>中的value尾端加上其index，如第一個i</w:t>
      </w:r>
      <w:r>
        <w:rPr>
          <w:rFonts w:ascii="標楷體" w:eastAsia="標楷體" w:hAnsi="標楷體" w:cs="Times New Roman"/>
        </w:rPr>
        <w:t>ndex</w:t>
      </w:r>
      <w:r>
        <w:rPr>
          <w:rFonts w:ascii="標楷體" w:eastAsia="標楷體" w:hAnsi="標楷體" w:cs="Times New Roman" w:hint="eastAsia"/>
        </w:rPr>
        <w:t>值為1</w:t>
      </w:r>
      <w:r>
        <w:rPr>
          <w:rFonts w:ascii="標楷體" w:eastAsia="標楷體" w:hAnsi="標楷體" w:cs="Times New Roman"/>
        </w:rPr>
        <w:t>4</w:t>
      </w:r>
      <w:r>
        <w:rPr>
          <w:rFonts w:ascii="標楷體" w:eastAsia="標楷體" w:hAnsi="標楷體" w:cs="Times New Roman" w:hint="eastAsia"/>
        </w:rPr>
        <w:t>尾數加上其index後即為1401，第二</w:t>
      </w:r>
      <w:proofErr w:type="gramStart"/>
      <w:r>
        <w:rPr>
          <w:rFonts w:ascii="標楷體" w:eastAsia="標楷體" w:hAnsi="標楷體" w:cs="Times New Roman" w:hint="eastAsia"/>
        </w:rPr>
        <w:t>個</w:t>
      </w:r>
      <w:proofErr w:type="gramEnd"/>
      <w:r>
        <w:rPr>
          <w:rFonts w:ascii="標楷體" w:eastAsia="標楷體" w:hAnsi="標楷體" w:cs="Times New Roman" w:hint="eastAsia"/>
        </w:rPr>
        <w:t>index值為-75的數值經過處理後為-7502，以此類推。</w:t>
      </w:r>
    </w:p>
    <w:p w:rsidR="00844745" w:rsidRPr="00844745" w:rsidRDefault="00844745" w:rsidP="00844745">
      <w:pPr>
        <w:autoSpaceDE w:val="0"/>
        <w:autoSpaceDN w:val="0"/>
        <w:adjustRightInd w:val="0"/>
        <w:rPr>
          <w:rFonts w:ascii="標楷體" w:eastAsia="標楷體" w:hAnsi="標楷體" w:cs="Times New Roman" w:hint="eastAsia"/>
        </w:rPr>
      </w:pPr>
    </w:p>
    <w:p w:rsidR="00EE5137" w:rsidRDefault="00EE5137" w:rsidP="00C63D14">
      <w:pPr>
        <w:autoSpaceDE w:val="0"/>
        <w:autoSpaceDN w:val="0"/>
        <w:adjustRightInd w:val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如上圖所示，先將陣列中的第一個element塞入DFF。接著將陣列中的元素逐一使用comparator做比較，找出陣列中的</w:t>
      </w:r>
      <w:r w:rsidRPr="00844745">
        <w:rPr>
          <w:rFonts w:ascii="標楷體" w:eastAsia="標楷體" w:hAnsi="標楷體" w:cs="Times New Roman" w:hint="eastAsia"/>
          <w:u w:val="single"/>
        </w:rPr>
        <w:t>最小值</w:t>
      </w:r>
      <w:r>
        <w:rPr>
          <w:rFonts w:ascii="標楷體" w:eastAsia="標楷體" w:hAnsi="標楷體" w:cs="Times New Roman" w:hint="eastAsia"/>
        </w:rPr>
        <w:t xml:space="preserve">。如果 </w:t>
      </w:r>
      <w:r w:rsidRPr="00EE5137">
        <w:rPr>
          <w:rFonts w:ascii="Times New Roman" w:eastAsia="標楷體" w:hAnsi="Times New Roman" w:cs="Times New Roman"/>
        </w:rPr>
        <w:t>A&lt;B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則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omparator</w:t>
      </w:r>
      <w:r>
        <w:rPr>
          <w:rFonts w:ascii="Times New Roman" w:eastAsia="標楷體" w:hAnsi="Times New Roman" w:cs="Times New Roman" w:hint="eastAsia"/>
        </w:rPr>
        <w:t>輸出給</w:t>
      </w:r>
      <w:r>
        <w:rPr>
          <w:rFonts w:ascii="Times New Roman" w:eastAsia="標楷體" w:hAnsi="Times New Roman" w:cs="Times New Roman" w:hint="eastAsia"/>
        </w:rPr>
        <w:t>MUX</w:t>
      </w:r>
      <w:r>
        <w:rPr>
          <w:rFonts w:ascii="Times New Roman" w:eastAsia="標楷體" w:hAnsi="Times New Roman" w:cs="Times New Roman" w:hint="eastAsia"/>
        </w:rPr>
        <w:t>的訊號即為</w:t>
      </w:r>
      <w:r>
        <w:rPr>
          <w:rFonts w:ascii="Times New Roman" w:eastAsia="標楷體" w:hAnsi="Times New Roman" w:cs="Times New Roman" w:hint="eastAsia"/>
        </w:rPr>
        <w:t>1</w:t>
      </w:r>
      <w:r w:rsidR="00844745">
        <w:rPr>
          <w:rFonts w:ascii="Times New Roman" w:eastAsia="標楷體" w:hAnsi="Times New Roman" w:cs="Times New Roman" w:hint="eastAsia"/>
        </w:rPr>
        <w:t>，</w:t>
      </w:r>
      <w:r w:rsidR="00844745">
        <w:rPr>
          <w:rFonts w:ascii="Times New Roman" w:eastAsia="標楷體" w:hAnsi="Times New Roman" w:cs="Times New Roman" w:hint="eastAsia"/>
        </w:rPr>
        <w:t>DFF</w:t>
      </w:r>
      <w:r w:rsidR="00844745">
        <w:rPr>
          <w:rFonts w:ascii="Times New Roman" w:eastAsia="標楷體" w:hAnsi="Times New Roman" w:cs="Times New Roman" w:hint="eastAsia"/>
        </w:rPr>
        <w:t>儲存</w:t>
      </w:r>
      <w:r w:rsidR="00844745">
        <w:rPr>
          <w:rFonts w:ascii="Times New Roman" w:eastAsia="標楷體" w:hAnsi="Times New Roman" w:cs="Times New Roman" w:hint="eastAsia"/>
        </w:rPr>
        <w:t>(</w:t>
      </w:r>
      <w:proofErr w:type="spellStart"/>
      <w:r w:rsidR="00844745">
        <w:rPr>
          <w:rFonts w:ascii="Times New Roman" w:eastAsia="標楷體" w:hAnsi="Times New Roman" w:cs="Times New Roman" w:hint="eastAsia"/>
        </w:rPr>
        <w:t>Input+Index</w:t>
      </w:r>
      <w:proofErr w:type="spellEnd"/>
      <w:r w:rsidR="00844745">
        <w:rPr>
          <w:rFonts w:ascii="Times New Roman" w:eastAsia="標楷體" w:hAnsi="Times New Roman" w:cs="Times New Roman" w:hint="eastAsia"/>
        </w:rPr>
        <w:t>)</w:t>
      </w:r>
      <w:r w:rsidR="00844745">
        <w:rPr>
          <w:rFonts w:ascii="Times New Roman" w:eastAsia="標楷體" w:hAnsi="Times New Roman" w:cs="Times New Roman" w:hint="eastAsia"/>
        </w:rPr>
        <w:t>的值；反之若</w:t>
      </w:r>
      <w:r w:rsidR="00844745">
        <w:rPr>
          <w:rFonts w:ascii="Times New Roman" w:eastAsia="標楷體" w:hAnsi="Times New Roman" w:cs="Times New Roman" w:hint="eastAsia"/>
        </w:rPr>
        <w:t xml:space="preserve"> A&gt;=B </w:t>
      </w:r>
      <w:r w:rsidR="00844745">
        <w:rPr>
          <w:rFonts w:ascii="Times New Roman" w:eastAsia="標楷體" w:hAnsi="Times New Roman" w:cs="Times New Roman" w:hint="eastAsia"/>
        </w:rPr>
        <w:t>則</w:t>
      </w:r>
      <w:r w:rsidR="00844745">
        <w:rPr>
          <w:rFonts w:ascii="Times New Roman" w:eastAsia="標楷體" w:hAnsi="Times New Roman" w:cs="Times New Roman" w:hint="eastAsia"/>
        </w:rPr>
        <w:t xml:space="preserve"> comparator </w:t>
      </w:r>
      <w:r w:rsidR="00844745">
        <w:rPr>
          <w:rFonts w:ascii="Times New Roman" w:eastAsia="標楷體" w:hAnsi="Times New Roman" w:cs="Times New Roman" w:hint="eastAsia"/>
        </w:rPr>
        <w:t>輸出給</w:t>
      </w:r>
      <w:r w:rsidR="00844745">
        <w:rPr>
          <w:rFonts w:ascii="Times New Roman" w:eastAsia="標楷體" w:hAnsi="Times New Roman" w:cs="Times New Roman" w:hint="eastAsia"/>
        </w:rPr>
        <w:t>MUX</w:t>
      </w:r>
      <w:r w:rsidR="00844745">
        <w:rPr>
          <w:rFonts w:ascii="Times New Roman" w:eastAsia="標楷體" w:hAnsi="Times New Roman" w:cs="Times New Roman" w:hint="eastAsia"/>
        </w:rPr>
        <w:t>的訊號為</w:t>
      </w:r>
      <w:r w:rsidR="00844745">
        <w:rPr>
          <w:rFonts w:ascii="Times New Roman" w:eastAsia="標楷體" w:hAnsi="Times New Roman" w:cs="Times New Roman" w:hint="eastAsia"/>
        </w:rPr>
        <w:t>0</w:t>
      </w:r>
      <w:r w:rsidR="00844745">
        <w:rPr>
          <w:rFonts w:ascii="Times New Roman" w:eastAsia="標楷體" w:hAnsi="Times New Roman" w:cs="Times New Roman" w:hint="eastAsia"/>
        </w:rPr>
        <w:t>，</w:t>
      </w:r>
      <w:r w:rsidR="00844745">
        <w:rPr>
          <w:rFonts w:ascii="Times New Roman" w:eastAsia="標楷體" w:hAnsi="Times New Roman" w:cs="Times New Roman" w:hint="eastAsia"/>
        </w:rPr>
        <w:t>DFF</w:t>
      </w:r>
      <w:r w:rsidR="00844745">
        <w:rPr>
          <w:rFonts w:ascii="Times New Roman" w:eastAsia="標楷體" w:hAnsi="Times New Roman" w:cs="Times New Roman" w:hint="eastAsia"/>
        </w:rPr>
        <w:t>儲存上一次</w:t>
      </w:r>
      <w:r w:rsidR="00844745">
        <w:rPr>
          <w:rFonts w:ascii="Times New Roman" w:eastAsia="標楷體" w:hAnsi="Times New Roman" w:cs="Times New Roman" w:hint="eastAsia"/>
        </w:rPr>
        <w:t>DFF</w:t>
      </w:r>
      <w:r w:rsidR="00844745">
        <w:rPr>
          <w:rFonts w:ascii="Times New Roman" w:eastAsia="標楷體" w:hAnsi="Times New Roman" w:cs="Times New Roman" w:hint="eastAsia"/>
        </w:rPr>
        <w:t>儲存的值。</w:t>
      </w:r>
      <w:bookmarkStart w:id="0" w:name="_GoBack"/>
      <w:bookmarkEnd w:id="0"/>
    </w:p>
    <w:p w:rsidR="00203FCE" w:rsidRDefault="00203FCE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A91D4A" w:rsidRDefault="00A91D4A" w:rsidP="00A91D4A">
      <w:pPr>
        <w:pStyle w:val="a3"/>
        <w:ind w:leftChars="0" w:left="360"/>
        <w:jc w:val="center"/>
        <w:rPr>
          <w:rFonts w:ascii="標楷體" w:eastAsia="標楷體" w:hAnsi="標楷體" w:cs="Times New Roman"/>
        </w:rPr>
      </w:pPr>
    </w:p>
    <w:p w:rsidR="00A91D4A" w:rsidRPr="00C63D14" w:rsidRDefault="00A91D4A" w:rsidP="00C63D1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mat_32 = [1401 -7502 2503 2004 -6505 -7906 -9807 -4008 1309 5610 -9411 </w:t>
      </w:r>
    </w:p>
    <w:p w:rsid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-612 513 7414 -11115 3716 7717 7118 3619 6420 -11821 -10722 </w:t>
      </w:r>
    </w:p>
    <w:p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9423 -2024 -6425 -12226 8827 -2628 -1929 -5730 -6831 -4332];</w:t>
      </w:r>
    </w:p>
    <w:p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mat_16 = [-7502 2004 -7906 -9807 1309 -9411 513 -11115 7118 3619 -11821 </w:t>
      </w:r>
      <w:r w:rsidRPr="00C63D1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-2024 -12226 -2628 -5730 -6831];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mat_8 = [-7502 -9807 -9411 -11115 3619 -11821 -12226 -6831];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mat_4 = [-9807 -11115 -11821 -12226];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mat_2 = [-11115 -12226];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rPr>
          <w:rFonts w:ascii="標楷體" w:eastAsia="標楷體" w:hAnsi="標楷體" w:cs="Times New Roman" w:hint="eastAsia"/>
        </w:rPr>
      </w:pPr>
    </w:p>
    <w:sectPr w:rsidR="00C63D14" w:rsidRPr="00C63D14" w:rsidSect="00203FCE">
      <w:pgSz w:w="11906" w:h="16838"/>
      <w:pgMar w:top="568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154027"/>
    <w:multiLevelType w:val="hybridMultilevel"/>
    <w:tmpl w:val="F0406D3C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25822"/>
    <w:rsid w:val="0006592F"/>
    <w:rsid w:val="00074FA7"/>
    <w:rsid w:val="000A4CCA"/>
    <w:rsid w:val="000D1E96"/>
    <w:rsid w:val="000E4F7F"/>
    <w:rsid w:val="000F6198"/>
    <w:rsid w:val="00105BEF"/>
    <w:rsid w:val="00145E8A"/>
    <w:rsid w:val="001D4331"/>
    <w:rsid w:val="001F118C"/>
    <w:rsid w:val="00203FCE"/>
    <w:rsid w:val="00231467"/>
    <w:rsid w:val="00240148"/>
    <w:rsid w:val="002562D2"/>
    <w:rsid w:val="0028575F"/>
    <w:rsid w:val="002915CC"/>
    <w:rsid w:val="002A0205"/>
    <w:rsid w:val="002C441A"/>
    <w:rsid w:val="00321522"/>
    <w:rsid w:val="00362771"/>
    <w:rsid w:val="00382BD5"/>
    <w:rsid w:val="003F1E5A"/>
    <w:rsid w:val="00463C89"/>
    <w:rsid w:val="00467460"/>
    <w:rsid w:val="00496ADF"/>
    <w:rsid w:val="00542E2A"/>
    <w:rsid w:val="005A54EE"/>
    <w:rsid w:val="005B0FB6"/>
    <w:rsid w:val="005C54F3"/>
    <w:rsid w:val="005D6F74"/>
    <w:rsid w:val="005E6254"/>
    <w:rsid w:val="00602818"/>
    <w:rsid w:val="006032FA"/>
    <w:rsid w:val="00707033"/>
    <w:rsid w:val="007A6622"/>
    <w:rsid w:val="007C5C90"/>
    <w:rsid w:val="0082078C"/>
    <w:rsid w:val="008372C6"/>
    <w:rsid w:val="00844745"/>
    <w:rsid w:val="00856026"/>
    <w:rsid w:val="008633AD"/>
    <w:rsid w:val="008932D6"/>
    <w:rsid w:val="008B2398"/>
    <w:rsid w:val="008F2E4D"/>
    <w:rsid w:val="008F7E93"/>
    <w:rsid w:val="00902E8F"/>
    <w:rsid w:val="0091234E"/>
    <w:rsid w:val="009427F2"/>
    <w:rsid w:val="009B50ED"/>
    <w:rsid w:val="009C190F"/>
    <w:rsid w:val="009C2705"/>
    <w:rsid w:val="009D3EFB"/>
    <w:rsid w:val="00A423C4"/>
    <w:rsid w:val="00A91D4A"/>
    <w:rsid w:val="00AF3521"/>
    <w:rsid w:val="00B447F2"/>
    <w:rsid w:val="00BD6C09"/>
    <w:rsid w:val="00BE2A12"/>
    <w:rsid w:val="00C11F2C"/>
    <w:rsid w:val="00C44909"/>
    <w:rsid w:val="00C63D14"/>
    <w:rsid w:val="00CA0770"/>
    <w:rsid w:val="00D73C53"/>
    <w:rsid w:val="00DC5CBF"/>
    <w:rsid w:val="00E22561"/>
    <w:rsid w:val="00E26B6D"/>
    <w:rsid w:val="00E36D43"/>
    <w:rsid w:val="00E67EAA"/>
    <w:rsid w:val="00EE5137"/>
    <w:rsid w:val="00EF484B"/>
    <w:rsid w:val="00F22F32"/>
    <w:rsid w:val="00F253A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87BD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B893-FAF1-4D56-A676-0A58C9B4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52</cp:revision>
  <cp:lastPrinted>2022-09-22T09:11:00Z</cp:lastPrinted>
  <dcterms:created xsi:type="dcterms:W3CDTF">2022-09-22T05:54:00Z</dcterms:created>
  <dcterms:modified xsi:type="dcterms:W3CDTF">2022-10-05T09:51:00Z</dcterms:modified>
</cp:coreProperties>
</file>