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740EF1" w:rsidRDefault="009E100C" w:rsidP="009E100C">
      <w:pPr>
        <w:rPr>
          <w:rFonts w:cs="Times New Roman"/>
          <w:sz w:val="24"/>
          <w:szCs w:val="24"/>
        </w:rPr>
      </w:pPr>
      <w:r w:rsidRPr="00740EF1">
        <w:rPr>
          <w:rFonts w:cs="Times New Roman"/>
          <w:sz w:val="24"/>
          <w:szCs w:val="24"/>
        </w:rPr>
        <w:t xml:space="preserve">5.1 Introduction </w:t>
      </w:r>
    </w:p>
    <w:p w:rsidR="009E100C" w:rsidRPr="00740EF1" w:rsidRDefault="009E100C" w:rsidP="009E100C">
      <w:pPr>
        <w:rPr>
          <w:rFonts w:cs="Times New Roman"/>
          <w:sz w:val="24"/>
          <w:szCs w:val="24"/>
        </w:rPr>
      </w:pPr>
      <w:r w:rsidRPr="00740EF1">
        <w:rPr>
          <w:rFonts w:cs="Times New Roman"/>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740EF1" w:rsidRDefault="009E100C" w:rsidP="009E100C">
      <w:pPr>
        <w:rPr>
          <w:rFonts w:cs="Times New Roman"/>
          <w:sz w:val="24"/>
          <w:szCs w:val="24"/>
        </w:rPr>
      </w:pPr>
      <w:r w:rsidRPr="00740EF1">
        <w:rPr>
          <w:rFonts w:cs="Times New Roman"/>
          <w:sz w:val="24"/>
          <w:szCs w:val="24"/>
        </w:rPr>
        <w:t xml:space="preserve">5.1.2 Scope of testing </w:t>
      </w:r>
    </w:p>
    <w:p w:rsidR="009E100C" w:rsidRPr="00740EF1" w:rsidRDefault="009E100C" w:rsidP="009E100C">
      <w:pPr>
        <w:pStyle w:val="ListParagraph"/>
        <w:numPr>
          <w:ilvl w:val="0"/>
          <w:numId w:val="3"/>
        </w:numPr>
        <w:rPr>
          <w:rFonts w:cs="Times New Roman"/>
          <w:sz w:val="24"/>
          <w:szCs w:val="24"/>
        </w:rPr>
      </w:pPr>
      <w:r w:rsidRPr="00740EF1">
        <w:rPr>
          <w:rFonts w:cs="Times New Roman"/>
          <w:sz w:val="24"/>
          <w:szCs w:val="24"/>
        </w:rPr>
        <w:t xml:space="preserve">Stages of testing:  </w:t>
      </w:r>
    </w:p>
    <w:p w:rsidR="0010554D" w:rsidRPr="00740EF1" w:rsidRDefault="0010554D" w:rsidP="0010554D">
      <w:pPr>
        <w:pStyle w:val="ListParagraph"/>
        <w:rPr>
          <w:rFonts w:cs="Times New Roman"/>
          <w:sz w:val="24"/>
          <w:szCs w:val="24"/>
        </w:rPr>
      </w:pPr>
      <w:r w:rsidRPr="00740EF1">
        <w:rPr>
          <w:rFonts w:cs="Times New Roman"/>
          <w:sz w:val="24"/>
          <w:szCs w:val="24"/>
        </w:rPr>
        <w:t xml:space="preserve">There are 3 phases in the Testing Process: Unit testing, Integration testing, System testing. </w:t>
      </w:r>
    </w:p>
    <w:p w:rsidR="002D3193" w:rsidRPr="00740EF1" w:rsidRDefault="002D3193" w:rsidP="0010554D">
      <w:pPr>
        <w:pStyle w:val="ListParagraph"/>
        <w:rPr>
          <w:rFonts w:cs="Times New Roman"/>
          <w:sz w:val="24"/>
          <w:szCs w:val="24"/>
        </w:rPr>
      </w:pP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2D5259">
        <w:trPr>
          <w:trHeight w:val="70"/>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740EF1" w:rsidRDefault="005C2BD4" w:rsidP="00260738">
      <w:pPr>
        <w:pStyle w:val="ListParagraph"/>
        <w:numPr>
          <w:ilvl w:val="0"/>
          <w:numId w:val="4"/>
        </w:numPr>
        <w:ind w:left="720"/>
        <w:jc w:val="both"/>
        <w:rPr>
          <w:rFonts w:cs="Times New Roman"/>
          <w:sz w:val="24"/>
          <w:szCs w:val="24"/>
        </w:rPr>
      </w:pPr>
      <w:r w:rsidRPr="00740EF1">
        <w:rPr>
          <w:rFonts w:cs="Times New Roman"/>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lastRenderedPageBreak/>
        <w:t xml:space="preserve">Performance test </w:t>
      </w:r>
    </w:p>
    <w:p w:rsidR="0010554D" w:rsidRPr="00E620CF" w:rsidRDefault="002D5259" w:rsidP="00E620CF">
      <w:pPr>
        <w:pStyle w:val="ListParagraph"/>
        <w:numPr>
          <w:ilvl w:val="0"/>
          <w:numId w:val="5"/>
        </w:numPr>
        <w:jc w:val="both"/>
        <w:rPr>
          <w:rFonts w:cs="Times New Roman"/>
          <w:sz w:val="24"/>
          <w:szCs w:val="24"/>
        </w:rPr>
      </w:pPr>
      <w:r w:rsidRPr="00740EF1">
        <w:rPr>
          <w:rFonts w:cs="Times New Roman"/>
          <w:sz w:val="24"/>
          <w:szCs w:val="24"/>
        </w:rPr>
        <w:t xml:space="preserve">Regression test </w:t>
      </w:r>
    </w:p>
    <w:p w:rsidR="00900D64" w:rsidRPr="00740EF1" w:rsidRDefault="00900D64" w:rsidP="00900D64">
      <w:pPr>
        <w:pStyle w:val="ListParagraph"/>
        <w:numPr>
          <w:ilvl w:val="0"/>
          <w:numId w:val="6"/>
        </w:numPr>
        <w:rPr>
          <w:rFonts w:cs="Times New Roman"/>
          <w:sz w:val="24"/>
          <w:szCs w:val="24"/>
        </w:rPr>
      </w:pPr>
      <w:r w:rsidRPr="00740EF1">
        <w:rPr>
          <w:rFonts w:cs="Times New Roman"/>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740EF1" w:rsidRDefault="00582564" w:rsidP="00582564">
      <w:pPr>
        <w:rPr>
          <w:rFonts w:cs="Times New Roman"/>
          <w:sz w:val="24"/>
          <w:szCs w:val="24"/>
        </w:rPr>
      </w:pPr>
      <w:r w:rsidRPr="00740EF1">
        <w:rPr>
          <w:rFonts w:cs="Times New Roman"/>
          <w:sz w:val="24"/>
          <w:szCs w:val="24"/>
        </w:rPr>
        <w:t>5.2 Test plan</w:t>
      </w:r>
    </w:p>
    <w:p w:rsidR="00582564" w:rsidRPr="00740EF1" w:rsidRDefault="00582564" w:rsidP="00582564">
      <w:pPr>
        <w:rPr>
          <w:rFonts w:cs="Times New Roman"/>
          <w:sz w:val="24"/>
          <w:szCs w:val="24"/>
        </w:rPr>
      </w:pPr>
      <w:r w:rsidRPr="00740EF1">
        <w:rPr>
          <w:rFonts w:cs="Times New Roman"/>
          <w:sz w:val="24"/>
          <w:szCs w:val="24"/>
        </w:rPr>
        <w:t>5.2.1 Testing tools and environment</w:t>
      </w:r>
    </w:p>
    <w:p w:rsidR="00582564" w:rsidRPr="00740EF1" w:rsidRDefault="000305BB" w:rsidP="000305BB">
      <w:pPr>
        <w:rPr>
          <w:rFonts w:cs="Times New Roman"/>
          <w:sz w:val="24"/>
          <w:szCs w:val="24"/>
        </w:rPr>
      </w:pPr>
      <w:r w:rsidRPr="00740EF1">
        <w:rPr>
          <w:rFonts w:cs="Times New Roman"/>
          <w:sz w:val="24"/>
          <w:szCs w:val="24"/>
        </w:rPr>
        <w:t>5.2.1.1 Testing tools</w:t>
      </w:r>
    </w:p>
    <w:p w:rsidR="00E90199" w:rsidRPr="00740EF1" w:rsidRDefault="00163C8C" w:rsidP="00163C8C">
      <w:pPr>
        <w:rPr>
          <w:rFonts w:cs="Times New Roman"/>
          <w:sz w:val="24"/>
          <w:szCs w:val="24"/>
        </w:rPr>
      </w:pPr>
      <w:r w:rsidRPr="00740EF1">
        <w:rPr>
          <w:rFonts w:cs="Times New Roman"/>
          <w:sz w:val="24"/>
          <w:szCs w:val="24"/>
        </w:rPr>
        <w:t>5.2.1.1.1 Trip-Sharing Front-end and Project testing</w:t>
      </w:r>
    </w:p>
    <w:p w:rsidR="00163C8C" w:rsidRPr="00740EF1" w:rsidRDefault="00E90199" w:rsidP="00163C8C">
      <w:pPr>
        <w:rPr>
          <w:rFonts w:cs="Times New Roman"/>
          <w:sz w:val="24"/>
          <w:szCs w:val="24"/>
        </w:rPr>
      </w:pPr>
      <w:r w:rsidRPr="00740EF1">
        <w:rPr>
          <w:rFonts w:cs="Times New Roman"/>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740EF1" w:rsidRDefault="00E90199" w:rsidP="00E90199">
      <w:pPr>
        <w:jc w:val="center"/>
        <w:rPr>
          <w:rFonts w:cs="Times New Roman"/>
          <w:sz w:val="24"/>
          <w:szCs w:val="24"/>
        </w:rPr>
      </w:pPr>
      <w:r w:rsidRPr="00740EF1">
        <w:rPr>
          <w:rFonts w:cs="Times New Roman"/>
          <w:sz w:val="24"/>
          <w:szCs w:val="24"/>
        </w:rPr>
        <w:t>Figure 5-1: Chrome Dev Tools</w:t>
      </w:r>
    </w:p>
    <w:p w:rsidR="00582564" w:rsidRPr="00740EF1" w:rsidRDefault="00E90199" w:rsidP="00E90199">
      <w:pPr>
        <w:jc w:val="both"/>
        <w:rPr>
          <w:rFonts w:cs="Times New Roman"/>
          <w:sz w:val="24"/>
          <w:szCs w:val="24"/>
        </w:rPr>
      </w:pPr>
      <w:r w:rsidRPr="00740EF1">
        <w:rPr>
          <w:rFonts w:cs="Times New Roman"/>
          <w:sz w:val="24"/>
          <w:szCs w:val="24"/>
        </w:rPr>
        <w:t>Trello and Backlog: bug control service to log, manage and resolve bugs.</w:t>
      </w:r>
    </w:p>
    <w:p w:rsidR="00582564" w:rsidRPr="00740EF1" w:rsidRDefault="0027789A" w:rsidP="0027789A">
      <w:pPr>
        <w:jc w:val="both"/>
        <w:rPr>
          <w:rFonts w:cs="Times New Roman"/>
          <w:sz w:val="24"/>
          <w:szCs w:val="24"/>
        </w:rPr>
      </w:pPr>
      <w:r w:rsidRPr="00740EF1">
        <w:rPr>
          <w:rFonts w:cs="Times New Roman"/>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740EF1" w:rsidRDefault="0027789A" w:rsidP="0027789A">
      <w:pPr>
        <w:jc w:val="center"/>
        <w:rPr>
          <w:rFonts w:cs="Times New Roman"/>
          <w:sz w:val="24"/>
          <w:szCs w:val="24"/>
        </w:rPr>
      </w:pPr>
      <w:r w:rsidRPr="00740EF1">
        <w:rPr>
          <w:rFonts w:cs="Times New Roman"/>
          <w:sz w:val="24"/>
          <w:szCs w:val="24"/>
        </w:rPr>
        <w:t>Figure 5-2: Microsoft Excel</w:t>
      </w:r>
    </w:p>
    <w:p w:rsidR="00582564" w:rsidRDefault="006E35E5" w:rsidP="006E35E5">
      <w:pPr>
        <w:rPr>
          <w:rFonts w:cs="Times New Roman"/>
          <w:sz w:val="24"/>
          <w:szCs w:val="24"/>
        </w:rPr>
      </w:pPr>
      <w:r w:rsidRPr="006E35E5">
        <w:rPr>
          <w:rFonts w:cs="Times New Roman"/>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Default="00640550" w:rsidP="00640550">
      <w:pPr>
        <w:jc w:val="center"/>
        <w:rPr>
          <w:rFonts w:cs="Times New Roman"/>
          <w:sz w:val="24"/>
          <w:szCs w:val="24"/>
        </w:rPr>
      </w:pPr>
      <w:r w:rsidRPr="00640550">
        <w:rPr>
          <w:rFonts w:cs="Times New Roman"/>
          <w:sz w:val="24"/>
          <w:szCs w:val="24"/>
        </w:rPr>
        <w:t>Figure 5-3: Postman</w:t>
      </w:r>
    </w:p>
    <w:p w:rsidR="00582564" w:rsidRDefault="008355BB" w:rsidP="008355BB">
      <w:pPr>
        <w:rPr>
          <w:rFonts w:cs="Times New Roman"/>
          <w:sz w:val="24"/>
          <w:szCs w:val="24"/>
        </w:rPr>
      </w:pPr>
      <w:r w:rsidRPr="008355BB">
        <w:rPr>
          <w:rFonts w:cs="Times New Roman"/>
          <w:sz w:val="24"/>
          <w:szCs w:val="24"/>
        </w:rPr>
        <w:t xml:space="preserve">5.2.1.1.2 </w:t>
      </w:r>
      <w:r>
        <w:rPr>
          <w:rFonts w:cs="Times New Roman"/>
          <w:sz w:val="24"/>
          <w:szCs w:val="24"/>
        </w:rPr>
        <w:t>Trip-Sharing</w:t>
      </w:r>
      <w:r w:rsidRPr="008355BB">
        <w:rPr>
          <w:rFonts w:cs="Times New Roman"/>
          <w:sz w:val="24"/>
          <w:szCs w:val="24"/>
        </w:rPr>
        <w:t xml:space="preserve"> API testing</w:t>
      </w:r>
    </w:p>
    <w:p w:rsidR="00582564" w:rsidRDefault="00190A14" w:rsidP="00190A14">
      <w:pPr>
        <w:rPr>
          <w:rFonts w:cs="Times New Roman"/>
          <w:sz w:val="24"/>
          <w:szCs w:val="24"/>
        </w:rPr>
      </w:pPr>
      <w:r w:rsidRPr="00190A14">
        <w:rPr>
          <w:rFonts w:cs="Times New Roman"/>
          <w:sz w:val="24"/>
          <w:szCs w:val="24"/>
        </w:rPr>
        <w:lastRenderedPageBreak/>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190A14">
            <w:pPr>
              <w:rPr>
                <w:rFonts w:cs="Times New Roman"/>
                <w:sz w:val="24"/>
                <w:szCs w:val="24"/>
              </w:rPr>
            </w:pPr>
            <w:r w:rsidRPr="00292C7D">
              <w:rPr>
                <w:rFonts w:cs="Times New Roman"/>
                <w:sz w:val="24"/>
                <w:szCs w:val="24"/>
              </w:rPr>
              <w:t>Chrome version 71.0.3578.98 (Official Build 64-bit)</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Windows 10 Education 64-bit.</w:t>
            </w:r>
          </w:p>
          <w:p w:rsidR="00292C7D" w:rsidRDefault="00292C7D" w:rsidP="00292C7D">
            <w:pPr>
              <w:rPr>
                <w:rFonts w:cs="Times New Roman"/>
                <w:sz w:val="24"/>
                <w:szCs w:val="24"/>
              </w:rPr>
            </w:pPr>
            <w:r w:rsidRPr="00292C7D">
              <w:rPr>
                <w:rFonts w:cs="Times New Roman"/>
                <w:sz w:val="24"/>
                <w:szCs w:val="24"/>
              </w:rPr>
              <w:t>- Intel® Core™ i7 7700K.</w:t>
            </w:r>
          </w:p>
          <w:p w:rsidR="00292C7D" w:rsidRDefault="00292C7D" w:rsidP="00292C7D">
            <w:pPr>
              <w:rPr>
                <w:rFonts w:cs="Times New Roman"/>
                <w:sz w:val="24"/>
                <w:szCs w:val="24"/>
              </w:rPr>
            </w:pPr>
            <w:r w:rsidRPr="00292C7D">
              <w:rPr>
                <w:rFonts w:cs="Times New Roman"/>
                <w:sz w:val="24"/>
                <w:szCs w:val="24"/>
              </w:rPr>
              <w:t>- Installed memory (RAM): 16.00GB</w:t>
            </w:r>
          </w:p>
        </w:tc>
      </w:tr>
      <w:tr w:rsidR="00282614" w:rsidTr="00292C7D">
        <w:trPr>
          <w:trHeight w:val="1763"/>
        </w:trPr>
        <w:tc>
          <w:tcPr>
            <w:tcW w:w="2628" w:type="dxa"/>
          </w:tcPr>
          <w:p w:rsidR="00282614" w:rsidRPr="00292C7D" w:rsidRDefault="00282614" w:rsidP="00292C7D">
            <w:pPr>
              <w:jc w:val="center"/>
              <w:rPr>
                <w:rFonts w:cs="Times New Roman"/>
                <w:sz w:val="24"/>
                <w:szCs w:val="24"/>
              </w:rPr>
            </w:pPr>
            <w:r w:rsidRPr="00292C7D">
              <w:rPr>
                <w:rFonts w:cs="Times New Roman"/>
                <w:sz w:val="24"/>
                <w:szCs w:val="24"/>
              </w:rPr>
              <w:t>Unit test</w:t>
            </w:r>
          </w:p>
        </w:tc>
        <w:tc>
          <w:tcPr>
            <w:tcW w:w="2970" w:type="dxa"/>
          </w:tcPr>
          <w:p w:rsidR="00282614" w:rsidRPr="00292C7D" w:rsidRDefault="00282614" w:rsidP="00190A14">
            <w:pPr>
              <w:rPr>
                <w:rFonts w:cs="Times New Roman"/>
                <w:sz w:val="24"/>
                <w:szCs w:val="24"/>
              </w:rPr>
            </w:pPr>
            <w:r>
              <w:rPr>
                <w:rFonts w:cs="Times New Roman"/>
                <w:sz w:val="24"/>
                <w:szCs w:val="24"/>
              </w:rPr>
              <w:t>Visual Studio</w:t>
            </w:r>
          </w:p>
        </w:tc>
        <w:tc>
          <w:tcPr>
            <w:tcW w:w="3978" w:type="dxa"/>
          </w:tcPr>
          <w:p w:rsidR="00282614" w:rsidRDefault="00282614" w:rsidP="00282614">
            <w:pPr>
              <w:rPr>
                <w:rFonts w:cs="Times New Roman"/>
                <w:sz w:val="24"/>
                <w:szCs w:val="24"/>
              </w:rPr>
            </w:pPr>
            <w:r w:rsidRPr="00292C7D">
              <w:rPr>
                <w:rFonts w:cs="Times New Roman"/>
                <w:sz w:val="24"/>
                <w:szCs w:val="24"/>
              </w:rPr>
              <w:t xml:space="preserve">Personal computer for run testing with minimum configuration </w:t>
            </w:r>
          </w:p>
          <w:p w:rsidR="00282614" w:rsidRDefault="00282614" w:rsidP="00282614">
            <w:pPr>
              <w:rPr>
                <w:rFonts w:cs="Times New Roman"/>
                <w:sz w:val="24"/>
                <w:szCs w:val="24"/>
              </w:rPr>
            </w:pPr>
            <w:r>
              <w:rPr>
                <w:rFonts w:cs="Times New Roman"/>
                <w:sz w:val="24"/>
                <w:szCs w:val="24"/>
              </w:rPr>
              <w:t>- Visual Studio 2017 or 2019</w:t>
            </w:r>
          </w:p>
          <w:p w:rsidR="00282614" w:rsidRDefault="00282614" w:rsidP="00282614">
            <w:pPr>
              <w:rPr>
                <w:rFonts w:cs="Times New Roman"/>
                <w:sz w:val="24"/>
                <w:szCs w:val="24"/>
              </w:rPr>
            </w:pPr>
            <w:r w:rsidRPr="00292C7D">
              <w:rPr>
                <w:rFonts w:cs="Times New Roman"/>
                <w:sz w:val="24"/>
                <w:szCs w:val="24"/>
              </w:rPr>
              <w:t>- Windows 10 Education 64-bit.</w:t>
            </w:r>
          </w:p>
          <w:p w:rsidR="00282614" w:rsidRDefault="00282614" w:rsidP="00282614">
            <w:pPr>
              <w:rPr>
                <w:rFonts w:cs="Times New Roman"/>
                <w:sz w:val="24"/>
                <w:szCs w:val="24"/>
              </w:rPr>
            </w:pPr>
            <w:r w:rsidRPr="00292C7D">
              <w:rPr>
                <w:rFonts w:cs="Times New Roman"/>
                <w:sz w:val="24"/>
                <w:szCs w:val="24"/>
              </w:rPr>
              <w:t xml:space="preserve">- Intel® Core™ i7 7700K. </w:t>
            </w:r>
          </w:p>
          <w:p w:rsidR="00282614" w:rsidRPr="00292C7D" w:rsidRDefault="00282614" w:rsidP="00282614">
            <w:pPr>
              <w:rPr>
                <w:rFonts w:cs="Times New Roman"/>
                <w:sz w:val="24"/>
                <w:szCs w:val="24"/>
              </w:rPr>
            </w:pPr>
            <w:r w:rsidRPr="00292C7D">
              <w:rPr>
                <w:rFonts w:cs="Times New Roman"/>
                <w:sz w:val="24"/>
                <w:szCs w:val="24"/>
              </w:rPr>
              <w:t>- Installed memory (RAM): 16.00GB</w:t>
            </w:r>
          </w:p>
        </w:tc>
      </w:tr>
      <w:tr w:rsidR="00292C7D" w:rsidTr="00E22DE4">
        <w:trPr>
          <w:trHeight w:val="1700"/>
        </w:trPr>
        <w:tc>
          <w:tcPr>
            <w:tcW w:w="2628" w:type="dxa"/>
          </w:tcPr>
          <w:p w:rsidR="00292C7D" w:rsidRDefault="00292C7D" w:rsidP="00292C7D">
            <w:pPr>
              <w:jc w:val="center"/>
              <w:rPr>
                <w:rFonts w:cs="Times New Roman"/>
                <w:sz w:val="24"/>
                <w:szCs w:val="24"/>
              </w:rPr>
            </w:pPr>
            <w:r w:rsidRPr="00292C7D">
              <w:rPr>
                <w:rFonts w:cs="Times New Roman"/>
                <w:sz w:val="24"/>
                <w:szCs w:val="24"/>
              </w:rPr>
              <w:t>API testing</w:t>
            </w:r>
          </w:p>
        </w:tc>
        <w:tc>
          <w:tcPr>
            <w:tcW w:w="2970" w:type="dxa"/>
          </w:tcPr>
          <w:p w:rsidR="00292C7D" w:rsidRDefault="00292C7D" w:rsidP="00190A14">
            <w:pPr>
              <w:rPr>
                <w:rFonts w:cs="Times New Roman"/>
                <w:sz w:val="24"/>
                <w:szCs w:val="24"/>
              </w:rPr>
            </w:pPr>
            <w:r w:rsidRPr="00292C7D">
              <w:rPr>
                <w:rFonts w:cs="Times New Roman"/>
                <w:sz w:val="24"/>
                <w:szCs w:val="24"/>
              </w:rPr>
              <w:t>Postman</w:t>
            </w:r>
          </w:p>
        </w:tc>
        <w:tc>
          <w:tcPr>
            <w:tcW w:w="3978" w:type="dxa"/>
          </w:tcPr>
          <w:p w:rsidR="00E22DE4" w:rsidRDefault="00292C7D" w:rsidP="00190A14">
            <w:pPr>
              <w:rPr>
                <w:rFonts w:cs="Times New Roman"/>
                <w:sz w:val="24"/>
                <w:szCs w:val="24"/>
              </w:rPr>
            </w:pPr>
            <w:r w:rsidRPr="00292C7D">
              <w:rPr>
                <w:rFonts w:cs="Times New Roman"/>
                <w:sz w:val="24"/>
                <w:szCs w:val="24"/>
              </w:rPr>
              <w:t xml:space="preserve">Personal computer for run testing with minimum configuration </w:t>
            </w:r>
          </w:p>
          <w:p w:rsidR="00E22DE4" w:rsidRDefault="00292C7D" w:rsidP="00190A14">
            <w:pPr>
              <w:rPr>
                <w:rFonts w:cs="Times New Roman"/>
                <w:sz w:val="24"/>
                <w:szCs w:val="24"/>
              </w:rPr>
            </w:pPr>
            <w:r w:rsidRPr="00292C7D">
              <w:rPr>
                <w:rFonts w:cs="Times New Roman"/>
                <w:sz w:val="24"/>
                <w:szCs w:val="24"/>
              </w:rPr>
              <w:t>- Windows 10 Education 64-bit.</w:t>
            </w:r>
          </w:p>
          <w:p w:rsidR="00E22DE4" w:rsidRDefault="00292C7D" w:rsidP="00190A14">
            <w:pPr>
              <w:rPr>
                <w:rFonts w:cs="Times New Roman"/>
                <w:sz w:val="24"/>
                <w:szCs w:val="24"/>
              </w:rPr>
            </w:pPr>
            <w:r w:rsidRPr="00292C7D">
              <w:rPr>
                <w:rFonts w:cs="Times New Roman"/>
                <w:sz w:val="24"/>
                <w:szCs w:val="24"/>
              </w:rPr>
              <w:t xml:space="preserve">- Intel® Core™ i7 7700K. </w:t>
            </w:r>
          </w:p>
          <w:p w:rsidR="00292C7D" w:rsidRDefault="00292C7D" w:rsidP="00190A14">
            <w:pPr>
              <w:rPr>
                <w:rFonts w:cs="Times New Roman"/>
                <w:sz w:val="24"/>
                <w:szCs w:val="24"/>
              </w:rPr>
            </w:pPr>
            <w:r w:rsidRPr="00292C7D">
              <w:rPr>
                <w:rFonts w:cs="Times New Roman"/>
                <w:sz w:val="24"/>
                <w:szCs w:val="24"/>
              </w:rPr>
              <w:t>- Installed memory (RAM): 16.00GB</w:t>
            </w:r>
          </w:p>
        </w:tc>
      </w:tr>
    </w:tbl>
    <w:p w:rsidR="00582564" w:rsidRDefault="00582564" w:rsidP="00190A14">
      <w:pPr>
        <w:rPr>
          <w:rFonts w:cs="Times New Roman"/>
          <w:sz w:val="24"/>
          <w:szCs w:val="24"/>
        </w:rPr>
      </w:pPr>
    </w:p>
    <w:p w:rsidR="00582564" w:rsidRDefault="001A6D95" w:rsidP="001A6D95">
      <w:pPr>
        <w:rPr>
          <w:rFonts w:cs="Times New Roman"/>
          <w:sz w:val="24"/>
          <w:szCs w:val="24"/>
        </w:rPr>
      </w:pPr>
      <w:r>
        <w:rPr>
          <w:rFonts w:cs="Times New Roman"/>
          <w:sz w:val="24"/>
          <w:szCs w:val="24"/>
        </w:rPr>
        <w:t xml:space="preserve">5.2.2 </w:t>
      </w:r>
      <w:r w:rsidRPr="001A6D95">
        <w:rPr>
          <w:rFonts w:cs="Times New Roman"/>
          <w:sz w:val="24"/>
          <w:szCs w:val="24"/>
        </w:rPr>
        <w:t>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Default="003C6013" w:rsidP="001A6D95">
      <w:pPr>
        <w:rPr>
          <w:rFonts w:cs="Times New Roman"/>
          <w:sz w:val="24"/>
          <w:szCs w:val="24"/>
        </w:rPr>
      </w:pPr>
      <w:r>
        <w:rPr>
          <w:rFonts w:cs="Times New Roman"/>
          <w:sz w:val="24"/>
          <w:szCs w:val="24"/>
        </w:rPr>
        <w:t xml:space="preserve">5.2.3 </w:t>
      </w:r>
      <w:r w:rsidRPr="003C6013">
        <w:rPr>
          <w:rFonts w:cs="Times New Roman"/>
          <w:sz w:val="24"/>
          <w:szCs w:val="24"/>
        </w:rPr>
        <w:t>Test strategy</w:t>
      </w:r>
    </w:p>
    <w:p w:rsidR="000C148D" w:rsidRPr="000C148D" w:rsidRDefault="000C148D" w:rsidP="000C148D">
      <w:pPr>
        <w:rPr>
          <w:rFonts w:cs="Times New Roman"/>
          <w:sz w:val="24"/>
          <w:szCs w:val="24"/>
        </w:rPr>
      </w:pPr>
      <w:r>
        <w:rPr>
          <w:rFonts w:cs="Times New Roman"/>
          <w:sz w:val="24"/>
          <w:szCs w:val="24"/>
        </w:rPr>
        <w:t xml:space="preserve">5.2.3.1 </w:t>
      </w:r>
      <w:r w:rsidRPr="000C148D">
        <w:rPr>
          <w:rFonts w:cs="Times New Roman"/>
          <w:sz w:val="24"/>
          <w:szCs w:val="24"/>
        </w:rPr>
        <w:t>Test model</w:t>
      </w:r>
    </w:p>
    <w:p w:rsidR="00582564" w:rsidRDefault="00A931E4" w:rsidP="00A931E4">
      <w:pPr>
        <w:ind w:firstLine="720"/>
        <w:rPr>
          <w:rFonts w:cs="Times New Roman"/>
          <w:sz w:val="24"/>
          <w:szCs w:val="24"/>
        </w:rPr>
      </w:pPr>
      <w:r w:rsidRPr="00A931E4">
        <w:rPr>
          <w:rFonts w:cs="Times New Roman"/>
          <w:sz w:val="24"/>
          <w:szCs w:val="24"/>
        </w:rPr>
        <w:lastRenderedPageBreak/>
        <w:t>Overall, Trip-Sharing’s deploys the Iterative and Incremental Software Process Model, and the entire system is comprised of 2 main systems: backend API services &amp; front-end services.</w:t>
      </w:r>
    </w:p>
    <w:p w:rsidR="008C4E08" w:rsidRDefault="008C4E08" w:rsidP="008C4E08">
      <w:pPr>
        <w:ind w:firstLine="720"/>
        <w:rPr>
          <w:rFonts w:cs="Times New Roman"/>
          <w:sz w:val="24"/>
          <w:szCs w:val="24"/>
        </w:rPr>
      </w:pPr>
      <w:r w:rsidRPr="008C4E08">
        <w:rPr>
          <w:rFonts w:cs="Times New Roman"/>
          <w:sz w:val="24"/>
          <w:szCs w:val="24"/>
        </w:rPr>
        <w:t>Trip-Sharing use the V-Model is an enhanced version of the classic waterfall model whereby each level of the development lifecycle is verified before moving on to the next level. With this model, testing explicitly starts at the very beginning, i.e. as soon as the requirements are written. Here, by testing we mean verification by means of reviews and inspections, i.e. static testing. This helps in identifying errors very early in the lifecycle and minimizes potential future defects appearing in the code later in the lifecycle. In the development time, whenever we add a new feature or change the old features, we will add/modify the tests first, then write code to make the test pass then refactor the code and refactor the test at the last.</w:t>
      </w:r>
    </w:p>
    <w:p w:rsidR="007A33C2" w:rsidRDefault="007A33C2" w:rsidP="008C4E08">
      <w:pPr>
        <w:ind w:firstLine="720"/>
        <w:rPr>
          <w:rFonts w:cs="Times New Roman"/>
          <w:sz w:val="24"/>
          <w:szCs w:val="24"/>
        </w:rPr>
      </w:pPr>
      <w:r>
        <w:rPr>
          <w:rFonts w:cs="Times New Roman"/>
          <w:noProof/>
          <w:sz w:val="24"/>
          <w:szCs w:val="24"/>
        </w:rPr>
        <w:drawing>
          <wp:inline distT="0" distB="0" distL="0" distR="0">
            <wp:extent cx="5639587" cy="3334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2.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3334215"/>
                    </a:xfrm>
                    <a:prstGeom prst="rect">
                      <a:avLst/>
                    </a:prstGeom>
                  </pic:spPr>
                </pic:pic>
              </a:graphicData>
            </a:graphic>
          </wp:inline>
        </w:drawing>
      </w:r>
    </w:p>
    <w:p w:rsidR="004302A3" w:rsidRDefault="004302A3" w:rsidP="007A33C2">
      <w:pPr>
        <w:ind w:firstLine="720"/>
        <w:jc w:val="center"/>
        <w:rPr>
          <w:rFonts w:cs="Times New Roman"/>
          <w:sz w:val="24"/>
          <w:szCs w:val="24"/>
        </w:rPr>
      </w:pPr>
      <w:r>
        <w:rPr>
          <w:rFonts w:cs="Times New Roman"/>
          <w:noProof/>
          <w:sz w:val="24"/>
          <w:szCs w:val="24"/>
        </w:rPr>
        <w:drawing>
          <wp:inline distT="0" distB="0" distL="0" distR="0">
            <wp:extent cx="4610743" cy="2429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_model.PNG"/>
                    <pic:cNvPicPr/>
                  </pic:nvPicPr>
                  <pic:blipFill>
                    <a:blip r:embed="rId12">
                      <a:extLst>
                        <a:ext uri="{28A0092B-C50C-407E-A947-70E740481C1C}">
                          <a14:useLocalDpi xmlns:a14="http://schemas.microsoft.com/office/drawing/2010/main" val="0"/>
                        </a:ext>
                      </a:extLst>
                    </a:blip>
                    <a:stretch>
                      <a:fillRect/>
                    </a:stretch>
                  </pic:blipFill>
                  <pic:spPr>
                    <a:xfrm>
                      <a:off x="0" y="0"/>
                      <a:ext cx="4610743" cy="2429214"/>
                    </a:xfrm>
                    <a:prstGeom prst="rect">
                      <a:avLst/>
                    </a:prstGeom>
                  </pic:spPr>
                </pic:pic>
              </a:graphicData>
            </a:graphic>
          </wp:inline>
        </w:drawing>
      </w:r>
    </w:p>
    <w:p w:rsidR="005C42E6" w:rsidRDefault="00A01066" w:rsidP="00A01066">
      <w:pPr>
        <w:rPr>
          <w:rFonts w:cs="Times New Roman"/>
          <w:sz w:val="24"/>
          <w:szCs w:val="24"/>
        </w:rPr>
      </w:pPr>
      <w:r w:rsidRPr="00A01066">
        <w:rPr>
          <w:rFonts w:cs="Times New Roman"/>
          <w:sz w:val="24"/>
          <w:szCs w:val="24"/>
        </w:rPr>
        <w:lastRenderedPageBreak/>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Default="00D96A57" w:rsidP="00D96A57">
      <w:pPr>
        <w:rPr>
          <w:rFonts w:cs="Times New Roman"/>
          <w:sz w:val="24"/>
          <w:szCs w:val="24"/>
        </w:rPr>
      </w:pPr>
      <w:r w:rsidRPr="00D96A57">
        <w:rPr>
          <w:rFonts w:cs="Times New Roman"/>
          <w:sz w:val="24"/>
          <w:szCs w:val="24"/>
        </w:rPr>
        <w:t>5.2.3.2 Test types</w:t>
      </w:r>
    </w:p>
    <w:p w:rsidR="004B7366" w:rsidRPr="004B7366" w:rsidRDefault="004B7366" w:rsidP="004B7366">
      <w:pPr>
        <w:pStyle w:val="ListParagraph"/>
        <w:numPr>
          <w:ilvl w:val="0"/>
          <w:numId w:val="10"/>
        </w:numPr>
        <w:rPr>
          <w:rFonts w:cs="Times New Roman"/>
          <w:sz w:val="24"/>
          <w:szCs w:val="24"/>
        </w:rPr>
      </w:pPr>
      <w:r w:rsidRPr="004B7366">
        <w:rPr>
          <w:rFonts w:cs="Times New Roman"/>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Testing individual methods, functions, model class and library class.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Unit test also includes database testing to verify constraint, transaction, default value, data types, data format, and check null and junk characters which are mentioned in database design and software requirement.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5C1BA3" w:rsidRDefault="005C1BA3" w:rsidP="005C1BA3">
      <w:pPr>
        <w:pStyle w:val="ListParagraph"/>
        <w:numPr>
          <w:ilvl w:val="0"/>
          <w:numId w:val="10"/>
        </w:numPr>
        <w:rPr>
          <w:rFonts w:cs="Times New Roman"/>
          <w:sz w:val="24"/>
          <w:szCs w:val="24"/>
        </w:rPr>
      </w:pPr>
      <w:r w:rsidRPr="005C1BA3">
        <w:rPr>
          <w:rFonts w:cs="Times New Roman"/>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w:t>
      </w:r>
      <w:r w:rsidR="00202439">
        <w:rPr>
          <w:rFonts w:cs="Times New Roman"/>
          <w:sz w:val="24"/>
          <w:szCs w:val="24"/>
        </w:rPr>
        <w:t>Trip-Sharing</w:t>
      </w:r>
      <w:r w:rsidRPr="005C1BA3">
        <w:rPr>
          <w:rFonts w:cs="Times New Roman"/>
          <w:sz w:val="24"/>
          <w:szCs w:val="24"/>
        </w:rPr>
        <w:t xml:space="preserve">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Pr="0048553E" w:rsidRDefault="0048553E" w:rsidP="0048553E">
      <w:pPr>
        <w:pStyle w:val="ListParagraph"/>
        <w:numPr>
          <w:ilvl w:val="0"/>
          <w:numId w:val="13"/>
        </w:numPr>
        <w:rPr>
          <w:rFonts w:cs="Times New Roman"/>
          <w:sz w:val="24"/>
          <w:szCs w:val="24"/>
        </w:rPr>
      </w:pPr>
      <w:r w:rsidRPr="0048553E">
        <w:rPr>
          <w:rFonts w:cs="Times New Roman"/>
          <w:sz w:val="24"/>
          <w:szCs w:val="24"/>
        </w:rPr>
        <w:t>UI testing</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User Interface testing verifies a user’s interaction with the software. The goal of GUI testing is to ensure that the GUI provides the user with an appropriate access and navigation through the functions of the target-of-test. In addition, GUI testing ensures that the objects within the GUI function as expected and conform to requirement o GUI test will be performed fully on all screens.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This test targets to cover the verification of the overall look and feel of the </w:t>
      </w:r>
      <w:r w:rsidR="00202439">
        <w:rPr>
          <w:rFonts w:cs="Times New Roman"/>
          <w:sz w:val="24"/>
          <w:szCs w:val="24"/>
        </w:rPr>
        <w:t xml:space="preserve">Trip-Sharing </w:t>
      </w:r>
      <w:r w:rsidRPr="0048553E">
        <w:rPr>
          <w:rFonts w:cs="Times New Roman"/>
          <w:sz w:val="24"/>
          <w:szCs w:val="24"/>
        </w:rPr>
        <w:t xml:space="preserve">system including initial position, font, text size, color, focus, initial button, tab order, label, screen sizes and sentences width.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All GUI elements for size, position, width, length and acceptance of characters or numbers. Text font is readable.</w:t>
      </w:r>
    </w:p>
    <w:p w:rsidR="0048553E" w:rsidRPr="00BF3412" w:rsidRDefault="0048553E" w:rsidP="00BF3412">
      <w:pPr>
        <w:pStyle w:val="ListParagraph"/>
        <w:numPr>
          <w:ilvl w:val="0"/>
          <w:numId w:val="15"/>
        </w:numPr>
        <w:rPr>
          <w:rFonts w:cs="Times New Roman"/>
          <w:sz w:val="24"/>
          <w:szCs w:val="24"/>
        </w:rPr>
      </w:pPr>
      <w:r w:rsidRPr="00BF3412">
        <w:rPr>
          <w:rFonts w:cs="Times New Roman"/>
          <w:sz w:val="24"/>
          <w:szCs w:val="24"/>
        </w:rPr>
        <w:t xml:space="preserve">Images have high resolution and properly adjusted for different screen sizes. </w:t>
      </w:r>
    </w:p>
    <w:p w:rsidR="0048553E" w:rsidRDefault="0048553E" w:rsidP="00BF3412">
      <w:pPr>
        <w:pStyle w:val="ListParagraph"/>
        <w:numPr>
          <w:ilvl w:val="0"/>
          <w:numId w:val="15"/>
        </w:numPr>
        <w:rPr>
          <w:rFonts w:cs="Times New Roman"/>
          <w:sz w:val="24"/>
          <w:szCs w:val="24"/>
        </w:rPr>
      </w:pPr>
      <w:r w:rsidRPr="00BF3412">
        <w:rPr>
          <w:rFonts w:cs="Times New Roman"/>
          <w:sz w:val="24"/>
          <w:szCs w:val="24"/>
        </w:rPr>
        <w:t>GUI elements are properly aligned for different screen resolutions.</w:t>
      </w:r>
    </w:p>
    <w:p w:rsidR="00A8541C" w:rsidRPr="00A8541C" w:rsidRDefault="00A8541C" w:rsidP="00A8541C">
      <w:pPr>
        <w:pStyle w:val="ListParagraph"/>
        <w:numPr>
          <w:ilvl w:val="0"/>
          <w:numId w:val="16"/>
        </w:numPr>
        <w:rPr>
          <w:rFonts w:cs="Times New Roman"/>
          <w:sz w:val="24"/>
          <w:szCs w:val="24"/>
        </w:rPr>
      </w:pPr>
      <w:r w:rsidRPr="00A8541C">
        <w:rPr>
          <w:rFonts w:cs="Times New Roman"/>
          <w:sz w:val="24"/>
          <w:szCs w:val="24"/>
        </w:rPr>
        <w:t xml:space="preserve">Regression testing  </w:t>
      </w:r>
    </w:p>
    <w:p w:rsidR="00A8541C" w:rsidRPr="00E60F84" w:rsidRDefault="00E60F84" w:rsidP="00E60F84">
      <w:pPr>
        <w:pStyle w:val="ListParagraph"/>
        <w:numPr>
          <w:ilvl w:val="0"/>
          <w:numId w:val="17"/>
        </w:numPr>
        <w:rPr>
          <w:rFonts w:cs="Times New Roman"/>
          <w:sz w:val="24"/>
          <w:szCs w:val="24"/>
        </w:rPr>
      </w:pPr>
      <w:r w:rsidRPr="00E60F84">
        <w:rPr>
          <w:rFonts w:cs="Times New Roman"/>
          <w:sz w:val="24"/>
          <w:szCs w:val="24"/>
        </w:rPr>
        <w:t>Regression testing is a form of software testing to see if its old and new functions are still functioning corre</w:t>
      </w:r>
      <w:r w:rsidR="007F7F27">
        <w:rPr>
          <w:rFonts w:cs="Times New Roman"/>
          <w:sz w:val="24"/>
          <w:szCs w:val="24"/>
        </w:rPr>
        <w:t>ctly after changing the system (update new function, fix bug, ...)</w:t>
      </w:r>
    </w:p>
    <w:p w:rsidR="00F725B8" w:rsidRDefault="00A87AFC" w:rsidP="00F725B8">
      <w:pPr>
        <w:rPr>
          <w:rFonts w:cs="Times New Roman"/>
          <w:sz w:val="24"/>
          <w:szCs w:val="24"/>
        </w:rPr>
      </w:pPr>
      <w:r w:rsidRPr="00A87AFC">
        <w:rPr>
          <w:rFonts w:cs="Times New Roman"/>
          <w:sz w:val="24"/>
          <w:szCs w:val="24"/>
        </w:rPr>
        <w:t>5.2.3.3 Test schedule</w:t>
      </w:r>
    </w:p>
    <w:p w:rsidR="0046467E" w:rsidRDefault="0046467E" w:rsidP="00F725B8">
      <w:pPr>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lastRenderedPageBreak/>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User Interface Testing</w:t>
            </w:r>
          </w:p>
        </w:tc>
        <w:tc>
          <w:tcPr>
            <w:tcW w:w="3192" w:type="dxa"/>
          </w:tcPr>
          <w:p w:rsidR="00A44C6A" w:rsidRDefault="004E3B63" w:rsidP="004E3B63">
            <w:pPr>
              <w:jc w:val="center"/>
              <w:rPr>
                <w:rFonts w:cs="Times New Roman"/>
                <w:sz w:val="24"/>
                <w:szCs w:val="24"/>
              </w:rPr>
            </w:pPr>
            <w:r>
              <w:rPr>
                <w:rFonts w:cs="Times New Roman"/>
                <w:sz w:val="24"/>
                <w:szCs w:val="24"/>
              </w:rPr>
              <w:t>12/06/2019</w:t>
            </w:r>
          </w:p>
        </w:tc>
        <w:tc>
          <w:tcPr>
            <w:tcW w:w="3192" w:type="dxa"/>
          </w:tcPr>
          <w:p w:rsidR="00A44C6A" w:rsidRDefault="004E3B63" w:rsidP="004E3B63">
            <w:pPr>
              <w:jc w:val="center"/>
              <w:rPr>
                <w:rFonts w:cs="Times New Roman"/>
                <w:sz w:val="24"/>
                <w:szCs w:val="24"/>
              </w:rPr>
            </w:pPr>
            <w:r>
              <w:rPr>
                <w:rFonts w:cs="Times New Roman"/>
                <w:sz w:val="24"/>
                <w:szCs w:val="24"/>
              </w:rPr>
              <w:t>24/06/2019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E51E18">
            <w:pPr>
              <w:jc w:val="center"/>
              <w:rPr>
                <w:rFonts w:cs="Times New Roman"/>
                <w:sz w:val="24"/>
                <w:szCs w:val="24"/>
              </w:rPr>
            </w:pPr>
            <w:r>
              <w:rPr>
                <w:rFonts w:cs="Times New Roman"/>
                <w:sz w:val="24"/>
                <w:szCs w:val="24"/>
              </w:rPr>
              <w:t>25/06/2019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Phase </w:t>
            </w:r>
            <w:r>
              <w:rPr>
                <w:rFonts w:cs="Times New Roman"/>
                <w:sz w:val="24"/>
                <w:szCs w:val="24"/>
              </w:rPr>
              <w:t xml:space="preserve">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User Interface Testing</w:t>
            </w:r>
          </w:p>
        </w:tc>
        <w:tc>
          <w:tcPr>
            <w:tcW w:w="3192" w:type="dxa"/>
          </w:tcPr>
          <w:p w:rsidR="00A44C6A" w:rsidRDefault="00E06CDF" w:rsidP="00E06CDF">
            <w:pPr>
              <w:jc w:val="center"/>
              <w:rPr>
                <w:rFonts w:cs="Times New Roman"/>
                <w:sz w:val="24"/>
                <w:szCs w:val="24"/>
              </w:rPr>
            </w:pPr>
            <w:r>
              <w:rPr>
                <w:rFonts w:cs="Times New Roman"/>
                <w:sz w:val="24"/>
                <w:szCs w:val="24"/>
              </w:rPr>
              <w:t>25/07/2019</w:t>
            </w:r>
          </w:p>
        </w:tc>
        <w:tc>
          <w:tcPr>
            <w:tcW w:w="3192" w:type="dxa"/>
          </w:tcPr>
          <w:p w:rsidR="00A44C6A" w:rsidRDefault="00E06CDF" w:rsidP="00E06CDF">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A97933" w:rsidRDefault="00A97933" w:rsidP="00F725B8">
      <w:pPr>
        <w:rPr>
          <w:rFonts w:cs="Times New Roman"/>
          <w:sz w:val="24"/>
          <w:szCs w:val="24"/>
        </w:rPr>
      </w:pPr>
    </w:p>
    <w:p w:rsidR="0046467E" w:rsidRDefault="00787FC4" w:rsidP="00787FC4">
      <w:pPr>
        <w:jc w:val="center"/>
        <w:rPr>
          <w:rFonts w:cs="Times New Roman"/>
          <w:sz w:val="24"/>
          <w:szCs w:val="24"/>
        </w:rPr>
      </w:pPr>
      <w:r w:rsidRPr="00787FC4">
        <w:rPr>
          <w:rFonts w:cs="Times New Roman"/>
          <w:sz w:val="24"/>
          <w:szCs w:val="24"/>
        </w:rPr>
        <w:t>Table 5-1: Test schedule</w:t>
      </w:r>
    </w:p>
    <w:p w:rsidR="0078261C" w:rsidRPr="0078261C" w:rsidRDefault="0078261C" w:rsidP="0078261C">
      <w:pPr>
        <w:rPr>
          <w:rFonts w:cs="Times New Roman"/>
          <w:sz w:val="24"/>
          <w:szCs w:val="24"/>
        </w:rPr>
      </w:pPr>
      <w:r>
        <w:rPr>
          <w:rFonts w:cs="Times New Roman"/>
          <w:sz w:val="24"/>
          <w:szCs w:val="24"/>
        </w:rPr>
        <w:t xml:space="preserve">5.2.4 </w:t>
      </w:r>
      <w:r w:rsidRPr="0078261C">
        <w:rPr>
          <w:rFonts w:cs="Times New Roman"/>
          <w:sz w:val="24"/>
          <w:szCs w:val="24"/>
        </w:rPr>
        <w:t xml:space="preserve">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Default="00BE66D8" w:rsidP="00BE66D8">
      <w:pPr>
        <w:rPr>
          <w:rFonts w:cs="Times New Roman"/>
          <w:color w:val="FF0000"/>
          <w:sz w:val="24"/>
          <w:szCs w:val="24"/>
        </w:rPr>
      </w:pPr>
      <w:r w:rsidRPr="00BE66D8">
        <w:rPr>
          <w:rFonts w:cs="Times New Roman"/>
          <w:color w:val="FF0000"/>
          <w:sz w:val="24"/>
          <w:szCs w:val="24"/>
        </w:rPr>
        <w:t>5.2.5 Features not to be tested</w:t>
      </w:r>
    </w:p>
    <w:p w:rsidR="00B8164F" w:rsidRPr="006848C8" w:rsidRDefault="006848C8" w:rsidP="006848C8">
      <w:pPr>
        <w:ind w:left="720"/>
        <w:rPr>
          <w:rFonts w:cs="Times New Roman"/>
          <w:color w:val="FF0000"/>
          <w:sz w:val="24"/>
          <w:szCs w:val="24"/>
        </w:rPr>
      </w:pPr>
      <w:r w:rsidRPr="006848C8">
        <w:rPr>
          <w:rFonts w:cs="Times New Roman"/>
          <w:color w:val="FF0000"/>
          <w:sz w:val="24"/>
          <w:szCs w:val="24"/>
        </w:rPr>
        <w:t>All features are listed in 1.5.1.3 above will not to be tested.</w:t>
      </w:r>
    </w:p>
    <w:p w:rsidR="00BE66D8" w:rsidRDefault="00B559E8" w:rsidP="00BE66D8">
      <w:pPr>
        <w:rPr>
          <w:rFonts w:cs="Times New Roman"/>
          <w:sz w:val="24"/>
          <w:szCs w:val="24"/>
        </w:rPr>
      </w:pPr>
      <w:r w:rsidRPr="00B559E8">
        <w:rPr>
          <w:rFonts w:cs="Times New Roman"/>
          <w:sz w:val="24"/>
          <w:szCs w:val="24"/>
        </w:rPr>
        <w:t>5.3 Test Case</w:t>
      </w:r>
    </w:p>
    <w:p w:rsidR="00B559E8" w:rsidRDefault="00854E27" w:rsidP="00854E27">
      <w:pPr>
        <w:rPr>
          <w:rFonts w:cs="Times New Roman"/>
          <w:sz w:val="24"/>
          <w:szCs w:val="24"/>
        </w:rPr>
      </w:pPr>
      <w:r>
        <w:rPr>
          <w:rFonts w:cs="Times New Roman"/>
          <w:sz w:val="24"/>
          <w:szCs w:val="24"/>
        </w:rPr>
        <w:t xml:space="preserve">5.3.1 </w:t>
      </w:r>
      <w:r w:rsidRPr="00854E27">
        <w:rPr>
          <w:rFonts w:cs="Times New Roman"/>
          <w:sz w:val="24"/>
          <w:szCs w:val="24"/>
        </w:rPr>
        <w:t>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Make it easier to change and refactor code by improving the design of code especially with Test-Driven Development.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Easier to maintain than GUI tests which are difficult to maintain with the short release cycles and frequent changes and with a complex system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0A0F08" w:rsidRDefault="000A0F08" w:rsidP="000A0F08">
      <w:pPr>
        <w:rPr>
          <w:rFonts w:cs="Times New Roman"/>
          <w:sz w:val="24"/>
          <w:szCs w:val="24"/>
        </w:rPr>
      </w:pPr>
      <w:r>
        <w:rPr>
          <w:rFonts w:cs="Times New Roman"/>
          <w:sz w:val="24"/>
          <w:szCs w:val="24"/>
        </w:rPr>
        <w:t xml:space="preserve">5.3.1.1 </w:t>
      </w:r>
      <w:r w:rsidRPr="000A0F08">
        <w:rPr>
          <w:rFonts w:cs="Times New Roman"/>
          <w:sz w:val="24"/>
          <w:szCs w:val="24"/>
        </w:rPr>
        <w:t>Unit testing framework</w:t>
      </w:r>
    </w:p>
    <w:p w:rsidR="00937416" w:rsidRPr="00937416" w:rsidRDefault="00937416" w:rsidP="00937416">
      <w:pPr>
        <w:pStyle w:val="ListParagraph"/>
        <w:numPr>
          <w:ilvl w:val="0"/>
          <w:numId w:val="19"/>
        </w:numPr>
        <w:rPr>
          <w:rFonts w:cs="Times New Roman"/>
          <w:sz w:val="24"/>
          <w:szCs w:val="24"/>
        </w:rPr>
      </w:pPr>
      <w:r w:rsidRPr="00937416">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937416" w:rsidRPr="00937416" w:rsidRDefault="00937416" w:rsidP="00937416">
      <w:pPr>
        <w:pStyle w:val="ListParagraph"/>
        <w:numPr>
          <w:ilvl w:val="0"/>
          <w:numId w:val="19"/>
        </w:numPr>
        <w:rPr>
          <w:rFonts w:cs="Times New Roman"/>
          <w:color w:val="FF0000"/>
          <w:sz w:val="24"/>
          <w:szCs w:val="24"/>
        </w:rPr>
      </w:pPr>
      <w:r w:rsidRPr="00937416">
        <w:rPr>
          <w:rFonts w:cs="Times New Roman"/>
          <w:color w:val="FF0000"/>
          <w:sz w:val="24"/>
          <w:szCs w:val="24"/>
        </w:rPr>
        <w:t xml:space="preserve">For front-end unit testing, we use Jasmine testing framework with Karma as the test runner. Coverage reporting is done via istabul library. </w:t>
      </w:r>
    </w:p>
    <w:p w:rsidR="00C95494" w:rsidRDefault="00937416" w:rsidP="00C95494">
      <w:pPr>
        <w:pStyle w:val="ListParagraph"/>
        <w:numPr>
          <w:ilvl w:val="0"/>
          <w:numId w:val="19"/>
        </w:numPr>
        <w:rPr>
          <w:rFonts w:cs="Times New Roman"/>
          <w:color w:val="FF0000"/>
          <w:sz w:val="24"/>
          <w:szCs w:val="24"/>
        </w:rPr>
      </w:pPr>
      <w:r w:rsidRPr="00937416">
        <w:rPr>
          <w:rFonts w:cs="Times New Roman"/>
          <w:color w:val="FF0000"/>
          <w:sz w:val="24"/>
          <w:szCs w:val="24"/>
        </w:rPr>
        <w:lastRenderedPageBreak/>
        <w:t>All testing frameworks and libraries will be installed to Trip-Sharing front-end automatically by using npm package manager.</w:t>
      </w:r>
    </w:p>
    <w:p w:rsidR="00450CC6" w:rsidRDefault="00450CC6" w:rsidP="00450CC6">
      <w:pPr>
        <w:pStyle w:val="ListParagraph"/>
        <w:numPr>
          <w:ilvl w:val="0"/>
          <w:numId w:val="19"/>
        </w:numPr>
        <w:rPr>
          <w:rFonts w:cs="Times New Roman"/>
          <w:color w:val="FF0000"/>
          <w:sz w:val="24"/>
          <w:szCs w:val="24"/>
        </w:rPr>
      </w:pPr>
      <w:r w:rsidRPr="00450CC6">
        <w:rPr>
          <w:rFonts w:cs="Times New Roman"/>
          <w:color w:val="FF0000"/>
          <w:sz w:val="24"/>
          <w:szCs w:val="24"/>
        </w:rPr>
        <w:t>Unit tests use a separate environment which is similar to production environment and includes: Database, Google Application ID, Google Cloud Storage, Google PubSub. For testing complex code that requires running external libraries, unit</w:t>
      </w:r>
      <w:r>
        <w:rPr>
          <w:rFonts w:cs="Times New Roman"/>
          <w:color w:val="FF0000"/>
          <w:sz w:val="24"/>
          <w:szCs w:val="24"/>
        </w:rPr>
        <w:t>t</w:t>
      </w:r>
      <w:r w:rsidRPr="00450CC6">
        <w:rPr>
          <w:rFonts w:cs="Times New Roman"/>
          <w:color w:val="FF0000"/>
          <w:sz w:val="24"/>
          <w:szCs w:val="24"/>
        </w:rPr>
        <w:t>est.mock library is used to simulate operations.</w:t>
      </w:r>
    </w:p>
    <w:p w:rsidR="00450CC6" w:rsidRDefault="00914D27" w:rsidP="00914D27">
      <w:pPr>
        <w:pStyle w:val="ListParagraph"/>
        <w:numPr>
          <w:ilvl w:val="0"/>
          <w:numId w:val="19"/>
        </w:numPr>
        <w:rPr>
          <w:rFonts w:cs="Times New Roman"/>
          <w:color w:val="FF0000"/>
          <w:sz w:val="24"/>
          <w:szCs w:val="24"/>
        </w:rPr>
      </w:pPr>
      <w:r w:rsidRPr="00914D27">
        <w:rPr>
          <w:rFonts w:cs="Times New Roman"/>
          <w:color w:val="FF0000"/>
          <w:sz w:val="24"/>
          <w:szCs w:val="24"/>
        </w:rPr>
        <w:t>Unit testing scripts are created manually and saved to ProjectName.Tests directory of</w:t>
      </w:r>
      <w:r w:rsidR="004A0537">
        <w:rPr>
          <w:rFonts w:cs="Times New Roman"/>
          <w:color w:val="FF0000"/>
          <w:sz w:val="24"/>
          <w:szCs w:val="24"/>
        </w:rPr>
        <w:t xml:space="preserve"> </w:t>
      </w:r>
      <w:r w:rsidRPr="00914D27">
        <w:rPr>
          <w:rFonts w:cs="Times New Roman"/>
          <w:color w:val="FF0000"/>
          <w:sz w:val="24"/>
          <w:szCs w:val="24"/>
        </w:rPr>
        <w:t>Trip-Sharing API services</w:t>
      </w:r>
    </w:p>
    <w:p w:rsidR="005F3E0A" w:rsidRPr="00450CC6" w:rsidRDefault="005F3E0A" w:rsidP="005F3E0A">
      <w:pPr>
        <w:pStyle w:val="ListParagraph"/>
        <w:rPr>
          <w:rFonts w:cs="Times New Roman"/>
          <w:color w:val="FF0000"/>
          <w:sz w:val="24"/>
          <w:szCs w:val="24"/>
        </w:rPr>
      </w:pPr>
      <w:bookmarkStart w:id="0" w:name="_GoBack"/>
      <w:bookmarkEnd w:id="0"/>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265C27" w:rsidRDefault="007472B6" w:rsidP="007472B6">
      <w:pPr>
        <w:jc w:val="center"/>
        <w:rPr>
          <w:rFonts w:cs="Times New Roman"/>
          <w:color w:val="FF0000"/>
          <w:sz w:val="24"/>
          <w:szCs w:val="24"/>
        </w:rPr>
      </w:pPr>
      <w:r w:rsidRPr="00265C27">
        <w:rPr>
          <w:rFonts w:cs="Times New Roman"/>
          <w:color w:val="FF0000"/>
          <w:sz w:val="24"/>
          <w:szCs w:val="24"/>
        </w:rPr>
        <w:t>Figure 5-5: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lastRenderedPageBreak/>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A37825" w:rsidRDefault="00A37825" w:rsidP="00A37825">
      <w:pPr>
        <w:jc w:val="center"/>
        <w:rPr>
          <w:rFonts w:cs="Times New Roman"/>
          <w:sz w:val="24"/>
          <w:szCs w:val="24"/>
        </w:rPr>
      </w:pPr>
      <w:r w:rsidRPr="00A37825">
        <w:rPr>
          <w:rFonts w:cs="Times New Roman"/>
          <w:sz w:val="24"/>
          <w:szCs w:val="24"/>
        </w:rPr>
        <w:t>Figure 5-6: Unit test case sample</w:t>
      </w:r>
    </w:p>
    <w:p w:rsidR="005B7DA1" w:rsidRDefault="00A37825" w:rsidP="00A37825">
      <w:pPr>
        <w:jc w:val="center"/>
        <w:rPr>
          <w:rFonts w:cs="Times New Roman"/>
          <w:sz w:val="24"/>
          <w:szCs w:val="24"/>
        </w:rPr>
      </w:pPr>
      <w:r w:rsidRPr="00A37825">
        <w:rPr>
          <w:rFonts w:cs="Times New Roman"/>
          <w:sz w:val="24"/>
          <w:szCs w:val="24"/>
        </w:rPr>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82084" w:rsidRDefault="00EB46F3" w:rsidP="00EB46F3">
      <w:pPr>
        <w:rPr>
          <w:rFonts w:cs="Times New Roman"/>
          <w:color w:val="000000" w:themeColor="text1"/>
          <w:sz w:val="24"/>
          <w:szCs w:val="24"/>
        </w:rPr>
      </w:pPr>
      <w:r w:rsidRPr="00EB46F3">
        <w:rPr>
          <w:rFonts w:cs="Times New Roman"/>
          <w:color w:val="000000" w:themeColor="text1"/>
          <w:sz w:val="24"/>
          <w:szCs w:val="24"/>
        </w:rPr>
        <w:t>5.3.2 System testing</w:t>
      </w:r>
    </w:p>
    <w:p w:rsidR="00B06B3A" w:rsidRPr="00135A73" w:rsidRDefault="00B06B3A" w:rsidP="00B06B3A">
      <w:pPr>
        <w:rPr>
          <w:rFonts w:cs="Times New Roman"/>
          <w:color w:val="FF0000"/>
          <w:sz w:val="24"/>
          <w:szCs w:val="24"/>
        </w:rPr>
      </w:pPr>
      <w:r w:rsidRPr="00135A73">
        <w:rPr>
          <w:rFonts w:cs="Times New Roman"/>
          <w:color w:val="FF0000"/>
          <w:sz w:val="24"/>
          <w:szCs w:val="24"/>
        </w:rPr>
        <w:t xml:space="preserve">Detailed Test cases will be described in TestCase_Final.xlsx file. </w:t>
      </w:r>
    </w:p>
    <w:p w:rsidR="00B06B3A" w:rsidRPr="00135A73" w:rsidRDefault="00B06B3A" w:rsidP="00B06B3A">
      <w:pPr>
        <w:rPr>
          <w:rFonts w:cs="Times New Roman"/>
          <w:color w:val="FF0000"/>
          <w:sz w:val="24"/>
          <w:szCs w:val="24"/>
        </w:rPr>
      </w:pPr>
      <w:r w:rsidRPr="00135A73">
        <w:rPr>
          <w:rFonts w:cs="Times New Roman"/>
          <w:color w:val="FF0000"/>
          <w:sz w:val="24"/>
          <w:szCs w:val="24"/>
        </w:rPr>
        <w:t xml:space="preserve">As a standard definition, Trip-Sharing Project defines that a test case is: </w:t>
      </w:r>
    </w:p>
    <w:p w:rsidR="00B06B3A"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A set of test data and test programs (test scripts) and their expected results. A test case validates one or more system requirements and generates a pass or fail </w:t>
      </w:r>
    </w:p>
    <w:p w:rsidR="00B06B3A"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By using good automation test and using, </w:t>
      </w:r>
      <w:r w:rsidR="001B6CE3" w:rsidRPr="00135A73">
        <w:rPr>
          <w:rFonts w:cs="Times New Roman"/>
          <w:color w:val="FF0000"/>
          <w:sz w:val="24"/>
          <w:szCs w:val="24"/>
        </w:rPr>
        <w:t>Trip-Sharing</w:t>
      </w:r>
      <w:r w:rsidRPr="00135A73">
        <w:rPr>
          <w:rFonts w:cs="Times New Roman"/>
          <w:color w:val="FF0000"/>
          <w:sz w:val="24"/>
          <w:szCs w:val="24"/>
        </w:rPr>
        <w:t xml:space="preserve">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Default="00665C85" w:rsidP="00665C85">
      <w:pPr>
        <w:rPr>
          <w:rFonts w:cs="Times New Roman"/>
          <w:color w:val="000000" w:themeColor="text1"/>
          <w:sz w:val="24"/>
          <w:szCs w:val="24"/>
        </w:rPr>
      </w:pPr>
      <w:r>
        <w:rPr>
          <w:rFonts w:cs="Times New Roman"/>
          <w:color w:val="000000" w:themeColor="text1"/>
          <w:sz w:val="24"/>
          <w:szCs w:val="24"/>
        </w:rPr>
        <w:t xml:space="preserve">5.3.3 </w:t>
      </w:r>
      <w:r w:rsidRPr="00665C85">
        <w:rPr>
          <w:rFonts w:cs="Times New Roman"/>
          <w:color w:val="000000" w:themeColor="text1"/>
          <w:sz w:val="24"/>
          <w:szCs w:val="24"/>
        </w:rPr>
        <w:t>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lastRenderedPageBreak/>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CB3D3C" w:rsidP="00665C85">
      <w:pPr>
        <w:rPr>
          <w:rFonts w:cs="Times New Roman"/>
          <w:color w:val="000000" w:themeColor="text1"/>
          <w:sz w:val="24"/>
          <w:szCs w:val="24"/>
        </w:rPr>
      </w:pPr>
      <w:r>
        <w:rPr>
          <w:rFonts w:cs="Times New Roman"/>
          <w:noProof/>
          <w:color w:val="000000" w:themeColor="text1"/>
          <w:sz w:val="24"/>
          <w:szCs w:val="24"/>
        </w:rPr>
        <w:drawing>
          <wp:inline distT="0" distB="0" distL="0" distR="0">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665C85" w:rsidRPr="00AF13B4" w:rsidRDefault="00E101D2" w:rsidP="00E101D2">
      <w:pPr>
        <w:jc w:val="center"/>
        <w:rPr>
          <w:rFonts w:cs="Times New Roman"/>
          <w:color w:val="FF0000"/>
          <w:sz w:val="24"/>
          <w:szCs w:val="24"/>
        </w:rPr>
      </w:pPr>
      <w:r w:rsidRPr="00AF13B4">
        <w:rPr>
          <w:rFonts w:cs="Times New Roman"/>
          <w:color w:val="FF0000"/>
          <w:sz w:val="24"/>
          <w:szCs w:val="24"/>
        </w:rPr>
        <w:t>Figure 5-8: Control task and bug with Backlog</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color w:val="FF0000"/>
          <w:sz w:val="24"/>
          <w:szCs w:val="24"/>
        </w:rPr>
      </w:pPr>
      <w:r w:rsidRPr="00AF13B4">
        <w:rPr>
          <w:rFonts w:cs="Times New Roman"/>
          <w:color w:val="FF0000"/>
          <w:sz w:val="24"/>
          <w:szCs w:val="24"/>
        </w:rPr>
        <w:t xml:space="preserve">Figure 5-8: Control task and bug with </w:t>
      </w:r>
      <w:r>
        <w:rPr>
          <w:rFonts w:cs="Times New Roman"/>
          <w:color w:val="FF0000"/>
          <w:sz w:val="24"/>
          <w:szCs w:val="24"/>
        </w:rPr>
        <w:t>Trello</w:t>
      </w:r>
    </w:p>
    <w:p w:rsidR="000C4910" w:rsidRDefault="00921148" w:rsidP="00921148">
      <w:pPr>
        <w:rPr>
          <w:rFonts w:cs="Times New Roman"/>
          <w:sz w:val="24"/>
          <w:szCs w:val="24"/>
        </w:rPr>
      </w:pPr>
      <w:r w:rsidRPr="00921148">
        <w:rPr>
          <w:rFonts w:cs="Times New Roman"/>
          <w:sz w:val="24"/>
          <w:szCs w:val="24"/>
        </w:rPr>
        <w:t>5.4 Test Report</w:t>
      </w:r>
    </w:p>
    <w:p w:rsidR="004C769E" w:rsidRDefault="004C769E" w:rsidP="004C769E">
      <w:pPr>
        <w:rPr>
          <w:rFonts w:cs="Times New Roman"/>
          <w:sz w:val="24"/>
          <w:szCs w:val="24"/>
        </w:rPr>
      </w:pPr>
      <w:r>
        <w:rPr>
          <w:rFonts w:cs="Times New Roman"/>
          <w:sz w:val="24"/>
          <w:szCs w:val="24"/>
        </w:rPr>
        <w:t xml:space="preserve">5.4.1 </w:t>
      </w:r>
      <w:r w:rsidRPr="004C769E">
        <w:rPr>
          <w:rFonts w:cs="Times New Roman"/>
          <w:sz w:val="24"/>
          <w:szCs w:val="24"/>
        </w:rPr>
        <w:t>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t xml:space="preserve">Service </w:t>
            </w:r>
            <w:r w:rsidRPr="00080992">
              <w:rPr>
                <w:rFonts w:cs="Times New Roman"/>
                <w:b/>
                <w:sz w:val="24"/>
                <w:szCs w:val="24"/>
              </w:rPr>
              <w:lastRenderedPageBreak/>
              <w:t>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 xml:space="preserve">Not </w:t>
            </w:r>
            <w:r w:rsidRPr="00080992">
              <w:rPr>
                <w:rFonts w:cs="Times New Roman"/>
                <w:b/>
                <w:sz w:val="24"/>
                <w:szCs w:val="24"/>
              </w:rPr>
              <w:lastRenderedPageBreak/>
              <w:t>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lastRenderedPageBreak/>
              <w:t xml:space="preserve">Number of </w:t>
            </w:r>
            <w:r w:rsidRPr="00080992">
              <w:rPr>
                <w:rFonts w:cs="Times New Roman"/>
                <w:b/>
                <w:sz w:val="24"/>
                <w:szCs w:val="24"/>
              </w:rPr>
              <w:lastRenderedPageBreak/>
              <w:t>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lastRenderedPageBreak/>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sidRPr="00DB5A46">
              <w:rPr>
                <w:rFonts w:cs="Times New Roman"/>
                <w:sz w:val="24"/>
                <w:szCs w:val="24"/>
              </w:rPr>
              <w:t>Conversation</w:t>
            </w:r>
            <w:r>
              <w:rPr>
                <w:rFonts w:cs="Times New Roman"/>
                <w:sz w:val="24"/>
                <w:szCs w:val="24"/>
              </w:rPr>
              <w:t xml:space="preserve"> </w:t>
            </w:r>
            <w:r w:rsidRPr="00DB5A46">
              <w:rPr>
                <w:rFonts w:cs="Times New Roman"/>
                <w:sz w:val="24"/>
                <w:szCs w:val="24"/>
              </w:rPr>
              <w:t>Repository</w:t>
            </w:r>
          </w:p>
        </w:tc>
        <w:tc>
          <w:tcPr>
            <w:tcW w:w="1129" w:type="dxa"/>
          </w:tcPr>
          <w:p w:rsidR="00252289" w:rsidRDefault="00252289" w:rsidP="00F22BF2">
            <w:pPr>
              <w:jc w:val="center"/>
              <w:rPr>
                <w:rFonts w:cs="Times New Roman"/>
                <w:sz w:val="24"/>
                <w:szCs w:val="24"/>
              </w:rPr>
            </w:pPr>
            <w:r>
              <w:rPr>
                <w:rFonts w:cs="Times New Roman"/>
                <w:sz w:val="24"/>
                <w:szCs w:val="24"/>
              </w:rPr>
              <w:t>11</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11</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sidRPr="00DB5A46">
              <w:rPr>
                <w:rFonts w:cs="Times New Roman"/>
                <w:sz w:val="24"/>
                <w:szCs w:val="24"/>
              </w:rPr>
              <w:t>Message</w:t>
            </w:r>
            <w:r w:rsidR="00307559">
              <w:rPr>
                <w:rFonts w:cs="Times New Roman"/>
                <w:sz w:val="24"/>
                <w:szCs w:val="24"/>
              </w:rPr>
              <w:t xml:space="preserve"> </w:t>
            </w:r>
            <w:r w:rsidRPr="00DB5A46">
              <w:rPr>
                <w:rFonts w:cs="Times New Roman"/>
                <w:sz w:val="24"/>
                <w:szCs w:val="24"/>
              </w:rPr>
              <w:t>Repository</w:t>
            </w:r>
          </w:p>
        </w:tc>
        <w:tc>
          <w:tcPr>
            <w:tcW w:w="1129" w:type="dxa"/>
          </w:tcPr>
          <w:p w:rsidR="00252289" w:rsidRDefault="00252289" w:rsidP="00F22BF2">
            <w:pPr>
              <w:jc w:val="center"/>
              <w:rPr>
                <w:rFonts w:cs="Times New Roman"/>
                <w:sz w:val="24"/>
                <w:szCs w:val="24"/>
              </w:rPr>
            </w:pPr>
            <w:r>
              <w:rPr>
                <w:rFonts w:cs="Times New Roman"/>
                <w:sz w:val="24"/>
                <w:szCs w:val="24"/>
              </w:rPr>
              <w:t>1</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Default="00252289" w:rsidP="00DB5A46">
            <w:pPr>
              <w:jc w:val="center"/>
              <w:rPr>
                <w:rFonts w:cs="Times New Roman"/>
                <w:sz w:val="24"/>
                <w:szCs w:val="24"/>
              </w:rPr>
            </w:pPr>
            <w:r w:rsidRPr="00FE7B2E">
              <w:rPr>
                <w:rFonts w:cs="Times New Roman"/>
                <w:sz w:val="24"/>
                <w:szCs w:val="24"/>
              </w:rPr>
              <w:t>User Repository</w:t>
            </w:r>
          </w:p>
        </w:tc>
        <w:tc>
          <w:tcPr>
            <w:tcW w:w="1129" w:type="dxa"/>
          </w:tcPr>
          <w:p w:rsidR="00252289" w:rsidRDefault="00252289" w:rsidP="00DB5A46">
            <w:pPr>
              <w:jc w:val="center"/>
              <w:rPr>
                <w:rFonts w:cs="Times New Roman"/>
                <w:sz w:val="24"/>
                <w:szCs w:val="24"/>
              </w:rPr>
            </w:pPr>
            <w:r>
              <w:rPr>
                <w:rFonts w:cs="Times New Roman"/>
                <w:sz w:val="24"/>
                <w:szCs w:val="24"/>
              </w:rPr>
              <w:t>4</w:t>
            </w:r>
          </w:p>
        </w:tc>
        <w:tc>
          <w:tcPr>
            <w:tcW w:w="1290" w:type="dxa"/>
          </w:tcPr>
          <w:p w:rsidR="00252289" w:rsidRDefault="00252289" w:rsidP="00DB5A46">
            <w:pPr>
              <w:jc w:val="center"/>
            </w:pPr>
            <w:r w:rsidRPr="004D4485">
              <w:rPr>
                <w:rFonts w:cs="Times New Roman"/>
                <w:sz w:val="24"/>
                <w:szCs w:val="24"/>
              </w:rPr>
              <w:t>0</w:t>
            </w:r>
          </w:p>
        </w:tc>
        <w:tc>
          <w:tcPr>
            <w:tcW w:w="1289" w:type="dxa"/>
          </w:tcPr>
          <w:p w:rsidR="00252289" w:rsidRDefault="00252289" w:rsidP="00DB5A46">
            <w:pPr>
              <w:jc w:val="center"/>
            </w:pPr>
            <w:r w:rsidRPr="007B50B6">
              <w:rPr>
                <w:rFonts w:cs="Times New Roman"/>
                <w:sz w:val="24"/>
                <w:szCs w:val="24"/>
              </w:rPr>
              <w:t>0</w:t>
            </w:r>
          </w:p>
        </w:tc>
        <w:tc>
          <w:tcPr>
            <w:tcW w:w="1553" w:type="dxa"/>
          </w:tcPr>
          <w:p w:rsidR="00252289" w:rsidRDefault="00252289" w:rsidP="00DB5A46">
            <w:pPr>
              <w:jc w:val="center"/>
              <w:rPr>
                <w:rFonts w:cs="Times New Roman"/>
                <w:sz w:val="24"/>
                <w:szCs w:val="24"/>
              </w:rPr>
            </w:pPr>
            <w:r>
              <w:rPr>
                <w:rFonts w:cs="Times New Roman"/>
                <w:sz w:val="24"/>
                <w:szCs w:val="24"/>
              </w:rPr>
              <w:t>4</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Repository</w:t>
            </w:r>
          </w:p>
        </w:tc>
        <w:tc>
          <w:tcPr>
            <w:tcW w:w="1129" w:type="dxa"/>
          </w:tcPr>
          <w:p w:rsidR="00307559" w:rsidRDefault="00307559" w:rsidP="00DB5A46">
            <w:pPr>
              <w:jc w:val="center"/>
              <w:rPr>
                <w:rFonts w:cs="Times New Roman"/>
                <w:sz w:val="24"/>
                <w:szCs w:val="24"/>
              </w:rPr>
            </w:pPr>
            <w:r>
              <w:rPr>
                <w:rFonts w:cs="Times New Roman"/>
                <w:sz w:val="24"/>
                <w:szCs w:val="24"/>
              </w:rPr>
              <w:t>7</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7</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sidRPr="00307559">
              <w:rPr>
                <w:rFonts w:cs="Times New Roman"/>
                <w:sz w:val="24"/>
                <w:szCs w:val="24"/>
              </w:rPr>
              <w:t>BlacklistTokenRepository</w:t>
            </w:r>
          </w:p>
        </w:tc>
        <w:tc>
          <w:tcPr>
            <w:tcW w:w="1129" w:type="dxa"/>
          </w:tcPr>
          <w:p w:rsidR="00307559" w:rsidRDefault="00307559" w:rsidP="00DB5A46">
            <w:pPr>
              <w:jc w:val="center"/>
              <w:rPr>
                <w:rFonts w:cs="Times New Roman"/>
                <w:sz w:val="24"/>
                <w:szCs w:val="24"/>
              </w:rPr>
            </w:pPr>
            <w:r>
              <w:rPr>
                <w:rFonts w:cs="Times New Roman"/>
                <w:sz w:val="24"/>
                <w:szCs w:val="24"/>
              </w:rPr>
              <w:t>2</w:t>
            </w:r>
          </w:p>
        </w:tc>
        <w:tc>
          <w:tcPr>
            <w:tcW w:w="1290" w:type="dxa"/>
          </w:tcPr>
          <w:p w:rsidR="00307559" w:rsidRPr="004D4485" w:rsidRDefault="00307559" w:rsidP="00DB5A46">
            <w:pPr>
              <w:jc w:val="center"/>
              <w:rPr>
                <w:rFonts w:cs="Times New Roman"/>
                <w:sz w:val="24"/>
                <w:szCs w:val="24"/>
              </w:rPr>
            </w:pPr>
          </w:p>
        </w:tc>
        <w:tc>
          <w:tcPr>
            <w:tcW w:w="1289" w:type="dxa"/>
          </w:tcPr>
          <w:p w:rsidR="00307559" w:rsidRPr="007B50B6" w:rsidRDefault="00307559" w:rsidP="00DB5A46">
            <w:pPr>
              <w:jc w:val="center"/>
              <w:rPr>
                <w:rFonts w:cs="Times New Roman"/>
                <w:sz w:val="24"/>
                <w:szCs w:val="24"/>
              </w:rPr>
            </w:pPr>
            <w:r>
              <w:rPr>
                <w:rFonts w:cs="Times New Roman"/>
                <w:sz w:val="24"/>
                <w:szCs w:val="24"/>
              </w:rPr>
              <w:t>00</w:t>
            </w:r>
          </w:p>
        </w:tc>
        <w:tc>
          <w:tcPr>
            <w:tcW w:w="1553" w:type="dxa"/>
          </w:tcPr>
          <w:p w:rsidR="00307559" w:rsidRDefault="00307559" w:rsidP="00DB5A46">
            <w:pPr>
              <w:jc w:val="center"/>
              <w:rPr>
                <w:rFonts w:cs="Times New Roman"/>
                <w:sz w:val="24"/>
                <w:szCs w:val="24"/>
              </w:rPr>
            </w:pPr>
            <w:r>
              <w:rPr>
                <w:rFonts w:cs="Times New Roman"/>
                <w:sz w:val="24"/>
                <w:szCs w:val="24"/>
              </w:rPr>
              <w:t>2</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Repository</w:t>
            </w:r>
          </w:p>
        </w:tc>
        <w:tc>
          <w:tcPr>
            <w:tcW w:w="1129" w:type="dxa"/>
          </w:tcPr>
          <w:p w:rsidR="00910096" w:rsidRDefault="00910096" w:rsidP="00DB5A46">
            <w:pPr>
              <w:jc w:val="center"/>
              <w:rPr>
                <w:rFonts w:cs="Times New Roman"/>
                <w:sz w:val="24"/>
                <w:szCs w:val="24"/>
              </w:rPr>
            </w:pPr>
            <w:r>
              <w:rPr>
                <w:rFonts w:cs="Times New Roman"/>
                <w:sz w:val="24"/>
                <w:szCs w:val="24"/>
              </w:rPr>
              <w:t>4</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4</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Pr>
                <w:rFonts w:cs="Times New Roman"/>
                <w:sz w:val="24"/>
                <w:szCs w:val="24"/>
              </w:rPr>
              <w:t>User</w:t>
            </w:r>
            <w:r w:rsidRPr="00910096">
              <w:rPr>
                <w:rFonts w:cs="Times New Roman"/>
                <w:sz w:val="24"/>
                <w:szCs w:val="24"/>
              </w:rPr>
              <w:t xml:space="preserve"> Repository</w:t>
            </w:r>
          </w:p>
        </w:tc>
        <w:tc>
          <w:tcPr>
            <w:tcW w:w="1129" w:type="dxa"/>
          </w:tcPr>
          <w:p w:rsidR="00910096" w:rsidRDefault="00910096" w:rsidP="00DB5A46">
            <w:pPr>
              <w:jc w:val="center"/>
              <w:rPr>
                <w:rFonts w:cs="Times New Roman"/>
                <w:sz w:val="24"/>
                <w:szCs w:val="24"/>
              </w:rPr>
            </w:pPr>
            <w:r>
              <w:rPr>
                <w:rFonts w:cs="Times New Roman"/>
                <w:sz w:val="24"/>
                <w:szCs w:val="24"/>
              </w:rPr>
              <w:t>3</w:t>
            </w:r>
          </w:p>
        </w:tc>
        <w:tc>
          <w:tcPr>
            <w:tcW w:w="1290" w:type="dxa"/>
          </w:tcPr>
          <w:p w:rsidR="00910096" w:rsidRPr="004D4485" w:rsidRDefault="00910096" w:rsidP="00DB5A46">
            <w:pPr>
              <w:jc w:val="center"/>
              <w:rPr>
                <w:rFonts w:cs="Times New Roman"/>
                <w:sz w:val="24"/>
                <w:szCs w:val="24"/>
              </w:rPr>
            </w:pPr>
            <w:r>
              <w:rPr>
                <w:rFonts w:cs="Times New Roman"/>
                <w:sz w:val="24"/>
                <w:szCs w:val="24"/>
              </w:rPr>
              <w:t>0</w:t>
            </w:r>
          </w:p>
        </w:tc>
        <w:tc>
          <w:tcPr>
            <w:tcW w:w="1289" w:type="dxa"/>
          </w:tcPr>
          <w:p w:rsidR="00910096" w:rsidRPr="007B50B6" w:rsidRDefault="00910096" w:rsidP="00DB5A46">
            <w:pPr>
              <w:jc w:val="center"/>
              <w:rPr>
                <w:rFonts w:cs="Times New Roman"/>
                <w:sz w:val="24"/>
                <w:szCs w:val="24"/>
              </w:rPr>
            </w:pPr>
            <w:r>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3</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r>
      <w:tr w:rsidR="00B6416E" w:rsidTr="00910096">
        <w:tc>
          <w:tcPr>
            <w:tcW w:w="1579" w:type="dxa"/>
            <w:vMerge w:val="restart"/>
          </w:tcPr>
          <w:p w:rsidR="00A31C62" w:rsidRDefault="00B6416E" w:rsidP="00B6416E">
            <w:pPr>
              <w:jc w:val="center"/>
              <w:rPr>
                <w:rFonts w:cs="Times New Roman"/>
                <w:sz w:val="24"/>
                <w:szCs w:val="24"/>
              </w:rPr>
            </w:pPr>
            <w:r>
              <w:rPr>
                <w:rFonts w:cs="Times New Roman"/>
                <w:sz w:val="24"/>
                <w:szCs w:val="24"/>
              </w:rPr>
              <w:t>Post Service</w:t>
            </w: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B6416E" w:rsidRPr="00A31C62" w:rsidRDefault="00A31C62" w:rsidP="00A31C62">
            <w:pPr>
              <w:tabs>
                <w:tab w:val="left" w:pos="1200"/>
              </w:tabs>
              <w:rPr>
                <w:rFonts w:cs="Times New Roman"/>
                <w:sz w:val="24"/>
                <w:szCs w:val="24"/>
              </w:rPr>
            </w:pPr>
            <w:r>
              <w:rPr>
                <w:rFonts w:cs="Times New Roman"/>
                <w:sz w:val="24"/>
                <w:szCs w:val="24"/>
              </w:rPr>
              <w:tab/>
            </w:r>
          </w:p>
        </w:tc>
        <w:tc>
          <w:tcPr>
            <w:tcW w:w="2736" w:type="dxa"/>
          </w:tcPr>
          <w:p w:rsidR="00B6416E" w:rsidRDefault="00B6416E" w:rsidP="00B6416E">
            <w:pPr>
              <w:jc w:val="center"/>
              <w:rPr>
                <w:rFonts w:cs="Times New Roman"/>
                <w:sz w:val="24"/>
                <w:szCs w:val="24"/>
              </w:rPr>
            </w:pPr>
            <w:r>
              <w:rPr>
                <w:rFonts w:cs="Times New Roman"/>
                <w:sz w:val="24"/>
                <w:szCs w:val="24"/>
              </w:rPr>
              <w:t>Article Controller</w:t>
            </w:r>
          </w:p>
        </w:tc>
        <w:tc>
          <w:tcPr>
            <w:tcW w:w="1129" w:type="dxa"/>
          </w:tcPr>
          <w:p w:rsidR="00B6416E" w:rsidRDefault="00B6416E" w:rsidP="00B6416E">
            <w:pPr>
              <w:jc w:val="center"/>
              <w:rPr>
                <w:rFonts w:cs="Times New Roman"/>
                <w:sz w:val="24"/>
                <w:szCs w:val="24"/>
              </w:rPr>
            </w:pPr>
            <w:r>
              <w:rPr>
                <w:rFonts w:cs="Times New Roman"/>
                <w:sz w:val="24"/>
                <w:szCs w:val="24"/>
              </w:rPr>
              <w:t>11</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Article Service</w:t>
            </w:r>
          </w:p>
        </w:tc>
        <w:tc>
          <w:tcPr>
            <w:tcW w:w="1129" w:type="dxa"/>
          </w:tcPr>
          <w:p w:rsidR="00B6416E" w:rsidRDefault="00B6416E" w:rsidP="00B6416E">
            <w:pPr>
              <w:jc w:val="center"/>
              <w:rPr>
                <w:rFonts w:cs="Times New Roman"/>
                <w:sz w:val="24"/>
                <w:szCs w:val="24"/>
              </w:rPr>
            </w:pPr>
            <w:r>
              <w:rPr>
                <w:rFonts w:cs="Times New Roman"/>
                <w:sz w:val="24"/>
                <w:szCs w:val="24"/>
              </w:rPr>
              <w:t>8</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8</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Author Service</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Author Repository</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Comment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Commnet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Comment Repository</w:t>
            </w:r>
          </w:p>
        </w:tc>
        <w:tc>
          <w:tcPr>
            <w:tcW w:w="1129" w:type="dxa"/>
          </w:tcPr>
          <w:p w:rsidR="00B6416E" w:rsidRDefault="00B6416E" w:rsidP="00B6416E">
            <w:pPr>
              <w:jc w:val="center"/>
              <w:rPr>
                <w:rFonts w:cs="Times New Roman"/>
                <w:sz w:val="24"/>
                <w:szCs w:val="24"/>
              </w:rPr>
            </w:pPr>
            <w:r>
              <w:rPr>
                <w:rFonts w:cs="Times New Roman"/>
                <w:sz w:val="24"/>
                <w:szCs w:val="24"/>
              </w:rPr>
              <w:t>8</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8</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 Controller</w:t>
            </w:r>
          </w:p>
        </w:tc>
        <w:tc>
          <w:tcPr>
            <w:tcW w:w="1129" w:type="dxa"/>
          </w:tcPr>
          <w:p w:rsidR="00B6416E" w:rsidRDefault="00B6416E" w:rsidP="00B6416E">
            <w:pPr>
              <w:jc w:val="center"/>
              <w:rPr>
                <w:rFonts w:cs="Times New Roman"/>
                <w:sz w:val="24"/>
                <w:szCs w:val="24"/>
              </w:rPr>
            </w:pPr>
            <w:r>
              <w:rPr>
                <w:rFonts w:cs="Times New Roman"/>
                <w:sz w:val="24"/>
                <w:szCs w:val="24"/>
              </w:rPr>
              <w:t>13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 Post Service</w:t>
            </w:r>
          </w:p>
        </w:tc>
        <w:tc>
          <w:tcPr>
            <w:tcW w:w="1129" w:type="dxa"/>
          </w:tcPr>
          <w:p w:rsidR="00B6416E" w:rsidRDefault="00B6416E" w:rsidP="00B6416E">
            <w:pPr>
              <w:jc w:val="center"/>
              <w:rPr>
                <w:rFonts w:cs="Times New Roman"/>
                <w:sz w:val="24"/>
                <w:szCs w:val="24"/>
              </w:rPr>
            </w:pPr>
            <w:r>
              <w:rPr>
                <w:rFonts w:cs="Times New Roman"/>
                <w:sz w:val="24"/>
                <w:szCs w:val="24"/>
              </w:rPr>
              <w:t>15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Controller</w:t>
            </w:r>
          </w:p>
        </w:tc>
        <w:tc>
          <w:tcPr>
            <w:tcW w:w="1129" w:type="dxa"/>
          </w:tcPr>
          <w:p w:rsidR="00B6416E" w:rsidRDefault="00B6416E" w:rsidP="00B6416E">
            <w:pPr>
              <w:jc w:val="center"/>
              <w:rPr>
                <w:rFonts w:cs="Times New Roman"/>
                <w:sz w:val="24"/>
                <w:szCs w:val="24"/>
              </w:rPr>
            </w:pPr>
            <w:r>
              <w:rPr>
                <w:rFonts w:cs="Times New Roman"/>
                <w:sz w:val="24"/>
                <w:szCs w:val="24"/>
              </w:rPr>
              <w:t>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 xml:space="preserve">Post Repository </w:t>
            </w:r>
          </w:p>
        </w:tc>
        <w:tc>
          <w:tcPr>
            <w:tcW w:w="1129" w:type="dxa"/>
          </w:tcPr>
          <w:p w:rsidR="00B6416E" w:rsidRDefault="00B6416E" w:rsidP="00B6416E">
            <w:pPr>
              <w:jc w:val="center"/>
              <w:rPr>
                <w:rFonts w:cs="Times New Roman"/>
                <w:sz w:val="24"/>
                <w:szCs w:val="24"/>
              </w:rPr>
            </w:pPr>
            <w:r>
              <w:rPr>
                <w:rFonts w:cs="Times New Roman"/>
                <w:sz w:val="24"/>
                <w:szCs w:val="24"/>
              </w:rPr>
              <w:t>9</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9</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 xml:space="preserve">Topic Controller </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Topic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Topic Repository</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Service</w:t>
            </w:r>
          </w:p>
        </w:tc>
        <w:tc>
          <w:tcPr>
            <w:tcW w:w="1129" w:type="dxa"/>
          </w:tcPr>
          <w:p w:rsidR="00B6416E" w:rsidRDefault="00B6416E" w:rsidP="00B6416E">
            <w:pPr>
              <w:jc w:val="center"/>
              <w:rPr>
                <w:rFonts w:cs="Times New Roman"/>
                <w:sz w:val="24"/>
                <w:szCs w:val="24"/>
              </w:rPr>
            </w:pPr>
            <w:r>
              <w:rPr>
                <w:rFonts w:cs="Times New Roman"/>
                <w:sz w:val="24"/>
                <w:szCs w:val="24"/>
              </w:rPr>
              <w:t>1</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Controller</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Service</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Repository</w:t>
            </w:r>
          </w:p>
        </w:tc>
        <w:tc>
          <w:tcPr>
            <w:tcW w:w="1129" w:type="dxa"/>
          </w:tcPr>
          <w:p w:rsidR="00B6416E" w:rsidRDefault="00B6416E" w:rsidP="00B6416E">
            <w:pPr>
              <w:jc w:val="center"/>
              <w:rPr>
                <w:rFonts w:cs="Times New Roman"/>
                <w:sz w:val="24"/>
                <w:szCs w:val="24"/>
              </w:rPr>
            </w:pPr>
            <w:r>
              <w:rPr>
                <w:rFonts w:cs="Times New Roman"/>
                <w:sz w:val="24"/>
                <w:szCs w:val="24"/>
              </w:rPr>
              <w:t>9</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9</w:t>
            </w:r>
          </w:p>
        </w:tc>
      </w:tr>
      <w:tr w:rsidR="00194BD0" w:rsidTr="00910096">
        <w:tc>
          <w:tcPr>
            <w:tcW w:w="1579" w:type="dxa"/>
          </w:tcPr>
          <w:p w:rsidR="00194BD0" w:rsidRDefault="00194BD0" w:rsidP="00194BD0">
            <w:pPr>
              <w:jc w:val="center"/>
              <w:rPr>
                <w:rFonts w:cs="Times New Roman"/>
                <w:sz w:val="24"/>
                <w:szCs w:val="24"/>
              </w:rPr>
            </w:pPr>
          </w:p>
        </w:tc>
        <w:tc>
          <w:tcPr>
            <w:tcW w:w="2736" w:type="dxa"/>
          </w:tcPr>
          <w:p w:rsidR="00194BD0" w:rsidRPr="00801C10" w:rsidRDefault="00194BD0" w:rsidP="00194BD0">
            <w:pPr>
              <w:jc w:val="center"/>
              <w:rPr>
                <w:rFonts w:cs="Times New Roman"/>
                <w:b/>
                <w:sz w:val="24"/>
                <w:szCs w:val="24"/>
              </w:rPr>
            </w:pPr>
            <w:r w:rsidRPr="00801C10">
              <w:rPr>
                <w:rFonts w:cs="Times New Roman"/>
                <w:b/>
                <w:sz w:val="24"/>
                <w:szCs w:val="24"/>
              </w:rPr>
              <w:t>Total</w:t>
            </w:r>
          </w:p>
        </w:tc>
        <w:tc>
          <w:tcPr>
            <w:tcW w:w="1129" w:type="dxa"/>
          </w:tcPr>
          <w:p w:rsidR="00194BD0" w:rsidRPr="00801C10" w:rsidRDefault="00B6416E" w:rsidP="00194BD0">
            <w:pPr>
              <w:jc w:val="center"/>
              <w:rPr>
                <w:rFonts w:cs="Times New Roman"/>
                <w:b/>
                <w:sz w:val="24"/>
                <w:szCs w:val="24"/>
              </w:rPr>
            </w:pPr>
            <w:r>
              <w:rPr>
                <w:rFonts w:cs="Times New Roman"/>
                <w:b/>
                <w:sz w:val="24"/>
                <w:szCs w:val="24"/>
              </w:rPr>
              <w:t>146</w:t>
            </w:r>
          </w:p>
        </w:tc>
        <w:tc>
          <w:tcPr>
            <w:tcW w:w="1290" w:type="dxa"/>
          </w:tcPr>
          <w:p w:rsidR="00194BD0" w:rsidRDefault="00194BD0" w:rsidP="00194BD0">
            <w:pPr>
              <w:jc w:val="center"/>
            </w:pPr>
            <w:r w:rsidRPr="00020E00">
              <w:rPr>
                <w:rFonts w:cs="Times New Roman"/>
                <w:sz w:val="24"/>
                <w:szCs w:val="24"/>
              </w:rPr>
              <w:t>0</w:t>
            </w:r>
          </w:p>
        </w:tc>
        <w:tc>
          <w:tcPr>
            <w:tcW w:w="1289" w:type="dxa"/>
          </w:tcPr>
          <w:p w:rsidR="00194BD0" w:rsidRDefault="00194BD0" w:rsidP="00194BD0">
            <w:pPr>
              <w:jc w:val="center"/>
            </w:pPr>
            <w:r w:rsidRPr="00BE6AFF">
              <w:rPr>
                <w:rFonts w:cs="Times New Roman"/>
                <w:sz w:val="24"/>
                <w:szCs w:val="24"/>
              </w:rPr>
              <w:t>0</w:t>
            </w:r>
          </w:p>
        </w:tc>
        <w:tc>
          <w:tcPr>
            <w:tcW w:w="1553" w:type="dxa"/>
          </w:tcPr>
          <w:p w:rsidR="00194BD0" w:rsidRPr="00801C10" w:rsidRDefault="00B6416E" w:rsidP="00194BD0">
            <w:pPr>
              <w:jc w:val="center"/>
              <w:rPr>
                <w:rFonts w:cs="Times New Roman"/>
                <w:b/>
                <w:sz w:val="24"/>
                <w:szCs w:val="24"/>
              </w:rPr>
            </w:pPr>
            <w:r>
              <w:rPr>
                <w:rFonts w:cs="Times New Roman"/>
                <w:b/>
                <w:sz w:val="24"/>
                <w:szCs w:val="24"/>
              </w:rPr>
              <w:t>146</w:t>
            </w:r>
          </w:p>
        </w:tc>
      </w:tr>
      <w:tr w:rsidR="00735454" w:rsidTr="00910096">
        <w:tc>
          <w:tcPr>
            <w:tcW w:w="1579" w:type="dxa"/>
            <w:vMerge w:val="restart"/>
          </w:tcPr>
          <w:p w:rsidR="00735454" w:rsidRDefault="00735454" w:rsidP="00735454">
            <w:pPr>
              <w:jc w:val="center"/>
              <w:rPr>
                <w:rFonts w:cs="Times New Roman"/>
                <w:sz w:val="24"/>
                <w:szCs w:val="24"/>
              </w:rPr>
            </w:pPr>
            <w:r>
              <w:rPr>
                <w:rFonts w:cs="Times New Roman"/>
                <w:sz w:val="24"/>
                <w:szCs w:val="24"/>
              </w:rPr>
              <w:lastRenderedPageBreak/>
              <w:t>User Service</w:t>
            </w:r>
          </w:p>
        </w:tc>
        <w:tc>
          <w:tcPr>
            <w:tcW w:w="2736" w:type="dxa"/>
          </w:tcPr>
          <w:p w:rsidR="00735454" w:rsidRDefault="00735454" w:rsidP="00735454">
            <w:pPr>
              <w:jc w:val="center"/>
              <w:rPr>
                <w:rFonts w:cs="Times New Roman"/>
                <w:sz w:val="24"/>
                <w:szCs w:val="24"/>
              </w:rPr>
            </w:pPr>
            <w:r>
              <w:rPr>
                <w:rFonts w:cs="Times New Roman"/>
                <w:sz w:val="24"/>
                <w:szCs w:val="24"/>
              </w:rPr>
              <w:t>Block Controller</w:t>
            </w:r>
          </w:p>
        </w:tc>
        <w:tc>
          <w:tcPr>
            <w:tcW w:w="1129" w:type="dxa"/>
          </w:tcPr>
          <w:p w:rsidR="00735454" w:rsidRDefault="00735454" w:rsidP="00735454">
            <w:pPr>
              <w:jc w:val="center"/>
              <w:rPr>
                <w:rFonts w:cs="Times New Roman"/>
                <w:sz w:val="24"/>
                <w:szCs w:val="24"/>
              </w:rPr>
            </w:pPr>
            <w:r>
              <w:rPr>
                <w:rFonts w:cs="Times New Roman"/>
                <w:sz w:val="24"/>
                <w:szCs w:val="24"/>
              </w:rPr>
              <w:t>5</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5</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Block Service</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Block Repository</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Controller</w:t>
            </w:r>
          </w:p>
        </w:tc>
        <w:tc>
          <w:tcPr>
            <w:tcW w:w="1129" w:type="dxa"/>
          </w:tcPr>
          <w:p w:rsidR="00735454" w:rsidRDefault="00735454" w:rsidP="00735454">
            <w:pPr>
              <w:jc w:val="center"/>
              <w:rPr>
                <w:rFonts w:cs="Times New Roman"/>
                <w:sz w:val="24"/>
                <w:szCs w:val="24"/>
              </w:rPr>
            </w:pPr>
            <w:r>
              <w:rPr>
                <w:rFonts w:cs="Times New Roman"/>
                <w:sz w:val="24"/>
                <w:szCs w:val="24"/>
              </w:rPr>
              <w:t>6</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6</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Service</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Repository</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Controller</w:t>
            </w:r>
          </w:p>
        </w:tc>
        <w:tc>
          <w:tcPr>
            <w:tcW w:w="1129" w:type="dxa"/>
          </w:tcPr>
          <w:p w:rsidR="00735454" w:rsidRDefault="00735454" w:rsidP="00735454">
            <w:pPr>
              <w:jc w:val="center"/>
              <w:rPr>
                <w:rFonts w:cs="Times New Roman"/>
                <w:sz w:val="24"/>
                <w:szCs w:val="24"/>
              </w:rPr>
            </w:pPr>
            <w:r>
              <w:rPr>
                <w:rFonts w:cs="Times New Roman"/>
                <w:sz w:val="24"/>
                <w:szCs w:val="24"/>
              </w:rPr>
              <w:t>10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10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Service</w:t>
            </w:r>
          </w:p>
        </w:tc>
        <w:tc>
          <w:tcPr>
            <w:tcW w:w="1129" w:type="dxa"/>
          </w:tcPr>
          <w:p w:rsidR="00735454" w:rsidRDefault="00735454" w:rsidP="00735454">
            <w:pPr>
              <w:jc w:val="center"/>
              <w:rPr>
                <w:rFonts w:cs="Times New Roman"/>
                <w:sz w:val="24"/>
                <w:szCs w:val="24"/>
              </w:rPr>
            </w:pPr>
            <w:r>
              <w:rPr>
                <w:rFonts w:cs="Times New Roman"/>
                <w:sz w:val="24"/>
                <w:szCs w:val="24"/>
              </w:rPr>
              <w:t>7</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7</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Repository</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Controller</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Service</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EA5721" w:rsidP="00EA5721">
            <w:pPr>
              <w:jc w:val="center"/>
              <w:rPr>
                <w:rFonts w:cs="Times New Roman"/>
                <w:sz w:val="24"/>
                <w:szCs w:val="24"/>
              </w:rPr>
            </w:pPr>
            <w:r>
              <w:rPr>
                <w:rFonts w:cs="Times New Roman"/>
                <w:sz w:val="24"/>
                <w:szCs w:val="24"/>
              </w:rPr>
              <w:t>Report</w:t>
            </w:r>
            <w:r w:rsidR="00735454">
              <w:rPr>
                <w:rFonts w:cs="Times New Roman"/>
                <w:sz w:val="24"/>
                <w:szCs w:val="24"/>
              </w:rPr>
              <w:t xml:space="preserve"> </w:t>
            </w:r>
            <w:r>
              <w:rPr>
                <w:rFonts w:cs="Times New Roman"/>
                <w:sz w:val="24"/>
                <w:szCs w:val="24"/>
              </w:rPr>
              <w:t>Service</w:t>
            </w:r>
          </w:p>
        </w:tc>
        <w:tc>
          <w:tcPr>
            <w:tcW w:w="1129" w:type="dxa"/>
          </w:tcPr>
          <w:p w:rsidR="00735454" w:rsidRDefault="00EA5721" w:rsidP="00735454">
            <w:pPr>
              <w:jc w:val="center"/>
              <w:rPr>
                <w:rFonts w:cs="Times New Roman"/>
                <w:sz w:val="24"/>
                <w:szCs w:val="24"/>
              </w:rPr>
            </w:pPr>
            <w:r>
              <w:rPr>
                <w:rFonts w:cs="Times New Roman"/>
                <w:sz w:val="24"/>
                <w:szCs w:val="24"/>
              </w:rPr>
              <w:t>1</w:t>
            </w:r>
            <w:r w:rsidR="00735454">
              <w:rPr>
                <w:rFonts w:cs="Times New Roman"/>
                <w:sz w:val="24"/>
                <w:szCs w:val="24"/>
              </w:rPr>
              <w:t>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EA5721" w:rsidP="00735454">
            <w:pPr>
              <w:jc w:val="center"/>
              <w:rPr>
                <w:rFonts w:cs="Times New Roman"/>
                <w:sz w:val="24"/>
                <w:szCs w:val="24"/>
              </w:rPr>
            </w:pPr>
            <w:r>
              <w:rPr>
                <w:rFonts w:cs="Times New Roman"/>
                <w:sz w:val="24"/>
                <w:szCs w:val="24"/>
              </w:rPr>
              <w:t>1</w:t>
            </w:r>
            <w:r w:rsidR="00735454">
              <w:rPr>
                <w:rFonts w:cs="Times New Roman"/>
                <w:sz w:val="24"/>
                <w:szCs w:val="24"/>
              </w:rPr>
              <w:t>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Controller</w:t>
            </w:r>
          </w:p>
        </w:tc>
        <w:tc>
          <w:tcPr>
            <w:tcW w:w="1129" w:type="dxa"/>
          </w:tcPr>
          <w:p w:rsidR="00735454" w:rsidRDefault="00595783" w:rsidP="00735454">
            <w:pPr>
              <w:jc w:val="center"/>
              <w:rPr>
                <w:rFonts w:cs="Times New Roman"/>
                <w:sz w:val="24"/>
                <w:szCs w:val="24"/>
              </w:rPr>
            </w:pPr>
            <w:r>
              <w:rPr>
                <w:rFonts w:cs="Times New Roman"/>
                <w:sz w:val="24"/>
                <w:szCs w:val="24"/>
              </w:rPr>
              <w:t>19</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BD15C6" w:rsidP="00735454">
            <w:pPr>
              <w:jc w:val="center"/>
              <w:rPr>
                <w:rFonts w:cs="Times New Roman"/>
                <w:sz w:val="24"/>
                <w:szCs w:val="24"/>
              </w:rPr>
            </w:pPr>
            <w:r>
              <w:rPr>
                <w:rFonts w:cs="Times New Roman"/>
                <w:sz w:val="24"/>
                <w:szCs w:val="24"/>
              </w:rPr>
              <w:t>19</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Service</w:t>
            </w:r>
          </w:p>
        </w:tc>
        <w:tc>
          <w:tcPr>
            <w:tcW w:w="1129" w:type="dxa"/>
          </w:tcPr>
          <w:p w:rsidR="00735454" w:rsidRDefault="00595783" w:rsidP="00735454">
            <w:pPr>
              <w:jc w:val="center"/>
              <w:rPr>
                <w:rFonts w:cs="Times New Roman"/>
                <w:sz w:val="24"/>
                <w:szCs w:val="24"/>
              </w:rPr>
            </w:pPr>
            <w:r>
              <w:rPr>
                <w:rFonts w:cs="Times New Roman"/>
                <w:sz w:val="24"/>
                <w:szCs w:val="24"/>
              </w:rPr>
              <w:t>10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595783" w:rsidP="00735454">
            <w:pPr>
              <w:jc w:val="center"/>
              <w:rPr>
                <w:rFonts w:cs="Times New Roman"/>
                <w:sz w:val="24"/>
                <w:szCs w:val="24"/>
              </w:rPr>
            </w:pPr>
            <w:r>
              <w:rPr>
                <w:rFonts w:cs="Times New Roman"/>
                <w:sz w:val="24"/>
                <w:szCs w:val="24"/>
              </w:rPr>
              <w:t>10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Repository</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1F5908" w:rsidTr="00910096">
        <w:tc>
          <w:tcPr>
            <w:tcW w:w="1579" w:type="dxa"/>
            <w:vMerge/>
          </w:tcPr>
          <w:p w:rsidR="001F5908" w:rsidRDefault="001F5908" w:rsidP="001F5908">
            <w:pPr>
              <w:jc w:val="center"/>
              <w:rPr>
                <w:rFonts w:cs="Times New Roman"/>
                <w:sz w:val="24"/>
                <w:szCs w:val="24"/>
              </w:rPr>
            </w:pPr>
          </w:p>
        </w:tc>
        <w:tc>
          <w:tcPr>
            <w:tcW w:w="2736" w:type="dxa"/>
          </w:tcPr>
          <w:p w:rsidR="001F5908" w:rsidRPr="007F54E6" w:rsidRDefault="001F5908" w:rsidP="001F5908">
            <w:pPr>
              <w:jc w:val="center"/>
              <w:rPr>
                <w:rFonts w:cs="Times New Roman"/>
                <w:b/>
                <w:sz w:val="24"/>
                <w:szCs w:val="24"/>
              </w:rPr>
            </w:pPr>
            <w:r w:rsidRPr="007F54E6">
              <w:rPr>
                <w:rFonts w:cs="Times New Roman"/>
                <w:b/>
                <w:sz w:val="24"/>
                <w:szCs w:val="24"/>
              </w:rPr>
              <w:t>Total</w:t>
            </w:r>
          </w:p>
        </w:tc>
        <w:tc>
          <w:tcPr>
            <w:tcW w:w="1129" w:type="dxa"/>
          </w:tcPr>
          <w:p w:rsidR="001F5908" w:rsidRPr="007F54E6" w:rsidRDefault="00EA5721" w:rsidP="00595783">
            <w:pPr>
              <w:jc w:val="center"/>
              <w:rPr>
                <w:rFonts w:cs="Times New Roman"/>
                <w:b/>
                <w:sz w:val="24"/>
                <w:szCs w:val="24"/>
              </w:rPr>
            </w:pPr>
            <w:r>
              <w:rPr>
                <w:rFonts w:cs="Times New Roman"/>
                <w:b/>
                <w:sz w:val="24"/>
                <w:szCs w:val="24"/>
              </w:rPr>
              <w:t>9</w:t>
            </w:r>
            <w:r w:rsidR="00BD15C6">
              <w:rPr>
                <w:rFonts w:cs="Times New Roman"/>
                <w:b/>
                <w:sz w:val="24"/>
                <w:szCs w:val="24"/>
              </w:rPr>
              <w:t>1</w:t>
            </w:r>
          </w:p>
        </w:tc>
        <w:tc>
          <w:tcPr>
            <w:tcW w:w="1290" w:type="dxa"/>
          </w:tcPr>
          <w:p w:rsidR="001F5908" w:rsidRDefault="001F5908" w:rsidP="001F5908">
            <w:pPr>
              <w:jc w:val="center"/>
            </w:pPr>
            <w:r w:rsidRPr="005A5752">
              <w:rPr>
                <w:rFonts w:cs="Times New Roman"/>
                <w:sz w:val="24"/>
                <w:szCs w:val="24"/>
              </w:rPr>
              <w:t>0</w:t>
            </w:r>
          </w:p>
        </w:tc>
        <w:tc>
          <w:tcPr>
            <w:tcW w:w="1289" w:type="dxa"/>
          </w:tcPr>
          <w:p w:rsidR="001F5908" w:rsidRDefault="001F5908" w:rsidP="001F5908">
            <w:pPr>
              <w:jc w:val="center"/>
            </w:pPr>
            <w:r w:rsidRPr="00075AE5">
              <w:rPr>
                <w:rFonts w:cs="Times New Roman"/>
                <w:sz w:val="24"/>
                <w:szCs w:val="24"/>
              </w:rPr>
              <w:t>0</w:t>
            </w:r>
          </w:p>
        </w:tc>
        <w:tc>
          <w:tcPr>
            <w:tcW w:w="1553" w:type="dxa"/>
          </w:tcPr>
          <w:p w:rsidR="001F5908" w:rsidRPr="007F54E6" w:rsidRDefault="00EA5721" w:rsidP="001F5908">
            <w:pPr>
              <w:jc w:val="center"/>
              <w:rPr>
                <w:rFonts w:cs="Times New Roman"/>
                <w:b/>
                <w:sz w:val="24"/>
                <w:szCs w:val="24"/>
              </w:rPr>
            </w:pPr>
            <w:r>
              <w:rPr>
                <w:rFonts w:cs="Times New Roman"/>
                <w:b/>
                <w:sz w:val="24"/>
                <w:szCs w:val="24"/>
              </w:rPr>
              <w:t>9</w:t>
            </w:r>
            <w:r w:rsidR="00BD15C6">
              <w:rPr>
                <w:rFonts w:cs="Times New Roman"/>
                <w:b/>
                <w:sz w:val="24"/>
                <w:szCs w:val="24"/>
              </w:rPr>
              <w:t>1</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36627A" w:rsidRDefault="00BD15C6" w:rsidP="00281E21">
            <w:pPr>
              <w:jc w:val="center"/>
              <w:rPr>
                <w:rFonts w:cs="Times New Roman"/>
                <w:b/>
                <w:sz w:val="24"/>
                <w:szCs w:val="24"/>
              </w:rPr>
            </w:pPr>
            <w:r>
              <w:rPr>
                <w:rFonts w:cs="Times New Roman"/>
                <w:b/>
                <w:sz w:val="24"/>
                <w:szCs w:val="24"/>
              </w:rPr>
              <w:t>3</w:t>
            </w:r>
            <w:r w:rsidR="00281E21">
              <w:rPr>
                <w:rFonts w:cs="Times New Roman"/>
                <w:b/>
                <w:sz w:val="24"/>
                <w:szCs w:val="24"/>
              </w:rPr>
              <w:t>2</w:t>
            </w:r>
            <w:r>
              <w:rPr>
                <w:rFonts w:cs="Times New Roman"/>
                <w:b/>
                <w:sz w:val="24"/>
                <w:szCs w:val="24"/>
              </w:rPr>
              <w:t>6</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36627A" w:rsidRDefault="00BD15C6" w:rsidP="00281E21">
            <w:pPr>
              <w:jc w:val="center"/>
              <w:rPr>
                <w:rFonts w:cs="Times New Roman"/>
                <w:b/>
                <w:sz w:val="24"/>
                <w:szCs w:val="24"/>
              </w:rPr>
            </w:pPr>
            <w:r>
              <w:rPr>
                <w:rFonts w:cs="Times New Roman"/>
                <w:b/>
                <w:sz w:val="24"/>
                <w:szCs w:val="24"/>
              </w:rPr>
              <w:t>3</w:t>
            </w:r>
            <w:r w:rsidR="00281E21">
              <w:rPr>
                <w:rFonts w:cs="Times New Roman"/>
                <w:b/>
                <w:sz w:val="24"/>
                <w:szCs w:val="24"/>
              </w:rPr>
              <w:t>2</w:t>
            </w:r>
            <w:r>
              <w:rPr>
                <w:rFonts w:cs="Times New Roman"/>
                <w:b/>
                <w:sz w:val="24"/>
                <w:szCs w:val="24"/>
              </w:rPr>
              <w:t>6</w:t>
            </w:r>
          </w:p>
        </w:tc>
      </w:tr>
    </w:tbl>
    <w:p w:rsidR="00080992" w:rsidRPr="00A07ECD" w:rsidRDefault="00A07ECD" w:rsidP="00A07ECD">
      <w:pPr>
        <w:jc w:val="center"/>
        <w:rPr>
          <w:rFonts w:cs="Times New Roman"/>
          <w:sz w:val="24"/>
          <w:szCs w:val="24"/>
        </w:rPr>
      </w:pPr>
      <w:r w:rsidRPr="00A07ECD">
        <w:rPr>
          <w:rFonts w:cs="Times New Roman"/>
          <w:sz w:val="24"/>
          <w:szCs w:val="24"/>
        </w:rPr>
        <w:t>Table 5-</w:t>
      </w:r>
      <w:r w:rsidR="00856B00">
        <w:rPr>
          <w:rFonts w:cs="Times New Roman"/>
          <w:sz w:val="24"/>
          <w:szCs w:val="24"/>
        </w:rPr>
        <w:t>2</w:t>
      </w:r>
      <w:r w:rsidRPr="00A07ECD">
        <w:rPr>
          <w:rFonts w:cs="Times New Roman"/>
          <w:sz w:val="24"/>
          <w:szCs w:val="24"/>
        </w:rPr>
        <w:t>: Unit test case report</w:t>
      </w:r>
    </w:p>
    <w:p w:rsidR="004C769E" w:rsidRDefault="004C769E" w:rsidP="004C769E">
      <w:pPr>
        <w:rPr>
          <w:rFonts w:cs="Times New Roman"/>
          <w:sz w:val="24"/>
          <w:szCs w:val="24"/>
        </w:rPr>
      </w:pPr>
      <w:r>
        <w:rPr>
          <w:rFonts w:cs="Times New Roman"/>
          <w:sz w:val="24"/>
          <w:szCs w:val="24"/>
        </w:rPr>
        <w:t xml:space="preserve">5.4.2 </w:t>
      </w:r>
      <w:r w:rsidRPr="004C769E">
        <w:rPr>
          <w:rFonts w:cs="Times New Roman"/>
          <w:sz w:val="24"/>
          <w:szCs w:val="24"/>
        </w:rPr>
        <w:t xml:space="preserve">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Chat Service</w:t>
            </w:r>
          </w:p>
        </w:tc>
        <w:tc>
          <w:tcPr>
            <w:tcW w:w="1530" w:type="dxa"/>
          </w:tcPr>
          <w:p w:rsidR="00F314F6" w:rsidRDefault="009D3D3B" w:rsidP="009D3D3B">
            <w:pPr>
              <w:jc w:val="center"/>
              <w:rPr>
                <w:rFonts w:cs="Times New Roman"/>
                <w:sz w:val="24"/>
                <w:szCs w:val="24"/>
              </w:rPr>
            </w:pPr>
            <w:r>
              <w:rPr>
                <w:rFonts w:cs="Times New Roman"/>
                <w:sz w:val="24"/>
                <w:szCs w:val="24"/>
              </w:rPr>
              <w:t>41</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41</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41</w:t>
            </w:r>
          </w:p>
        </w:tc>
      </w:tr>
      <w:tr w:rsidR="00F314F6" w:rsidTr="00BE74F5">
        <w:tc>
          <w:tcPr>
            <w:tcW w:w="1998" w:type="dxa"/>
          </w:tcPr>
          <w:p w:rsidR="00F314F6" w:rsidRDefault="00A31C62" w:rsidP="004C769E">
            <w:pPr>
              <w:rPr>
                <w:rFonts w:cs="Times New Roman"/>
                <w:sz w:val="24"/>
                <w:szCs w:val="24"/>
              </w:rPr>
            </w:pPr>
            <w:r>
              <w:rPr>
                <w:rFonts w:cs="Times New Roman"/>
                <w:sz w:val="24"/>
                <w:szCs w:val="24"/>
              </w:rPr>
              <w:t>Email Service</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Identity Provider</w:t>
            </w:r>
          </w:p>
        </w:tc>
        <w:tc>
          <w:tcPr>
            <w:tcW w:w="1530" w:type="dxa"/>
          </w:tcPr>
          <w:p w:rsidR="00F314F6" w:rsidRDefault="009D3D3B" w:rsidP="009D3D3B">
            <w:pPr>
              <w:jc w:val="center"/>
              <w:rPr>
                <w:rFonts w:cs="Times New Roman"/>
                <w:sz w:val="24"/>
                <w:szCs w:val="24"/>
              </w:rPr>
            </w:pPr>
            <w:r>
              <w:rPr>
                <w:rFonts w:cs="Times New Roman"/>
                <w:sz w:val="24"/>
                <w:szCs w:val="24"/>
              </w:rPr>
              <w:t>40</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40</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40</w:t>
            </w:r>
          </w:p>
        </w:tc>
      </w:tr>
      <w:tr w:rsidR="00B13EC5" w:rsidTr="00BE74F5">
        <w:tc>
          <w:tcPr>
            <w:tcW w:w="1998" w:type="dxa"/>
          </w:tcPr>
          <w:p w:rsidR="00B13EC5" w:rsidRDefault="00B13EC5" w:rsidP="004C769E">
            <w:pPr>
              <w:rPr>
                <w:rFonts w:cs="Times New Roman"/>
                <w:sz w:val="24"/>
                <w:szCs w:val="24"/>
              </w:rPr>
            </w:pPr>
            <w:r>
              <w:rPr>
                <w:rFonts w:cs="Times New Roman"/>
                <w:sz w:val="24"/>
                <w:szCs w:val="24"/>
              </w:rPr>
              <w:t>Notify Service</w:t>
            </w:r>
          </w:p>
        </w:tc>
        <w:tc>
          <w:tcPr>
            <w:tcW w:w="1530" w:type="dxa"/>
          </w:tcPr>
          <w:p w:rsidR="00B13EC5" w:rsidRDefault="00B13EC5" w:rsidP="009D3D3B">
            <w:pPr>
              <w:jc w:val="center"/>
              <w:rPr>
                <w:rFonts w:cs="Times New Roman"/>
                <w:sz w:val="24"/>
                <w:szCs w:val="24"/>
              </w:rPr>
            </w:pPr>
            <w:r>
              <w:rPr>
                <w:rFonts w:cs="Times New Roman"/>
                <w:sz w:val="24"/>
                <w:szCs w:val="24"/>
              </w:rPr>
              <w:t>11</w:t>
            </w:r>
          </w:p>
        </w:tc>
        <w:tc>
          <w:tcPr>
            <w:tcW w:w="1530" w:type="dxa"/>
          </w:tcPr>
          <w:p w:rsidR="00B13EC5" w:rsidRDefault="00B13EC5" w:rsidP="009D3D3B">
            <w:pPr>
              <w:jc w:val="center"/>
              <w:rPr>
                <w:rFonts w:cs="Times New Roman"/>
                <w:sz w:val="24"/>
                <w:szCs w:val="24"/>
              </w:rPr>
            </w:pPr>
            <w:r>
              <w:rPr>
                <w:rFonts w:cs="Times New Roman"/>
                <w:sz w:val="24"/>
                <w:szCs w:val="24"/>
              </w:rPr>
              <w:t>0</w:t>
            </w:r>
          </w:p>
        </w:tc>
        <w:tc>
          <w:tcPr>
            <w:tcW w:w="1440" w:type="dxa"/>
          </w:tcPr>
          <w:p w:rsidR="00B13EC5" w:rsidRDefault="00B13EC5" w:rsidP="009D3D3B">
            <w:pPr>
              <w:jc w:val="center"/>
              <w:rPr>
                <w:rFonts w:cs="Times New Roman"/>
                <w:sz w:val="24"/>
                <w:szCs w:val="24"/>
              </w:rPr>
            </w:pPr>
            <w:r>
              <w:rPr>
                <w:rFonts w:cs="Times New Roman"/>
                <w:sz w:val="24"/>
                <w:szCs w:val="24"/>
              </w:rPr>
              <w:t>11</w:t>
            </w:r>
          </w:p>
        </w:tc>
        <w:tc>
          <w:tcPr>
            <w:tcW w:w="1482" w:type="dxa"/>
          </w:tcPr>
          <w:p w:rsidR="00B13EC5" w:rsidRDefault="00B13EC5" w:rsidP="009D3D3B">
            <w:pPr>
              <w:jc w:val="center"/>
              <w:rPr>
                <w:rFonts w:cs="Times New Roman"/>
                <w:sz w:val="24"/>
                <w:szCs w:val="24"/>
              </w:rPr>
            </w:pPr>
            <w:r>
              <w:rPr>
                <w:rFonts w:cs="Times New Roman"/>
                <w:sz w:val="24"/>
                <w:szCs w:val="24"/>
              </w:rPr>
              <w:t>0</w:t>
            </w:r>
          </w:p>
        </w:tc>
        <w:tc>
          <w:tcPr>
            <w:tcW w:w="1596" w:type="dxa"/>
          </w:tcPr>
          <w:p w:rsidR="00B13EC5" w:rsidRDefault="00B13EC5" w:rsidP="009D3D3B">
            <w:pPr>
              <w:jc w:val="center"/>
              <w:rPr>
                <w:rFonts w:cs="Times New Roman"/>
                <w:sz w:val="24"/>
                <w:szCs w:val="24"/>
              </w:rPr>
            </w:pPr>
            <w:r>
              <w:rPr>
                <w:rFonts w:cs="Times New Roman"/>
                <w:sz w:val="24"/>
                <w:szCs w:val="24"/>
              </w:rPr>
              <w:t>11</w:t>
            </w:r>
          </w:p>
        </w:tc>
      </w:tr>
      <w:tr w:rsidR="00F314F6" w:rsidTr="00BE74F5">
        <w:tc>
          <w:tcPr>
            <w:tcW w:w="1998" w:type="dxa"/>
          </w:tcPr>
          <w:p w:rsidR="00F314F6" w:rsidRDefault="00630B46" w:rsidP="004C769E">
            <w:pPr>
              <w:rPr>
                <w:rFonts w:cs="Times New Roman"/>
                <w:sz w:val="24"/>
                <w:szCs w:val="24"/>
              </w:rPr>
            </w:pPr>
            <w:r>
              <w:rPr>
                <w:rFonts w:cs="Times New Roman"/>
                <w:sz w:val="24"/>
                <w:szCs w:val="24"/>
              </w:rPr>
              <w:t>Post Service</w:t>
            </w:r>
          </w:p>
        </w:tc>
        <w:tc>
          <w:tcPr>
            <w:tcW w:w="1530" w:type="dxa"/>
          </w:tcPr>
          <w:p w:rsidR="00F314F6" w:rsidRDefault="009D3D3B" w:rsidP="009D3D3B">
            <w:pPr>
              <w:jc w:val="center"/>
              <w:rPr>
                <w:rFonts w:cs="Times New Roman"/>
                <w:sz w:val="24"/>
                <w:szCs w:val="24"/>
              </w:rPr>
            </w:pPr>
            <w:r>
              <w:rPr>
                <w:rFonts w:cs="Times New Roman"/>
                <w:sz w:val="24"/>
                <w:szCs w:val="24"/>
              </w:rPr>
              <w:t>135</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146</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146</w:t>
            </w:r>
          </w:p>
        </w:tc>
      </w:tr>
      <w:tr w:rsidR="00F314F6" w:rsidTr="00BE74F5">
        <w:tc>
          <w:tcPr>
            <w:tcW w:w="1998" w:type="dxa"/>
          </w:tcPr>
          <w:p w:rsidR="00F314F6" w:rsidRDefault="005D65D8" w:rsidP="004C769E">
            <w:pPr>
              <w:rPr>
                <w:rFonts w:cs="Times New Roman"/>
                <w:sz w:val="24"/>
                <w:szCs w:val="24"/>
              </w:rPr>
            </w:pPr>
            <w:r>
              <w:rPr>
                <w:rFonts w:cs="Times New Roman"/>
                <w:sz w:val="24"/>
                <w:szCs w:val="24"/>
              </w:rPr>
              <w:t>User Service</w:t>
            </w:r>
          </w:p>
        </w:tc>
        <w:tc>
          <w:tcPr>
            <w:tcW w:w="1530" w:type="dxa"/>
          </w:tcPr>
          <w:p w:rsidR="00F314F6" w:rsidRDefault="009D3D3B" w:rsidP="009D3D3B">
            <w:pPr>
              <w:jc w:val="center"/>
              <w:rPr>
                <w:rFonts w:cs="Times New Roman"/>
                <w:sz w:val="24"/>
                <w:szCs w:val="24"/>
              </w:rPr>
            </w:pPr>
            <w:r>
              <w:rPr>
                <w:rFonts w:cs="Times New Roman"/>
                <w:sz w:val="24"/>
                <w:szCs w:val="24"/>
              </w:rPr>
              <w:t>65</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8613CF" w:rsidP="009D3D3B">
            <w:pPr>
              <w:jc w:val="center"/>
              <w:rPr>
                <w:rFonts w:cs="Times New Roman"/>
                <w:sz w:val="24"/>
                <w:szCs w:val="24"/>
              </w:rPr>
            </w:pPr>
            <w:r>
              <w:rPr>
                <w:rFonts w:cs="Times New Roman"/>
                <w:sz w:val="24"/>
                <w:szCs w:val="24"/>
              </w:rPr>
              <w:t>9</w:t>
            </w:r>
            <w:r w:rsidR="00857A93">
              <w:rPr>
                <w:rFonts w:cs="Times New Roman"/>
                <w:sz w:val="24"/>
                <w:szCs w:val="24"/>
              </w:rPr>
              <w:t>1</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8613CF" w:rsidP="009D3D3B">
            <w:pPr>
              <w:jc w:val="center"/>
              <w:rPr>
                <w:rFonts w:cs="Times New Roman"/>
                <w:sz w:val="24"/>
                <w:szCs w:val="24"/>
              </w:rPr>
            </w:pPr>
            <w:r>
              <w:rPr>
                <w:rFonts w:cs="Times New Roman"/>
                <w:sz w:val="24"/>
                <w:szCs w:val="24"/>
              </w:rPr>
              <w:t>9</w:t>
            </w:r>
            <w:r w:rsidR="00857A93">
              <w:rPr>
                <w:rFonts w:cs="Times New Roman"/>
                <w:sz w:val="24"/>
                <w:szCs w:val="24"/>
              </w:rPr>
              <w:t>1</w:t>
            </w: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bl>
    <w:p w:rsidR="00801C10" w:rsidRDefault="00FE4408" w:rsidP="00FE4408">
      <w:pPr>
        <w:jc w:val="center"/>
        <w:rPr>
          <w:rFonts w:cs="Times New Roman"/>
          <w:sz w:val="24"/>
          <w:szCs w:val="24"/>
        </w:rPr>
      </w:pPr>
      <w:r w:rsidRPr="00A07ECD">
        <w:rPr>
          <w:rFonts w:cs="Times New Roman"/>
          <w:sz w:val="24"/>
          <w:szCs w:val="24"/>
        </w:rPr>
        <w:t>Table 5-</w:t>
      </w:r>
      <w:r w:rsidR="00E751BC">
        <w:rPr>
          <w:rFonts w:cs="Times New Roman"/>
          <w:sz w:val="24"/>
          <w:szCs w:val="24"/>
        </w:rPr>
        <w:t>3</w:t>
      </w:r>
      <w:r w:rsidR="00801834">
        <w:rPr>
          <w:rFonts w:cs="Times New Roman"/>
          <w:sz w:val="24"/>
          <w:szCs w:val="24"/>
        </w:rPr>
        <w:t xml:space="preserve">: Unit test </w:t>
      </w:r>
      <w:r w:rsidRPr="00A07ECD">
        <w:rPr>
          <w:rFonts w:cs="Times New Roman"/>
          <w:sz w:val="24"/>
          <w:szCs w:val="24"/>
        </w:rPr>
        <w:t>report</w:t>
      </w:r>
    </w:p>
    <w:tbl>
      <w:tblPr>
        <w:tblStyle w:val="TableGrid"/>
        <w:tblW w:w="0" w:type="auto"/>
        <w:tblLook w:val="04A0" w:firstRow="1" w:lastRow="0" w:firstColumn="1" w:lastColumn="0" w:noHBand="0" w:noVBand="1"/>
      </w:tblPr>
      <w:tblGrid>
        <w:gridCol w:w="3424"/>
        <w:gridCol w:w="3123"/>
        <w:gridCol w:w="3029"/>
      </w:tblGrid>
      <w:tr w:rsidR="006B7F67" w:rsidTr="00267EC6">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Chat Service</w:t>
            </w:r>
          </w:p>
        </w:tc>
        <w:tc>
          <w:tcPr>
            <w:tcW w:w="3123" w:type="dxa"/>
          </w:tcPr>
          <w:p w:rsidR="006B7F67" w:rsidRDefault="000D5061" w:rsidP="006B7F67">
            <w:pPr>
              <w:jc w:val="center"/>
              <w:rPr>
                <w:rFonts w:cs="Times New Roman"/>
                <w:sz w:val="24"/>
                <w:szCs w:val="24"/>
              </w:rPr>
            </w:pPr>
            <w:r>
              <w:rPr>
                <w:rFonts w:cs="Times New Roman"/>
                <w:sz w:val="24"/>
                <w:szCs w:val="24"/>
              </w:rPr>
              <w:t>46%</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Email Service</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Identity Provider</w:t>
            </w:r>
          </w:p>
        </w:tc>
        <w:tc>
          <w:tcPr>
            <w:tcW w:w="3123" w:type="dxa"/>
          </w:tcPr>
          <w:p w:rsidR="006B7F67" w:rsidRDefault="001E22C0" w:rsidP="006B7F67">
            <w:pPr>
              <w:jc w:val="center"/>
              <w:rPr>
                <w:rFonts w:cs="Times New Roman"/>
                <w:sz w:val="24"/>
                <w:szCs w:val="24"/>
              </w:rPr>
            </w:pPr>
            <w:r>
              <w:rPr>
                <w:rFonts w:cs="Times New Roman"/>
                <w:sz w:val="24"/>
                <w:szCs w:val="24"/>
              </w:rPr>
              <w:t>66%</w:t>
            </w:r>
          </w:p>
        </w:tc>
        <w:tc>
          <w:tcPr>
            <w:tcW w:w="3029" w:type="dxa"/>
          </w:tcPr>
          <w:p w:rsidR="006B7F67" w:rsidRDefault="006B7F67" w:rsidP="006B7F67">
            <w:pPr>
              <w:jc w:val="center"/>
              <w:rPr>
                <w:rFonts w:cs="Times New Roman"/>
                <w:sz w:val="24"/>
                <w:szCs w:val="24"/>
              </w:rPr>
            </w:pPr>
          </w:p>
        </w:tc>
      </w:tr>
      <w:tr w:rsidR="008F2CED" w:rsidTr="006B7F67">
        <w:tc>
          <w:tcPr>
            <w:tcW w:w="3424" w:type="dxa"/>
          </w:tcPr>
          <w:p w:rsidR="008F2CED" w:rsidRDefault="008F2CED" w:rsidP="006B7F67">
            <w:pPr>
              <w:jc w:val="center"/>
              <w:rPr>
                <w:rFonts w:cs="Times New Roman"/>
                <w:sz w:val="24"/>
                <w:szCs w:val="24"/>
              </w:rPr>
            </w:pPr>
            <w:r>
              <w:rPr>
                <w:rFonts w:cs="Times New Roman"/>
                <w:sz w:val="24"/>
                <w:szCs w:val="24"/>
              </w:rPr>
              <w:t>Notify Service</w:t>
            </w:r>
          </w:p>
        </w:tc>
        <w:tc>
          <w:tcPr>
            <w:tcW w:w="3123" w:type="dxa"/>
          </w:tcPr>
          <w:p w:rsidR="008F2CED" w:rsidRDefault="008A21AB" w:rsidP="006B7F67">
            <w:pPr>
              <w:jc w:val="center"/>
              <w:rPr>
                <w:rFonts w:cs="Times New Roman"/>
                <w:sz w:val="24"/>
                <w:szCs w:val="24"/>
              </w:rPr>
            </w:pPr>
            <w:r>
              <w:rPr>
                <w:rFonts w:cs="Times New Roman"/>
                <w:sz w:val="24"/>
                <w:szCs w:val="24"/>
              </w:rPr>
              <w:t>32%</w:t>
            </w:r>
          </w:p>
        </w:tc>
        <w:tc>
          <w:tcPr>
            <w:tcW w:w="3029" w:type="dxa"/>
          </w:tcPr>
          <w:p w:rsidR="008F2CED" w:rsidRDefault="008F2CED"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Post Service</w:t>
            </w:r>
          </w:p>
        </w:tc>
        <w:tc>
          <w:tcPr>
            <w:tcW w:w="3123" w:type="dxa"/>
          </w:tcPr>
          <w:p w:rsidR="006B7F67" w:rsidRDefault="00720C5D" w:rsidP="006B7F67">
            <w:pPr>
              <w:jc w:val="center"/>
              <w:rPr>
                <w:rFonts w:cs="Times New Roman"/>
                <w:sz w:val="24"/>
                <w:szCs w:val="24"/>
              </w:rPr>
            </w:pPr>
            <w:r>
              <w:rPr>
                <w:rFonts w:cs="Times New Roman"/>
                <w:sz w:val="24"/>
                <w:szCs w:val="24"/>
              </w:rPr>
              <w:t>51%</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User Service</w:t>
            </w:r>
          </w:p>
        </w:tc>
        <w:tc>
          <w:tcPr>
            <w:tcW w:w="3123" w:type="dxa"/>
          </w:tcPr>
          <w:p w:rsidR="006B7F67" w:rsidRDefault="00ED6DC0" w:rsidP="006B7F67">
            <w:pPr>
              <w:jc w:val="center"/>
              <w:rPr>
                <w:rFonts w:cs="Times New Roman"/>
                <w:sz w:val="24"/>
                <w:szCs w:val="24"/>
              </w:rPr>
            </w:pPr>
            <w:r>
              <w:rPr>
                <w:rFonts w:cs="Times New Roman"/>
                <w:sz w:val="24"/>
                <w:szCs w:val="24"/>
              </w:rPr>
              <w:t>66%</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Api Getway</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bl>
    <w:p w:rsidR="00FD3149" w:rsidRPr="00203E77" w:rsidRDefault="00203E77" w:rsidP="00203E77">
      <w:pPr>
        <w:jc w:val="center"/>
        <w:rPr>
          <w:rFonts w:cs="Times New Roman"/>
          <w:sz w:val="24"/>
          <w:szCs w:val="24"/>
        </w:rPr>
      </w:pPr>
      <w:r w:rsidRPr="00203E77">
        <w:rPr>
          <w:rFonts w:cs="Times New Roman"/>
          <w:sz w:val="24"/>
          <w:szCs w:val="24"/>
        </w:rPr>
        <w:t>Table 5-4: Unit test coverage report</w:t>
      </w:r>
    </w:p>
    <w:p w:rsidR="004C769E" w:rsidRPr="004C769E" w:rsidRDefault="004C769E" w:rsidP="004C769E">
      <w:pPr>
        <w:rPr>
          <w:rFonts w:cs="Times New Roman"/>
          <w:sz w:val="24"/>
          <w:szCs w:val="24"/>
        </w:rPr>
      </w:pPr>
      <w:r>
        <w:rPr>
          <w:rFonts w:cs="Times New Roman"/>
          <w:sz w:val="24"/>
          <w:szCs w:val="24"/>
        </w:rPr>
        <w:lastRenderedPageBreak/>
        <w:t xml:space="preserve">5.4.3 </w:t>
      </w:r>
      <w:r w:rsidRPr="004C769E">
        <w:rPr>
          <w:rFonts w:cs="Times New Roman"/>
          <w:sz w:val="24"/>
          <w:szCs w:val="24"/>
        </w:rPr>
        <w:t>System test case report</w:t>
      </w:r>
    </w:p>
    <w:p w:rsidR="004C769E" w:rsidRPr="004C769E" w:rsidRDefault="004C769E" w:rsidP="004C769E">
      <w:pPr>
        <w:rPr>
          <w:rFonts w:cs="Times New Roman"/>
          <w:sz w:val="24"/>
          <w:szCs w:val="24"/>
        </w:rPr>
      </w:pPr>
      <w:r>
        <w:rPr>
          <w:rFonts w:cs="Times New Roman"/>
          <w:sz w:val="24"/>
          <w:szCs w:val="24"/>
        </w:rPr>
        <w:t xml:space="preserve">5.4.4 </w:t>
      </w:r>
      <w:r w:rsidRPr="004C769E">
        <w:rPr>
          <w:rFonts w:cs="Times New Roman"/>
          <w:sz w:val="24"/>
          <w:szCs w:val="24"/>
        </w:rPr>
        <w:t>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5A4" w:rsidRDefault="00CE75A4" w:rsidP="00480E09">
      <w:pPr>
        <w:spacing w:after="0" w:line="240" w:lineRule="auto"/>
      </w:pPr>
      <w:r>
        <w:separator/>
      </w:r>
    </w:p>
  </w:endnote>
  <w:endnote w:type="continuationSeparator" w:id="0">
    <w:p w:rsidR="00CE75A4" w:rsidRDefault="00CE75A4"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5A4" w:rsidRDefault="00CE75A4" w:rsidP="00480E09">
      <w:pPr>
        <w:spacing w:after="0" w:line="240" w:lineRule="auto"/>
      </w:pPr>
      <w:r>
        <w:separator/>
      </w:r>
    </w:p>
  </w:footnote>
  <w:footnote w:type="continuationSeparator" w:id="0">
    <w:p w:rsidR="00CE75A4" w:rsidRDefault="00CE75A4"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8"/>
  </w:num>
  <w:num w:numId="5">
    <w:abstractNumId w:val="17"/>
  </w:num>
  <w:num w:numId="6">
    <w:abstractNumId w:val="6"/>
  </w:num>
  <w:num w:numId="7">
    <w:abstractNumId w:val="4"/>
  </w:num>
  <w:num w:numId="8">
    <w:abstractNumId w:val="20"/>
  </w:num>
  <w:num w:numId="9">
    <w:abstractNumId w:val="7"/>
  </w:num>
  <w:num w:numId="10">
    <w:abstractNumId w:val="12"/>
  </w:num>
  <w:num w:numId="11">
    <w:abstractNumId w:val="14"/>
  </w:num>
  <w:num w:numId="12">
    <w:abstractNumId w:val="19"/>
  </w:num>
  <w:num w:numId="13">
    <w:abstractNumId w:val="15"/>
  </w:num>
  <w:num w:numId="14">
    <w:abstractNumId w:val="10"/>
  </w:num>
  <w:num w:numId="15">
    <w:abstractNumId w:val="13"/>
  </w:num>
  <w:num w:numId="16">
    <w:abstractNumId w:val="2"/>
  </w:num>
  <w:num w:numId="17">
    <w:abstractNumId w:val="1"/>
  </w:num>
  <w:num w:numId="18">
    <w:abstractNumId w:val="8"/>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134B"/>
    <w:rsid w:val="00004E16"/>
    <w:rsid w:val="0001002E"/>
    <w:rsid w:val="00022FF8"/>
    <w:rsid w:val="000305BB"/>
    <w:rsid w:val="000503D5"/>
    <w:rsid w:val="00080992"/>
    <w:rsid w:val="000A0F08"/>
    <w:rsid w:val="000A1B4B"/>
    <w:rsid w:val="000A5194"/>
    <w:rsid w:val="000B7930"/>
    <w:rsid w:val="000C148D"/>
    <w:rsid w:val="000C202D"/>
    <w:rsid w:val="000C4910"/>
    <w:rsid w:val="000D5061"/>
    <w:rsid w:val="0010554D"/>
    <w:rsid w:val="00107935"/>
    <w:rsid w:val="00135A73"/>
    <w:rsid w:val="00137EEA"/>
    <w:rsid w:val="00143F9C"/>
    <w:rsid w:val="00163C8C"/>
    <w:rsid w:val="00190A14"/>
    <w:rsid w:val="00194BD0"/>
    <w:rsid w:val="001A6D95"/>
    <w:rsid w:val="001B6CE3"/>
    <w:rsid w:val="001E22C0"/>
    <w:rsid w:val="001F5908"/>
    <w:rsid w:val="00202439"/>
    <w:rsid w:val="00203E77"/>
    <w:rsid w:val="00235403"/>
    <w:rsid w:val="00235EEC"/>
    <w:rsid w:val="00243CDC"/>
    <w:rsid w:val="00252289"/>
    <w:rsid w:val="002547C8"/>
    <w:rsid w:val="00260738"/>
    <w:rsid w:val="00265C27"/>
    <w:rsid w:val="00270367"/>
    <w:rsid w:val="00272540"/>
    <w:rsid w:val="0027789A"/>
    <w:rsid w:val="00281E21"/>
    <w:rsid w:val="00282614"/>
    <w:rsid w:val="00292C7D"/>
    <w:rsid w:val="002A1F78"/>
    <w:rsid w:val="002D3193"/>
    <w:rsid w:val="002D5259"/>
    <w:rsid w:val="002E6199"/>
    <w:rsid w:val="00307559"/>
    <w:rsid w:val="0036627A"/>
    <w:rsid w:val="00367C17"/>
    <w:rsid w:val="0037201B"/>
    <w:rsid w:val="003B730F"/>
    <w:rsid w:val="003C6013"/>
    <w:rsid w:val="003D5E8C"/>
    <w:rsid w:val="0041499C"/>
    <w:rsid w:val="004302A3"/>
    <w:rsid w:val="00441094"/>
    <w:rsid w:val="00445FB0"/>
    <w:rsid w:val="00450CC6"/>
    <w:rsid w:val="0046467E"/>
    <w:rsid w:val="0046537A"/>
    <w:rsid w:val="00466C65"/>
    <w:rsid w:val="00480E09"/>
    <w:rsid w:val="0048553E"/>
    <w:rsid w:val="004A0537"/>
    <w:rsid w:val="004A214F"/>
    <w:rsid w:val="004A23D4"/>
    <w:rsid w:val="004A3F40"/>
    <w:rsid w:val="004B0D56"/>
    <w:rsid w:val="004B7366"/>
    <w:rsid w:val="004C769E"/>
    <w:rsid w:val="004D030C"/>
    <w:rsid w:val="004E3B63"/>
    <w:rsid w:val="00530A50"/>
    <w:rsid w:val="00582564"/>
    <w:rsid w:val="00583040"/>
    <w:rsid w:val="00585D56"/>
    <w:rsid w:val="00595783"/>
    <w:rsid w:val="005957C6"/>
    <w:rsid w:val="005B7DA1"/>
    <w:rsid w:val="005C1BA3"/>
    <w:rsid w:val="005C2BD4"/>
    <w:rsid w:val="005C42E6"/>
    <w:rsid w:val="005D65D8"/>
    <w:rsid w:val="005F3E0A"/>
    <w:rsid w:val="006122A8"/>
    <w:rsid w:val="00630B46"/>
    <w:rsid w:val="00640550"/>
    <w:rsid w:val="00665C85"/>
    <w:rsid w:val="0068003C"/>
    <w:rsid w:val="006848C8"/>
    <w:rsid w:val="006B7F67"/>
    <w:rsid w:val="006E35E5"/>
    <w:rsid w:val="00720C5D"/>
    <w:rsid w:val="00735454"/>
    <w:rsid w:val="00740EF1"/>
    <w:rsid w:val="007472B6"/>
    <w:rsid w:val="00775F20"/>
    <w:rsid w:val="007822D4"/>
    <w:rsid w:val="0078261C"/>
    <w:rsid w:val="00787FC4"/>
    <w:rsid w:val="007A33C2"/>
    <w:rsid w:val="007A70C2"/>
    <w:rsid w:val="007B32D7"/>
    <w:rsid w:val="007B518E"/>
    <w:rsid w:val="007C4F8A"/>
    <w:rsid w:val="007F54E6"/>
    <w:rsid w:val="007F6966"/>
    <w:rsid w:val="007F7F27"/>
    <w:rsid w:val="00801834"/>
    <w:rsid w:val="00801C10"/>
    <w:rsid w:val="008355BB"/>
    <w:rsid w:val="00842F8C"/>
    <w:rsid w:val="00854E27"/>
    <w:rsid w:val="00856B00"/>
    <w:rsid w:val="00857A93"/>
    <w:rsid w:val="008613CF"/>
    <w:rsid w:val="0089694A"/>
    <w:rsid w:val="008A21AB"/>
    <w:rsid w:val="008C42AC"/>
    <w:rsid w:val="008C4E08"/>
    <w:rsid w:val="008E506A"/>
    <w:rsid w:val="008F2CED"/>
    <w:rsid w:val="00900D64"/>
    <w:rsid w:val="009072D0"/>
    <w:rsid w:val="00910096"/>
    <w:rsid w:val="00910F87"/>
    <w:rsid w:val="00914D27"/>
    <w:rsid w:val="00921148"/>
    <w:rsid w:val="00937416"/>
    <w:rsid w:val="00944DEA"/>
    <w:rsid w:val="009652DD"/>
    <w:rsid w:val="00983E58"/>
    <w:rsid w:val="0099094E"/>
    <w:rsid w:val="009A5E57"/>
    <w:rsid w:val="009B16D3"/>
    <w:rsid w:val="009C465F"/>
    <w:rsid w:val="009C574E"/>
    <w:rsid w:val="009D12B7"/>
    <w:rsid w:val="009D3D3B"/>
    <w:rsid w:val="009E100C"/>
    <w:rsid w:val="00A01066"/>
    <w:rsid w:val="00A07ECD"/>
    <w:rsid w:val="00A262BE"/>
    <w:rsid w:val="00A30734"/>
    <w:rsid w:val="00A31C62"/>
    <w:rsid w:val="00A37825"/>
    <w:rsid w:val="00A44C6A"/>
    <w:rsid w:val="00A82084"/>
    <w:rsid w:val="00A8541C"/>
    <w:rsid w:val="00A87AFC"/>
    <w:rsid w:val="00A931E4"/>
    <w:rsid w:val="00A97933"/>
    <w:rsid w:val="00AA2578"/>
    <w:rsid w:val="00AC6A60"/>
    <w:rsid w:val="00AD296D"/>
    <w:rsid w:val="00AE2B8F"/>
    <w:rsid w:val="00AF13B4"/>
    <w:rsid w:val="00B0454E"/>
    <w:rsid w:val="00B06B3A"/>
    <w:rsid w:val="00B13EC5"/>
    <w:rsid w:val="00B559E8"/>
    <w:rsid w:val="00B6151E"/>
    <w:rsid w:val="00B6416E"/>
    <w:rsid w:val="00B8164F"/>
    <w:rsid w:val="00B93964"/>
    <w:rsid w:val="00B95308"/>
    <w:rsid w:val="00BB1732"/>
    <w:rsid w:val="00BB53C2"/>
    <w:rsid w:val="00BD15C6"/>
    <w:rsid w:val="00BE66D8"/>
    <w:rsid w:val="00BE74F5"/>
    <w:rsid w:val="00BF3412"/>
    <w:rsid w:val="00BF6F6F"/>
    <w:rsid w:val="00C30979"/>
    <w:rsid w:val="00C425FD"/>
    <w:rsid w:val="00C50CC8"/>
    <w:rsid w:val="00C95494"/>
    <w:rsid w:val="00C9650F"/>
    <w:rsid w:val="00CB3D3C"/>
    <w:rsid w:val="00CE6F25"/>
    <w:rsid w:val="00CE75A4"/>
    <w:rsid w:val="00D24618"/>
    <w:rsid w:val="00D25411"/>
    <w:rsid w:val="00D32EFE"/>
    <w:rsid w:val="00D4279E"/>
    <w:rsid w:val="00D66E92"/>
    <w:rsid w:val="00D7227D"/>
    <w:rsid w:val="00D96A57"/>
    <w:rsid w:val="00DA52B8"/>
    <w:rsid w:val="00DB2C2F"/>
    <w:rsid w:val="00DB5A46"/>
    <w:rsid w:val="00DE4E7B"/>
    <w:rsid w:val="00E06CDF"/>
    <w:rsid w:val="00E101D2"/>
    <w:rsid w:val="00E17876"/>
    <w:rsid w:val="00E22DE4"/>
    <w:rsid w:val="00E25AE1"/>
    <w:rsid w:val="00E31565"/>
    <w:rsid w:val="00E51E18"/>
    <w:rsid w:val="00E60F84"/>
    <w:rsid w:val="00E620CF"/>
    <w:rsid w:val="00E644D8"/>
    <w:rsid w:val="00E751BC"/>
    <w:rsid w:val="00E90199"/>
    <w:rsid w:val="00EA5721"/>
    <w:rsid w:val="00EB46F3"/>
    <w:rsid w:val="00EC2561"/>
    <w:rsid w:val="00ED515B"/>
    <w:rsid w:val="00ED6DC0"/>
    <w:rsid w:val="00EF4CC8"/>
    <w:rsid w:val="00EF6795"/>
    <w:rsid w:val="00F22BF2"/>
    <w:rsid w:val="00F314F6"/>
    <w:rsid w:val="00F3361A"/>
    <w:rsid w:val="00F35235"/>
    <w:rsid w:val="00F725B8"/>
    <w:rsid w:val="00FC6861"/>
    <w:rsid w:val="00FD3149"/>
    <w:rsid w:val="00FD5347"/>
    <w:rsid w:val="00FE4408"/>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EC97"/>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A226-E45B-4C1C-B886-5FA8B68F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12</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231</cp:revision>
  <dcterms:created xsi:type="dcterms:W3CDTF">2019-08-09T15:00:00Z</dcterms:created>
  <dcterms:modified xsi:type="dcterms:W3CDTF">2019-08-14T09:13:00Z</dcterms:modified>
</cp:coreProperties>
</file>