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7843F" w14:textId="2BF23FB7" w:rsidR="00D66766" w:rsidRPr="00684FFA" w:rsidRDefault="00D66766" w:rsidP="00684FFA">
      <w:pPr>
        <w:spacing w:line="276" w:lineRule="auto"/>
        <w:rPr>
          <w:b/>
          <w:bCs/>
          <w:lang w:val="nb-NO"/>
        </w:rPr>
      </w:pPr>
      <w:r w:rsidRPr="00684FFA">
        <w:rPr>
          <w:b/>
          <w:bCs/>
          <w:lang w:val="nb-NO"/>
        </w:rPr>
        <w:t xml:space="preserve">Hva er </w:t>
      </w:r>
      <w:proofErr w:type="spellStart"/>
      <w:r w:rsidRPr="00684FFA">
        <w:rPr>
          <w:b/>
          <w:bCs/>
          <w:lang w:val="nb-NO"/>
        </w:rPr>
        <w:t>personas</w:t>
      </w:r>
      <w:proofErr w:type="spellEnd"/>
      <w:r w:rsidRPr="00684FFA">
        <w:rPr>
          <w:b/>
          <w:bCs/>
          <w:lang w:val="nb-NO"/>
        </w:rPr>
        <w:t>?</w:t>
      </w:r>
    </w:p>
    <w:p w14:paraId="336BDC18" w14:textId="6C207C7F" w:rsidR="00D66766" w:rsidRDefault="00816D8C" w:rsidP="00684FFA">
      <w:pPr>
        <w:spacing w:line="276" w:lineRule="auto"/>
        <w:rPr>
          <w:lang w:val="nb-NO"/>
        </w:rPr>
      </w:pPr>
      <w:r>
        <w:rPr>
          <w:lang w:val="nb-NO"/>
        </w:rPr>
        <w:t xml:space="preserve">En generell beskrivelse av en bruker av tjenesten basert enten på undersøkelser/intervjuer. En </w:t>
      </w:r>
      <w:proofErr w:type="spellStart"/>
      <w:r>
        <w:rPr>
          <w:lang w:val="nb-NO"/>
        </w:rPr>
        <w:t>personas</w:t>
      </w:r>
      <w:proofErr w:type="spellEnd"/>
      <w:r>
        <w:rPr>
          <w:lang w:val="nb-NO"/>
        </w:rPr>
        <w:t xml:space="preserve"> skal være realistisk, ikke idealistisk. </w:t>
      </w:r>
      <w:r w:rsidR="00684FFA">
        <w:rPr>
          <w:lang w:val="nb-NO"/>
        </w:rPr>
        <w:t xml:space="preserve">En </w:t>
      </w:r>
      <w:proofErr w:type="spellStart"/>
      <w:r w:rsidR="00684FFA">
        <w:rPr>
          <w:lang w:val="nb-NO"/>
        </w:rPr>
        <w:t>persona</w:t>
      </w:r>
      <w:proofErr w:type="spellEnd"/>
      <w:r w:rsidR="00684FFA">
        <w:rPr>
          <w:lang w:val="nb-NO"/>
        </w:rPr>
        <w:t xml:space="preserve"> relaterer som regel til en mengde med mål som relaterer til produktene og ikke bare en demografi eller type person. </w:t>
      </w:r>
    </w:p>
    <w:p w14:paraId="3A1BE641" w14:textId="7C571D10" w:rsidR="00C40024" w:rsidRDefault="00C40024" w:rsidP="00684FFA">
      <w:pPr>
        <w:spacing w:line="276" w:lineRule="auto"/>
        <w:rPr>
          <w:lang w:val="nb-NO"/>
        </w:rPr>
      </w:pPr>
      <w:r>
        <w:rPr>
          <w:lang w:val="nb-NO"/>
        </w:rPr>
        <w:t xml:space="preserve">Kan være nyttig å velge ut noen, eller én </w:t>
      </w:r>
      <w:proofErr w:type="spellStart"/>
      <w:r>
        <w:rPr>
          <w:lang w:val="nb-NO"/>
        </w:rPr>
        <w:t>hovedpersona</w:t>
      </w:r>
      <w:proofErr w:type="spellEnd"/>
      <w:r>
        <w:rPr>
          <w:lang w:val="nb-NO"/>
        </w:rPr>
        <w:t xml:space="preserve"> som representerer en stor del av målgruppa.</w:t>
      </w:r>
    </w:p>
    <w:p w14:paraId="0B33A30B" w14:textId="57029D82" w:rsidR="00684FFA" w:rsidRDefault="00684FFA" w:rsidP="00684FFA">
      <w:pPr>
        <w:spacing w:line="276" w:lineRule="auto"/>
        <w:rPr>
          <w:lang w:val="nb-NO"/>
        </w:rPr>
      </w:pPr>
    </w:p>
    <w:p w14:paraId="1A616D21" w14:textId="728D9E17" w:rsidR="00684FFA" w:rsidRPr="00684FFA" w:rsidRDefault="00684FFA" w:rsidP="00684FFA">
      <w:pPr>
        <w:spacing w:line="276" w:lineRule="auto"/>
        <w:rPr>
          <w:b/>
          <w:bCs/>
          <w:lang w:val="nb-NO"/>
        </w:rPr>
      </w:pPr>
      <w:r w:rsidRPr="00684FFA">
        <w:rPr>
          <w:b/>
          <w:bCs/>
          <w:lang w:val="nb-NO"/>
        </w:rPr>
        <w:t xml:space="preserve">Hvorfor ha </w:t>
      </w:r>
      <w:proofErr w:type="spellStart"/>
      <w:r w:rsidRPr="00684FFA">
        <w:rPr>
          <w:b/>
          <w:bCs/>
          <w:lang w:val="nb-NO"/>
        </w:rPr>
        <w:t>persona</w:t>
      </w:r>
      <w:proofErr w:type="spellEnd"/>
      <w:r w:rsidRPr="00684FFA">
        <w:rPr>
          <w:b/>
          <w:bCs/>
          <w:lang w:val="nb-NO"/>
        </w:rPr>
        <w:t>?</w:t>
      </w:r>
    </w:p>
    <w:p w14:paraId="433A2E3C" w14:textId="4C3D8530" w:rsidR="00816D8C" w:rsidRDefault="00684FFA" w:rsidP="00684FFA">
      <w:pPr>
        <w:pStyle w:val="ListParagraph"/>
        <w:numPr>
          <w:ilvl w:val="0"/>
          <w:numId w:val="1"/>
        </w:numPr>
        <w:spacing w:line="276" w:lineRule="auto"/>
        <w:rPr>
          <w:lang w:val="nb-NO"/>
        </w:rPr>
      </w:pPr>
      <w:r>
        <w:rPr>
          <w:lang w:val="nb-NO"/>
        </w:rPr>
        <w:t>Hjelper designer å ta valg</w:t>
      </w:r>
    </w:p>
    <w:p w14:paraId="6F2B6258" w14:textId="3F5CAF4E" w:rsidR="00684FFA" w:rsidRPr="00684FFA" w:rsidRDefault="00684FFA" w:rsidP="00684FFA">
      <w:pPr>
        <w:pStyle w:val="ListParagraph"/>
        <w:numPr>
          <w:ilvl w:val="0"/>
          <w:numId w:val="1"/>
        </w:numPr>
        <w:spacing w:line="276" w:lineRule="auto"/>
        <w:rPr>
          <w:lang w:val="nb-NO"/>
        </w:rPr>
      </w:pPr>
      <w:r>
        <w:rPr>
          <w:lang w:val="nb-NO"/>
        </w:rPr>
        <w:t>Minne gruppen på at produktet faktisk skal brukes av noen.</w:t>
      </w:r>
    </w:p>
    <w:p w14:paraId="1B014E69" w14:textId="77777777" w:rsidR="00D66766" w:rsidRDefault="00D66766" w:rsidP="00684FFA">
      <w:pPr>
        <w:spacing w:line="276" w:lineRule="auto"/>
        <w:rPr>
          <w:lang w:val="nb-NO"/>
        </w:rPr>
      </w:pPr>
    </w:p>
    <w:p w14:paraId="0745B890" w14:textId="22E90845" w:rsidR="00D66766" w:rsidRPr="00684FFA" w:rsidRDefault="00D66766" w:rsidP="00684FFA">
      <w:pPr>
        <w:spacing w:line="276" w:lineRule="auto"/>
        <w:rPr>
          <w:b/>
          <w:bCs/>
          <w:lang w:val="nb-NO"/>
        </w:rPr>
      </w:pPr>
      <w:r w:rsidRPr="00684FFA">
        <w:rPr>
          <w:b/>
          <w:bCs/>
          <w:lang w:val="nb-NO"/>
        </w:rPr>
        <w:t xml:space="preserve">Hva inngår i en </w:t>
      </w:r>
      <w:proofErr w:type="spellStart"/>
      <w:r w:rsidRPr="00684FFA">
        <w:rPr>
          <w:b/>
          <w:bCs/>
          <w:lang w:val="nb-NO"/>
        </w:rPr>
        <w:t>personas</w:t>
      </w:r>
      <w:proofErr w:type="spellEnd"/>
      <w:r w:rsidRPr="00684FFA">
        <w:rPr>
          <w:b/>
          <w:bCs/>
          <w:lang w:val="nb-NO"/>
        </w:rPr>
        <w:t xml:space="preserve"> beskrivelse?</w:t>
      </w:r>
    </w:p>
    <w:p w14:paraId="206CA445" w14:textId="22AEABAD" w:rsidR="00D66766" w:rsidRDefault="00816D8C" w:rsidP="00684FFA">
      <w:pPr>
        <w:spacing w:line="276" w:lineRule="auto"/>
        <w:rPr>
          <w:lang w:val="nb-NO"/>
        </w:rPr>
      </w:pPr>
      <w:r>
        <w:rPr>
          <w:lang w:val="nb-NO"/>
        </w:rPr>
        <w:t>Står mye i pensum, men følg «</w:t>
      </w:r>
      <w:proofErr w:type="spellStart"/>
      <w:r>
        <w:rPr>
          <w:lang w:val="nb-NO"/>
        </w:rPr>
        <w:t>Personas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Template</w:t>
      </w:r>
      <w:proofErr w:type="spellEnd"/>
      <w:r>
        <w:rPr>
          <w:lang w:val="nb-NO"/>
        </w:rPr>
        <w:t xml:space="preserve"> Guide»</w:t>
      </w:r>
      <w:r w:rsidR="00F74CC8">
        <w:rPr>
          <w:lang w:val="nb-NO"/>
        </w:rPr>
        <w:t xml:space="preserve"> slavisk</w:t>
      </w:r>
      <w:r>
        <w:rPr>
          <w:lang w:val="nb-NO"/>
        </w:rPr>
        <w:t>.</w:t>
      </w:r>
    </w:p>
    <w:p w14:paraId="42A529AC" w14:textId="553C8C97" w:rsidR="00C40024" w:rsidRDefault="00C40024" w:rsidP="00684FFA">
      <w:pPr>
        <w:spacing w:line="276" w:lineRule="auto"/>
        <w:rPr>
          <w:lang w:val="nb-NO"/>
        </w:rPr>
      </w:pPr>
    </w:p>
    <w:p w14:paraId="0EEA6648" w14:textId="52611388" w:rsidR="00C40024" w:rsidRDefault="00C40024" w:rsidP="00684FFA">
      <w:pPr>
        <w:spacing w:line="276" w:lineRule="auto"/>
        <w:rPr>
          <w:b/>
          <w:bCs/>
          <w:lang w:val="nb-NO"/>
        </w:rPr>
      </w:pPr>
      <w:r>
        <w:rPr>
          <w:b/>
          <w:bCs/>
          <w:lang w:val="nb-NO"/>
        </w:rPr>
        <w:t xml:space="preserve">Hva inngår </w:t>
      </w:r>
      <w:r w:rsidRPr="00C40024">
        <w:rPr>
          <w:b/>
          <w:bCs/>
          <w:u w:val="single"/>
          <w:lang w:val="nb-NO"/>
        </w:rPr>
        <w:t>IKKE</w:t>
      </w:r>
      <w:r>
        <w:rPr>
          <w:b/>
          <w:bCs/>
          <w:lang w:val="nb-NO"/>
        </w:rPr>
        <w:t xml:space="preserve"> i en </w:t>
      </w:r>
      <w:proofErr w:type="spellStart"/>
      <w:r>
        <w:rPr>
          <w:b/>
          <w:bCs/>
          <w:lang w:val="nb-NO"/>
        </w:rPr>
        <w:t>personas</w:t>
      </w:r>
      <w:proofErr w:type="spellEnd"/>
      <w:r>
        <w:rPr>
          <w:b/>
          <w:bCs/>
          <w:lang w:val="nb-NO"/>
        </w:rPr>
        <w:t xml:space="preserve"> beskrivelse?</w:t>
      </w:r>
    </w:p>
    <w:p w14:paraId="71372EFB" w14:textId="558B61EF" w:rsidR="00C40024" w:rsidRDefault="00C40024" w:rsidP="00C40024">
      <w:pPr>
        <w:pStyle w:val="ListParagraph"/>
        <w:numPr>
          <w:ilvl w:val="0"/>
          <w:numId w:val="1"/>
        </w:numPr>
        <w:spacing w:line="276" w:lineRule="auto"/>
        <w:rPr>
          <w:lang w:val="nb-NO"/>
        </w:rPr>
      </w:pPr>
      <w:r>
        <w:rPr>
          <w:lang w:val="nb-NO"/>
        </w:rPr>
        <w:t>Karikaturer, overdrivelser, ekstreme eller unaturlige ferdigheter</w:t>
      </w:r>
    </w:p>
    <w:p w14:paraId="5F38E890" w14:textId="27345E9F" w:rsidR="00C40024" w:rsidRDefault="00F74CC8" w:rsidP="00C40024">
      <w:pPr>
        <w:pStyle w:val="ListParagraph"/>
        <w:numPr>
          <w:ilvl w:val="0"/>
          <w:numId w:val="1"/>
        </w:numPr>
        <w:spacing w:line="276" w:lineRule="auto"/>
        <w:rPr>
          <w:lang w:val="nb-NO"/>
        </w:rPr>
      </w:pPr>
      <w:r>
        <w:rPr>
          <w:lang w:val="nb-NO"/>
        </w:rPr>
        <w:t xml:space="preserve">Aspekter som skaler assosiasjon til kjente personer, </w:t>
      </w:r>
      <w:proofErr w:type="spellStart"/>
      <w:r>
        <w:rPr>
          <w:lang w:val="nb-NO"/>
        </w:rPr>
        <w:t>aka</w:t>
      </w:r>
      <w:proofErr w:type="spellEnd"/>
      <w:r>
        <w:rPr>
          <w:lang w:val="nb-NO"/>
        </w:rPr>
        <w:t xml:space="preserve">. Ikke bruk </w:t>
      </w:r>
      <w:proofErr w:type="spellStart"/>
      <w:r>
        <w:rPr>
          <w:lang w:val="nb-NO"/>
        </w:rPr>
        <w:t>kjensider</w:t>
      </w:r>
      <w:proofErr w:type="spellEnd"/>
    </w:p>
    <w:p w14:paraId="1F1EC0A5" w14:textId="01F4087F" w:rsidR="00F74CC8" w:rsidRDefault="00F74CC8" w:rsidP="00C40024">
      <w:pPr>
        <w:pStyle w:val="ListParagraph"/>
        <w:numPr>
          <w:ilvl w:val="0"/>
          <w:numId w:val="1"/>
        </w:numPr>
        <w:spacing w:line="276" w:lineRule="auto"/>
        <w:rPr>
          <w:lang w:val="nb-NO"/>
        </w:rPr>
      </w:pPr>
      <w:r>
        <w:rPr>
          <w:lang w:val="nb-NO"/>
        </w:rPr>
        <w:t xml:space="preserve">Irrelevante detaljer/ting som ikke er </w:t>
      </w:r>
      <w:proofErr w:type="spellStart"/>
      <w:r>
        <w:rPr>
          <w:lang w:val="nb-NO"/>
        </w:rPr>
        <w:t>nyttog</w:t>
      </w:r>
      <w:proofErr w:type="spellEnd"/>
      <w:r>
        <w:rPr>
          <w:lang w:val="nb-NO"/>
        </w:rPr>
        <w:t xml:space="preserve"> for produktet </w:t>
      </w:r>
      <w:proofErr w:type="spellStart"/>
      <w:r>
        <w:rPr>
          <w:lang w:val="nb-NO"/>
        </w:rPr>
        <w:t>aka</w:t>
      </w:r>
      <w:proofErr w:type="spellEnd"/>
      <w:r>
        <w:rPr>
          <w:lang w:val="nb-NO"/>
        </w:rPr>
        <w:t>. Hårfarge, enkelthendelser, osv.</w:t>
      </w:r>
    </w:p>
    <w:p w14:paraId="09F698E7" w14:textId="01145628" w:rsidR="00F74CC8" w:rsidRDefault="00F74CC8" w:rsidP="00C40024">
      <w:pPr>
        <w:pStyle w:val="ListParagraph"/>
        <w:numPr>
          <w:ilvl w:val="0"/>
          <w:numId w:val="1"/>
        </w:numPr>
        <w:spacing w:line="276" w:lineRule="auto"/>
        <w:rPr>
          <w:lang w:val="nb-NO"/>
        </w:rPr>
      </w:pPr>
      <w:proofErr w:type="spellStart"/>
      <w:r>
        <w:rPr>
          <w:lang w:val="nb-NO"/>
        </w:rPr>
        <w:t>Personasens</w:t>
      </w:r>
      <w:proofErr w:type="spellEnd"/>
      <w:r>
        <w:rPr>
          <w:lang w:val="nb-NO"/>
        </w:rPr>
        <w:t xml:space="preserve"> holdninger til designløsningen, produktet lages for </w:t>
      </w:r>
      <w:proofErr w:type="spellStart"/>
      <w:r>
        <w:rPr>
          <w:lang w:val="nb-NO"/>
        </w:rPr>
        <w:t>personaen</w:t>
      </w:r>
      <w:proofErr w:type="spellEnd"/>
      <w:r>
        <w:rPr>
          <w:lang w:val="nb-NO"/>
        </w:rPr>
        <w:t xml:space="preserve"> ikke omvendt. </w:t>
      </w:r>
    </w:p>
    <w:p w14:paraId="0439ECA4" w14:textId="77777777" w:rsidR="009D4176" w:rsidRPr="009D4176" w:rsidRDefault="009D4176" w:rsidP="009D4176">
      <w:pPr>
        <w:spacing w:line="276" w:lineRule="auto"/>
        <w:rPr>
          <w:lang w:val="nb-NO"/>
        </w:rPr>
      </w:pPr>
    </w:p>
    <w:p w14:paraId="5A096928" w14:textId="3BAFD8C6" w:rsidR="00816D8C" w:rsidRDefault="00F5375F" w:rsidP="00684FFA">
      <w:pPr>
        <w:spacing w:line="276" w:lineRule="auto"/>
        <w:rPr>
          <w:lang w:val="nb-NO"/>
        </w:rPr>
      </w:pPr>
      <w:r w:rsidRPr="00F5375F">
        <w:rPr>
          <w:b/>
          <w:bCs/>
          <w:lang w:val="nb-NO"/>
        </w:rPr>
        <w:t xml:space="preserve">Hvorfor bruke </w:t>
      </w:r>
      <w:proofErr w:type="spellStart"/>
      <w:r w:rsidRPr="00F5375F">
        <w:rPr>
          <w:b/>
          <w:bCs/>
          <w:lang w:val="nb-NO"/>
        </w:rPr>
        <w:t>storyboards</w:t>
      </w:r>
      <w:proofErr w:type="spellEnd"/>
      <w:r>
        <w:rPr>
          <w:lang w:val="nb-NO"/>
        </w:rPr>
        <w:t xml:space="preserve"> (</w:t>
      </w:r>
      <w:r w:rsidRPr="00F5375F">
        <w:rPr>
          <w:i/>
          <w:iCs/>
          <w:lang w:val="nb-NO"/>
        </w:rPr>
        <w:t xml:space="preserve">kanskje ikke relevant å skrive om i </w:t>
      </w:r>
      <w:proofErr w:type="gramStart"/>
      <w:r w:rsidRPr="00F5375F">
        <w:rPr>
          <w:i/>
          <w:iCs/>
          <w:lang w:val="nb-NO"/>
        </w:rPr>
        <w:t>øvingen</w:t>
      </w:r>
      <w:proofErr w:type="gramEnd"/>
      <w:r w:rsidRPr="00F5375F">
        <w:rPr>
          <w:i/>
          <w:iCs/>
          <w:lang w:val="nb-NO"/>
        </w:rPr>
        <w:t xml:space="preserve"> men</w:t>
      </w:r>
      <w:r>
        <w:rPr>
          <w:lang w:val="nb-NO"/>
        </w:rPr>
        <w:t>)</w:t>
      </w:r>
    </w:p>
    <w:p w14:paraId="3779135C" w14:textId="0D359561" w:rsidR="00816D8C" w:rsidRDefault="00F5375F" w:rsidP="00684FFA">
      <w:pPr>
        <w:spacing w:line="276" w:lineRule="auto"/>
        <w:rPr>
          <w:lang w:val="nb-NO"/>
        </w:rPr>
      </w:pPr>
      <w:r>
        <w:rPr>
          <w:lang w:val="nb-NO"/>
        </w:rPr>
        <w:t xml:space="preserve">Brukere forstår antageligvis ikke IT-faglige begreper som abstraksjoner, objektorienterte arkitekturer, flyt-diagram osv., </w:t>
      </w:r>
      <w:proofErr w:type="spellStart"/>
      <w:r>
        <w:rPr>
          <w:lang w:val="nb-NO"/>
        </w:rPr>
        <w:t>storyboards</w:t>
      </w:r>
      <w:proofErr w:type="spellEnd"/>
      <w:r>
        <w:rPr>
          <w:lang w:val="nb-NO"/>
        </w:rPr>
        <w:t xml:space="preserve"> er bare tegneserier som alle kan skjønne. </w:t>
      </w:r>
      <w:r w:rsidR="009D4176">
        <w:rPr>
          <w:lang w:val="nb-NO"/>
        </w:rPr>
        <w:t>Det er lettere å kommunisere gjennom konkrete eksempler som viser problemene som produktet skal løse.</w:t>
      </w:r>
    </w:p>
    <w:p w14:paraId="1D962643" w14:textId="5BB05F5C" w:rsidR="00F5375F" w:rsidRDefault="00F5375F" w:rsidP="00684FFA">
      <w:pPr>
        <w:spacing w:line="276" w:lineRule="auto"/>
        <w:rPr>
          <w:lang w:val="nb-NO"/>
        </w:rPr>
      </w:pPr>
    </w:p>
    <w:p w14:paraId="1847444F" w14:textId="77777777" w:rsidR="009D4176" w:rsidRDefault="009D4176" w:rsidP="00684FFA">
      <w:pPr>
        <w:spacing w:line="276" w:lineRule="auto"/>
        <w:rPr>
          <w:lang w:val="nb-NO"/>
        </w:rPr>
      </w:pPr>
    </w:p>
    <w:p w14:paraId="44B5FCD6" w14:textId="14B1690C" w:rsidR="00F5375F" w:rsidRDefault="00F5375F" w:rsidP="00684FFA">
      <w:pPr>
        <w:spacing w:line="276" w:lineRule="auto"/>
        <w:rPr>
          <w:lang w:val="nb-NO"/>
        </w:rPr>
      </w:pPr>
    </w:p>
    <w:p w14:paraId="7517B9E3" w14:textId="77777777" w:rsidR="00F5375F" w:rsidRDefault="00F5375F" w:rsidP="00684FFA">
      <w:pPr>
        <w:spacing w:line="276" w:lineRule="auto"/>
        <w:rPr>
          <w:lang w:val="nb-NO"/>
        </w:rPr>
      </w:pPr>
    </w:p>
    <w:p w14:paraId="4CA69D7A" w14:textId="2B6AD52B" w:rsidR="00C40024" w:rsidRPr="00F74CC8" w:rsidRDefault="00C40024" w:rsidP="00684FFA">
      <w:pPr>
        <w:spacing w:line="276" w:lineRule="auto"/>
        <w:rPr>
          <w:b/>
          <w:bCs/>
          <w:lang w:val="en-US"/>
        </w:rPr>
      </w:pPr>
      <w:proofErr w:type="spellStart"/>
      <w:r w:rsidRPr="00F74CC8">
        <w:rPr>
          <w:b/>
          <w:bCs/>
          <w:lang w:val="en-US"/>
        </w:rPr>
        <w:t>Kilder</w:t>
      </w:r>
      <w:proofErr w:type="spellEnd"/>
      <w:r w:rsidRPr="00F74CC8">
        <w:rPr>
          <w:b/>
          <w:bCs/>
          <w:lang w:val="en-US"/>
        </w:rPr>
        <w:t>:</w:t>
      </w:r>
    </w:p>
    <w:p w14:paraId="107925D5" w14:textId="77777777" w:rsidR="00F74CC8" w:rsidRDefault="00C40024" w:rsidP="00C40024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en-GB"/>
        </w:rPr>
      </w:pPr>
      <w:r w:rsidRPr="00C4002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en-GB"/>
        </w:rPr>
        <w:t xml:space="preserve">Sharp, H., Rogers, Y., </w:t>
      </w:r>
      <w:proofErr w:type="spellStart"/>
      <w:r w:rsidRPr="00C4002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en-GB"/>
        </w:rPr>
        <w:t>Preece</w:t>
      </w:r>
      <w:proofErr w:type="spellEnd"/>
      <w:r w:rsidRPr="00C4002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en-GB"/>
        </w:rPr>
        <w:t xml:space="preserve">, J. (2019). </w:t>
      </w:r>
      <w:r w:rsidRPr="00C40024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  <w:lang w:val="en-US" w:eastAsia="en-GB"/>
        </w:rPr>
        <w:t xml:space="preserve">Interaction Design, 5th ed. </w:t>
      </w:r>
      <w:r w:rsidRPr="00C4002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en-GB"/>
        </w:rPr>
        <w:t>Wiley.</w:t>
      </w:r>
    </w:p>
    <w:p w14:paraId="12A2691D" w14:textId="77777777" w:rsidR="00F74CC8" w:rsidRDefault="00F74CC8" w:rsidP="00C40024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en-GB"/>
        </w:rPr>
      </w:pPr>
    </w:p>
    <w:p w14:paraId="4913DCC6" w14:textId="12AD04EB" w:rsidR="00F74CC8" w:rsidRPr="00F74CC8" w:rsidRDefault="00F74CC8" w:rsidP="00C40024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en-GB"/>
        </w:rPr>
        <w:t xml:space="preserve">61-Personas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en-GB"/>
        </w:rPr>
        <w:t>scenarier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en-GB"/>
        </w:rPr>
        <w:t xml:space="preserve"> </w:t>
      </w:r>
    </w:p>
    <w:sectPr w:rsidR="00F74CC8" w:rsidRPr="00F74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F2320"/>
    <w:multiLevelType w:val="hybridMultilevel"/>
    <w:tmpl w:val="BFCA4E8A"/>
    <w:lvl w:ilvl="0" w:tplc="B324E6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B4"/>
    <w:rsid w:val="00684FFA"/>
    <w:rsid w:val="00816D8C"/>
    <w:rsid w:val="00903686"/>
    <w:rsid w:val="009822B4"/>
    <w:rsid w:val="009D4176"/>
    <w:rsid w:val="00A70A7C"/>
    <w:rsid w:val="00AB24F9"/>
    <w:rsid w:val="00BE36AC"/>
    <w:rsid w:val="00C40024"/>
    <w:rsid w:val="00D66766"/>
    <w:rsid w:val="00F13633"/>
    <w:rsid w:val="00F5375F"/>
    <w:rsid w:val="00F7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F4BEDD"/>
  <w15:chartTrackingRefBased/>
  <w15:docId w15:val="{EAA32768-6483-5F4C-8915-1D61E762A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7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7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67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67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667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676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684FFA"/>
    <w:pPr>
      <w:ind w:left="720"/>
      <w:contextualSpacing/>
    </w:pPr>
  </w:style>
  <w:style w:type="character" w:customStyle="1" w:styleId="normaltextrun">
    <w:name w:val="normaltextrun"/>
    <w:basedOn w:val="DefaultParagraphFont"/>
    <w:rsid w:val="00C40024"/>
  </w:style>
  <w:style w:type="character" w:customStyle="1" w:styleId="eop">
    <w:name w:val="eop"/>
    <w:basedOn w:val="DefaultParagraphFont"/>
    <w:rsid w:val="00C40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4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Håvard Nybøe</dc:creator>
  <cp:keywords/>
  <dc:description/>
  <cp:lastModifiedBy>Håvard Nybøe</cp:lastModifiedBy>
  <cp:revision>4</cp:revision>
  <dcterms:created xsi:type="dcterms:W3CDTF">2022-03-02T11:52:00Z</dcterms:created>
  <dcterms:modified xsi:type="dcterms:W3CDTF">2022-03-06T13:07:00Z</dcterms:modified>
</cp:coreProperties>
</file>