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C58E80" w14:textId="26B5AB90" w:rsidR="008233CC" w:rsidRDefault="00DE6C2A" w:rsidP="001C26CD">
      <w:pPr>
        <w:pStyle w:val="a3"/>
      </w:pPr>
      <w:r>
        <w:rPr>
          <w:rFonts w:hint="eastAsia"/>
        </w:rPr>
        <w:t>Boo</w:t>
      </w:r>
      <w:r>
        <w:t>tStrap</w:t>
      </w:r>
      <w:r>
        <w:rPr>
          <w:rFonts w:hint="eastAsia"/>
        </w:rPr>
        <w:t>学习笔记</w:t>
      </w:r>
    </w:p>
    <w:p w14:paraId="22837F38" w14:textId="770F129C" w:rsidR="00DE6C2A" w:rsidRPr="00196150" w:rsidRDefault="00DE6C2A" w:rsidP="00624CF3">
      <w:pPr>
        <w:pStyle w:val="1"/>
      </w:pPr>
      <w:r w:rsidRPr="00196150">
        <w:t>C</w:t>
      </w:r>
      <w:r w:rsidR="00F70514">
        <w:t>SS</w:t>
      </w:r>
      <w:r w:rsidRPr="00196150">
        <w:t>部分</w:t>
      </w:r>
    </w:p>
    <w:p w14:paraId="28B56CB7" w14:textId="195F0F4B" w:rsidR="00DE6C2A" w:rsidRPr="00DE6C2A" w:rsidRDefault="00DE6C2A" w:rsidP="005410AE">
      <w:pPr>
        <w:ind w:firstLine="480"/>
        <w:rPr>
          <w:color w:val="D4D4D4"/>
        </w:rPr>
      </w:pPr>
      <w:r>
        <w:rPr>
          <w:rFonts w:hint="eastAsia"/>
        </w:rPr>
        <w:t>通过</w:t>
      </w:r>
      <w:r w:rsidRPr="00DE6C2A">
        <w:rPr>
          <w:color w:val="808080"/>
        </w:rPr>
        <w:t>&lt;</w:t>
      </w:r>
      <w:r w:rsidRPr="00DE6C2A">
        <w:rPr>
          <w:color w:val="569CD6"/>
        </w:rPr>
        <w:t>link</w:t>
      </w:r>
      <w:r w:rsidRPr="00DE6C2A">
        <w:rPr>
          <w:color w:val="D4D4D4"/>
        </w:rPr>
        <w:t> </w:t>
      </w:r>
      <w:r w:rsidRPr="00DE6C2A">
        <w:rPr>
          <w:color w:val="9CDCFE"/>
        </w:rPr>
        <w:t>rel</w:t>
      </w:r>
      <w:r w:rsidRPr="00DE6C2A">
        <w:rPr>
          <w:color w:val="D4D4D4"/>
        </w:rPr>
        <w:t>=</w:t>
      </w:r>
      <w:r w:rsidRPr="00DE6C2A">
        <w:t>"stylesheet"</w:t>
      </w:r>
      <w:r w:rsidRPr="00DE6C2A">
        <w:rPr>
          <w:color w:val="D4D4D4"/>
        </w:rPr>
        <w:t> </w:t>
      </w:r>
      <w:r w:rsidRPr="00DE6C2A">
        <w:rPr>
          <w:color w:val="9CDCFE"/>
        </w:rPr>
        <w:t>href</w:t>
      </w:r>
      <w:r w:rsidRPr="00DE6C2A">
        <w:rPr>
          <w:color w:val="D4D4D4"/>
        </w:rPr>
        <w:t>=</w:t>
      </w:r>
      <w:r w:rsidRPr="00DE6C2A">
        <w:t>"css/bootstrap.min.css"</w:t>
      </w:r>
      <w:r w:rsidRPr="00DE6C2A">
        <w:rPr>
          <w:color w:val="808080"/>
        </w:rPr>
        <w:t>&gt;</w:t>
      </w:r>
      <w:r w:rsidRPr="00DE6C2A">
        <w:t>引入</w:t>
      </w:r>
      <w:r>
        <w:rPr>
          <w:rFonts w:hint="eastAsia"/>
        </w:rPr>
        <w:t>css</w:t>
      </w:r>
      <w:r>
        <w:rPr>
          <w:rFonts w:hint="eastAsia"/>
        </w:rPr>
        <w:t>文件</w:t>
      </w:r>
      <w:r w:rsidR="00CD7C67">
        <w:rPr>
          <w:rFonts w:hint="eastAsia"/>
        </w:rPr>
        <w:t>。</w:t>
      </w:r>
    </w:p>
    <w:p w14:paraId="09865036" w14:textId="61F6C2B2" w:rsidR="00DE6C2A" w:rsidRPr="00196150" w:rsidRDefault="00DE6C2A" w:rsidP="0016750B">
      <w:pPr>
        <w:pStyle w:val="2"/>
      </w:pPr>
      <w:r w:rsidRPr="00196150">
        <w:t>标题</w:t>
      </w:r>
      <w:r w:rsidRPr="00196150">
        <w:rPr>
          <w:rFonts w:hint="eastAsia"/>
        </w:rPr>
        <w:t>(</w:t>
      </w:r>
      <w:r w:rsidRPr="00196150">
        <w:t>h1-h6)</w:t>
      </w:r>
    </w:p>
    <w:p w14:paraId="1ADE6C8B" w14:textId="352FEA30" w:rsidR="00947874" w:rsidRDefault="00947874" w:rsidP="00D56A99">
      <w:pPr>
        <w:ind w:firstLine="480"/>
      </w:pPr>
      <w:r>
        <w:t>Bootstrap</w:t>
      </w:r>
      <w:r>
        <w:rPr>
          <w:rFonts w:hint="eastAsia"/>
        </w:rPr>
        <w:t>对原本标题样式做了更改，同时引入了副标题</w:t>
      </w:r>
      <w:r>
        <w:rPr>
          <w:rFonts w:hint="eastAsia"/>
        </w:rPr>
        <w:t>&lt;</w:t>
      </w:r>
      <w:r>
        <w:t>small&gt;&lt;/small&gt;</w:t>
      </w:r>
      <w:r>
        <w:rPr>
          <w:rFonts w:hint="eastAsia"/>
        </w:rPr>
        <w:t>标签（嵌套在标题标签中）。</w:t>
      </w:r>
    </w:p>
    <w:p w14:paraId="0A37F5DD" w14:textId="4B4B3F55" w:rsidR="006F0E0D" w:rsidRPr="00196150" w:rsidRDefault="006F0E0D" w:rsidP="00AC3DB3">
      <w:pPr>
        <w:pStyle w:val="2"/>
      </w:pPr>
      <w:r w:rsidRPr="00196150">
        <w:t>字体大小</w:t>
      </w:r>
      <w:r w:rsidR="00297C73" w:rsidRPr="00196150">
        <w:rPr>
          <w:rFonts w:hint="eastAsia"/>
        </w:rPr>
        <w:t>默认设置</w:t>
      </w:r>
    </w:p>
    <w:p w14:paraId="01BF2873" w14:textId="1D44D130" w:rsidR="006F0E0D" w:rsidRDefault="006F0E0D" w:rsidP="0092336B">
      <w:pPr>
        <w:ind w:firstLine="480"/>
      </w:pPr>
      <w:r>
        <w:rPr>
          <w:rFonts w:hint="eastAsia"/>
        </w:rPr>
        <w:t>B</w:t>
      </w:r>
      <w:r>
        <w:t>ootstrap</w:t>
      </w:r>
      <w:r>
        <w:rPr>
          <w:rFonts w:hint="eastAsia"/>
        </w:rPr>
        <w:t>将全局的字体大小设置为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px</w:t>
      </w:r>
      <w:r>
        <w:rPr>
          <w:rFonts w:hint="eastAsia"/>
        </w:rPr>
        <w:t>，行</w:t>
      </w:r>
      <w:proofErr w:type="gramStart"/>
      <w:r>
        <w:rPr>
          <w:rFonts w:hint="eastAsia"/>
        </w:rPr>
        <w:t>高设置</w:t>
      </w:r>
      <w:proofErr w:type="gramEnd"/>
      <w:r>
        <w:rPr>
          <w:rFonts w:hint="eastAsia"/>
        </w:rPr>
        <w:t>为</w:t>
      </w:r>
      <w:r>
        <w:rPr>
          <w:rFonts w:hint="eastAsia"/>
        </w:rPr>
        <w:t>1</w:t>
      </w:r>
      <w:r>
        <w:t>.428</w:t>
      </w:r>
      <w:r>
        <w:rPr>
          <w:rFonts w:hint="eastAsia"/>
        </w:rPr>
        <w:t>。其中</w:t>
      </w:r>
      <w:r>
        <w:rPr>
          <w:rFonts w:hint="eastAsia"/>
        </w:rPr>
        <w:t>p</w:t>
      </w:r>
      <w:r>
        <w:rPr>
          <w:rFonts w:hint="eastAsia"/>
        </w:rPr>
        <w:t>标签还被设置了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px</w:t>
      </w:r>
      <w:r>
        <w:rPr>
          <w:rFonts w:hint="eastAsia"/>
        </w:rPr>
        <w:t>的底部外边距。</w:t>
      </w:r>
    </w:p>
    <w:p w14:paraId="7419DA14" w14:textId="1EFABFF9" w:rsidR="00B84E25" w:rsidRPr="00196150" w:rsidRDefault="00297C73" w:rsidP="0016750B">
      <w:pPr>
        <w:pStyle w:val="2"/>
      </w:pPr>
      <w:r w:rsidRPr="00196150">
        <w:rPr>
          <w:rFonts w:hint="eastAsia"/>
        </w:rPr>
        <w:t>已定义的选择器</w:t>
      </w:r>
    </w:p>
    <w:p w14:paraId="765B1327" w14:textId="303849E1" w:rsidR="00297C73" w:rsidRPr="0016750B" w:rsidRDefault="00297C73" w:rsidP="00CB7C4E">
      <w:pPr>
        <w:pStyle w:val="3"/>
      </w:pPr>
      <w:r w:rsidRPr="0016750B">
        <w:t>class=lead</w:t>
      </w:r>
      <w:bookmarkStart w:id="0" w:name="_GoBack"/>
      <w:bookmarkEnd w:id="0"/>
    </w:p>
    <w:p w14:paraId="66C8E2CA" w14:textId="1B6150A9" w:rsidR="00297C73" w:rsidRDefault="00297C73" w:rsidP="00D56A99">
      <w:pPr>
        <w:ind w:firstLine="480"/>
      </w:pPr>
      <w:r>
        <w:rPr>
          <w:rFonts w:hint="eastAsia"/>
        </w:rPr>
        <w:t>突出显示内容</w:t>
      </w:r>
      <w:r w:rsidR="00EB2A14">
        <w:rPr>
          <w:rFonts w:hint="eastAsia"/>
        </w:rPr>
        <w:t>。</w:t>
      </w:r>
    </w:p>
    <w:p w14:paraId="7F601179" w14:textId="7A76FAA0" w:rsidR="009A0128" w:rsidRPr="0016750B" w:rsidRDefault="009A0128" w:rsidP="00CB7C4E">
      <w:pPr>
        <w:pStyle w:val="3"/>
      </w:pPr>
      <w:r w:rsidRPr="0016750B">
        <w:t>文本位置</w:t>
      </w:r>
    </w:p>
    <w:p w14:paraId="7EEA86B4" w14:textId="596C8C52" w:rsidR="009A0128" w:rsidRDefault="00802F66" w:rsidP="00802F66">
      <w:pPr>
        <w:pStyle w:val="a9"/>
        <w:numPr>
          <w:ilvl w:val="0"/>
          <w:numId w:val="6"/>
        </w:numPr>
        <w:ind w:firstLineChars="0"/>
      </w:pPr>
      <w:r>
        <w:t>class = “text-left”</w:t>
      </w:r>
      <w:r w:rsidR="002C725B">
        <w:rPr>
          <w:rFonts w:hint="eastAsia"/>
        </w:rPr>
        <w:t>——所有</w:t>
      </w:r>
      <w:r>
        <w:rPr>
          <w:rFonts w:hint="eastAsia"/>
        </w:rPr>
        <w:t>文本靠左对齐；</w:t>
      </w:r>
    </w:p>
    <w:p w14:paraId="76892CE9" w14:textId="4B270610" w:rsidR="00802F66" w:rsidRDefault="00802F66" w:rsidP="00802F66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c</w:t>
      </w:r>
      <w:r>
        <w:t>lass = “te</w:t>
      </w:r>
      <w:r w:rsidR="00306AF0">
        <w:t>x</w:t>
      </w:r>
      <w:r>
        <w:t>t-center”;</w:t>
      </w:r>
    </w:p>
    <w:p w14:paraId="0A3AC853" w14:textId="369B9459" w:rsidR="00802F66" w:rsidRDefault="00802F66" w:rsidP="00802F66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c</w:t>
      </w:r>
      <w:r>
        <w:t>lass = “text-right”;</w:t>
      </w:r>
    </w:p>
    <w:p w14:paraId="0996EE7B" w14:textId="5B84007B" w:rsidR="00306AF0" w:rsidRDefault="00306AF0" w:rsidP="00CB7C4E">
      <w:pPr>
        <w:pStyle w:val="3"/>
      </w:pPr>
      <w:r>
        <w:rPr>
          <w:rFonts w:hint="eastAsia"/>
        </w:rPr>
        <w:t>控制单词大小写</w:t>
      </w:r>
    </w:p>
    <w:p w14:paraId="72134C0B" w14:textId="6EBAEE6D" w:rsidR="00306AF0" w:rsidRDefault="00306AF0" w:rsidP="00306AF0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c</w:t>
      </w:r>
      <w:r>
        <w:t>lass = “text-lowercase”</w:t>
      </w:r>
      <w:r w:rsidR="002C725B">
        <w:rPr>
          <w:rFonts w:hint="eastAsia"/>
        </w:rPr>
        <w:t>——所有英文字母小写；</w:t>
      </w:r>
    </w:p>
    <w:p w14:paraId="1459BD31" w14:textId="60CD7764" w:rsidR="002C725B" w:rsidRDefault="002C725B" w:rsidP="00306AF0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c</w:t>
      </w:r>
      <w:r>
        <w:t>lass = “text-uppercase”</w:t>
      </w:r>
      <w:r>
        <w:rPr>
          <w:rFonts w:hint="eastAsia"/>
        </w:rPr>
        <w:t>——所有英文字母大写；</w:t>
      </w:r>
    </w:p>
    <w:p w14:paraId="456A295E" w14:textId="7800A53D" w:rsidR="002C725B" w:rsidRDefault="002C725B" w:rsidP="00306AF0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c</w:t>
      </w:r>
      <w:r>
        <w:t>lass = “</w:t>
      </w:r>
      <w:r>
        <w:rPr>
          <w:rFonts w:hint="eastAsia"/>
        </w:rPr>
        <w:t>text</w:t>
      </w:r>
      <w:r>
        <w:t>-capitalize”</w:t>
      </w:r>
      <w:r>
        <w:rPr>
          <w:rFonts w:hint="eastAsia"/>
        </w:rPr>
        <w:t>——所有单词</w:t>
      </w:r>
      <w:r>
        <w:rPr>
          <w:rFonts w:hint="eastAsia"/>
        </w:rPr>
        <w:t>(</w:t>
      </w:r>
      <w:r>
        <w:rPr>
          <w:rFonts w:hint="eastAsia"/>
        </w:rPr>
        <w:t>以空格分隔</w:t>
      </w:r>
      <w:r>
        <w:t>)</w:t>
      </w:r>
      <w:r>
        <w:rPr>
          <w:rFonts w:hint="eastAsia"/>
        </w:rPr>
        <w:t>以大写字母开头；</w:t>
      </w:r>
    </w:p>
    <w:p w14:paraId="4BD00D32" w14:textId="63E5D6A6" w:rsidR="00681670" w:rsidRDefault="00681670" w:rsidP="00CB7C4E">
      <w:pPr>
        <w:pStyle w:val="3"/>
      </w:pPr>
      <w:r>
        <w:rPr>
          <w:rFonts w:hint="eastAsia"/>
        </w:rPr>
        <w:t>在列表中</w:t>
      </w:r>
      <w:r>
        <w:rPr>
          <w:rFonts w:hint="eastAsia"/>
        </w:rPr>
        <w:t>c</w:t>
      </w:r>
      <w:r>
        <w:t xml:space="preserve">lass </w:t>
      </w:r>
      <w:r>
        <w:rPr>
          <w:rFonts w:hint="eastAsia"/>
        </w:rPr>
        <w:t>=</w:t>
      </w:r>
      <w:r>
        <w:t xml:space="preserve"> “</w:t>
      </w:r>
      <w:r w:rsidR="00496A5B">
        <w:rPr>
          <w:rFonts w:hint="eastAsia"/>
        </w:rPr>
        <w:t>li</w:t>
      </w:r>
      <w:r w:rsidR="00496A5B">
        <w:t>st-</w:t>
      </w:r>
      <w:r>
        <w:t>unstyle</w:t>
      </w:r>
      <w:r w:rsidR="00496A5B">
        <w:t>d</w:t>
      </w:r>
      <w:r>
        <w:t>”</w:t>
      </w:r>
    </w:p>
    <w:p w14:paraId="1DF39375" w14:textId="1524E7B3" w:rsidR="00710B23" w:rsidRPr="00710B23" w:rsidRDefault="00710B23" w:rsidP="00710B23">
      <w:pPr>
        <w:ind w:firstLine="480"/>
      </w:pPr>
      <w:r>
        <w:rPr>
          <w:rFonts w:hint="eastAsia"/>
        </w:rPr>
        <w:t>设置列表的格式为无样式（例如没有小方块）。</w:t>
      </w:r>
    </w:p>
    <w:p w14:paraId="7D90F760" w14:textId="4179CDAD" w:rsidR="00297C73" w:rsidRPr="00196150" w:rsidRDefault="00297C73" w:rsidP="00AC3DB3">
      <w:pPr>
        <w:pStyle w:val="2"/>
      </w:pPr>
      <w:r w:rsidRPr="00196150">
        <w:t>已定义的标签</w:t>
      </w:r>
    </w:p>
    <w:p w14:paraId="181F15AF" w14:textId="11AE7A6F" w:rsidR="00297C73" w:rsidRPr="00297C73" w:rsidRDefault="00297C73" w:rsidP="00CB7C4E">
      <w:pPr>
        <w:pStyle w:val="3"/>
      </w:pPr>
      <w:r w:rsidRPr="00297C73">
        <w:lastRenderedPageBreak/>
        <w:t>mark</w:t>
      </w:r>
      <w:r w:rsidRPr="00297C73">
        <w:t>标签</w:t>
      </w:r>
    </w:p>
    <w:p w14:paraId="22027EEB" w14:textId="3D79D8F3" w:rsidR="00297C73" w:rsidRDefault="00297C73" w:rsidP="00D56A99">
      <w:pPr>
        <w:ind w:firstLine="480"/>
      </w:pPr>
      <w:r>
        <w:rPr>
          <w:rFonts w:hint="eastAsia"/>
        </w:rPr>
        <w:t>很明显有个背景效果，样式略微改变。</w:t>
      </w:r>
    </w:p>
    <w:p w14:paraId="0684C26A" w14:textId="6D9BC17F" w:rsidR="00297C73" w:rsidRDefault="00297C73" w:rsidP="00CB7C4E">
      <w:pPr>
        <w:pStyle w:val="3"/>
      </w:pPr>
      <w:r>
        <w:rPr>
          <w:rFonts w:hint="eastAsia"/>
        </w:rPr>
        <w:t>del</w:t>
      </w:r>
      <w:r>
        <w:rPr>
          <w:rFonts w:hint="eastAsia"/>
        </w:rPr>
        <w:t>标签</w:t>
      </w:r>
    </w:p>
    <w:p w14:paraId="5EF0F10A" w14:textId="4FB36B04" w:rsidR="00297C73" w:rsidRDefault="00297C73" w:rsidP="00D56A99">
      <w:pPr>
        <w:ind w:firstLine="480"/>
      </w:pPr>
      <w:r>
        <w:rPr>
          <w:rFonts w:hint="eastAsia"/>
        </w:rPr>
        <w:t>删除文本标签。</w:t>
      </w:r>
    </w:p>
    <w:p w14:paraId="311D5A76" w14:textId="012C2246" w:rsidR="000F24B4" w:rsidRDefault="000F24B4" w:rsidP="00CB7C4E">
      <w:pPr>
        <w:pStyle w:val="3"/>
      </w:pPr>
      <w:r>
        <w:rPr>
          <w:rFonts w:hint="eastAsia"/>
        </w:rPr>
        <w:t>a</w:t>
      </w:r>
      <w:r>
        <w:t>bbr</w:t>
      </w:r>
      <w:r>
        <w:rPr>
          <w:rFonts w:hint="eastAsia"/>
        </w:rPr>
        <w:t>标签</w:t>
      </w:r>
    </w:p>
    <w:p w14:paraId="152B78C7" w14:textId="579ADB19" w:rsidR="000F24B4" w:rsidRDefault="000F24B4" w:rsidP="000F24B4">
      <w:pPr>
        <w:ind w:firstLine="480"/>
      </w:pPr>
      <w:r>
        <w:rPr>
          <w:rFonts w:hint="eastAsia"/>
        </w:rPr>
        <w:t>缩略语标签，使用如下：</w:t>
      </w:r>
    </w:p>
    <w:p w14:paraId="00B0D3C4" w14:textId="6AD42406" w:rsidR="000F24B4" w:rsidRDefault="000F24B4" w:rsidP="000F24B4">
      <w:pPr>
        <w:ind w:firstLine="480"/>
        <w:rPr>
          <w:color w:val="808080"/>
        </w:rPr>
      </w:pPr>
      <w:r w:rsidRPr="000F24B4">
        <w:rPr>
          <w:color w:val="808080"/>
        </w:rPr>
        <w:t>&lt;</w:t>
      </w:r>
      <w:r w:rsidRPr="000F24B4">
        <w:rPr>
          <w:color w:val="569CD6"/>
        </w:rPr>
        <w:t>p</w:t>
      </w:r>
      <w:r w:rsidRPr="000F24B4">
        <w:rPr>
          <w:color w:val="808080"/>
        </w:rPr>
        <w:t>&gt;</w:t>
      </w:r>
      <w:r w:rsidRPr="000F24B4">
        <w:t>Hello, </w:t>
      </w:r>
      <w:r w:rsidRPr="000F24B4">
        <w:rPr>
          <w:color w:val="808080"/>
        </w:rPr>
        <w:t>&lt;</w:t>
      </w:r>
      <w:r w:rsidRPr="000F24B4">
        <w:rPr>
          <w:color w:val="569CD6"/>
        </w:rPr>
        <w:t>abbr</w:t>
      </w:r>
      <w:r w:rsidRPr="000F24B4">
        <w:t> </w:t>
      </w:r>
      <w:r w:rsidRPr="000F24B4">
        <w:rPr>
          <w:color w:val="9CDCFE"/>
        </w:rPr>
        <w:t>title</w:t>
      </w:r>
      <w:r w:rsidRPr="000F24B4">
        <w:t>=</w:t>
      </w:r>
      <w:r w:rsidRPr="000F24B4">
        <w:rPr>
          <w:color w:val="CE9178"/>
        </w:rPr>
        <w:t>"button"</w:t>
      </w:r>
      <w:r w:rsidRPr="000F24B4">
        <w:rPr>
          <w:color w:val="808080"/>
        </w:rPr>
        <w:t>&gt;</w:t>
      </w:r>
      <w:r w:rsidRPr="000F24B4">
        <w:t>btn</w:t>
      </w:r>
      <w:r w:rsidRPr="000F24B4">
        <w:rPr>
          <w:color w:val="808080"/>
        </w:rPr>
        <w:t>&lt;/</w:t>
      </w:r>
      <w:r w:rsidRPr="000F24B4">
        <w:rPr>
          <w:color w:val="569CD6"/>
        </w:rPr>
        <w:t>abbr</w:t>
      </w:r>
      <w:r w:rsidRPr="000F24B4">
        <w:rPr>
          <w:color w:val="808080"/>
        </w:rPr>
        <w:t>&gt;&lt;/</w:t>
      </w:r>
      <w:r w:rsidRPr="000F24B4">
        <w:rPr>
          <w:color w:val="569CD6"/>
        </w:rPr>
        <w:t>p</w:t>
      </w:r>
      <w:r w:rsidRPr="000F24B4">
        <w:rPr>
          <w:color w:val="808080"/>
        </w:rPr>
        <w:t>&gt;</w:t>
      </w:r>
    </w:p>
    <w:p w14:paraId="6776E121" w14:textId="588D1C3F" w:rsidR="000F24B4" w:rsidRDefault="000F24B4" w:rsidP="00FF4FC4">
      <w:pPr>
        <w:spacing w:line="240" w:lineRule="auto"/>
        <w:ind w:firstLine="480"/>
      </w:pPr>
      <w:r>
        <w:rPr>
          <w:rFonts w:hint="eastAsia"/>
        </w:rPr>
        <w:t>表现为：</w:t>
      </w:r>
      <w:r>
        <w:rPr>
          <w:noProof/>
        </w:rPr>
        <w:drawing>
          <wp:inline distT="0" distB="0" distL="0" distR="0" wp14:anchorId="17318106" wp14:editId="70D50BB7">
            <wp:extent cx="1714500" cy="733425"/>
            <wp:effectExtent l="19050" t="19050" r="19050" b="285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73342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E10756">
        <w:rPr>
          <w:rFonts w:hint="eastAsia"/>
        </w:rPr>
        <w:t>，可以看到缩略语下方有点点点，鼠标移上去相应的提示，我的理解为“缩略语”即页面也是为缩略形式，鼠标一上午就有详细展示，例如</w:t>
      </w:r>
      <w:r w:rsidR="00E10756">
        <w:rPr>
          <w:rFonts w:hint="eastAsia"/>
        </w:rPr>
        <w:t>btn</w:t>
      </w:r>
      <w:r w:rsidR="00E10756">
        <w:rPr>
          <w:rFonts w:hint="eastAsia"/>
        </w:rPr>
        <w:t>——</w:t>
      </w:r>
      <w:r w:rsidR="00E10756">
        <w:rPr>
          <w:rFonts w:hint="eastAsia"/>
        </w:rPr>
        <w:t>button</w:t>
      </w:r>
      <w:r w:rsidR="00FF4FC4">
        <w:rPr>
          <w:rFonts w:hint="eastAsia"/>
        </w:rPr>
        <w:t>。</w:t>
      </w:r>
    </w:p>
    <w:p w14:paraId="38819513" w14:textId="52A0C68E" w:rsidR="00D244B0" w:rsidRDefault="00D244B0" w:rsidP="00CB7C4E">
      <w:pPr>
        <w:pStyle w:val="3"/>
      </w:pPr>
      <w:r>
        <w:rPr>
          <w:rFonts w:hint="eastAsia"/>
        </w:rPr>
        <w:t>address</w:t>
      </w:r>
      <w:r>
        <w:rPr>
          <w:rFonts w:hint="eastAsia"/>
        </w:rPr>
        <w:t>标签</w:t>
      </w:r>
    </w:p>
    <w:p w14:paraId="7CEE05C1" w14:textId="60A7EA56" w:rsidR="00D244B0" w:rsidRDefault="00D244B0" w:rsidP="00D244B0">
      <w:pPr>
        <w:ind w:firstLine="480"/>
      </w:pPr>
      <w:r>
        <w:rPr>
          <w:rFonts w:hint="eastAsia"/>
        </w:rPr>
        <w:t>address</w:t>
      </w:r>
      <w:r>
        <w:rPr>
          <w:rFonts w:hint="eastAsia"/>
        </w:rPr>
        <w:t>为地址标签，具体使用及其效果如下：</w:t>
      </w:r>
    </w:p>
    <w:p w14:paraId="24D5BF9C" w14:textId="0D852A2D" w:rsidR="00D244B0" w:rsidRDefault="00D244B0" w:rsidP="00D244B0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419AB142" wp14:editId="668F087E">
            <wp:extent cx="3838575" cy="14382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FAF07" w14:textId="41D9F4DB" w:rsidR="00D244B0" w:rsidRPr="00D244B0" w:rsidRDefault="00D244B0" w:rsidP="00D244B0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61935F6E" wp14:editId="426F9348">
            <wp:extent cx="2286000" cy="1104900"/>
            <wp:effectExtent l="19050" t="19050" r="19050" b="190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104900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3FCE36" w14:textId="0B5B28CA" w:rsidR="00CF1B17" w:rsidRDefault="00CF1B17" w:rsidP="00CB7C4E">
      <w:pPr>
        <w:pStyle w:val="3"/>
      </w:pPr>
      <w:r>
        <w:rPr>
          <w:rFonts w:hint="eastAsia"/>
        </w:rPr>
        <w:t>其它一些小标签</w:t>
      </w:r>
    </w:p>
    <w:p w14:paraId="37DFF0EB" w14:textId="0948C455" w:rsidR="00196150" w:rsidRDefault="00CF1B17" w:rsidP="00D56A99">
      <w:pPr>
        <w:ind w:firstLine="480"/>
      </w:pPr>
      <w:r>
        <w:rPr>
          <w:rFonts w:hint="eastAsia"/>
        </w:rPr>
        <w:t>参考官方文档：</w:t>
      </w:r>
      <w:hyperlink r:id="rId11" w:history="1">
        <w:r>
          <w:rPr>
            <w:rStyle w:val="aa"/>
          </w:rPr>
          <w:t>https://getbootstrap.com/docs/3.4/css/</w:t>
        </w:r>
      </w:hyperlink>
    </w:p>
    <w:p w14:paraId="47A0B849" w14:textId="19CE3FD3" w:rsidR="00F70514" w:rsidRDefault="00F70514" w:rsidP="00AC3DB3">
      <w:pPr>
        <w:pStyle w:val="2"/>
      </w:pPr>
      <w:r>
        <w:rPr>
          <w:rFonts w:hint="eastAsia"/>
        </w:rPr>
        <w:t>栅格</w:t>
      </w:r>
    </w:p>
    <w:p w14:paraId="18734C82" w14:textId="305ECD58" w:rsidR="00F70514" w:rsidRDefault="00F70514" w:rsidP="0092336B">
      <w:pPr>
        <w:ind w:firstLine="480"/>
      </w:pPr>
      <w:r>
        <w:rPr>
          <w:rFonts w:hint="eastAsia"/>
        </w:rPr>
        <w:t>使用条件，必须在</w:t>
      </w:r>
      <w:r>
        <w:rPr>
          <w:rFonts w:hint="eastAsia"/>
        </w:rPr>
        <w:t>c</w:t>
      </w:r>
      <w:r>
        <w:t>lass = “container”</w:t>
      </w:r>
      <w:r>
        <w:rPr>
          <w:rFonts w:hint="eastAsia"/>
        </w:rPr>
        <w:t>中使用，最多为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列。</w:t>
      </w:r>
    </w:p>
    <w:p w14:paraId="3FF887D4" w14:textId="018C80DC" w:rsidR="004B2ADA" w:rsidRDefault="004B2ADA" w:rsidP="004B2ADA">
      <w:pPr>
        <w:spacing w:line="240" w:lineRule="auto"/>
        <w:ind w:firstLineChars="0" w:firstLine="0"/>
      </w:pPr>
      <w:r>
        <w:rPr>
          <w:noProof/>
        </w:rPr>
        <w:lastRenderedPageBreak/>
        <w:drawing>
          <wp:inline distT="0" distB="0" distL="0" distR="0" wp14:anchorId="28B8B713" wp14:editId="20A845C5">
            <wp:extent cx="5579745" cy="3707765"/>
            <wp:effectExtent l="0" t="0" r="190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1719" w14:textId="1856CC45" w:rsidR="004B2ADA" w:rsidRDefault="000C2760" w:rsidP="004B2ADA">
      <w:pPr>
        <w:spacing w:line="240" w:lineRule="auto"/>
        <w:ind w:firstLineChars="0" w:firstLine="0"/>
      </w:pPr>
      <w:r>
        <w:rPr>
          <w:noProof/>
        </w:rPr>
        <w:drawing>
          <wp:inline distT="0" distB="0" distL="0" distR="0" wp14:anchorId="0169373E" wp14:editId="60D87EBB">
            <wp:extent cx="5579745" cy="607695"/>
            <wp:effectExtent l="0" t="0" r="190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73920" w14:textId="7242F60E" w:rsidR="00DF3056" w:rsidRDefault="00DF3056" w:rsidP="00DF3056">
      <w:pPr>
        <w:ind w:firstLine="480"/>
      </w:pPr>
      <w:r>
        <w:rPr>
          <w:rFonts w:hint="eastAsia"/>
        </w:rPr>
        <w:t>使用时，必须在</w:t>
      </w:r>
      <w:r>
        <w:rPr>
          <w:rFonts w:hint="eastAsia"/>
        </w:rPr>
        <w:t>c</w:t>
      </w:r>
      <w:r>
        <w:t>lass = “container”</w:t>
      </w:r>
      <w:r>
        <w:rPr>
          <w:rFonts w:hint="eastAsia"/>
        </w:rPr>
        <w:t>容器中，然后每一行都要在</w:t>
      </w:r>
      <w:r>
        <w:rPr>
          <w:rFonts w:hint="eastAsia"/>
        </w:rPr>
        <w:t>c</w:t>
      </w:r>
      <w:r>
        <w:t>lass=</w:t>
      </w:r>
      <w:proofErr w:type="gramStart"/>
      <w:r>
        <w:t>”</w:t>
      </w:r>
      <w:proofErr w:type="gramEnd"/>
      <w:r>
        <w:t>row”</w:t>
      </w:r>
      <w:r>
        <w:rPr>
          <w:rFonts w:hint="eastAsia"/>
        </w:rPr>
        <w:t>的盒子中，</w:t>
      </w:r>
      <w:r w:rsidR="00B5105A">
        <w:rPr>
          <w:rFonts w:hint="eastAsia"/>
        </w:rPr>
        <w:t>使用</w:t>
      </w:r>
      <w:r w:rsidR="00B5105A">
        <w:rPr>
          <w:rFonts w:hint="eastAsia"/>
        </w:rPr>
        <w:t>c</w:t>
      </w:r>
      <w:r w:rsidR="00B5105A">
        <w:t>lass = “col-md-?”</w:t>
      </w:r>
      <w:r w:rsidR="00B5105A">
        <w:rPr>
          <w:rFonts w:hint="eastAsia"/>
        </w:rPr>
        <w:t>定义盒子的宽度，</w:t>
      </w:r>
      <w:r w:rsidR="00B5105A">
        <w:rPr>
          <w:rFonts w:hint="eastAsia"/>
        </w:rPr>
        <w:t>md</w:t>
      </w:r>
      <w:r w:rsidR="00B5105A">
        <w:rPr>
          <w:rFonts w:hint="eastAsia"/>
        </w:rPr>
        <w:t>表示电脑设备，还有例如手机、</w:t>
      </w:r>
      <w:r w:rsidR="00B5105A">
        <w:rPr>
          <w:rFonts w:hint="eastAsia"/>
        </w:rPr>
        <w:t>iPad</w:t>
      </w:r>
      <w:r w:rsidR="00B5105A">
        <w:rPr>
          <w:rFonts w:hint="eastAsia"/>
        </w:rPr>
        <w:t>等设置特有的缩略语。每行至多</w:t>
      </w:r>
      <w:r w:rsidR="00B5105A">
        <w:rPr>
          <w:rFonts w:hint="eastAsia"/>
        </w:rPr>
        <w:t>1</w:t>
      </w:r>
      <w:r w:rsidR="00B5105A">
        <w:t>2</w:t>
      </w:r>
      <w:r w:rsidR="00B5105A">
        <w:rPr>
          <w:rFonts w:hint="eastAsia"/>
        </w:rPr>
        <w:t>个栅格，每个栅格中，如果内容过多会撑开盒子。每个单元还可以嵌套栅格；使用</w:t>
      </w:r>
      <w:r w:rsidR="00B5105A">
        <w:t>class = “col-md-offset-?”</w:t>
      </w:r>
      <w:r w:rsidR="00B5105A">
        <w:rPr>
          <w:rFonts w:hint="eastAsia"/>
        </w:rPr>
        <w:t>可以使单元盒子进行偏移；分别使用</w:t>
      </w:r>
      <w:r w:rsidR="00B5105A">
        <w:rPr>
          <w:rFonts w:hint="eastAsia"/>
        </w:rPr>
        <w:t>class</w:t>
      </w:r>
      <w:r w:rsidR="00B5105A">
        <w:t xml:space="preserve"> </w:t>
      </w:r>
      <w:r w:rsidR="00B5105A">
        <w:rPr>
          <w:rFonts w:hint="eastAsia"/>
        </w:rPr>
        <w:t>=</w:t>
      </w:r>
      <w:r w:rsidR="00B5105A">
        <w:t xml:space="preserve"> “col-md-push-?”</w:t>
      </w:r>
      <w:r w:rsidR="00B5105A">
        <w:rPr>
          <w:rFonts w:hint="eastAsia"/>
        </w:rPr>
        <w:t>和</w:t>
      </w:r>
      <w:r w:rsidR="00B5105A">
        <w:rPr>
          <w:rFonts w:hint="eastAsia"/>
        </w:rPr>
        <w:t>c</w:t>
      </w:r>
      <w:r w:rsidR="00B5105A">
        <w:t>lass = “col-md-pull-?”</w:t>
      </w:r>
      <w:r w:rsidR="00B5105A">
        <w:rPr>
          <w:rFonts w:hint="eastAsia"/>
        </w:rPr>
        <w:t>还可以对单元盒子进行排序，示例源代码请点</w:t>
      </w:r>
      <w:hyperlink r:id="rId14" w:history="1">
        <w:r w:rsidR="00B5105A" w:rsidRPr="0095664B">
          <w:rPr>
            <w:rStyle w:val="aa"/>
            <w:rFonts w:hint="eastAsia"/>
          </w:rPr>
          <w:t>这里</w:t>
        </w:r>
      </w:hyperlink>
      <w:r w:rsidR="00B5105A">
        <w:rPr>
          <w:rFonts w:hint="eastAsia"/>
        </w:rPr>
        <w:t>，效果如下：</w:t>
      </w:r>
    </w:p>
    <w:p w14:paraId="2BFA6061" w14:textId="6EB57CDB" w:rsidR="00B5105A" w:rsidRDefault="00B5105A" w:rsidP="00B5105A">
      <w:pPr>
        <w:spacing w:line="240" w:lineRule="auto"/>
        <w:ind w:firstLineChars="0" w:firstLine="0"/>
      </w:pPr>
      <w:r>
        <w:rPr>
          <w:noProof/>
        </w:rPr>
        <w:drawing>
          <wp:inline distT="0" distB="0" distL="0" distR="0" wp14:anchorId="5C14B06D" wp14:editId="58520E3E">
            <wp:extent cx="5579745" cy="2068195"/>
            <wp:effectExtent l="0" t="0" r="190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2F988" w14:textId="3E05E669" w:rsidR="0092336B" w:rsidRDefault="0092336B" w:rsidP="00AC3DB3">
      <w:pPr>
        <w:pStyle w:val="2"/>
      </w:pPr>
      <w:r>
        <w:rPr>
          <w:rFonts w:hint="eastAsia"/>
        </w:rPr>
        <w:t>程序代码片段、</w:t>
      </w:r>
      <w:r>
        <w:rPr>
          <w:rFonts w:hint="eastAsia"/>
        </w:rPr>
        <w:t>cmd</w:t>
      </w:r>
      <w:r>
        <w:rPr>
          <w:rFonts w:hint="eastAsia"/>
        </w:rPr>
        <w:t>、代码块、公式、程序输出</w:t>
      </w:r>
    </w:p>
    <w:p w14:paraId="0365299B" w14:textId="56CBB218" w:rsidR="00B15693" w:rsidRDefault="00B15693" w:rsidP="00B15693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使用</w:t>
      </w:r>
      <w:r>
        <w:rPr>
          <w:rFonts w:hint="eastAsia"/>
        </w:rPr>
        <w:t>&lt;</w:t>
      </w:r>
      <w:r>
        <w:t>code&gt;</w:t>
      </w:r>
      <w:r>
        <w:rPr>
          <w:rFonts w:hint="eastAsia"/>
        </w:rPr>
        <w:t>标签标记代码片段；</w:t>
      </w:r>
    </w:p>
    <w:p w14:paraId="5F7C28FF" w14:textId="7B947AED" w:rsidR="00B15693" w:rsidRDefault="00B15693" w:rsidP="00B15693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&lt;</w:t>
      </w:r>
      <w:r>
        <w:t>kbd&gt;</w:t>
      </w:r>
      <w:r>
        <w:rPr>
          <w:rFonts w:hint="eastAsia"/>
        </w:rPr>
        <w:t>标签标记某些特殊的字段，例如</w:t>
      </w:r>
      <w:r>
        <w:rPr>
          <w:rFonts w:hint="eastAsia"/>
        </w:rPr>
        <w:t>cmd</w:t>
      </w:r>
      <w:r>
        <w:rPr>
          <w:rFonts w:hint="eastAsia"/>
        </w:rPr>
        <w:t>；</w:t>
      </w:r>
    </w:p>
    <w:p w14:paraId="0A3CD1CF" w14:textId="7C7D903C" w:rsidR="00B15693" w:rsidRDefault="00B15693" w:rsidP="00B15693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&lt;</w:t>
      </w:r>
      <w:r>
        <w:t>pre</w:t>
      </w:r>
      <w:r>
        <w:rPr>
          <w:rFonts w:hint="eastAsia"/>
        </w:rPr>
        <w:t>&gt;</w:t>
      </w:r>
      <w:r>
        <w:rPr>
          <w:rFonts w:hint="eastAsia"/>
        </w:rPr>
        <w:t>标签标记代码块；</w:t>
      </w:r>
    </w:p>
    <w:p w14:paraId="78133AF7" w14:textId="562E288B" w:rsidR="00B15693" w:rsidRDefault="00B15693" w:rsidP="00B15693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使用</w:t>
      </w:r>
      <w:r>
        <w:t>&lt;var&gt;</w:t>
      </w:r>
      <w:r>
        <w:rPr>
          <w:rFonts w:hint="eastAsia"/>
        </w:rPr>
        <w:t>标签标记变量，用于书写公式（运算符可以不用涵盖在内）；</w:t>
      </w:r>
    </w:p>
    <w:p w14:paraId="43D634FD" w14:textId="5AC21A71" w:rsidR="00B15693" w:rsidRDefault="00B15693" w:rsidP="00B15693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&lt;</w:t>
      </w:r>
      <w:r>
        <w:t>samp&gt;</w:t>
      </w:r>
      <w:r>
        <w:rPr>
          <w:rFonts w:hint="eastAsia"/>
        </w:rPr>
        <w:t>标签标记程序输出；</w:t>
      </w:r>
    </w:p>
    <w:p w14:paraId="637D39FD" w14:textId="2E3E9E74" w:rsidR="00B15693" w:rsidRDefault="00B15693" w:rsidP="00B15693">
      <w:pPr>
        <w:ind w:firstLine="480"/>
      </w:pPr>
      <w:r>
        <w:rPr>
          <w:rFonts w:hint="eastAsia"/>
        </w:rPr>
        <w:t>示例代码请点</w:t>
      </w:r>
      <w:hyperlink r:id="rId16" w:history="1">
        <w:r w:rsidRPr="00B15693">
          <w:rPr>
            <w:rStyle w:val="aa"/>
            <w:rFonts w:hint="eastAsia"/>
          </w:rPr>
          <w:t>这里</w:t>
        </w:r>
      </w:hyperlink>
      <w:r>
        <w:rPr>
          <w:rFonts w:hint="eastAsia"/>
        </w:rPr>
        <w:t>，实现效果如下：</w:t>
      </w:r>
    </w:p>
    <w:p w14:paraId="07B7FBDB" w14:textId="1D5DC43C" w:rsidR="00B15693" w:rsidRDefault="00B15693" w:rsidP="00B15693">
      <w:pPr>
        <w:spacing w:line="240" w:lineRule="auto"/>
        <w:ind w:firstLineChars="0" w:firstLine="0"/>
      </w:pPr>
      <w:r>
        <w:rPr>
          <w:noProof/>
        </w:rPr>
        <w:drawing>
          <wp:inline distT="0" distB="0" distL="0" distR="0" wp14:anchorId="65CD20DD" wp14:editId="3666A81E">
            <wp:extent cx="5579745" cy="1457960"/>
            <wp:effectExtent l="0" t="0" r="190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E1D4" w14:textId="2FE5E1D1" w:rsidR="008426FE" w:rsidRDefault="0045492D" w:rsidP="00AC3DB3">
      <w:pPr>
        <w:pStyle w:val="2"/>
      </w:pPr>
      <w:r>
        <w:rPr>
          <w:rFonts w:hint="eastAsia"/>
        </w:rPr>
        <w:t>表格的样式及其表格的响应式布局</w:t>
      </w:r>
    </w:p>
    <w:p w14:paraId="5E072E7F" w14:textId="306514EA" w:rsidR="0045492D" w:rsidRPr="0045492D" w:rsidRDefault="0045492D" w:rsidP="0045492D">
      <w:pPr>
        <w:pStyle w:val="a9"/>
        <w:numPr>
          <w:ilvl w:val="0"/>
          <w:numId w:val="10"/>
        </w:numPr>
        <w:ind w:firstLineChars="0"/>
        <w:rPr>
          <w:color w:val="D4D4D4"/>
        </w:rPr>
      </w:pPr>
      <w:r w:rsidRPr="0045492D">
        <w:t>class=table </w:t>
      </w:r>
      <w:r w:rsidRPr="0045492D">
        <w:t>给表格加上条纹</w:t>
      </w:r>
      <w:r>
        <w:rPr>
          <w:rFonts w:hint="eastAsia"/>
        </w:rPr>
        <w:t>；</w:t>
      </w:r>
    </w:p>
    <w:p w14:paraId="3C51716B" w14:textId="5207650F" w:rsidR="0045492D" w:rsidRPr="0045492D" w:rsidRDefault="0045492D" w:rsidP="0045492D">
      <w:pPr>
        <w:pStyle w:val="a9"/>
        <w:numPr>
          <w:ilvl w:val="0"/>
          <w:numId w:val="10"/>
        </w:numPr>
        <w:ind w:firstLineChars="0"/>
        <w:rPr>
          <w:color w:val="D4D4D4"/>
        </w:rPr>
      </w:pPr>
      <w:r w:rsidRPr="0045492D">
        <w:t>class=table-striped </w:t>
      </w:r>
      <w:r w:rsidRPr="0045492D">
        <w:t>给表格加上斑马线（颜色与颜色之间呈斑马线）</w:t>
      </w:r>
      <w:r>
        <w:rPr>
          <w:rFonts w:hint="eastAsia"/>
        </w:rPr>
        <w:t>；</w:t>
      </w:r>
    </w:p>
    <w:p w14:paraId="4FEB59E5" w14:textId="0B17BBFF" w:rsidR="0045492D" w:rsidRPr="0045492D" w:rsidRDefault="0045492D" w:rsidP="0045492D">
      <w:pPr>
        <w:pStyle w:val="a9"/>
        <w:numPr>
          <w:ilvl w:val="0"/>
          <w:numId w:val="10"/>
        </w:numPr>
        <w:ind w:firstLineChars="0"/>
        <w:rPr>
          <w:color w:val="D4D4D4"/>
        </w:rPr>
      </w:pPr>
      <w:r w:rsidRPr="0045492D">
        <w:t>class=table-bordered </w:t>
      </w:r>
      <w:r w:rsidRPr="0045492D">
        <w:t>给表格加上边框</w:t>
      </w:r>
      <w:r>
        <w:rPr>
          <w:rFonts w:hint="eastAsia"/>
        </w:rPr>
        <w:t>；</w:t>
      </w:r>
    </w:p>
    <w:p w14:paraId="322E288D" w14:textId="6CAB36F1" w:rsidR="0045492D" w:rsidRPr="0045492D" w:rsidRDefault="0045492D" w:rsidP="0045492D">
      <w:pPr>
        <w:pStyle w:val="a9"/>
        <w:numPr>
          <w:ilvl w:val="0"/>
          <w:numId w:val="10"/>
        </w:numPr>
        <w:ind w:firstLineChars="0"/>
        <w:rPr>
          <w:color w:val="D4D4D4"/>
        </w:rPr>
      </w:pPr>
      <w:r w:rsidRPr="0045492D">
        <w:t>class=table-hover </w:t>
      </w:r>
      <w:r w:rsidRPr="0045492D">
        <w:t>给表格添加鼠标经过的样式</w:t>
      </w:r>
      <w:r>
        <w:rPr>
          <w:rFonts w:hint="eastAsia"/>
        </w:rPr>
        <w:t>；</w:t>
      </w:r>
    </w:p>
    <w:p w14:paraId="69CBB9F3" w14:textId="19935DC7" w:rsidR="0045492D" w:rsidRPr="0045492D" w:rsidRDefault="0045492D" w:rsidP="0045492D">
      <w:pPr>
        <w:pStyle w:val="a9"/>
        <w:numPr>
          <w:ilvl w:val="0"/>
          <w:numId w:val="10"/>
        </w:numPr>
        <w:ind w:firstLineChars="0"/>
        <w:rPr>
          <w:color w:val="D4D4D4"/>
        </w:rPr>
      </w:pPr>
      <w:r w:rsidRPr="0045492D">
        <w:t>class=table-condensed </w:t>
      </w:r>
      <w:r w:rsidRPr="0045492D">
        <w:t>将表格设置成为紧凑型表格</w:t>
      </w:r>
      <w:r>
        <w:rPr>
          <w:rFonts w:hint="eastAsia"/>
        </w:rPr>
        <w:t>；</w:t>
      </w:r>
    </w:p>
    <w:p w14:paraId="5B723FCB" w14:textId="51D3888A" w:rsidR="0045492D" w:rsidRPr="0045492D" w:rsidRDefault="0045492D" w:rsidP="0045492D">
      <w:pPr>
        <w:pStyle w:val="a9"/>
        <w:numPr>
          <w:ilvl w:val="0"/>
          <w:numId w:val="10"/>
        </w:numPr>
        <w:ind w:firstLineChars="0"/>
        <w:rPr>
          <w:color w:val="D4D4D4"/>
        </w:rPr>
      </w:pPr>
      <w:r w:rsidRPr="0045492D">
        <w:t>给表格的行添加</w:t>
      </w:r>
      <w:r w:rsidRPr="0045492D">
        <w:t>class=active/success/info/warning/danger</w:t>
      </w:r>
      <w:r w:rsidRPr="0045492D">
        <w:t>，表示不同的状态</w:t>
      </w:r>
      <w:r>
        <w:rPr>
          <w:rFonts w:hint="eastAsia"/>
        </w:rPr>
        <w:t>；</w:t>
      </w:r>
    </w:p>
    <w:p w14:paraId="0C712BC6" w14:textId="7BEA6142" w:rsidR="0045492D" w:rsidRPr="0045492D" w:rsidRDefault="0045492D" w:rsidP="0045492D">
      <w:pPr>
        <w:pStyle w:val="a9"/>
        <w:numPr>
          <w:ilvl w:val="0"/>
          <w:numId w:val="10"/>
        </w:numPr>
        <w:ind w:firstLineChars="0"/>
        <w:rPr>
          <w:color w:val="D4D4D4"/>
        </w:rPr>
      </w:pPr>
      <w:r w:rsidRPr="0045492D">
        <w:t>给</w:t>
      </w:r>
      <w:r w:rsidRPr="0045492D">
        <w:t>table</w:t>
      </w:r>
      <w:r w:rsidRPr="0045492D">
        <w:t>的父元素</w:t>
      </w:r>
      <w:r w:rsidRPr="0045492D">
        <w:t>class</w:t>
      </w:r>
      <w:r w:rsidRPr="0045492D">
        <w:t>加上</w:t>
      </w:r>
      <w:r w:rsidRPr="0045492D">
        <w:t>table-responsive</w:t>
      </w:r>
      <w:r w:rsidRPr="0045492D">
        <w:t>，使表格能够响应页面的改变</w:t>
      </w:r>
      <w:r w:rsidRPr="0045492D">
        <w:t>(</w:t>
      </w:r>
      <w:r w:rsidRPr="0045492D">
        <w:t>响应式布局</w:t>
      </w:r>
      <w:r w:rsidRPr="0045492D">
        <w:t>)</w:t>
      </w:r>
      <w:r>
        <w:rPr>
          <w:rFonts w:hint="eastAsia"/>
        </w:rPr>
        <w:t>；</w:t>
      </w:r>
    </w:p>
    <w:p w14:paraId="2114DB0E" w14:textId="3D7A28AC" w:rsidR="0045492D" w:rsidRDefault="0045492D" w:rsidP="0045492D">
      <w:pPr>
        <w:ind w:firstLine="480"/>
      </w:pPr>
      <w:r>
        <w:rPr>
          <w:rFonts w:hint="eastAsia"/>
        </w:rPr>
        <w:t>示例代码请点击</w:t>
      </w:r>
      <w:hyperlink r:id="rId18" w:history="1">
        <w:r w:rsidRPr="0045492D">
          <w:rPr>
            <w:rStyle w:val="aa"/>
            <w:rFonts w:hint="eastAsia"/>
          </w:rPr>
          <w:t>这里</w:t>
        </w:r>
      </w:hyperlink>
      <w:r>
        <w:rPr>
          <w:rFonts w:hint="eastAsia"/>
        </w:rPr>
        <w:t>，效果如下：</w:t>
      </w:r>
    </w:p>
    <w:p w14:paraId="7EF53B70" w14:textId="787AEC53" w:rsidR="0045492D" w:rsidRDefault="0045492D" w:rsidP="0045492D">
      <w:pPr>
        <w:spacing w:line="240" w:lineRule="auto"/>
        <w:ind w:firstLineChars="0" w:firstLine="0"/>
      </w:pPr>
      <w:r>
        <w:rPr>
          <w:noProof/>
        </w:rPr>
        <w:drawing>
          <wp:inline distT="0" distB="0" distL="0" distR="0" wp14:anchorId="2CB72DEF" wp14:editId="11AB3976">
            <wp:extent cx="5579745" cy="917575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18F3" w14:textId="4EEB70E0" w:rsidR="00AC3DB3" w:rsidRDefault="00AC3DB3" w:rsidP="00AC3DB3">
      <w:pPr>
        <w:pStyle w:val="2"/>
      </w:pPr>
      <w:r>
        <w:rPr>
          <w:rFonts w:hint="eastAsia"/>
        </w:rPr>
        <w:t>表单样式设置（包含</w:t>
      </w:r>
      <w:r>
        <w:rPr>
          <w:rFonts w:hint="eastAsia"/>
        </w:rPr>
        <w:t>input</w:t>
      </w:r>
      <w:r>
        <w:rPr>
          <w:rFonts w:hint="eastAsia"/>
        </w:rPr>
        <w:t>标签样式设置，表单布局方式等）</w:t>
      </w:r>
    </w:p>
    <w:p w14:paraId="39561033" w14:textId="281747F1" w:rsidR="003B2671" w:rsidRDefault="003B2671" w:rsidP="003B2671">
      <w:pPr>
        <w:pStyle w:val="a9"/>
        <w:numPr>
          <w:ilvl w:val="0"/>
          <w:numId w:val="11"/>
        </w:numPr>
        <w:ind w:firstLineChars="0"/>
      </w:pPr>
      <w:r>
        <w:rPr>
          <w:rFonts w:hint="eastAsia"/>
        </w:rPr>
        <w:t>每个输入</w:t>
      </w:r>
      <w:proofErr w:type="gramStart"/>
      <w:r>
        <w:rPr>
          <w:rFonts w:hint="eastAsia"/>
        </w:rPr>
        <w:t>框之前</w:t>
      </w:r>
      <w:proofErr w:type="gramEnd"/>
      <w:r>
        <w:rPr>
          <w:rFonts w:hint="eastAsia"/>
        </w:rPr>
        <w:t>必须有一个</w:t>
      </w:r>
      <w:r>
        <w:rPr>
          <w:rFonts w:hint="eastAsia"/>
        </w:rPr>
        <w:t>label</w:t>
      </w:r>
      <w:r>
        <w:rPr>
          <w:rFonts w:hint="eastAsia"/>
        </w:rPr>
        <w:t>标签，就算不想要也可以设置</w:t>
      </w:r>
      <w:r>
        <w:rPr>
          <w:rFonts w:hint="eastAsia"/>
        </w:rPr>
        <w:t>cla</w:t>
      </w:r>
      <w:r>
        <w:t>ss=”sr-only”</w:t>
      </w:r>
      <w:r>
        <w:rPr>
          <w:rFonts w:hint="eastAsia"/>
        </w:rPr>
        <w:t>，如果设置了</w:t>
      </w:r>
      <w:r>
        <w:rPr>
          <w:rFonts w:hint="eastAsia"/>
        </w:rPr>
        <w:t>for</w:t>
      </w:r>
      <w:r>
        <w:rPr>
          <w:rFonts w:hint="eastAsia"/>
        </w:rPr>
        <w:t>属性指定了对应输入框的位置</w:t>
      </w:r>
      <w:r>
        <w:rPr>
          <w:rFonts w:hint="eastAsia"/>
        </w:rPr>
        <w:t>(</w:t>
      </w:r>
      <w:r>
        <w:rPr>
          <w:rFonts w:hint="eastAsia"/>
        </w:rPr>
        <w:t>通过输入框的</w:t>
      </w:r>
      <w:r>
        <w:rPr>
          <w:rFonts w:hint="eastAsia"/>
        </w:rPr>
        <w:t>id</w:t>
      </w:r>
      <w:r>
        <w:rPr>
          <w:rFonts w:hint="eastAsia"/>
        </w:rPr>
        <w:t>设置</w:t>
      </w:r>
      <w:r>
        <w:t>)</w:t>
      </w:r>
      <w:r>
        <w:rPr>
          <w:rFonts w:hint="eastAsia"/>
        </w:rPr>
        <w:t>，那么点击</w:t>
      </w:r>
      <w:r>
        <w:rPr>
          <w:rFonts w:hint="eastAsia"/>
        </w:rPr>
        <w:t>label</w:t>
      </w:r>
      <w:r>
        <w:rPr>
          <w:rFonts w:hint="eastAsia"/>
        </w:rPr>
        <w:t>可以之间将鼠标光标跳转到对应的输入框中。为什么</w:t>
      </w:r>
      <w:r>
        <w:rPr>
          <w:rFonts w:hint="eastAsia"/>
        </w:rPr>
        <w:t>b</w:t>
      </w:r>
      <w:r>
        <w:t>ootstrap</w:t>
      </w:r>
      <w:r>
        <w:rPr>
          <w:rFonts w:hint="eastAsia"/>
        </w:rPr>
        <w:lastRenderedPageBreak/>
        <w:t>表单必须要有一个</w:t>
      </w:r>
      <w:r>
        <w:rPr>
          <w:rFonts w:hint="eastAsia"/>
        </w:rPr>
        <w:t>labe</w:t>
      </w:r>
      <w:r>
        <w:t>l</w:t>
      </w:r>
      <w:r>
        <w:rPr>
          <w:rFonts w:hint="eastAsia"/>
        </w:rPr>
        <w:t>，解释如下：</w:t>
      </w:r>
    </w:p>
    <w:p w14:paraId="372783CE" w14:textId="21877B1B" w:rsidR="003B2671" w:rsidRDefault="003B2671" w:rsidP="003B2671">
      <w:pPr>
        <w:spacing w:line="240" w:lineRule="auto"/>
        <w:ind w:firstLineChars="0" w:firstLine="0"/>
      </w:pPr>
      <w:r>
        <w:rPr>
          <w:noProof/>
        </w:rPr>
        <w:drawing>
          <wp:inline distT="0" distB="0" distL="0" distR="0" wp14:anchorId="540E9143" wp14:editId="030DE411">
            <wp:extent cx="5579745" cy="1537335"/>
            <wp:effectExtent l="19050" t="19050" r="20955" b="247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53733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8A7F24" w14:textId="43E73BEC" w:rsidR="003B2671" w:rsidRDefault="003B2671" w:rsidP="003B2671">
      <w:pPr>
        <w:pStyle w:val="a9"/>
        <w:numPr>
          <w:ilvl w:val="0"/>
          <w:numId w:val="11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input</w:t>
      </w:r>
      <w:r>
        <w:rPr>
          <w:rFonts w:hint="eastAsia"/>
        </w:rPr>
        <w:t>的</w:t>
      </w:r>
      <w:r>
        <w:rPr>
          <w:rFonts w:hint="eastAsia"/>
        </w:rPr>
        <w:t>type</w:t>
      </w:r>
      <w:r>
        <w:t>=</w:t>
      </w:r>
      <w:proofErr w:type="gramStart"/>
      <w:r>
        <w:t>”</w:t>
      </w:r>
      <w:proofErr w:type="gramEnd"/>
      <w:r>
        <w:t>data”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t>lass=”form-control”</w:t>
      </w:r>
      <w:r>
        <w:rPr>
          <w:rFonts w:hint="eastAsia"/>
        </w:rPr>
        <w:t>，可以在此项键入日期；</w:t>
      </w:r>
    </w:p>
    <w:p w14:paraId="1F4DD65B" w14:textId="0B3FD3AA" w:rsidR="003B2671" w:rsidRDefault="003B2671" w:rsidP="003B2671">
      <w:pPr>
        <w:pStyle w:val="a9"/>
        <w:numPr>
          <w:ilvl w:val="0"/>
          <w:numId w:val="11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input</w:t>
      </w:r>
      <w:r>
        <w:rPr>
          <w:rFonts w:hint="eastAsia"/>
        </w:rPr>
        <w:t>的</w:t>
      </w:r>
      <w:r>
        <w:rPr>
          <w:rFonts w:hint="eastAsia"/>
        </w:rPr>
        <w:t>type</w:t>
      </w:r>
      <w:r>
        <w:t>=</w:t>
      </w:r>
      <w:proofErr w:type="gramStart"/>
      <w:r>
        <w:t>”</w:t>
      </w:r>
      <w:proofErr w:type="gramEnd"/>
      <w:r>
        <w:rPr>
          <w:rFonts w:hint="eastAsia"/>
        </w:rPr>
        <w:t>email</w:t>
      </w:r>
      <w:r>
        <w:t>”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t>lass=”form-control”</w:t>
      </w:r>
      <w:r>
        <w:rPr>
          <w:rFonts w:hint="eastAsia"/>
        </w:rPr>
        <w:t>，可以在此项键入邮箱地址；</w:t>
      </w:r>
    </w:p>
    <w:p w14:paraId="2AA7E3D2" w14:textId="7BA751CB" w:rsidR="003B2671" w:rsidRDefault="003B2671" w:rsidP="003B2671">
      <w:pPr>
        <w:pStyle w:val="a9"/>
        <w:numPr>
          <w:ilvl w:val="0"/>
          <w:numId w:val="11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input</w:t>
      </w:r>
      <w:r>
        <w:rPr>
          <w:rFonts w:hint="eastAsia"/>
        </w:rPr>
        <w:t>的</w:t>
      </w:r>
      <w:r>
        <w:rPr>
          <w:rFonts w:hint="eastAsia"/>
        </w:rPr>
        <w:t>type</w:t>
      </w:r>
      <w:r>
        <w:t>=</w:t>
      </w:r>
      <w:proofErr w:type="gramStart"/>
      <w:r>
        <w:t>”</w:t>
      </w:r>
      <w:proofErr w:type="gramEnd"/>
      <w:r>
        <w:rPr>
          <w:rFonts w:hint="eastAsia"/>
        </w:rPr>
        <w:t>file</w:t>
      </w:r>
      <w:r>
        <w:t>”</w:t>
      </w:r>
      <w:r w:rsidR="00E729EF">
        <w:rPr>
          <w:rFonts w:hint="eastAsia"/>
        </w:rPr>
        <w:t>(</w:t>
      </w:r>
      <w:r w:rsidR="00E729EF">
        <w:rPr>
          <w:rFonts w:hint="eastAsia"/>
        </w:rPr>
        <w:t>加了</w:t>
      </w:r>
      <w:r w:rsidR="00E729EF">
        <w:rPr>
          <w:rFonts w:hint="eastAsia"/>
        </w:rPr>
        <w:t>c</w:t>
      </w:r>
      <w:r w:rsidR="00E729EF">
        <w:t>lass=”form-control”</w:t>
      </w:r>
      <w:r w:rsidR="00E729EF">
        <w:rPr>
          <w:rFonts w:hint="eastAsia"/>
        </w:rPr>
        <w:t>样式会有边框</w:t>
      </w:r>
      <w:r w:rsidR="00E729EF">
        <w:rPr>
          <w:rFonts w:hint="eastAsia"/>
        </w:rPr>
        <w:t>)</w:t>
      </w:r>
      <w:r>
        <w:rPr>
          <w:rFonts w:hint="eastAsia"/>
        </w:rPr>
        <w:t>，可以在此项选择文件；</w:t>
      </w:r>
    </w:p>
    <w:p w14:paraId="18F2ACCC" w14:textId="68047C14" w:rsidR="003B2671" w:rsidRDefault="00D62686" w:rsidP="003B2671">
      <w:pPr>
        <w:pStyle w:val="a9"/>
        <w:numPr>
          <w:ilvl w:val="0"/>
          <w:numId w:val="11"/>
        </w:numPr>
        <w:ind w:firstLineChars="0"/>
      </w:pPr>
      <w:r>
        <w:rPr>
          <w:rFonts w:hint="eastAsia"/>
        </w:rPr>
        <w:t>一般一对</w:t>
      </w:r>
      <w:r>
        <w:rPr>
          <w:rFonts w:hint="eastAsia"/>
        </w:rPr>
        <w:t>labe</w:t>
      </w:r>
      <w:r>
        <w:t>l</w:t>
      </w:r>
      <w:r>
        <w:rPr>
          <w:rFonts w:hint="eastAsia"/>
        </w:rPr>
        <w:t>和</w:t>
      </w:r>
      <w:r>
        <w:rPr>
          <w:rFonts w:hint="eastAsia"/>
        </w:rPr>
        <w:t>input</w:t>
      </w:r>
      <w:r>
        <w:rPr>
          <w:rFonts w:hint="eastAsia"/>
        </w:rPr>
        <w:t>需要放在</w:t>
      </w:r>
      <w:r>
        <w:rPr>
          <w:rFonts w:hint="eastAsia"/>
        </w:rPr>
        <w:t>c</w:t>
      </w:r>
      <w:r>
        <w:t>lass</w:t>
      </w:r>
      <w:r>
        <w:rPr>
          <w:rFonts w:hint="eastAsia"/>
        </w:rPr>
        <w:t>=</w:t>
      </w:r>
      <w:proofErr w:type="gramStart"/>
      <w:r>
        <w:t>”</w:t>
      </w:r>
      <w:proofErr w:type="gramEnd"/>
      <w:r>
        <w:t>form-group”</w:t>
      </w:r>
      <w:r>
        <w:rPr>
          <w:rFonts w:hint="eastAsia"/>
        </w:rPr>
        <w:t>的</w:t>
      </w:r>
      <w:r>
        <w:rPr>
          <w:rFonts w:hint="eastAsia"/>
        </w:rPr>
        <w:t>div</w:t>
      </w:r>
      <w:r>
        <w:rPr>
          <w:rFonts w:hint="eastAsia"/>
        </w:rPr>
        <w:t>中；</w:t>
      </w:r>
    </w:p>
    <w:p w14:paraId="0F18F837" w14:textId="6889B753" w:rsidR="00B94E4B" w:rsidRDefault="00B94E4B" w:rsidP="003B2671">
      <w:pPr>
        <w:pStyle w:val="a9"/>
        <w:numPr>
          <w:ilvl w:val="0"/>
          <w:numId w:val="11"/>
        </w:numPr>
        <w:ind w:firstLineChars="0"/>
      </w:pPr>
      <w:r>
        <w:rPr>
          <w:rFonts w:hint="eastAsia"/>
        </w:rPr>
        <w:t>设置表单</w:t>
      </w:r>
      <w:r w:rsidR="009B321F">
        <w:rPr>
          <w:rFonts w:hint="eastAsia"/>
        </w:rPr>
        <w:t>属性</w:t>
      </w:r>
      <w:r w:rsidR="009B321F">
        <w:rPr>
          <w:rFonts w:hint="eastAsia"/>
        </w:rPr>
        <w:t>ro</w:t>
      </w:r>
      <w:r w:rsidR="009B321F">
        <w:t>le=</w:t>
      </w:r>
      <w:proofErr w:type="gramStart"/>
      <w:r w:rsidR="009B321F">
        <w:t>”</w:t>
      </w:r>
      <w:proofErr w:type="gramEnd"/>
      <w:r w:rsidR="009B321F">
        <w:t>form”</w:t>
      </w:r>
      <w:r w:rsidR="009B321F">
        <w:rPr>
          <w:rFonts w:hint="eastAsia"/>
        </w:rPr>
        <w:t>，</w:t>
      </w:r>
      <w:r w:rsidR="009B321F">
        <w:rPr>
          <w:rFonts w:hint="eastAsia"/>
        </w:rPr>
        <w:t>class</w:t>
      </w:r>
      <w:r w:rsidR="009B321F">
        <w:t>=”form-inline”</w:t>
      </w:r>
      <w:r w:rsidR="009B321F">
        <w:rPr>
          <w:rFonts w:hint="eastAsia"/>
        </w:rPr>
        <w:t>将其设置为行内表单（元素默认都是行内元素，不设置，元素默认宽度都是</w:t>
      </w:r>
      <w:r w:rsidR="009B321F">
        <w:rPr>
          <w:rFonts w:hint="eastAsia"/>
        </w:rPr>
        <w:t>1</w:t>
      </w:r>
      <w:r w:rsidR="009B321F">
        <w:t>00</w:t>
      </w:r>
      <w:r w:rsidR="009B321F">
        <w:rPr>
          <w:rFonts w:hint="eastAsia"/>
        </w:rPr>
        <w:t>%</w:t>
      </w:r>
      <w:r w:rsidR="009B321F">
        <w:rPr>
          <w:rFonts w:hint="eastAsia"/>
        </w:rPr>
        <w:t>）；设置</w:t>
      </w:r>
      <w:r w:rsidR="009B321F">
        <w:rPr>
          <w:rFonts w:hint="eastAsia"/>
        </w:rPr>
        <w:t>c</w:t>
      </w:r>
      <w:r w:rsidR="009B321F">
        <w:t>lass=</w:t>
      </w:r>
      <w:proofErr w:type="gramStart"/>
      <w:r w:rsidR="009B321F">
        <w:t>”</w:t>
      </w:r>
      <w:proofErr w:type="gramEnd"/>
      <w:r w:rsidR="009B321F">
        <w:t>form-horizental”</w:t>
      </w:r>
      <w:r w:rsidR="009B321F">
        <w:rPr>
          <w:rFonts w:hint="eastAsia"/>
        </w:rPr>
        <w:t>将其设置为水平表单，可配合栅格布局。</w:t>
      </w:r>
    </w:p>
    <w:p w14:paraId="064AD6E7" w14:textId="7DB4FEF4" w:rsidR="009B321F" w:rsidRDefault="009B321F" w:rsidP="009B321F">
      <w:pPr>
        <w:ind w:firstLine="480"/>
      </w:pPr>
      <w:r>
        <w:rPr>
          <w:rFonts w:hint="eastAsia"/>
        </w:rPr>
        <w:t>查看示例代码请点击</w:t>
      </w:r>
      <w:hyperlink r:id="rId21" w:history="1">
        <w:r w:rsidRPr="009B321F">
          <w:rPr>
            <w:rStyle w:val="aa"/>
            <w:rFonts w:hint="eastAsia"/>
          </w:rPr>
          <w:t>这里</w:t>
        </w:r>
      </w:hyperlink>
      <w:r>
        <w:rPr>
          <w:rFonts w:hint="eastAsia"/>
        </w:rPr>
        <w:t>，显示效果如下：</w:t>
      </w:r>
    </w:p>
    <w:p w14:paraId="37C59135" w14:textId="4D159119" w:rsidR="009B321F" w:rsidRDefault="009B321F" w:rsidP="009B321F">
      <w:pPr>
        <w:spacing w:line="240" w:lineRule="auto"/>
        <w:ind w:firstLine="480"/>
      </w:pPr>
      <w:r>
        <w:rPr>
          <w:noProof/>
        </w:rPr>
        <w:drawing>
          <wp:inline distT="0" distB="0" distL="0" distR="0" wp14:anchorId="3D6B8473" wp14:editId="3F04B0D5">
            <wp:extent cx="5579745" cy="1409700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495E" w14:textId="72D468E4" w:rsidR="009329F1" w:rsidRDefault="009329F1" w:rsidP="009329F1">
      <w:pPr>
        <w:pStyle w:val="2"/>
      </w:pPr>
      <w:r>
        <w:rPr>
          <w:rFonts w:hint="eastAsia"/>
        </w:rPr>
        <w:t>表单元素详解——接上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模块</w:t>
      </w:r>
    </w:p>
    <w:p w14:paraId="59C8D9EE" w14:textId="39E9BFAC" w:rsidR="009329F1" w:rsidRDefault="007E6D57" w:rsidP="00803D15">
      <w:pPr>
        <w:ind w:firstLine="480"/>
      </w:pPr>
      <w:r>
        <w:rPr>
          <w:rFonts w:hint="eastAsia"/>
        </w:rPr>
        <w:t>包含文本框、多行文本</w:t>
      </w:r>
      <w:r w:rsidR="00803D15">
        <w:rPr>
          <w:rFonts w:hint="eastAsia"/>
        </w:rPr>
        <w:t>、复选框、单选框、下拉列表、静态文本、</w:t>
      </w:r>
      <w:r w:rsidR="00803D15">
        <w:rPr>
          <w:rFonts w:hint="eastAsia"/>
        </w:rPr>
        <w:t>disabled</w:t>
      </w:r>
      <w:r w:rsidR="00803D15">
        <w:rPr>
          <w:rFonts w:hint="eastAsia"/>
        </w:rPr>
        <w:t>、</w:t>
      </w:r>
      <w:r w:rsidR="00803D15">
        <w:rPr>
          <w:rFonts w:hint="eastAsia"/>
        </w:rPr>
        <w:t>readonly</w:t>
      </w:r>
      <w:r w:rsidR="00803D15">
        <w:rPr>
          <w:rFonts w:hint="eastAsia"/>
        </w:rPr>
        <w:t>、下拉框全部显示、静态文本、辅助文本、响应状态（</w:t>
      </w:r>
      <w:r w:rsidR="00803D15">
        <w:rPr>
          <w:rFonts w:hint="eastAsia"/>
        </w:rPr>
        <w:t>h</w:t>
      </w:r>
      <w:r w:rsidR="00803D15">
        <w:t>as-success/has-warning/has-error</w:t>
      </w:r>
      <w:r w:rsidR="00803D15">
        <w:rPr>
          <w:rFonts w:hint="eastAsia"/>
        </w:rPr>
        <w:t>）文本框图标。查看示例代码请点</w:t>
      </w:r>
      <w:hyperlink r:id="rId23" w:history="1">
        <w:r w:rsidR="00803D15" w:rsidRPr="00803D15">
          <w:rPr>
            <w:rStyle w:val="aa"/>
            <w:rFonts w:hint="eastAsia"/>
          </w:rPr>
          <w:t>这里</w:t>
        </w:r>
      </w:hyperlink>
      <w:r w:rsidR="00803D15">
        <w:rPr>
          <w:rFonts w:hint="eastAsia"/>
        </w:rPr>
        <w:t>，效果图如下：</w:t>
      </w:r>
    </w:p>
    <w:p w14:paraId="0B789047" w14:textId="77D8CF8A" w:rsidR="00803D15" w:rsidRDefault="00803D15" w:rsidP="00803D15">
      <w:pPr>
        <w:spacing w:line="240" w:lineRule="auto"/>
        <w:ind w:firstLineChars="0" w:firstLine="0"/>
      </w:pPr>
      <w:r>
        <w:rPr>
          <w:noProof/>
        </w:rPr>
        <w:lastRenderedPageBreak/>
        <w:drawing>
          <wp:inline distT="0" distB="0" distL="0" distR="0" wp14:anchorId="45470EC3" wp14:editId="29D8C72B">
            <wp:extent cx="5579745" cy="2993390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CE3A" w14:textId="6880B03A" w:rsidR="00730A88" w:rsidRPr="00C2032D" w:rsidRDefault="00730A88" w:rsidP="00C2032D">
      <w:pPr>
        <w:pStyle w:val="2"/>
      </w:pPr>
      <w:r w:rsidRPr="00C2032D">
        <w:rPr>
          <w:rFonts w:hint="eastAsia"/>
        </w:rPr>
        <w:t>按钮和图片样式设置</w:t>
      </w:r>
    </w:p>
    <w:p w14:paraId="547D8239" w14:textId="0A28F467" w:rsidR="00C2032D" w:rsidRDefault="00C2032D" w:rsidP="00C2032D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通过设置</w:t>
      </w:r>
      <w:r w:rsidR="00DB243D">
        <w:rPr>
          <w:rFonts w:hint="eastAsia"/>
        </w:rPr>
        <w:t>按钮</w:t>
      </w:r>
      <w:r>
        <w:rPr>
          <w:rFonts w:hint="eastAsia"/>
        </w:rPr>
        <w:t>cla</w:t>
      </w:r>
      <w:r>
        <w:t>ss = “btn btn-default/btn-primary/btn-success/btn-info/btn-link/btn-danger”</w:t>
      </w:r>
      <w:r>
        <w:rPr>
          <w:rFonts w:hint="eastAsia"/>
        </w:rPr>
        <w:t>设置按钮的样式；</w:t>
      </w:r>
    </w:p>
    <w:p w14:paraId="7BF7BA47" w14:textId="6034C1DF" w:rsidR="00C2032D" w:rsidRDefault="00C2032D" w:rsidP="00C2032D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通过设置</w:t>
      </w:r>
      <w:r w:rsidR="00DB243D">
        <w:rPr>
          <w:rFonts w:hint="eastAsia"/>
        </w:rPr>
        <w:t>按钮</w:t>
      </w:r>
      <w:r>
        <w:rPr>
          <w:rFonts w:hint="eastAsia"/>
        </w:rPr>
        <w:t>cla</w:t>
      </w:r>
      <w:r>
        <w:t xml:space="preserve">ss </w:t>
      </w:r>
      <w:r>
        <w:rPr>
          <w:rFonts w:hint="eastAsia"/>
        </w:rPr>
        <w:t>=</w:t>
      </w:r>
      <w:r>
        <w:t xml:space="preserve"> “btn-lg/btn-sm/btn-xs”</w:t>
      </w:r>
      <w:r>
        <w:rPr>
          <w:rFonts w:hint="eastAsia"/>
        </w:rPr>
        <w:t>按钮的大小；</w:t>
      </w:r>
    </w:p>
    <w:p w14:paraId="4FA5F7A6" w14:textId="6B223C1B" w:rsidR="00C2032D" w:rsidRDefault="00C2032D" w:rsidP="00C2032D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对于其他标签，其实也可以设置，例如</w:t>
      </w:r>
      <w:r>
        <w:rPr>
          <w:rFonts w:hint="eastAsia"/>
        </w:rPr>
        <w:t>a</w:t>
      </w:r>
      <w:r>
        <w:rPr>
          <w:rFonts w:hint="eastAsia"/>
        </w:rPr>
        <w:t>标签设置</w:t>
      </w:r>
      <w:r>
        <w:rPr>
          <w:rFonts w:hint="eastAsia"/>
        </w:rPr>
        <w:t>cla</w:t>
      </w:r>
      <w:r>
        <w:t xml:space="preserve">ss = “btn btn-default btn-lg active” </w:t>
      </w:r>
      <w:r>
        <w:rPr>
          <w:rFonts w:hint="eastAsia"/>
        </w:rPr>
        <w:t>ro</w:t>
      </w:r>
      <w:r>
        <w:t>le=</w:t>
      </w:r>
      <w:proofErr w:type="gramStart"/>
      <w:r>
        <w:t>”</w:t>
      </w:r>
      <w:proofErr w:type="gramEnd"/>
      <w:r>
        <w:t>button”</w:t>
      </w:r>
      <w:r>
        <w:rPr>
          <w:rFonts w:hint="eastAsia"/>
        </w:rPr>
        <w:t>，表现成为按钮的形式；</w:t>
      </w:r>
    </w:p>
    <w:p w14:paraId="1B68B65F" w14:textId="07516F35" w:rsidR="00DB243D" w:rsidRDefault="00DB243D" w:rsidP="00DB243D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通过设置图片</w:t>
      </w:r>
      <w:r>
        <w:rPr>
          <w:rFonts w:hint="eastAsia"/>
        </w:rPr>
        <w:t>c</w:t>
      </w:r>
      <w:r>
        <w:t xml:space="preserve">lass </w:t>
      </w:r>
      <w:r>
        <w:rPr>
          <w:rFonts w:hint="eastAsia"/>
        </w:rPr>
        <w:t>=</w:t>
      </w:r>
      <w:r>
        <w:t xml:space="preserve"> </w:t>
      </w:r>
      <w:proofErr w:type="gramStart"/>
      <w:r>
        <w:t>”</w:t>
      </w:r>
      <w:proofErr w:type="gramEnd"/>
      <w:r>
        <w:t>img-circle/img-rounded/img-thumbnail”</w:t>
      </w:r>
      <w:r>
        <w:rPr>
          <w:rFonts w:hint="eastAsia"/>
        </w:rPr>
        <w:t>设置图片的形状；</w:t>
      </w:r>
    </w:p>
    <w:p w14:paraId="5A23FF12" w14:textId="5802C7BB" w:rsidR="00962F3A" w:rsidRDefault="00962F3A" w:rsidP="00962F3A">
      <w:pPr>
        <w:ind w:firstLine="480"/>
      </w:pPr>
      <w:r>
        <w:rPr>
          <w:rFonts w:hint="eastAsia"/>
        </w:rPr>
        <w:t>查看示例代码请点击这里，展示效果如下：</w:t>
      </w:r>
    </w:p>
    <w:p w14:paraId="7DB528BF" w14:textId="7DA8C76B" w:rsidR="00962F3A" w:rsidRPr="00C2032D" w:rsidRDefault="00962F3A" w:rsidP="00962F3A">
      <w:pPr>
        <w:spacing w:line="240" w:lineRule="auto"/>
        <w:ind w:firstLineChars="0" w:firstLine="0"/>
      </w:pPr>
      <w:r>
        <w:rPr>
          <w:noProof/>
        </w:rPr>
        <w:drawing>
          <wp:inline distT="0" distB="0" distL="0" distR="0" wp14:anchorId="4EF754F9" wp14:editId="08440096">
            <wp:extent cx="5579745" cy="2993390"/>
            <wp:effectExtent l="19050" t="19050" r="20955" b="165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93390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962F3A" w:rsidRPr="00C2032D" w:rsidSect="001C26CD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 w:code="9"/>
      <w:pgMar w:top="1418" w:right="1418" w:bottom="1418" w:left="170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52A727" w14:textId="77777777" w:rsidR="007B20C2" w:rsidRDefault="007B20C2" w:rsidP="001C26CD">
      <w:pPr>
        <w:spacing w:line="240" w:lineRule="auto"/>
        <w:ind w:firstLine="480"/>
      </w:pPr>
      <w:r>
        <w:separator/>
      </w:r>
    </w:p>
  </w:endnote>
  <w:endnote w:type="continuationSeparator" w:id="0">
    <w:p w14:paraId="079E8302" w14:textId="77777777" w:rsidR="007B20C2" w:rsidRDefault="007B20C2" w:rsidP="001C26CD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F4695F" w14:textId="77777777" w:rsidR="001C26CD" w:rsidRDefault="001C26CD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66522937"/>
      <w:docPartObj>
        <w:docPartGallery w:val="Page Numbers (Bottom of Page)"/>
        <w:docPartUnique/>
      </w:docPartObj>
    </w:sdtPr>
    <w:sdtEndPr/>
    <w:sdtContent>
      <w:p w14:paraId="083124F2" w14:textId="77777777" w:rsidR="001C26CD" w:rsidRDefault="001C26CD">
        <w:pPr>
          <w:pStyle w:val="a7"/>
          <w:ind w:firstLine="36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06305FE" w14:textId="77777777" w:rsidR="001C26CD" w:rsidRDefault="001C26CD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0944C5" w14:textId="77777777" w:rsidR="001C26CD" w:rsidRDefault="001C26CD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7428C2" w14:textId="77777777" w:rsidR="007B20C2" w:rsidRDefault="007B20C2" w:rsidP="001C26CD">
      <w:pPr>
        <w:spacing w:line="240" w:lineRule="auto"/>
        <w:ind w:firstLine="480"/>
      </w:pPr>
      <w:r>
        <w:separator/>
      </w:r>
    </w:p>
  </w:footnote>
  <w:footnote w:type="continuationSeparator" w:id="0">
    <w:p w14:paraId="61FA5A64" w14:textId="77777777" w:rsidR="007B20C2" w:rsidRDefault="007B20C2" w:rsidP="001C26CD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F8B0C5" w14:textId="77777777" w:rsidR="001C26CD" w:rsidRDefault="001C26CD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81DB49" w14:textId="77777777" w:rsidR="001C26CD" w:rsidRDefault="001C26CD">
    <w:pPr>
      <w:pStyle w:val="a5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CF8A44" w14:textId="77777777" w:rsidR="001C26CD" w:rsidRDefault="001C26CD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8" type="#_x0000_t75" style="width:11.4pt;height:11.4pt" o:bullet="t">
        <v:imagedata r:id="rId1" o:title="msoDA88"/>
      </v:shape>
    </w:pict>
  </w:numPicBullet>
  <w:abstractNum w:abstractNumId="0" w15:restartNumberingAfterBreak="0">
    <w:nsid w:val="0B7D7DEB"/>
    <w:multiLevelType w:val="hybridMultilevel"/>
    <w:tmpl w:val="EE92F962"/>
    <w:lvl w:ilvl="0" w:tplc="04090007">
      <w:start w:val="1"/>
      <w:numFmt w:val="bullet"/>
      <w:lvlText w:val=""/>
      <w:lvlPicBulletId w:val="0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0C9A2DCE"/>
    <w:multiLevelType w:val="multilevel"/>
    <w:tmpl w:val="E75419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28" w:hanging="528"/>
      </w:pPr>
      <w:rPr>
        <w:rFonts w:hint="default"/>
      </w:rPr>
    </w:lvl>
    <w:lvl w:ilvl="2">
      <w:start w:val="1"/>
      <w:numFmt w:val="bullet"/>
      <w:lvlText w:val=""/>
      <w:lvlPicBulletId w:val="0"/>
      <w:lvlJc w:val="left"/>
      <w:pPr>
        <w:ind w:left="720" w:hanging="720"/>
      </w:pPr>
      <w:rPr>
        <w:rFonts w:ascii="Wingdings" w:hAnsi="Wingdings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0733561"/>
    <w:multiLevelType w:val="multilevel"/>
    <w:tmpl w:val="E75419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28" w:hanging="528"/>
      </w:pPr>
      <w:rPr>
        <w:rFonts w:hint="default"/>
      </w:rPr>
    </w:lvl>
    <w:lvl w:ilvl="2">
      <w:start w:val="1"/>
      <w:numFmt w:val="bullet"/>
      <w:lvlText w:val=""/>
      <w:lvlPicBulletId w:val="0"/>
      <w:lvlJc w:val="left"/>
      <w:pPr>
        <w:ind w:left="720" w:hanging="720"/>
      </w:pPr>
      <w:rPr>
        <w:rFonts w:ascii="Wingdings" w:hAnsi="Wingdings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6485955"/>
    <w:multiLevelType w:val="hybridMultilevel"/>
    <w:tmpl w:val="6F6292E8"/>
    <w:lvl w:ilvl="0" w:tplc="E32485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6C044F9"/>
    <w:multiLevelType w:val="multilevel"/>
    <w:tmpl w:val="5EF65E8C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eastAsia"/>
        <w:spacing w:val="0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  <w:spacing w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-4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5" w15:restartNumberingAfterBreak="0">
    <w:nsid w:val="287F40CC"/>
    <w:multiLevelType w:val="hybridMultilevel"/>
    <w:tmpl w:val="C5FAAF10"/>
    <w:lvl w:ilvl="0" w:tplc="04090007">
      <w:start w:val="1"/>
      <w:numFmt w:val="bullet"/>
      <w:lvlText w:val=""/>
      <w:lvlPicBulletId w:val="0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 w15:restartNumberingAfterBreak="0">
    <w:nsid w:val="35B77B20"/>
    <w:multiLevelType w:val="hybridMultilevel"/>
    <w:tmpl w:val="7FB6CE8A"/>
    <w:lvl w:ilvl="0" w:tplc="04090007">
      <w:start w:val="1"/>
      <w:numFmt w:val="bullet"/>
      <w:lvlText w:val=""/>
      <w:lvlPicBulletId w:val="0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 w15:restartNumberingAfterBreak="0">
    <w:nsid w:val="382468FD"/>
    <w:multiLevelType w:val="hybridMultilevel"/>
    <w:tmpl w:val="FED85324"/>
    <w:lvl w:ilvl="0" w:tplc="04090007">
      <w:start w:val="1"/>
      <w:numFmt w:val="bullet"/>
      <w:lvlText w:val=""/>
      <w:lvlPicBulletId w:val="0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8" w15:restartNumberingAfterBreak="0">
    <w:nsid w:val="5AF93F73"/>
    <w:multiLevelType w:val="hybridMultilevel"/>
    <w:tmpl w:val="1DC8FE70"/>
    <w:lvl w:ilvl="0" w:tplc="04090007">
      <w:start w:val="1"/>
      <w:numFmt w:val="bullet"/>
      <w:lvlText w:val=""/>
      <w:lvlPicBulletId w:val="0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" w15:restartNumberingAfterBreak="0">
    <w:nsid w:val="69581C6A"/>
    <w:multiLevelType w:val="hybridMultilevel"/>
    <w:tmpl w:val="955A1B9C"/>
    <w:lvl w:ilvl="0" w:tplc="04090007">
      <w:start w:val="1"/>
      <w:numFmt w:val="bullet"/>
      <w:lvlText w:val=""/>
      <w:lvlPicBulletId w:val="0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0" w15:restartNumberingAfterBreak="0">
    <w:nsid w:val="6CA82BB8"/>
    <w:multiLevelType w:val="hybridMultilevel"/>
    <w:tmpl w:val="D2209268"/>
    <w:lvl w:ilvl="0" w:tplc="04090007">
      <w:start w:val="1"/>
      <w:numFmt w:val="bullet"/>
      <w:lvlText w:val=""/>
      <w:lvlPicBulletId w:val="0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1" w15:restartNumberingAfterBreak="0">
    <w:nsid w:val="704C666A"/>
    <w:multiLevelType w:val="hybridMultilevel"/>
    <w:tmpl w:val="7D1C0606"/>
    <w:lvl w:ilvl="0" w:tplc="04090007">
      <w:start w:val="1"/>
      <w:numFmt w:val="bullet"/>
      <w:lvlText w:val=""/>
      <w:lvlPicBulletId w:val="0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0"/>
  </w:num>
  <w:num w:numId="7">
    <w:abstractNumId w:val="9"/>
  </w:num>
  <w:num w:numId="8">
    <w:abstractNumId w:val="8"/>
  </w:num>
  <w:num w:numId="9">
    <w:abstractNumId w:val="7"/>
  </w:num>
  <w:num w:numId="10">
    <w:abstractNumId w:val="10"/>
  </w:num>
  <w:num w:numId="11">
    <w:abstractNumId w:val="6"/>
  </w:num>
  <w:num w:numId="12">
    <w:abstractNumId w:val="11"/>
  </w:num>
  <w:num w:numId="13">
    <w:abstractNumId w:val="5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900"/>
    <w:rsid w:val="000C2760"/>
    <w:rsid w:val="000F24B4"/>
    <w:rsid w:val="0016750B"/>
    <w:rsid w:val="001844D3"/>
    <w:rsid w:val="00196150"/>
    <w:rsid w:val="001C26CD"/>
    <w:rsid w:val="00263134"/>
    <w:rsid w:val="00297C73"/>
    <w:rsid w:val="002C725B"/>
    <w:rsid w:val="00306AF0"/>
    <w:rsid w:val="00387F8D"/>
    <w:rsid w:val="003B2671"/>
    <w:rsid w:val="0045492D"/>
    <w:rsid w:val="00496A5B"/>
    <w:rsid w:val="004B2ADA"/>
    <w:rsid w:val="0051452A"/>
    <w:rsid w:val="005410AE"/>
    <w:rsid w:val="005E4FFD"/>
    <w:rsid w:val="00616980"/>
    <w:rsid w:val="00624CF3"/>
    <w:rsid w:val="00681670"/>
    <w:rsid w:val="006B5A67"/>
    <w:rsid w:val="006F0E0D"/>
    <w:rsid w:val="00710B23"/>
    <w:rsid w:val="00730A88"/>
    <w:rsid w:val="007B20C2"/>
    <w:rsid w:val="007E6D57"/>
    <w:rsid w:val="00802F66"/>
    <w:rsid w:val="00803D15"/>
    <w:rsid w:val="00816DFF"/>
    <w:rsid w:val="008233CC"/>
    <w:rsid w:val="008426FE"/>
    <w:rsid w:val="00844900"/>
    <w:rsid w:val="0092336B"/>
    <w:rsid w:val="009329F1"/>
    <w:rsid w:val="009363C0"/>
    <w:rsid w:val="00947874"/>
    <w:rsid w:val="0095664B"/>
    <w:rsid w:val="00962F3A"/>
    <w:rsid w:val="009A0128"/>
    <w:rsid w:val="009B321F"/>
    <w:rsid w:val="00A56744"/>
    <w:rsid w:val="00AC3DB3"/>
    <w:rsid w:val="00AF6145"/>
    <w:rsid w:val="00B15693"/>
    <w:rsid w:val="00B5105A"/>
    <w:rsid w:val="00B65943"/>
    <w:rsid w:val="00B84E25"/>
    <w:rsid w:val="00B94E4B"/>
    <w:rsid w:val="00BF16EF"/>
    <w:rsid w:val="00C2032D"/>
    <w:rsid w:val="00CB7C4E"/>
    <w:rsid w:val="00CD7C67"/>
    <w:rsid w:val="00CF1B17"/>
    <w:rsid w:val="00D244B0"/>
    <w:rsid w:val="00D56A99"/>
    <w:rsid w:val="00D62686"/>
    <w:rsid w:val="00DB243D"/>
    <w:rsid w:val="00DE6C2A"/>
    <w:rsid w:val="00DF3056"/>
    <w:rsid w:val="00DF7F61"/>
    <w:rsid w:val="00E10756"/>
    <w:rsid w:val="00E55132"/>
    <w:rsid w:val="00E66CA3"/>
    <w:rsid w:val="00E729EF"/>
    <w:rsid w:val="00EB2A14"/>
    <w:rsid w:val="00F23396"/>
    <w:rsid w:val="00F70514"/>
    <w:rsid w:val="00FE09B7"/>
    <w:rsid w:val="00FF4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4ACDF"/>
  <w15:chartTrackingRefBased/>
  <w15:docId w15:val="{576559D7-53F3-403B-BAA4-C30264471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B5A67"/>
    <w:pPr>
      <w:widowControl w:val="0"/>
      <w:spacing w:line="440" w:lineRule="exact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16750B"/>
    <w:pPr>
      <w:numPr>
        <w:numId w:val="14"/>
      </w:numPr>
      <w:spacing w:before="340" w:after="330"/>
      <w:ind w:firstLineChars="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24CF3"/>
    <w:pPr>
      <w:numPr>
        <w:ilvl w:val="1"/>
        <w:numId w:val="14"/>
      </w:numPr>
      <w:spacing w:before="260" w:after="260"/>
      <w:ind w:firstLineChars="0"/>
      <w:outlineLvl w:val="1"/>
    </w:pPr>
    <w:rPr>
      <w:rFonts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B7C4E"/>
    <w:pPr>
      <w:numPr>
        <w:ilvl w:val="2"/>
        <w:numId w:val="14"/>
      </w:numPr>
      <w:spacing w:before="120" w:after="120"/>
      <w:ind w:firstLineChars="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410AE"/>
    <w:pPr>
      <w:keepNext/>
      <w:keepLines/>
      <w:numPr>
        <w:ilvl w:val="3"/>
        <w:numId w:val="14"/>
      </w:numPr>
      <w:spacing w:before="280" w:after="290" w:line="376" w:lineRule="atLeast"/>
      <w:ind w:firstLineChars="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410AE"/>
    <w:pPr>
      <w:keepNext/>
      <w:keepLines/>
      <w:numPr>
        <w:ilvl w:val="4"/>
        <w:numId w:val="14"/>
      </w:numPr>
      <w:spacing w:before="280" w:after="290" w:line="376" w:lineRule="atLeast"/>
      <w:ind w:firstLineChars="0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410AE"/>
    <w:pPr>
      <w:keepNext/>
      <w:keepLines/>
      <w:numPr>
        <w:ilvl w:val="5"/>
        <w:numId w:val="14"/>
      </w:numPr>
      <w:spacing w:before="240" w:after="64" w:line="320" w:lineRule="atLeast"/>
      <w:ind w:firstLineChars="0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410AE"/>
    <w:pPr>
      <w:keepNext/>
      <w:keepLines/>
      <w:numPr>
        <w:ilvl w:val="6"/>
        <w:numId w:val="14"/>
      </w:numPr>
      <w:spacing w:before="240" w:after="64" w:line="320" w:lineRule="atLeast"/>
      <w:ind w:firstLineChars="0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410AE"/>
    <w:pPr>
      <w:keepNext/>
      <w:keepLines/>
      <w:numPr>
        <w:ilvl w:val="7"/>
        <w:numId w:val="14"/>
      </w:numPr>
      <w:spacing w:before="240" w:after="64" w:line="320" w:lineRule="atLeast"/>
      <w:ind w:firstLineChars="0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410AE"/>
    <w:pPr>
      <w:keepNext/>
      <w:keepLines/>
      <w:numPr>
        <w:ilvl w:val="8"/>
        <w:numId w:val="14"/>
      </w:numPr>
      <w:spacing w:before="240" w:after="64" w:line="320" w:lineRule="atLeast"/>
      <w:ind w:firstLineChars="0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6750B"/>
    <w:rPr>
      <w:rFonts w:ascii="Times New Roman" w:eastAsia="宋体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624CF3"/>
    <w:rPr>
      <w:rFonts w:ascii="Times New Roman" w:eastAsia="宋体" w:hAnsi="Times New Roman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CB7C4E"/>
    <w:rPr>
      <w:rFonts w:ascii="Times New Roman" w:eastAsia="宋体" w:hAnsi="Times New Roman"/>
      <w:b/>
      <w:bCs/>
      <w:sz w:val="28"/>
      <w:szCs w:val="32"/>
    </w:rPr>
  </w:style>
  <w:style w:type="paragraph" w:styleId="a3">
    <w:name w:val="Title"/>
    <w:basedOn w:val="a"/>
    <w:next w:val="a"/>
    <w:link w:val="a4"/>
    <w:uiPriority w:val="10"/>
    <w:qFormat/>
    <w:rsid w:val="001C26CD"/>
    <w:pPr>
      <w:spacing w:before="340" w:after="330"/>
      <w:ind w:firstLineChars="0" w:firstLine="0"/>
      <w:jc w:val="center"/>
      <w:outlineLvl w:val="0"/>
    </w:pPr>
    <w:rPr>
      <w:rFonts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C26CD"/>
    <w:rPr>
      <w:rFonts w:ascii="Times New Roman" w:eastAsia="宋体" w:hAnsi="Times New Roman" w:cstheme="majorBidi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1C26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C26CD"/>
    <w:rPr>
      <w:rFonts w:ascii="Times New Roman" w:eastAsia="宋体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C26CD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C26CD"/>
    <w:rPr>
      <w:rFonts w:ascii="Times New Roman" w:eastAsia="宋体" w:hAnsi="Times New Roman"/>
      <w:sz w:val="18"/>
      <w:szCs w:val="18"/>
    </w:rPr>
  </w:style>
  <w:style w:type="paragraph" w:styleId="a9">
    <w:name w:val="List Paragraph"/>
    <w:basedOn w:val="a"/>
    <w:uiPriority w:val="34"/>
    <w:qFormat/>
    <w:rsid w:val="00947874"/>
    <w:pPr>
      <w:ind w:firstLine="420"/>
    </w:pPr>
  </w:style>
  <w:style w:type="character" w:styleId="aa">
    <w:name w:val="Hyperlink"/>
    <w:basedOn w:val="a0"/>
    <w:uiPriority w:val="99"/>
    <w:unhideWhenUsed/>
    <w:rsid w:val="00CF1B17"/>
    <w:rPr>
      <w:color w:val="0000FF"/>
      <w:u w:val="single"/>
    </w:rPr>
  </w:style>
  <w:style w:type="character" w:customStyle="1" w:styleId="40">
    <w:name w:val="标题 4 字符"/>
    <w:basedOn w:val="a0"/>
    <w:link w:val="4"/>
    <w:uiPriority w:val="9"/>
    <w:semiHidden/>
    <w:rsid w:val="005410A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5410AE"/>
    <w:rPr>
      <w:rFonts w:ascii="Times New Roman" w:eastAsia="宋体" w:hAnsi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5410A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5410AE"/>
    <w:rPr>
      <w:rFonts w:ascii="Times New Roman" w:eastAsia="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5410AE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5410AE"/>
    <w:rPr>
      <w:rFonts w:asciiTheme="majorHAnsi" w:eastAsiaTheme="majorEastAsia" w:hAnsiTheme="majorHAnsi" w:cstheme="majorBidi"/>
      <w:szCs w:val="21"/>
    </w:rPr>
  </w:style>
  <w:style w:type="paragraph" w:styleId="ab">
    <w:name w:val="Balloon Text"/>
    <w:basedOn w:val="a"/>
    <w:link w:val="ac"/>
    <w:uiPriority w:val="99"/>
    <w:semiHidden/>
    <w:unhideWhenUsed/>
    <w:rsid w:val="00F70514"/>
    <w:pPr>
      <w:spacing w:line="240" w:lineRule="auto"/>
    </w:pPr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F70514"/>
    <w:rPr>
      <w:rFonts w:ascii="Times New Roman" w:eastAsia="宋体" w:hAnsi="Times New Roman"/>
      <w:sz w:val="18"/>
      <w:szCs w:val="18"/>
    </w:rPr>
  </w:style>
  <w:style w:type="character" w:styleId="ad">
    <w:name w:val="Unresolved Mention"/>
    <w:basedOn w:val="a0"/>
    <w:uiPriority w:val="99"/>
    <w:semiHidden/>
    <w:unhideWhenUsed/>
    <w:rsid w:val="0095664B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95664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12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9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5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1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9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6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50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37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3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62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2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1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34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79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6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42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4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35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76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0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38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9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files/&#34920;&#26684;&#30340;&#26679;&#24335;&#21450;&#20854;&#34920;&#26684;&#30340;&#21709;&#24212;&#24335;&#24067;&#23616;.txt" TargetMode="External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yperlink" Target="files/&#34920;&#21333;&#26679;&#24335;&#35774;&#32622;&#65288;&#21253;&#21547;input&#26631;&#31614;&#26679;&#24335;&#35774;&#32622;&#65292;&#34920;&#21333;&#24067;&#23616;&#26041;&#24335;&#31561;&#65289;.tx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files/&#31243;&#24207;&#20195;&#30721;&#29255;&#27573;&#12289;cmd&#12289;&#20195;&#30721;&#22359;&#12289;&#20844;&#24335;&#12289;&#31243;&#24207;&#36755;&#20986;.txt" TargetMode="External"/><Relationship Id="rId20" Type="http://schemas.openxmlformats.org/officeDocument/2006/relationships/image" Target="media/image10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etbootstrap.com/docs/3.4/css/" TargetMode="External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files/&#34920;&#21333;&#20803;&#32032;&#35814;&#35299;&#8212;&#8212;&#25509;&#19978;&#19968;&#27169;&#22359;.txt" TargetMode="External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files/&#26629;&#26684;&#31034;&#20363;&#20195;&#30721;.txt" TargetMode="External"/><Relationship Id="rId22" Type="http://schemas.openxmlformats.org/officeDocument/2006/relationships/image" Target="media/image11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349A0A-9283-4E38-B0A2-BB2F15C783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6</Pages>
  <Words>422</Words>
  <Characters>2408</Characters>
  <Application>Microsoft Office Word</Application>
  <DocSecurity>0</DocSecurity>
  <Lines>20</Lines>
  <Paragraphs>5</Paragraphs>
  <ScaleCrop>false</ScaleCrop>
  <Company/>
  <LinksUpToDate>false</LinksUpToDate>
  <CharactersWithSpaces>2825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往事随风</dc:creator>
  <cp:keywords/>
  <dc:description/>
  <cp:lastModifiedBy>往事随风</cp:lastModifiedBy>
  <cp:revision>46</cp:revision>
  <dcterms:created xsi:type="dcterms:W3CDTF">2020-07-15T23:29:00Z</dcterms:created>
  <dcterms:modified xsi:type="dcterms:W3CDTF">2020-07-17T06:17:00Z</dcterms:modified>
</cp:coreProperties>
</file>