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56F" w:rsidRPr="00D0656F" w:rsidRDefault="00D0656F">
      <w:pPr>
        <w:rPr>
          <w:rFonts w:hint="eastAsia"/>
          <w:b/>
          <w:bCs/>
        </w:rPr>
      </w:pPr>
      <w:proofErr w:type="spellStart"/>
      <w:r w:rsidRPr="00D0656F">
        <w:rPr>
          <w:b/>
          <w:bCs/>
        </w:rPr>
        <w:t>frure</w:t>
      </w:r>
      <w:proofErr w:type="spellEnd"/>
      <w:r w:rsidRPr="00D0656F">
        <w:rPr>
          <w:rFonts w:hint="eastAsia"/>
          <w:b/>
          <w:bCs/>
        </w:rPr>
        <w:t>与</w:t>
      </w:r>
      <w:r w:rsidRPr="00D0656F">
        <w:rPr>
          <w:b/>
          <w:bCs/>
        </w:rPr>
        <w:t>frure2</w:t>
      </w:r>
      <w:r w:rsidRPr="00D0656F">
        <w:rPr>
          <w:rFonts w:hint="eastAsia"/>
          <w:b/>
          <w:bCs/>
        </w:rPr>
        <w:t>区别：</w:t>
      </w:r>
    </w:p>
    <w:p w:rsidR="00D0656F" w:rsidRDefault="00D0656F">
      <w:proofErr w:type="spellStart"/>
      <w:r>
        <w:rPr>
          <w:rFonts w:hint="eastAsia"/>
        </w:rPr>
        <w:t>fr</w:t>
      </w:r>
      <w:r>
        <w:t>ure</w:t>
      </w:r>
      <w:proofErr w:type="spellEnd"/>
      <w:r>
        <w:rPr>
          <w:rFonts w:hint="eastAsia"/>
        </w:rPr>
        <w:t>：</w:t>
      </w:r>
      <w:r w:rsidRPr="00D0656F">
        <w:rPr>
          <w:rFonts w:hint="eastAsia"/>
        </w:rPr>
        <w:t>沿宏观形貌拟合斜面方向拉伸</w:t>
      </w:r>
      <w:r>
        <w:rPr>
          <w:rFonts w:hint="eastAsia"/>
        </w:rPr>
        <w:t>（跳动范围为7</w:t>
      </w:r>
      <w:r>
        <w:t>0</w:t>
      </w:r>
      <w:r>
        <w:rPr>
          <w:rFonts w:hint="eastAsia"/>
        </w:rPr>
        <w:t>μ</w:t>
      </w:r>
      <w:r>
        <w:t>m</w:t>
      </w:r>
      <w:r>
        <w:rPr>
          <w:rFonts w:hint="eastAsia"/>
        </w:rPr>
        <w:t>）；——更合理√</w:t>
      </w:r>
    </w:p>
    <w:p w:rsidR="00D0656F" w:rsidRDefault="00D0656F">
      <w:r>
        <w:rPr>
          <w:rFonts w:hint="eastAsia"/>
        </w:rPr>
        <w:t>f</w:t>
      </w:r>
      <w:r>
        <w:t>rure2</w:t>
      </w:r>
      <w:r>
        <w:rPr>
          <w:rFonts w:hint="eastAsia"/>
        </w:rPr>
        <w:t>：</w:t>
      </w:r>
      <w:r w:rsidRPr="00D0656F">
        <w:rPr>
          <w:rFonts w:hint="eastAsia"/>
        </w:rPr>
        <w:t>沿跳动拟合斜面方向拉伸</w:t>
      </w:r>
      <w:r>
        <w:rPr>
          <w:rFonts w:hint="eastAsia"/>
        </w:rPr>
        <w:t>（跳动范围为</w:t>
      </w:r>
      <w:r>
        <w:t>35</w:t>
      </w:r>
      <w:r>
        <w:rPr>
          <w:rFonts w:hint="eastAsia"/>
        </w:rPr>
        <w:t>μ</w:t>
      </w:r>
      <w:r>
        <w:t>m</w:t>
      </w:r>
      <w:r>
        <w:rPr>
          <w:rFonts w:hint="eastAsia"/>
        </w:rPr>
        <w:t>）</w:t>
      </w:r>
    </w:p>
    <w:p w:rsidR="00D0656F" w:rsidRDefault="00D0656F">
      <w:r>
        <w:rPr>
          <w:noProof/>
        </w:rPr>
        <w:drawing>
          <wp:inline distT="0" distB="0" distL="0" distR="0" wp14:anchorId="40EB0D39" wp14:editId="0C0A8C85">
            <wp:extent cx="2501496" cy="17942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404" cy="18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97EB60B" wp14:editId="35BC8710">
            <wp:extent cx="2674189" cy="174462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715" cy="176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6F" w:rsidRDefault="00D0656F" w:rsidP="00D0656F">
      <w:pPr>
        <w:wordWrap w:val="0"/>
        <w:jc w:val="right"/>
      </w:pPr>
      <w:proofErr w:type="spellStart"/>
      <w:r>
        <w:rPr>
          <w:rFonts w:hint="eastAsia"/>
        </w:rPr>
        <w:t>f</w:t>
      </w:r>
      <w:r w:rsidRPr="00D0656F">
        <w:t>rure</w:t>
      </w:r>
      <w:proofErr w:type="spellEnd"/>
      <w:r>
        <w:rPr>
          <w:rFonts w:hint="eastAsia"/>
        </w:rPr>
        <w:t xml:space="preserve"> </w:t>
      </w:r>
      <w:r>
        <w:t xml:space="preserve">                                   </w:t>
      </w:r>
      <w:r w:rsidRPr="00D0656F">
        <w:t>frure2</w:t>
      </w:r>
      <w:r>
        <w:t xml:space="preserve">                  </w:t>
      </w:r>
    </w:p>
    <w:p w:rsidR="00D0656F" w:rsidRDefault="00D0656F"/>
    <w:p w:rsidR="00D0656F" w:rsidRDefault="00D0656F">
      <w:bookmarkStart w:id="0" w:name="_GoBack"/>
      <w:bookmarkEnd w:id="0"/>
    </w:p>
    <w:p w:rsidR="00D0656F" w:rsidRDefault="00D0656F"/>
    <w:p w:rsidR="00D0656F" w:rsidRDefault="00D0656F"/>
    <w:p w:rsidR="00D0656F" w:rsidRDefault="00D0656F"/>
    <w:p w:rsidR="00D0656F" w:rsidRDefault="00D0656F"/>
    <w:p w:rsidR="00D0656F" w:rsidRDefault="00D0656F"/>
    <w:p w:rsidR="00D0656F" w:rsidRDefault="00D0656F"/>
    <w:p w:rsidR="00D0656F" w:rsidRDefault="00D0656F">
      <w:pPr>
        <w:rPr>
          <w:rFonts w:hint="eastAsia"/>
        </w:rPr>
      </w:pPr>
    </w:p>
    <w:sectPr w:rsidR="00D06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6F"/>
    <w:rsid w:val="00D0656F"/>
    <w:rsid w:val="00EB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7C4B"/>
  <w15:chartTrackingRefBased/>
  <w15:docId w15:val="{6E2F6D20-58A1-4017-B5FF-A455E4E6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2019-12-30T04:19:00Z</dcterms:created>
  <dcterms:modified xsi:type="dcterms:W3CDTF">2019-12-30T04:29:00Z</dcterms:modified>
</cp:coreProperties>
</file>