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122FB" w14:textId="2EFB2B13" w:rsidR="00434BD6" w:rsidRDefault="00434BD6" w:rsidP="00F40AA6">
      <w:pPr>
        <w:jc w:val="center"/>
      </w:pPr>
    </w:p>
    <w:p w14:paraId="74B03E7B" w14:textId="2859F8EF" w:rsidR="00F40AA6" w:rsidRDefault="00F40AA6" w:rsidP="00F40AA6">
      <w:pPr>
        <w:jc w:val="center"/>
      </w:pPr>
    </w:p>
    <w:p w14:paraId="1EAFB33B" w14:textId="557BA012" w:rsidR="00F40AA6" w:rsidRDefault="00F40AA6" w:rsidP="00F40AA6">
      <w:pPr>
        <w:jc w:val="center"/>
      </w:pPr>
    </w:p>
    <w:p w14:paraId="02B8B0E1" w14:textId="02664F28" w:rsidR="00F40AA6" w:rsidRDefault="00F40AA6" w:rsidP="00F40AA6">
      <w:pPr>
        <w:jc w:val="center"/>
      </w:pPr>
    </w:p>
    <w:p w14:paraId="29F7537A" w14:textId="104A44AA" w:rsidR="00F40AA6" w:rsidRDefault="00F40AA6" w:rsidP="00F40AA6">
      <w:pPr>
        <w:jc w:val="center"/>
      </w:pPr>
    </w:p>
    <w:p w14:paraId="0C38D553" w14:textId="7B5C8107" w:rsidR="00F40AA6" w:rsidRDefault="00F40AA6" w:rsidP="00F40AA6">
      <w:pPr>
        <w:jc w:val="center"/>
      </w:pPr>
    </w:p>
    <w:p w14:paraId="26CEEC5F" w14:textId="6B4EB1AE" w:rsidR="00F40AA6" w:rsidRDefault="00F40AA6" w:rsidP="00F40AA6">
      <w:pPr>
        <w:jc w:val="center"/>
      </w:pPr>
    </w:p>
    <w:p w14:paraId="450350C1" w14:textId="2B3DCF5C" w:rsidR="00F40AA6" w:rsidRDefault="00F40AA6" w:rsidP="00F40AA6">
      <w:pPr>
        <w:jc w:val="center"/>
      </w:pPr>
    </w:p>
    <w:p w14:paraId="7D48CEB1" w14:textId="6D2E4712" w:rsidR="00F40AA6" w:rsidRDefault="00F40AA6" w:rsidP="00F40AA6">
      <w:pPr>
        <w:jc w:val="center"/>
      </w:pPr>
    </w:p>
    <w:p w14:paraId="23697799" w14:textId="201DFE61" w:rsidR="00F40AA6" w:rsidRDefault="00F40AA6" w:rsidP="00F40AA6">
      <w:pPr>
        <w:jc w:val="center"/>
      </w:pPr>
    </w:p>
    <w:p w14:paraId="39B481E4" w14:textId="5DB3C075" w:rsidR="00F40AA6" w:rsidRDefault="00F40AA6" w:rsidP="00F40AA6">
      <w:pPr>
        <w:pStyle w:val="Tytu"/>
        <w:jc w:val="center"/>
      </w:pPr>
      <w:r>
        <w:t>Obliczenia naukowe</w:t>
      </w:r>
    </w:p>
    <w:p w14:paraId="03C2EBC8" w14:textId="2597B07F" w:rsidR="00F40AA6" w:rsidRDefault="00F40AA6" w:rsidP="00F40AA6">
      <w:pPr>
        <w:pStyle w:val="Tytu"/>
        <w:jc w:val="center"/>
      </w:pPr>
      <w:r>
        <w:t>Sprawozdanie</w:t>
      </w:r>
    </w:p>
    <w:p w14:paraId="475AB31B" w14:textId="64F5B23A" w:rsidR="004D56F3" w:rsidRPr="004F4570" w:rsidRDefault="004D56F3" w:rsidP="004D56F3">
      <w:pPr>
        <w:jc w:val="center"/>
        <w:rPr>
          <w:rFonts w:asciiTheme="majorHAnsi" w:hAnsiTheme="majorHAnsi" w:cstheme="majorHAnsi"/>
          <w:sz w:val="48"/>
          <w:szCs w:val="48"/>
        </w:rPr>
      </w:pPr>
      <w:r w:rsidRPr="004F4570">
        <w:rPr>
          <w:rFonts w:asciiTheme="majorHAnsi" w:hAnsiTheme="majorHAnsi" w:cstheme="majorHAnsi"/>
          <w:sz w:val="48"/>
          <w:szCs w:val="48"/>
        </w:rPr>
        <w:t xml:space="preserve">Lista </w:t>
      </w:r>
      <w:r w:rsidR="007E4C54">
        <w:rPr>
          <w:rFonts w:asciiTheme="majorHAnsi" w:hAnsiTheme="majorHAnsi" w:cstheme="majorHAnsi"/>
          <w:sz w:val="48"/>
          <w:szCs w:val="48"/>
        </w:rPr>
        <w:t>4</w:t>
      </w:r>
    </w:p>
    <w:p w14:paraId="16602700" w14:textId="40DADDA1" w:rsidR="00F40AA6" w:rsidRPr="00F40AA6" w:rsidRDefault="00F40AA6" w:rsidP="00F40AA6">
      <w:pPr>
        <w:pStyle w:val="Podtytu"/>
        <w:jc w:val="center"/>
        <w:rPr>
          <w:sz w:val="28"/>
          <w:szCs w:val="28"/>
        </w:rPr>
      </w:pPr>
      <w:r w:rsidRPr="00F40AA6">
        <w:rPr>
          <w:sz w:val="28"/>
          <w:szCs w:val="28"/>
        </w:rPr>
        <w:t>Mateusz Laskowski</w:t>
      </w:r>
    </w:p>
    <w:p w14:paraId="27754D72" w14:textId="5F3D6BD3" w:rsidR="00F40AA6" w:rsidRPr="00F40AA6" w:rsidRDefault="00646ACD" w:rsidP="00F40AA6">
      <w:pPr>
        <w:pStyle w:val="Podtytu"/>
        <w:jc w:val="center"/>
        <w:rPr>
          <w:sz w:val="28"/>
          <w:szCs w:val="28"/>
        </w:rPr>
      </w:pPr>
      <w:r>
        <w:rPr>
          <w:sz w:val="28"/>
          <w:szCs w:val="28"/>
        </w:rPr>
        <w:t>06</w:t>
      </w:r>
      <w:r w:rsidR="00F40AA6" w:rsidRPr="00F40AA6">
        <w:rPr>
          <w:sz w:val="28"/>
          <w:szCs w:val="28"/>
        </w:rPr>
        <w:t>.</w:t>
      </w:r>
      <w:r>
        <w:rPr>
          <w:sz w:val="28"/>
          <w:szCs w:val="28"/>
        </w:rPr>
        <w:t>01</w:t>
      </w:r>
      <w:r w:rsidR="00F40AA6" w:rsidRPr="00F40AA6">
        <w:rPr>
          <w:sz w:val="28"/>
          <w:szCs w:val="28"/>
        </w:rPr>
        <w:t>.201</w:t>
      </w:r>
      <w:r>
        <w:rPr>
          <w:sz w:val="28"/>
          <w:szCs w:val="28"/>
        </w:rPr>
        <w:t>9</w:t>
      </w:r>
    </w:p>
    <w:p w14:paraId="7D7A754A" w14:textId="36624E26" w:rsidR="00F40AA6" w:rsidRDefault="00F40AA6" w:rsidP="00F40AA6"/>
    <w:p w14:paraId="745CD8A6" w14:textId="28F05822" w:rsidR="00F40AA6" w:rsidRDefault="00F40AA6" w:rsidP="00F40AA6"/>
    <w:p w14:paraId="2771E5B2" w14:textId="5785B33B" w:rsidR="00F40AA6" w:rsidRDefault="00F40AA6" w:rsidP="00F40AA6"/>
    <w:p w14:paraId="3F39C8E8" w14:textId="26DD4A65" w:rsidR="00F40AA6" w:rsidRDefault="00F40AA6" w:rsidP="00F40AA6"/>
    <w:p w14:paraId="127BBD91" w14:textId="302411FC" w:rsidR="00F40AA6" w:rsidRDefault="00F40AA6" w:rsidP="00F40AA6"/>
    <w:p w14:paraId="72D2ADC3" w14:textId="1760FB0B" w:rsidR="00F40AA6" w:rsidRDefault="00F40AA6" w:rsidP="00F40AA6"/>
    <w:p w14:paraId="7E8B895E" w14:textId="4A21DA14" w:rsidR="00F40AA6" w:rsidRDefault="00F40AA6" w:rsidP="00F40AA6"/>
    <w:p w14:paraId="0FB7FFB8" w14:textId="20D9F024" w:rsidR="00F40AA6" w:rsidRDefault="00F40AA6" w:rsidP="00F40AA6"/>
    <w:p w14:paraId="63DE54B1" w14:textId="6363EC4E" w:rsidR="00F40AA6" w:rsidRDefault="00F40AA6" w:rsidP="00F40AA6"/>
    <w:p w14:paraId="0B6D5CA8" w14:textId="7D885738" w:rsidR="00F40AA6" w:rsidRDefault="00F40AA6" w:rsidP="00F40AA6"/>
    <w:p w14:paraId="7286F667" w14:textId="3EA7BF62" w:rsidR="00F40AA6" w:rsidRDefault="00F40AA6" w:rsidP="00F40AA6"/>
    <w:p w14:paraId="4465F715" w14:textId="16C4AA5C" w:rsidR="00F40AA6" w:rsidRDefault="00F40AA6" w:rsidP="00F40AA6"/>
    <w:p w14:paraId="11C85B13" w14:textId="4E5A9E99" w:rsidR="00F40AA6" w:rsidRDefault="00F40AA6" w:rsidP="00F40AA6"/>
    <w:p w14:paraId="6FDEB1C6" w14:textId="4D56F576" w:rsidR="0055661F" w:rsidRDefault="0055661F" w:rsidP="0055661F"/>
    <w:p w14:paraId="12753909" w14:textId="219ED916" w:rsidR="0055661F" w:rsidRPr="002C3A85" w:rsidRDefault="0055661F" w:rsidP="0055661F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 w:rsidRPr="002C3A85">
        <w:rPr>
          <w:b/>
          <w:sz w:val="24"/>
          <w:szCs w:val="24"/>
        </w:rPr>
        <w:lastRenderedPageBreak/>
        <w:t>Zadanie 1</w:t>
      </w:r>
    </w:p>
    <w:p w14:paraId="4892EAFD" w14:textId="0FF79EDF" w:rsidR="00E92FD7" w:rsidRDefault="0055661F" w:rsidP="001B3227">
      <w:pPr>
        <w:pStyle w:val="Akapitzlist"/>
        <w:numPr>
          <w:ilvl w:val="1"/>
          <w:numId w:val="4"/>
        </w:numPr>
        <w:jc w:val="both"/>
        <w:rPr>
          <w:b/>
          <w:sz w:val="24"/>
          <w:szCs w:val="24"/>
        </w:rPr>
      </w:pPr>
      <w:r w:rsidRPr="002C3A85">
        <w:rPr>
          <w:b/>
          <w:sz w:val="24"/>
          <w:szCs w:val="24"/>
        </w:rPr>
        <w:t>Opis problemu</w:t>
      </w:r>
    </w:p>
    <w:p w14:paraId="638678CA" w14:textId="4631055A" w:rsidR="003974A8" w:rsidRDefault="002A3C8C" w:rsidP="001B3227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Zaimplementuj metodę rozwiązującą układ </w:t>
      </w:r>
      <m:oMath>
        <m:r>
          <w:rPr>
            <w:rFonts w:ascii="Cambria Math" w:hAnsi="Cambria Math"/>
            <w:sz w:val="24"/>
            <w:szCs w:val="24"/>
          </w:rPr>
          <m:t>Ax=b</m:t>
        </m:r>
      </m:oMath>
      <w:r>
        <w:rPr>
          <w:rFonts w:eastAsiaTheme="minorEastAsia"/>
          <w:sz w:val="24"/>
          <w:szCs w:val="24"/>
        </w:rPr>
        <w:t xml:space="preserve"> metodą eliminacji Gaussa uwzględniając specyficzną postać macierzy </w:t>
      </w:r>
      <m:oMath>
        <m:r>
          <w:rPr>
            <w:rFonts w:ascii="Cambria Math" w:eastAsiaTheme="minorEastAsia" w:hAnsi="Cambria Math"/>
            <w:sz w:val="24"/>
            <w:szCs w:val="24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n×n</m:t>
            </m:r>
          </m:sup>
        </m:sSup>
      </m:oMath>
      <w:r>
        <w:rPr>
          <w:rFonts w:eastAsiaTheme="minorEastAsia"/>
          <w:sz w:val="24"/>
          <w:szCs w:val="24"/>
        </w:rPr>
        <w:t>.</w:t>
      </w:r>
      <w:r w:rsidR="004366D2">
        <w:rPr>
          <w:rFonts w:eastAsiaTheme="minorEastAsia"/>
          <w:sz w:val="24"/>
          <w:szCs w:val="24"/>
        </w:rPr>
        <w:t xml:space="preserve"> Macierz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4366D2">
        <w:rPr>
          <w:rFonts w:eastAsiaTheme="minorEastAsia"/>
          <w:sz w:val="24"/>
          <w:szCs w:val="24"/>
        </w:rPr>
        <w:t xml:space="preserve"> mamy obliczyć dla dwóch wariantów:</w:t>
      </w:r>
    </w:p>
    <w:p w14:paraId="7E666542" w14:textId="5DE54A0C" w:rsidR="004366D2" w:rsidRDefault="004366D2" w:rsidP="001B3227">
      <w:pPr>
        <w:pStyle w:val="Akapitzlist"/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bez wyboru elementu głównego</w:t>
      </w:r>
    </w:p>
    <w:p w14:paraId="4F42D05D" w14:textId="15C0DD96" w:rsidR="00597669" w:rsidRPr="00597669" w:rsidRDefault="004366D2" w:rsidP="001B3227">
      <w:pPr>
        <w:pStyle w:val="Akapitzlist"/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z częściowym wyborem elementu głównego</w:t>
      </w:r>
    </w:p>
    <w:p w14:paraId="09D37E8E" w14:textId="16302CC1" w:rsidR="00597669" w:rsidRDefault="00597669" w:rsidP="001B3227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>gdzie wektor prawych stron</w:t>
      </w:r>
      <w:r w:rsidR="00470CA5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b∈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.</m:t>
        </m:r>
      </m:oMath>
    </w:p>
    <w:p w14:paraId="647A15AE" w14:textId="5F649CF5" w:rsidR="002A3C8C" w:rsidRDefault="00723F1F" w:rsidP="001B3227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Macierz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ma specyficz</w:t>
      </w:r>
      <w:r w:rsidR="00597669">
        <w:rPr>
          <w:rFonts w:eastAsiaTheme="minorEastAsia"/>
          <w:sz w:val="24"/>
          <w:szCs w:val="24"/>
        </w:rPr>
        <w:t>n</w:t>
      </w:r>
      <w:r w:rsidR="006669A4">
        <w:rPr>
          <w:rFonts w:eastAsiaTheme="minorEastAsia"/>
          <w:sz w:val="24"/>
          <w:szCs w:val="24"/>
        </w:rPr>
        <w:t>ą</w:t>
      </w:r>
      <w:r>
        <w:rPr>
          <w:rFonts w:eastAsiaTheme="minorEastAsia"/>
          <w:sz w:val="24"/>
          <w:szCs w:val="24"/>
        </w:rPr>
        <w:t xml:space="preserve"> postać</w:t>
      </w:r>
      <w:r w:rsidR="00B44AED">
        <w:rPr>
          <w:rFonts w:eastAsiaTheme="minorEastAsia"/>
          <w:sz w:val="24"/>
          <w:szCs w:val="24"/>
        </w:rPr>
        <w:t>, która jest przedstawiona poniżej:</w:t>
      </w:r>
    </w:p>
    <w:p w14:paraId="4FB95162" w14:textId="77777777" w:rsidR="00624B97" w:rsidRDefault="00624B97" w:rsidP="001B3227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</w:p>
    <w:p w14:paraId="07C478B5" w14:textId="1B4E5A90" w:rsidR="00B44AED" w:rsidRPr="00A7325C" w:rsidRDefault="00A7325C" w:rsidP="001B3227">
      <w:pPr>
        <w:pStyle w:val="Akapitzlist"/>
        <w:ind w:left="792"/>
        <w:jc w:val="both"/>
        <w:rPr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sub>
                    </m:sSub>
                  </m:e>
                </m:mr>
              </m:m>
            </m:e>
          </m:d>
        </m:oMath>
      </m:oMathPara>
    </w:p>
    <w:p w14:paraId="714EC849" w14:textId="766696C5" w:rsidR="002A3C8C" w:rsidRDefault="002A3C8C" w:rsidP="001B3227">
      <w:pPr>
        <w:pStyle w:val="Akapitzlist"/>
        <w:ind w:left="792"/>
        <w:jc w:val="both"/>
        <w:rPr>
          <w:b/>
          <w:sz w:val="24"/>
          <w:szCs w:val="24"/>
        </w:rPr>
      </w:pPr>
    </w:p>
    <w:p w14:paraId="7C33ED01" w14:textId="77777777" w:rsidR="001D644B" w:rsidRDefault="00EF5ECC" w:rsidP="00C3606D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Gdzie </w:t>
      </w:r>
      <m:oMath>
        <m:r>
          <w:rPr>
            <w:rFonts w:ascii="Cambria Math" w:hAnsi="Cambria Math"/>
            <w:sz w:val="24"/>
            <w:szCs w:val="24"/>
          </w:rPr>
          <m:t>v=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</m:oMath>
      <w:r>
        <w:rPr>
          <w:rFonts w:eastAsiaTheme="minorEastAsia"/>
          <w:sz w:val="24"/>
          <w:szCs w:val="24"/>
        </w:rPr>
        <w:t xml:space="preserve"> przy założeniu, że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jest podzielne przez</w:t>
      </w:r>
      <w:r w:rsidR="00E70845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>
        <w:rPr>
          <w:rFonts w:eastAsiaTheme="minorEastAsia"/>
          <w:sz w:val="24"/>
          <w:szCs w:val="24"/>
        </w:rPr>
        <w:t xml:space="preserve">, gdzie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>
        <w:rPr>
          <w:rFonts w:eastAsiaTheme="minorEastAsia"/>
          <w:sz w:val="24"/>
          <w:szCs w:val="24"/>
        </w:rPr>
        <w:t xml:space="preserve"> jest rozmiar</w:t>
      </w:r>
      <w:r w:rsidR="005E052B">
        <w:rPr>
          <w:rFonts w:eastAsiaTheme="minorEastAsia"/>
          <w:sz w:val="24"/>
          <w:szCs w:val="24"/>
        </w:rPr>
        <w:t>e</w:t>
      </w:r>
      <w:r>
        <w:rPr>
          <w:rFonts w:eastAsiaTheme="minorEastAsia"/>
          <w:sz w:val="24"/>
          <w:szCs w:val="24"/>
        </w:rPr>
        <w:t>m wszystkich kwadratowych macierzy wewnętrznych (bloków)</w:t>
      </w:r>
      <w:r w:rsidR="00832481">
        <w:rPr>
          <w:rFonts w:eastAsiaTheme="minorEastAsia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832481">
        <w:rPr>
          <w:rFonts w:eastAsiaTheme="minorEastAsia"/>
          <w:sz w:val="24"/>
          <w:szCs w:val="24"/>
        </w:rPr>
        <w:t>.</w:t>
      </w:r>
      <w:r w:rsidR="001B3227">
        <w:rPr>
          <w:rFonts w:eastAsiaTheme="minorEastAsia"/>
          <w:sz w:val="24"/>
          <w:szCs w:val="24"/>
        </w:rPr>
        <w:t xml:space="preserve"> Bloki </w:t>
      </w:r>
    </w:p>
    <w:bookmarkStart w:id="0" w:name="_Hlk533003171"/>
    <w:p w14:paraId="58B30651" w14:textId="27F5113E" w:rsidR="002A3C8C" w:rsidRDefault="00F517C1" w:rsidP="00C3606D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l×l</m:t>
            </m:r>
          </m:sup>
        </m:sSup>
      </m:oMath>
      <w:r w:rsidR="007E1DB2">
        <w:rPr>
          <w:rFonts w:eastAsiaTheme="minorEastAsia"/>
          <w:sz w:val="24"/>
          <w:szCs w:val="24"/>
        </w:rPr>
        <w:t xml:space="preserve">, </w:t>
      </w:r>
      <w:bookmarkEnd w:id="0"/>
      <m:oMath>
        <m:r>
          <w:rPr>
            <w:rFonts w:ascii="Cambria Math" w:eastAsiaTheme="minorEastAsia" w:hAnsi="Cambria Math"/>
            <w:sz w:val="24"/>
            <w:szCs w:val="24"/>
          </w:rPr>
          <m:t>k=1, … , v</m:t>
        </m:r>
      </m:oMath>
      <w:r w:rsidR="007E1DB2">
        <w:rPr>
          <w:rFonts w:eastAsiaTheme="minorEastAsia"/>
          <w:sz w:val="24"/>
          <w:szCs w:val="24"/>
        </w:rPr>
        <w:t xml:space="preserve"> jest macierzą gęstą, 0 jest kwadratową macierzą zerową stopnia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 w:rsidR="007E1DB2">
        <w:rPr>
          <w:rFonts w:eastAsiaTheme="minorEastAsia"/>
          <w:sz w:val="24"/>
          <w:szCs w:val="24"/>
        </w:rPr>
        <w:t xml:space="preserve">. Macierz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l×l</m:t>
            </m:r>
          </m:sup>
        </m:sSup>
      </m:oMath>
      <w:r w:rsidR="007E1DB2">
        <w:rPr>
          <w:rFonts w:eastAsiaTheme="minorEastAsia"/>
          <w:sz w:val="24"/>
          <w:szCs w:val="24"/>
        </w:rPr>
        <w:t>,</w:t>
      </w:r>
      <w:r w:rsidR="00642B5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k=2, … , v</m:t>
        </m:r>
      </m:oMath>
      <w:r w:rsidR="00642B5F" w:rsidRPr="005C5D9E">
        <w:rPr>
          <w:rFonts w:eastAsiaTheme="minorEastAsia"/>
          <w:i/>
          <w:sz w:val="24"/>
          <w:szCs w:val="24"/>
        </w:rPr>
        <w:t xml:space="preserve"> </w:t>
      </w:r>
      <w:r w:rsidR="00642B5F">
        <w:rPr>
          <w:rFonts w:eastAsiaTheme="minorEastAsia"/>
          <w:sz w:val="24"/>
          <w:szCs w:val="24"/>
        </w:rPr>
        <w:t>jest następującej postaci</w:t>
      </w:r>
      <w:r w:rsidR="00C53AFC">
        <w:rPr>
          <w:rFonts w:eastAsiaTheme="minorEastAsia"/>
          <w:sz w:val="24"/>
          <w:szCs w:val="24"/>
        </w:rPr>
        <w:t>:</w:t>
      </w:r>
    </w:p>
    <w:p w14:paraId="7FA34392" w14:textId="77777777" w:rsidR="00A7325C" w:rsidRDefault="00A7325C" w:rsidP="001B3227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</w:p>
    <w:p w14:paraId="3FA57967" w14:textId="1DB11423" w:rsidR="00C053E4" w:rsidRPr="00A7325C" w:rsidRDefault="00F517C1" w:rsidP="001B3227">
      <w:pPr>
        <w:pStyle w:val="Akapitzlist"/>
        <w:ind w:left="792"/>
        <w:jc w:val="both"/>
        <w:rPr>
          <w:b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l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2BE1B55C" w14:textId="0CF7495D" w:rsidR="00EF5ECC" w:rsidRDefault="00EF5ECC" w:rsidP="00E92FD7">
      <w:pPr>
        <w:pStyle w:val="Akapitzlist"/>
        <w:ind w:left="792"/>
        <w:rPr>
          <w:b/>
          <w:sz w:val="24"/>
          <w:szCs w:val="24"/>
        </w:rPr>
      </w:pPr>
    </w:p>
    <w:p w14:paraId="55E5E750" w14:textId="51802E57" w:rsidR="00390BC9" w:rsidRDefault="00F517C1" w:rsidP="00E92FD7">
      <w:pPr>
        <w:pStyle w:val="Akapitzlist"/>
        <w:ind w:left="792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4A6B9B">
        <w:rPr>
          <w:rFonts w:eastAsiaTheme="minorEastAsia"/>
          <w:b/>
          <w:sz w:val="24"/>
          <w:szCs w:val="24"/>
        </w:rPr>
        <w:t xml:space="preserve"> </w:t>
      </w:r>
      <w:r w:rsidR="004A6B9B">
        <w:rPr>
          <w:rFonts w:eastAsiaTheme="minorEastAsia"/>
          <w:sz w:val="24"/>
          <w:szCs w:val="24"/>
        </w:rPr>
        <w:t>ma tylko jedną, ostatnią kolumnę niezerową. Natomiast</w:t>
      </w:r>
      <w:r w:rsidR="003343F0">
        <w:rPr>
          <w:rFonts w:eastAsiaTheme="minorEastAsia"/>
          <w:sz w:val="24"/>
          <w:szCs w:val="24"/>
        </w:rPr>
        <w:t xml:space="preserve"> blok</w:t>
      </w:r>
      <w:r w:rsidR="004A6B9B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l×l</m:t>
            </m:r>
          </m:sup>
        </m:sSup>
      </m:oMath>
      <w:r w:rsidR="004A6B9B" w:rsidRPr="00390BC9">
        <w:rPr>
          <w:rFonts w:eastAsiaTheme="minorEastAsia"/>
          <w:sz w:val="24"/>
          <w:szCs w:val="24"/>
        </w:rPr>
        <w:t>,</w:t>
      </w:r>
    </w:p>
    <w:p w14:paraId="05C63E72" w14:textId="10FB1138" w:rsidR="00EF5ECC" w:rsidRDefault="00390BC9" w:rsidP="00E92FD7">
      <w:pPr>
        <w:pStyle w:val="Akapitzlist"/>
        <w:ind w:left="792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k=1, … , v-1</m:t>
        </m:r>
      </m:oMath>
      <w:r w:rsidR="00B7739F">
        <w:rPr>
          <w:rFonts w:eastAsiaTheme="minorEastAsia"/>
          <w:sz w:val="24"/>
          <w:szCs w:val="24"/>
        </w:rPr>
        <w:t xml:space="preserve"> jest macierzą diagonalną:</w:t>
      </w:r>
    </w:p>
    <w:p w14:paraId="0AD05874" w14:textId="77777777" w:rsidR="003343F0" w:rsidRDefault="003343F0" w:rsidP="00E92FD7">
      <w:pPr>
        <w:pStyle w:val="Akapitzlist"/>
        <w:ind w:left="792"/>
        <w:rPr>
          <w:rFonts w:eastAsiaTheme="minorEastAsia"/>
          <w:sz w:val="24"/>
          <w:szCs w:val="24"/>
        </w:rPr>
      </w:pPr>
    </w:p>
    <w:p w14:paraId="6D1DBA66" w14:textId="7D98A4AD" w:rsidR="0068526E" w:rsidRPr="003343F0" w:rsidRDefault="00F517C1" w:rsidP="00E92FD7">
      <w:pPr>
        <w:pStyle w:val="Akapitzlist"/>
        <w:ind w:left="792"/>
        <w:rPr>
          <w:rFonts w:eastAsiaTheme="minorEastAsia"/>
          <w:b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l-1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0E634AE" w14:textId="77777777" w:rsidR="00B7739F" w:rsidRPr="004A6B9B" w:rsidRDefault="00B7739F" w:rsidP="00E92FD7">
      <w:pPr>
        <w:pStyle w:val="Akapitzlist"/>
        <w:ind w:left="792"/>
        <w:rPr>
          <w:sz w:val="24"/>
          <w:szCs w:val="24"/>
        </w:rPr>
      </w:pPr>
    </w:p>
    <w:p w14:paraId="048B101F" w14:textId="0729696B" w:rsidR="00EF5ECC" w:rsidRPr="005F287A" w:rsidRDefault="005F287A" w:rsidP="00E92FD7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Podczas implementacji trzeba wziąć pod uwagę, że złożoność algorytmu</w:t>
      </w:r>
      <w:r w:rsidR="009E05BB">
        <w:rPr>
          <w:sz w:val="24"/>
          <w:szCs w:val="24"/>
        </w:rPr>
        <w:t xml:space="preserve"> nie może wynosić jak w standardowym algorytmie eliminacji</w:t>
      </w:r>
      <w:r w:rsidR="00BD5BB3">
        <w:rPr>
          <w:sz w:val="24"/>
          <w:szCs w:val="24"/>
        </w:rPr>
        <w:t xml:space="preserve"> Gaussa</w:t>
      </w:r>
      <w:r w:rsidR="006C5F08">
        <w:rPr>
          <w:sz w:val="24"/>
          <w:szCs w:val="24"/>
        </w:rPr>
        <w:t>, czyli</w:t>
      </w:r>
      <w:r w:rsidR="009E05BB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e>
        </m:d>
      </m:oMath>
      <w:r w:rsidR="00DF79F5" w:rsidRPr="007B2620">
        <w:rPr>
          <w:rFonts w:eastAsiaTheme="minorEastAsia"/>
          <w:i/>
          <w:sz w:val="24"/>
          <w:szCs w:val="24"/>
        </w:rPr>
        <w:t>,</w:t>
      </w:r>
      <w:r w:rsidR="00DF79F5">
        <w:rPr>
          <w:rFonts w:eastAsiaTheme="minorEastAsia"/>
          <w:sz w:val="24"/>
          <w:szCs w:val="24"/>
        </w:rPr>
        <w:t xml:space="preserve"> lecz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</m:oMath>
      <w:r w:rsidR="00FB3F81" w:rsidRPr="007B2620">
        <w:rPr>
          <w:rFonts w:eastAsiaTheme="minorEastAsia"/>
          <w:i/>
          <w:sz w:val="24"/>
          <w:szCs w:val="24"/>
        </w:rPr>
        <w:t>.</w:t>
      </w:r>
    </w:p>
    <w:p w14:paraId="7282E3B3" w14:textId="77777777" w:rsidR="002A3C8C" w:rsidRDefault="002A3C8C" w:rsidP="00E92FD7">
      <w:pPr>
        <w:pStyle w:val="Akapitzlist"/>
        <w:ind w:left="792"/>
        <w:rPr>
          <w:b/>
          <w:sz w:val="24"/>
          <w:szCs w:val="24"/>
        </w:rPr>
      </w:pPr>
    </w:p>
    <w:p w14:paraId="03106627" w14:textId="5EE6F0F3" w:rsidR="002A3C8C" w:rsidRDefault="007B2620" w:rsidP="002A3C8C">
      <w:pPr>
        <w:pStyle w:val="Akapitzlist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Analiza</w:t>
      </w:r>
      <w:r w:rsidR="00E92FD7">
        <w:rPr>
          <w:b/>
          <w:sz w:val="24"/>
          <w:szCs w:val="24"/>
        </w:rPr>
        <w:t xml:space="preserve"> </w:t>
      </w:r>
      <w:r w:rsidR="00A82D36">
        <w:rPr>
          <w:b/>
          <w:sz w:val="24"/>
          <w:szCs w:val="24"/>
        </w:rPr>
        <w:t>eliminacji Gaussa</w:t>
      </w:r>
    </w:p>
    <w:p w14:paraId="43C758E3" w14:textId="66B5D5C7" w:rsidR="002A3C8C" w:rsidRDefault="00660022" w:rsidP="00C3606D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>Metodę eliminacji Gaussa można podzielić na dwa oddzielne etapy. Pierwszy z nich to doprowadzenie macierzy do postaci schodkowej, czyli taka postać, gdzie niezerowe komórki znajdują się</w:t>
      </w:r>
      <w:r w:rsidR="00585F28">
        <w:rPr>
          <w:sz w:val="24"/>
          <w:szCs w:val="24"/>
        </w:rPr>
        <w:t xml:space="preserve"> </w:t>
      </w:r>
      <w:r>
        <w:rPr>
          <w:sz w:val="24"/>
          <w:szCs w:val="24"/>
        </w:rPr>
        <w:t>jedynie</w:t>
      </w:r>
      <w:r w:rsidR="00585F28">
        <w:rPr>
          <w:sz w:val="24"/>
          <w:szCs w:val="24"/>
        </w:rPr>
        <w:t xml:space="preserve"> powyżej</w:t>
      </w:r>
      <w:r w:rsidR="00194AC9">
        <w:rPr>
          <w:sz w:val="24"/>
          <w:szCs w:val="24"/>
        </w:rPr>
        <w:t xml:space="preserve"> komórek</w:t>
      </w:r>
      <w:r w:rsidR="00956DF6">
        <w:rPr>
          <w:sz w:val="24"/>
          <w:szCs w:val="24"/>
        </w:rPr>
        <w:t xml:space="preserve"> o</w:t>
      </w:r>
      <w:r>
        <w:rPr>
          <w:sz w:val="24"/>
          <w:szCs w:val="24"/>
        </w:rPr>
        <w:t xml:space="preserve"> indeksie wiersza i kolumny</w:t>
      </w:r>
      <w:r w:rsidR="00B01343">
        <w:rPr>
          <w:sz w:val="24"/>
          <w:szCs w:val="24"/>
        </w:rPr>
        <w:t xml:space="preserve"> równym </w:t>
      </w:r>
      <w:r w:rsidR="00B01343">
        <w:rPr>
          <w:sz w:val="24"/>
          <w:szCs w:val="24"/>
        </w:rPr>
        <w:lastRenderedPageBreak/>
        <w:t>sobie. Drugim etapem w metodzie to rozwiązanie odpowiadającej tej macierzy układu równań.</w:t>
      </w:r>
      <w:r w:rsidR="00A42280">
        <w:rPr>
          <w:sz w:val="24"/>
          <w:szCs w:val="24"/>
        </w:rPr>
        <w:t xml:space="preserve"> Poniżej przykład macierzy, którą chcemy uzyskać, czyli</w:t>
      </w:r>
      <w:r w:rsidR="001434F0">
        <w:rPr>
          <w:sz w:val="24"/>
          <w:szCs w:val="24"/>
        </w:rPr>
        <w:t xml:space="preserve"> </w:t>
      </w:r>
      <w:r w:rsidR="00A42280" w:rsidRPr="001434F0">
        <w:rPr>
          <w:sz w:val="24"/>
          <w:szCs w:val="24"/>
        </w:rPr>
        <w:t>macierz s</w:t>
      </w:r>
      <w:r w:rsidR="001434F0">
        <w:rPr>
          <w:sz w:val="24"/>
          <w:szCs w:val="24"/>
        </w:rPr>
        <w:t>chodkowa</w:t>
      </w:r>
      <w:r w:rsidR="00223060">
        <w:rPr>
          <w:sz w:val="24"/>
          <w:szCs w:val="24"/>
        </w:rPr>
        <w:t>:</w:t>
      </w:r>
    </w:p>
    <w:p w14:paraId="68D71034" w14:textId="1D957DB9" w:rsidR="005E22BA" w:rsidRDefault="005E22BA" w:rsidP="001434F0">
      <w:pPr>
        <w:pStyle w:val="Akapitzlist"/>
        <w:ind w:left="792"/>
        <w:rPr>
          <w:sz w:val="24"/>
          <w:szCs w:val="24"/>
        </w:rPr>
      </w:pPr>
    </w:p>
    <w:p w14:paraId="27FF949E" w14:textId="1BF4B799" w:rsidR="002A3C8C" w:rsidRPr="007B58DA" w:rsidRDefault="00F926EE" w:rsidP="007B58DA">
      <w:pPr>
        <w:pStyle w:val="Akapitzlist"/>
        <w:ind w:left="792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, gdzie a≠0</m:t>
          </m:r>
        </m:oMath>
      </m:oMathPara>
    </w:p>
    <w:p w14:paraId="163434F0" w14:textId="77777777" w:rsidR="007B58DA" w:rsidRPr="007B58DA" w:rsidRDefault="007B58DA" w:rsidP="007B58DA">
      <w:pPr>
        <w:pStyle w:val="Akapitzlist"/>
        <w:ind w:left="792"/>
        <w:rPr>
          <w:i/>
          <w:sz w:val="24"/>
          <w:szCs w:val="24"/>
        </w:rPr>
      </w:pPr>
    </w:p>
    <w:p w14:paraId="2F4E0F05" w14:textId="42D13A60" w:rsidR="002A3C8C" w:rsidRDefault="002A3C8C" w:rsidP="002A3C8C">
      <w:pPr>
        <w:pStyle w:val="Akapitzlist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</w:t>
      </w:r>
      <w:r w:rsidR="00046022">
        <w:rPr>
          <w:b/>
          <w:sz w:val="24"/>
          <w:szCs w:val="24"/>
        </w:rPr>
        <w:t>pis rozwiązania</w:t>
      </w:r>
    </w:p>
    <w:p w14:paraId="6FB959BA" w14:textId="7ED0188F" w:rsidR="00D003A0" w:rsidRDefault="00E27FD3" w:rsidP="00D003A0">
      <w:pPr>
        <w:pStyle w:val="Akapitzlist"/>
        <w:numPr>
          <w:ilvl w:val="2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Eliminacja Gaussa bez wyboru elementu głównego</w:t>
      </w:r>
    </w:p>
    <w:p w14:paraId="104B227C" w14:textId="202E3D70" w:rsidR="00C3606D" w:rsidRDefault="00C3606D" w:rsidP="00C3606D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Pierwszy etap algorytmu to manipulacja macierzą – za pomocą operacji elementarnych – w celu uzyskania macierzy schodkowej</w:t>
      </w:r>
      <w:r w:rsidR="004B2CBE">
        <w:rPr>
          <w:sz w:val="24"/>
          <w:szCs w:val="24"/>
        </w:rPr>
        <w:t>.</w:t>
      </w:r>
      <w:r w:rsidR="00AD35A9">
        <w:rPr>
          <w:sz w:val="24"/>
          <w:szCs w:val="24"/>
        </w:rPr>
        <w:t xml:space="preserve"> Operacja tego działania opiera się na wyborze wiersza głównego, następnie mnożeniu go przez odpowiedni czynnik</w:t>
      </w:r>
      <w:r w:rsidR="00454A3E">
        <w:rPr>
          <w:sz w:val="24"/>
          <w:szCs w:val="24"/>
        </w:rPr>
        <w:t xml:space="preserve"> – oznaczony </w:t>
      </w:r>
      <m:oMath>
        <m:r>
          <w:rPr>
            <w:rFonts w:ascii="Cambria Math" w:hAnsi="Cambria Math"/>
            <w:sz w:val="24"/>
            <w:szCs w:val="24"/>
          </w:rPr>
          <m:t>β</m:t>
        </m:r>
      </m:oMath>
      <w:r w:rsidR="00454A3E">
        <w:rPr>
          <w:rFonts w:eastAsiaTheme="minorEastAsia"/>
          <w:sz w:val="24"/>
          <w:szCs w:val="24"/>
        </w:rPr>
        <w:t xml:space="preserve"> –</w:t>
      </w:r>
      <w:r w:rsidR="00454A3E">
        <w:rPr>
          <w:sz w:val="24"/>
          <w:szCs w:val="24"/>
        </w:rPr>
        <w:t xml:space="preserve"> i </w:t>
      </w:r>
      <w:r w:rsidR="00AD35A9">
        <w:rPr>
          <w:sz w:val="24"/>
          <w:szCs w:val="24"/>
        </w:rPr>
        <w:t>dodawaniu do każdych kolejnych wierszy tak, aby wiersze te w danej kolumnie zostały wyzerowane.</w:t>
      </w:r>
    </w:p>
    <w:p w14:paraId="2E58FB62" w14:textId="21A9D557" w:rsidR="00F0659C" w:rsidRPr="00C3606D" w:rsidRDefault="00F517C1" w:rsidP="00C3606D">
      <w:pPr>
        <w:ind w:left="72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+β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64860BFF" w14:textId="05871CBE" w:rsidR="00D53656" w:rsidRDefault="00D53656" w:rsidP="00D53656">
      <w:pPr>
        <w:pStyle w:val="Akapitzlist"/>
        <w:ind w:left="792"/>
        <w:rPr>
          <w:b/>
          <w:sz w:val="24"/>
          <w:szCs w:val="24"/>
        </w:rPr>
      </w:pPr>
    </w:p>
    <w:p w14:paraId="2B66561A" w14:textId="352C7B6E" w:rsidR="00D53656" w:rsidRDefault="00F517C1" w:rsidP="00D53656">
      <w:pPr>
        <w:pStyle w:val="Akapitzlist"/>
        <w:ind w:left="792"/>
        <w:rPr>
          <w:b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1.3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 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n-1,2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n-1,n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n,2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n,n</m:t>
                        </m:r>
                      </m:sub>
                    </m:sSub>
                  </m:e>
                </m:mr>
              </m:m>
            </m:e>
          </m:d>
        </m:oMath>
      </m:oMathPara>
    </w:p>
    <w:p w14:paraId="37394CE0" w14:textId="2C46EF9D" w:rsidR="00D53656" w:rsidRDefault="00D53656" w:rsidP="00D53656">
      <w:pPr>
        <w:pStyle w:val="Akapitzlist"/>
        <w:ind w:left="792"/>
        <w:rPr>
          <w:b/>
          <w:sz w:val="24"/>
          <w:szCs w:val="24"/>
        </w:rPr>
      </w:pPr>
    </w:p>
    <w:p w14:paraId="79ACF9D3" w14:textId="77777777" w:rsidR="006A1C9B" w:rsidRDefault="009A392B" w:rsidP="005300F0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 tym wypadku </w:t>
      </w:r>
      <w:r w:rsidR="008E5DE3">
        <w:rPr>
          <w:sz w:val="24"/>
          <w:szCs w:val="24"/>
        </w:rPr>
        <w:t xml:space="preserve">za wiersz główny został wybrany wiersz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8E5DE3">
        <w:rPr>
          <w:rFonts w:eastAsiaTheme="minorEastAsia"/>
          <w:sz w:val="24"/>
          <w:szCs w:val="24"/>
        </w:rPr>
        <w:t xml:space="preserve">, a przy każdym innym wierszu współczynnik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="008A0679">
        <w:rPr>
          <w:rFonts w:eastAsiaTheme="minorEastAsia"/>
          <w:sz w:val="24"/>
          <w:szCs w:val="24"/>
        </w:rPr>
        <w:t xml:space="preserve"> jest</w:t>
      </w:r>
      <w:r w:rsidR="00E27CB7">
        <w:rPr>
          <w:rFonts w:eastAsiaTheme="minorEastAsia"/>
          <w:sz w:val="24"/>
          <w:szCs w:val="24"/>
        </w:rPr>
        <w:t xml:space="preserve"> równy</w:t>
      </w:r>
      <w:r w:rsidR="008A0679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0=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i,1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-β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1,1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 czyli po prostu β=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i,1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1,1</m:t>
                </m:r>
              </m:sub>
            </m:sSub>
          </m:den>
        </m:f>
      </m:oMath>
      <w:r w:rsidR="008A0679">
        <w:rPr>
          <w:rFonts w:eastAsiaTheme="minorEastAsia"/>
          <w:sz w:val="24"/>
          <w:szCs w:val="24"/>
        </w:rPr>
        <w:t xml:space="preserve">. Po wykonaniu wszystkich działań na kolejnych postaciach macierzy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→…→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="00E27CB7">
        <w:rPr>
          <w:rFonts w:eastAsiaTheme="minorEastAsia"/>
          <w:sz w:val="24"/>
          <w:szCs w:val="24"/>
        </w:rPr>
        <w:t>,</w:t>
      </w:r>
      <w:r w:rsidR="00773001">
        <w:rPr>
          <w:rFonts w:eastAsiaTheme="minorEastAsia"/>
          <w:sz w:val="24"/>
          <w:szCs w:val="24"/>
        </w:rPr>
        <w:t xml:space="preserve"> otrzymując macierz trójkątn</w:t>
      </w:r>
      <w:r w:rsidR="004504BE">
        <w:rPr>
          <w:rFonts w:eastAsiaTheme="minorEastAsia"/>
          <w:sz w:val="24"/>
          <w:szCs w:val="24"/>
        </w:rPr>
        <w:t>ą</w:t>
      </w:r>
      <w:r w:rsidR="00773001">
        <w:rPr>
          <w:rFonts w:eastAsiaTheme="minorEastAsia"/>
          <w:sz w:val="24"/>
          <w:szCs w:val="24"/>
        </w:rPr>
        <w:t xml:space="preserve"> górną</w:t>
      </w:r>
      <w:r w:rsidR="005A0408">
        <w:rPr>
          <w:rFonts w:eastAsiaTheme="minorEastAsia"/>
          <w:sz w:val="24"/>
          <w:szCs w:val="24"/>
        </w:rPr>
        <w:t>, wcześniej opisaną jako macierzą schodkową.</w:t>
      </w:r>
    </w:p>
    <w:p w14:paraId="38632364" w14:textId="04D194FF" w:rsidR="00D53656" w:rsidRPr="009A392B" w:rsidRDefault="00F517C1" w:rsidP="00D53656">
      <w:pPr>
        <w:pStyle w:val="Akapitzlist"/>
        <w:ind w:left="792"/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3,n-1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w:bookmarkStart w:id="1" w:name="_Hlk533015269"/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  <w:bookmarkEnd w:id="1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n-1,n-1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n,n</m:t>
                        </m:r>
                      </m:sub>
                    </m:sSub>
                  </m:e>
                </m:mr>
              </m:m>
            </m:e>
          </m:d>
        </m:oMath>
      </m:oMathPara>
    </w:p>
    <w:p w14:paraId="28A1A7CE" w14:textId="5CAF525D" w:rsidR="00D53656" w:rsidRDefault="00D53656" w:rsidP="00D53656">
      <w:pPr>
        <w:pStyle w:val="Akapitzlist"/>
        <w:ind w:left="792"/>
        <w:rPr>
          <w:b/>
          <w:sz w:val="24"/>
          <w:szCs w:val="24"/>
        </w:rPr>
      </w:pPr>
    </w:p>
    <w:p w14:paraId="44AF51BC" w14:textId="0906B09A" w:rsidR="00A41103" w:rsidRDefault="001311B7" w:rsidP="005300F0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Mając już taką macierz trójkątną </w:t>
      </w:r>
      <w:r w:rsidR="004A1358">
        <w:rPr>
          <w:sz w:val="24"/>
          <w:szCs w:val="24"/>
        </w:rPr>
        <w:t xml:space="preserve">można przejść do etapu drugiego, czyli obliczania szukanego wektora. Zaczynając od ostatniego wiersza ostatniej kolumny można wyliczyć szukany wektor </w:t>
      </w:r>
      <w:r w:rsidR="004A1358" w:rsidRPr="004A1358">
        <w:rPr>
          <w:i/>
          <w:sz w:val="24"/>
          <w:szCs w:val="24"/>
        </w:rPr>
        <w:t>x</w:t>
      </w:r>
      <w:r w:rsidR="004A1358">
        <w:rPr>
          <w:i/>
          <w:sz w:val="24"/>
          <w:szCs w:val="24"/>
        </w:rPr>
        <w:t xml:space="preserve"> </w:t>
      </w:r>
      <w:r w:rsidR="004A1358">
        <w:rPr>
          <w:sz w:val="24"/>
          <w:szCs w:val="24"/>
        </w:rPr>
        <w:t>rozwiązań równania.</w:t>
      </w:r>
    </w:p>
    <w:p w14:paraId="60B1BAF1" w14:textId="1D5DACD3" w:rsidR="00A41103" w:rsidRDefault="00A41103" w:rsidP="00A41103">
      <w:pPr>
        <w:pStyle w:val="Akapitzlist"/>
        <w:ind w:left="792"/>
        <w:rPr>
          <w:sz w:val="24"/>
          <w:szCs w:val="24"/>
        </w:rPr>
      </w:pPr>
    </w:p>
    <w:p w14:paraId="17C60A87" w14:textId="77777777" w:rsidR="00A41103" w:rsidRPr="00A41103" w:rsidRDefault="00A41103" w:rsidP="00A41103">
      <w:pPr>
        <w:pStyle w:val="Akapitzlist"/>
        <w:numPr>
          <w:ilvl w:val="0"/>
          <w:numId w:val="32"/>
        </w:numPr>
        <w:rPr>
          <w:vanish/>
          <w:sz w:val="24"/>
          <w:szCs w:val="24"/>
        </w:rPr>
      </w:pPr>
    </w:p>
    <w:p w14:paraId="2FA14C1C" w14:textId="77777777" w:rsidR="00A41103" w:rsidRPr="00A41103" w:rsidRDefault="00A41103" w:rsidP="00A41103">
      <w:pPr>
        <w:pStyle w:val="Akapitzlist"/>
        <w:numPr>
          <w:ilvl w:val="1"/>
          <w:numId w:val="32"/>
        </w:numPr>
        <w:rPr>
          <w:vanish/>
          <w:sz w:val="24"/>
          <w:szCs w:val="24"/>
        </w:rPr>
      </w:pPr>
    </w:p>
    <w:p w14:paraId="256E5C48" w14:textId="77777777" w:rsidR="00A41103" w:rsidRPr="00A41103" w:rsidRDefault="00A41103" w:rsidP="00A41103">
      <w:pPr>
        <w:pStyle w:val="Akapitzlist"/>
        <w:numPr>
          <w:ilvl w:val="1"/>
          <w:numId w:val="32"/>
        </w:numPr>
        <w:rPr>
          <w:vanish/>
          <w:sz w:val="24"/>
          <w:szCs w:val="24"/>
        </w:rPr>
      </w:pPr>
    </w:p>
    <w:p w14:paraId="75DB4353" w14:textId="77777777" w:rsidR="00A41103" w:rsidRPr="00A41103" w:rsidRDefault="00A41103" w:rsidP="00A41103">
      <w:pPr>
        <w:pStyle w:val="Akapitzlist"/>
        <w:numPr>
          <w:ilvl w:val="1"/>
          <w:numId w:val="32"/>
        </w:numPr>
        <w:rPr>
          <w:vanish/>
          <w:sz w:val="24"/>
          <w:szCs w:val="24"/>
        </w:rPr>
      </w:pPr>
    </w:p>
    <w:p w14:paraId="1E915716" w14:textId="77777777" w:rsidR="00A41103" w:rsidRPr="00A41103" w:rsidRDefault="00A41103" w:rsidP="00A41103">
      <w:pPr>
        <w:pStyle w:val="Akapitzlist"/>
        <w:numPr>
          <w:ilvl w:val="2"/>
          <w:numId w:val="32"/>
        </w:numPr>
        <w:rPr>
          <w:vanish/>
          <w:sz w:val="24"/>
          <w:szCs w:val="24"/>
        </w:rPr>
      </w:pPr>
    </w:p>
    <w:p w14:paraId="7A985F6E" w14:textId="63A877B4" w:rsidR="00620796" w:rsidRPr="00620796" w:rsidRDefault="0073596E" w:rsidP="00620796">
      <w:pPr>
        <w:pStyle w:val="Akapitzlist"/>
        <w:numPr>
          <w:ilvl w:val="2"/>
          <w:numId w:val="32"/>
        </w:numPr>
        <w:rPr>
          <w:sz w:val="24"/>
          <w:szCs w:val="24"/>
        </w:rPr>
      </w:pPr>
      <w:r>
        <w:rPr>
          <w:b/>
          <w:sz w:val="24"/>
          <w:szCs w:val="24"/>
        </w:rPr>
        <w:t>Eliminacja Gaussa z wyborem elementu głównego</w:t>
      </w:r>
    </w:p>
    <w:p w14:paraId="510513DA" w14:textId="12DC3717" w:rsidR="00620796" w:rsidRDefault="00620796" w:rsidP="003601E0">
      <w:pPr>
        <w:ind w:left="72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Algorytm wykonuje wszystkie operacje jak w powyższym opisanym schemacie działania, lecz trzeba dodać dodatkowe</w:t>
      </w:r>
      <w:r w:rsidR="00612F26">
        <w:rPr>
          <w:sz w:val="24"/>
          <w:szCs w:val="24"/>
        </w:rPr>
        <w:t xml:space="preserve"> wstępne</w:t>
      </w:r>
      <w:r>
        <w:rPr>
          <w:sz w:val="24"/>
          <w:szCs w:val="24"/>
        </w:rPr>
        <w:t xml:space="preserve"> założenie, gdzie komórki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k,k</m:t>
            </m:r>
          </m:sub>
        </m:sSub>
      </m:oMath>
      <w:r w:rsidRPr="00AE6058">
        <w:rPr>
          <w:rFonts w:eastAsiaTheme="minorEastAsia"/>
          <w:i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które są używane w metodzie eliminacji Gaussa jako dzielniki nie mogą być równe zer</w:t>
      </w:r>
      <w:r w:rsidR="00EA5CA0">
        <w:rPr>
          <w:rFonts w:eastAsiaTheme="minorEastAsia"/>
          <w:sz w:val="24"/>
          <w:szCs w:val="24"/>
        </w:rPr>
        <w:t>o.</w:t>
      </w:r>
      <w:r w:rsidR="00A65AE8">
        <w:rPr>
          <w:rFonts w:eastAsiaTheme="minorEastAsia"/>
          <w:sz w:val="24"/>
          <w:szCs w:val="24"/>
        </w:rPr>
        <w:t xml:space="preserve"> W przeciwnym wypadku dochodziłoby do dzielenia przez zero.</w:t>
      </w:r>
      <w:r w:rsidR="00E510C7">
        <w:rPr>
          <w:rFonts w:eastAsiaTheme="minorEastAsia"/>
          <w:sz w:val="24"/>
          <w:szCs w:val="24"/>
        </w:rPr>
        <w:t xml:space="preserve"> Na dodatek</w:t>
      </w:r>
      <w:r w:rsidR="001F2826">
        <w:rPr>
          <w:rFonts w:eastAsiaTheme="minorEastAsia"/>
          <w:sz w:val="24"/>
          <w:szCs w:val="24"/>
        </w:rPr>
        <w:t xml:space="preserve"> </w:t>
      </w:r>
      <w:r w:rsidR="00E510C7">
        <w:rPr>
          <w:rFonts w:eastAsiaTheme="minorEastAsia"/>
          <w:sz w:val="24"/>
          <w:szCs w:val="24"/>
        </w:rPr>
        <w:t xml:space="preserve">trzeba </w:t>
      </w:r>
      <w:r w:rsidR="00E510C7">
        <w:rPr>
          <w:rFonts w:eastAsiaTheme="minorEastAsia"/>
          <w:sz w:val="24"/>
          <w:szCs w:val="24"/>
        </w:rPr>
        <w:lastRenderedPageBreak/>
        <w:t xml:space="preserve">pamiętać, że wartości nie mogą być bliskie zera, ponieważ zostaną zaokrąglone do zera. Na straży oscylowaniu przy zerze będzie stał </w:t>
      </w:r>
      <w:proofErr w:type="spellStart"/>
      <w:r w:rsidR="00E510C7">
        <w:rPr>
          <w:rFonts w:eastAsiaTheme="minorEastAsia"/>
          <w:sz w:val="24"/>
          <w:szCs w:val="24"/>
        </w:rPr>
        <w:t>macheps</w:t>
      </w:r>
      <w:proofErr w:type="spellEnd"/>
      <w:r w:rsidR="00E510C7">
        <w:rPr>
          <w:rFonts w:eastAsiaTheme="minorEastAsia"/>
          <w:sz w:val="24"/>
          <w:szCs w:val="24"/>
        </w:rPr>
        <w:t>, gdzie przy przyrównaniu z nim zwróci błąd i zakończy dalszemu wyliczaniu.</w:t>
      </w:r>
      <w:r w:rsidR="00290222">
        <w:rPr>
          <w:rFonts w:eastAsiaTheme="minorEastAsia"/>
          <w:sz w:val="24"/>
          <w:szCs w:val="24"/>
        </w:rPr>
        <w:t xml:space="preserve"> Doprowadzenie macierzy do postaci, w której komórki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k,k</m:t>
            </m:r>
          </m:sub>
        </m:sSub>
      </m:oMath>
      <w:r w:rsidR="00290222">
        <w:rPr>
          <w:rFonts w:eastAsiaTheme="minorEastAsia"/>
          <w:sz w:val="24"/>
          <w:szCs w:val="24"/>
        </w:rPr>
        <w:t xml:space="preserve"> mają jak największą wartość</w:t>
      </w:r>
      <w:r w:rsidR="00BB6C17">
        <w:rPr>
          <w:rFonts w:eastAsiaTheme="minorEastAsia"/>
          <w:sz w:val="24"/>
          <w:szCs w:val="24"/>
        </w:rPr>
        <w:t>, co p</w:t>
      </w:r>
      <w:r w:rsidR="00290222">
        <w:rPr>
          <w:rFonts w:eastAsiaTheme="minorEastAsia"/>
          <w:sz w:val="24"/>
          <w:szCs w:val="24"/>
        </w:rPr>
        <w:t xml:space="preserve">ozwala poprawić numeryczną dokładność </w:t>
      </w:r>
      <w:r w:rsidR="003048C3">
        <w:rPr>
          <w:rFonts w:eastAsiaTheme="minorEastAsia"/>
          <w:sz w:val="24"/>
          <w:szCs w:val="24"/>
        </w:rPr>
        <w:t>późniejszych wyliczeń.</w:t>
      </w:r>
      <w:r w:rsidR="00E8329C">
        <w:rPr>
          <w:rFonts w:eastAsiaTheme="minorEastAsia"/>
          <w:sz w:val="24"/>
          <w:szCs w:val="24"/>
        </w:rPr>
        <w:t xml:space="preserve"> </w:t>
      </w:r>
      <w:r w:rsidR="002310C4">
        <w:rPr>
          <w:rFonts w:eastAsiaTheme="minorEastAsia"/>
          <w:sz w:val="24"/>
          <w:szCs w:val="24"/>
        </w:rPr>
        <w:t>Więc szukam</w:t>
      </w:r>
      <w:r w:rsidR="00E8329C">
        <w:rPr>
          <w:rFonts w:eastAsiaTheme="minorEastAsia"/>
          <w:sz w:val="24"/>
          <w:szCs w:val="24"/>
        </w:rPr>
        <w:t xml:space="preserve"> wiersza</w:t>
      </w:r>
      <w:r w:rsidR="00E82508">
        <w:rPr>
          <w:rFonts w:eastAsiaTheme="minorEastAsia"/>
          <w:sz w:val="24"/>
          <w:szCs w:val="24"/>
        </w:rPr>
        <w:t xml:space="preserve">, spośród wierszy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E82508">
        <w:rPr>
          <w:rFonts w:eastAsiaTheme="minorEastAsia"/>
          <w:sz w:val="24"/>
          <w:szCs w:val="24"/>
        </w:rPr>
        <w:t xml:space="preserve"> takich, że</w:t>
      </w:r>
      <w:r w:rsidR="009E252A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i∈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k, … , n</m:t>
            </m:r>
          </m:e>
        </m:d>
      </m:oMath>
      <w:r w:rsidR="005220F5" w:rsidRPr="003601E0">
        <w:rPr>
          <w:rFonts w:eastAsiaTheme="minorEastAsia"/>
          <w:i/>
          <w:sz w:val="24"/>
          <w:szCs w:val="24"/>
        </w:rPr>
        <w:t>.</w:t>
      </w:r>
      <w:r w:rsidR="005220F5">
        <w:rPr>
          <w:rFonts w:eastAsiaTheme="minorEastAsia"/>
          <w:sz w:val="24"/>
          <w:szCs w:val="24"/>
        </w:rPr>
        <w:t xml:space="preserve"> Wybór spośród wierszy </w:t>
      </w:r>
      <m:oMath>
        <m:r>
          <w:rPr>
            <w:rFonts w:ascii="Cambria Math" w:eastAsiaTheme="minorEastAsia" w:hAnsi="Cambria Math"/>
            <w:sz w:val="24"/>
            <w:szCs w:val="24"/>
          </w:rPr>
          <m:t>i&lt;k</m:t>
        </m:r>
      </m:oMath>
      <w:r w:rsidR="005220F5">
        <w:rPr>
          <w:rFonts w:eastAsiaTheme="minorEastAsia"/>
          <w:sz w:val="24"/>
          <w:szCs w:val="24"/>
        </w:rPr>
        <w:t xml:space="preserve"> zaburzyłby strukturę macierzy, do której dążymy, czyli macierzy schodkowej, a dokładniej zerową dolną lewą macierz trójkątną.</w:t>
      </w:r>
      <w:r w:rsidR="002F0283">
        <w:rPr>
          <w:rFonts w:eastAsiaTheme="minorEastAsia"/>
          <w:sz w:val="24"/>
          <w:szCs w:val="24"/>
        </w:rPr>
        <w:t xml:space="preserve"> Przykładowe działanie</w:t>
      </w:r>
      <w:r w:rsidR="00AE6058">
        <w:rPr>
          <w:rFonts w:eastAsiaTheme="minorEastAsia"/>
          <w:sz w:val="24"/>
          <w:szCs w:val="24"/>
        </w:rPr>
        <w:t xml:space="preserve"> powyżej opisanego schematu</w:t>
      </w:r>
      <w:r w:rsidR="002F0283">
        <w:rPr>
          <w:rFonts w:eastAsiaTheme="minorEastAsia"/>
          <w:sz w:val="24"/>
          <w:szCs w:val="24"/>
        </w:rPr>
        <w:t>:</w:t>
      </w:r>
    </w:p>
    <w:p w14:paraId="37CFC7FB" w14:textId="77777777" w:rsidR="004313F8" w:rsidRDefault="004313F8" w:rsidP="003601E0">
      <w:pPr>
        <w:ind w:left="720"/>
        <w:jc w:val="both"/>
        <w:rPr>
          <w:rFonts w:eastAsiaTheme="minorEastAsia"/>
          <w:sz w:val="24"/>
          <w:szCs w:val="24"/>
        </w:rPr>
      </w:pPr>
    </w:p>
    <w:p w14:paraId="4D17312F" w14:textId="3937AEB1" w:rsidR="002F0283" w:rsidRPr="004313F8" w:rsidRDefault="00F517C1" w:rsidP="00620796">
      <w:pPr>
        <w:ind w:left="720"/>
        <w:rPr>
          <w:rFonts w:eastAsiaTheme="minorEastAsia"/>
          <w:b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3,n-1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n-1,2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n-1,n-1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n-1,n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n,2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n,n-1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n,n</m:t>
                        </m:r>
                      </m:sub>
                    </m:sSub>
                  </m:e>
                </m:mr>
              </m:m>
            </m:e>
          </m:d>
        </m:oMath>
      </m:oMathPara>
    </w:p>
    <w:p w14:paraId="28359338" w14:textId="77777777" w:rsidR="004313F8" w:rsidRPr="003601E0" w:rsidRDefault="004313F8" w:rsidP="00620796">
      <w:pPr>
        <w:ind w:left="720"/>
        <w:rPr>
          <w:b/>
          <w:i/>
          <w:sz w:val="24"/>
          <w:szCs w:val="24"/>
        </w:rPr>
      </w:pPr>
    </w:p>
    <w:p w14:paraId="513DE8C7" w14:textId="1D3AB532" w:rsidR="00D53656" w:rsidRDefault="00346E93" w:rsidP="009D7775">
      <w:pPr>
        <w:pStyle w:val="Akapitzlist"/>
        <w:spacing w:before="240" w:line="276" w:lineRule="auto"/>
        <w:ind w:left="792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Wybierana jest komórka o największej wartości spośród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i,2</m:t>
            </m:r>
          </m:sub>
        </m:sSub>
      </m:oMath>
      <w:r>
        <w:rPr>
          <w:rFonts w:eastAsiaTheme="minorEastAsia"/>
          <w:sz w:val="24"/>
          <w:szCs w:val="24"/>
        </w:rPr>
        <w:t xml:space="preserve">, gdzie </w:t>
      </w:r>
      <m:oMath>
        <m:r>
          <w:rPr>
            <w:rFonts w:ascii="Cambria Math" w:eastAsiaTheme="minorEastAsia" w:hAnsi="Cambria Math"/>
            <w:sz w:val="24"/>
            <w:szCs w:val="24"/>
          </w:rPr>
          <m:t>i∈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2,n</m:t>
            </m:r>
          </m:e>
        </m:d>
      </m:oMath>
      <w:r w:rsidR="004313F8">
        <w:rPr>
          <w:rFonts w:eastAsiaTheme="minorEastAsia"/>
          <w:sz w:val="24"/>
          <w:szCs w:val="24"/>
        </w:rPr>
        <w:t xml:space="preserve">, a następnie zamienione zostają miejscami wiersze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825212">
        <w:rPr>
          <w:rFonts w:eastAsiaTheme="minorEastAsia"/>
          <w:sz w:val="24"/>
          <w:szCs w:val="24"/>
        </w:rPr>
        <w:t xml:space="preserve"> z wierszem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825212">
        <w:rPr>
          <w:rFonts w:eastAsiaTheme="minorEastAsia"/>
          <w:sz w:val="24"/>
          <w:szCs w:val="24"/>
        </w:rPr>
        <w:t>.</w:t>
      </w:r>
    </w:p>
    <w:p w14:paraId="7045FACE" w14:textId="77777777" w:rsidR="009D7775" w:rsidRPr="00346E93" w:rsidRDefault="009D7775" w:rsidP="009D7775">
      <w:pPr>
        <w:pStyle w:val="Akapitzlist"/>
        <w:spacing w:before="240" w:line="276" w:lineRule="auto"/>
        <w:ind w:left="792"/>
        <w:jc w:val="both"/>
        <w:rPr>
          <w:sz w:val="24"/>
          <w:szCs w:val="24"/>
        </w:rPr>
      </w:pPr>
    </w:p>
    <w:p w14:paraId="5E8A7693" w14:textId="4519E38F" w:rsidR="00103444" w:rsidRDefault="009D7775" w:rsidP="002A3C8C">
      <w:pPr>
        <w:pStyle w:val="Akapitzlist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Złożoność algorytmu</w:t>
      </w:r>
    </w:p>
    <w:p w14:paraId="0D3BCCCE" w14:textId="7EF4F619" w:rsidR="00735B14" w:rsidRPr="008A2F96" w:rsidRDefault="00C27BC1" w:rsidP="00735B14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Przy podanej </w:t>
      </w:r>
      <w:r w:rsidR="00C53578">
        <w:rPr>
          <w:sz w:val="24"/>
          <w:szCs w:val="24"/>
        </w:rPr>
        <w:t>w zadaniu macierzy, w przypadku normalnego działania eliminacji Gaussa, osiągnęlibyśmy złożoność</w:t>
      </w:r>
      <w:r w:rsidR="0071670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e>
        </m:d>
      </m:oMath>
      <w:r w:rsidR="00716700" w:rsidRPr="009F5F8C">
        <w:rPr>
          <w:rFonts w:eastAsiaTheme="minorEastAsia"/>
          <w:i/>
          <w:sz w:val="24"/>
          <w:szCs w:val="24"/>
        </w:rPr>
        <w:t>.</w:t>
      </w:r>
      <w:r w:rsidR="00463637">
        <w:rPr>
          <w:rFonts w:eastAsiaTheme="minorEastAsia"/>
          <w:sz w:val="24"/>
          <w:szCs w:val="24"/>
        </w:rPr>
        <w:t xml:space="preserve"> Zadanie polegało na tym, aby zminimalizować złożoność algorytmu do złożoności liniowej oraz osiągnąć jak najlepszą złożoność pamięciową. W celu osiągnięcia jak najmniejszej złożoności pamięciowej, do przechowywania wszelkich macierzy zostały użyte macierze typu </w:t>
      </w:r>
      <w:proofErr w:type="spellStart"/>
      <w:r w:rsidR="00463637" w:rsidRPr="006C343F">
        <w:rPr>
          <w:rFonts w:ascii="Abadi Extra Light" w:eastAsiaTheme="minorEastAsia" w:hAnsi="Abadi Extra Light"/>
          <w:sz w:val="24"/>
          <w:szCs w:val="24"/>
        </w:rPr>
        <w:t>SparseMatrixCSC</w:t>
      </w:r>
      <w:proofErr w:type="spellEnd"/>
      <w:r w:rsidR="00463637">
        <w:rPr>
          <w:rFonts w:eastAsiaTheme="minorEastAsia"/>
          <w:sz w:val="24"/>
          <w:szCs w:val="24"/>
        </w:rPr>
        <w:t xml:space="preserve"> w bibliotece języka </w:t>
      </w:r>
      <w:r w:rsidR="00463637" w:rsidRPr="006C343F">
        <w:rPr>
          <w:rFonts w:ascii="Abadi Extra Light" w:eastAsiaTheme="minorEastAsia" w:hAnsi="Abadi Extra Light"/>
          <w:sz w:val="24"/>
          <w:szCs w:val="24"/>
        </w:rPr>
        <w:t>Julia</w:t>
      </w:r>
      <w:r w:rsidR="0077079B">
        <w:rPr>
          <w:rFonts w:eastAsiaTheme="minorEastAsia"/>
          <w:sz w:val="24"/>
          <w:szCs w:val="24"/>
        </w:rPr>
        <w:t>. Tego typu macierze są wykorzystywane w macierzach rzadkich, ponieważ zapamiętuje jedynie elementy niezerowe podawane do komórek.</w:t>
      </w:r>
      <w:r w:rsidR="00FB1BB6">
        <w:rPr>
          <w:rFonts w:eastAsiaTheme="minorEastAsia"/>
          <w:sz w:val="24"/>
          <w:szCs w:val="24"/>
        </w:rPr>
        <w:t xml:space="preserve"> Aby móc osiągnąć złożoność liniową w eliminacji Gaussa na podanym schemacie macierzy należy wziąć jedynie komórki z wartościami niezerowymi, które znajdują się w blokach</w:t>
      </w:r>
      <w:r w:rsidR="001039E9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A, B oraz C</m:t>
        </m:r>
      </m:oMath>
      <w:r w:rsidR="00FB1BB6">
        <w:rPr>
          <w:rFonts w:eastAsiaTheme="minorEastAsia"/>
          <w:sz w:val="24"/>
          <w:szCs w:val="24"/>
        </w:rPr>
        <w:t>.</w:t>
      </w:r>
      <w:r w:rsidR="00394336">
        <w:rPr>
          <w:rFonts w:eastAsiaTheme="minorEastAsia"/>
          <w:sz w:val="24"/>
          <w:szCs w:val="24"/>
        </w:rPr>
        <w:t xml:space="preserve"> Aby tak uczynić, algorytm zawęża w każdej iteracji zakres wierszy do wyzerowania kolumny do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 w:rsidR="008A2F96">
        <w:rPr>
          <w:rFonts w:eastAsiaTheme="minorEastAsia"/>
          <w:i/>
          <w:sz w:val="24"/>
          <w:szCs w:val="24"/>
        </w:rPr>
        <w:t>,</w:t>
      </w:r>
      <w:r w:rsidR="00394336">
        <w:rPr>
          <w:rFonts w:eastAsiaTheme="minorEastAsia"/>
          <w:sz w:val="24"/>
          <w:szCs w:val="24"/>
        </w:rPr>
        <w:t>ponieważ taka jest maksymalna rozpiętość niezerowych wartości.</w:t>
      </w:r>
      <w:r w:rsidR="00C0307C">
        <w:rPr>
          <w:rFonts w:eastAsiaTheme="minorEastAsia"/>
          <w:sz w:val="24"/>
          <w:szCs w:val="24"/>
        </w:rPr>
        <w:t xml:space="preserve"> Natomiast</w:t>
      </w:r>
      <w:r w:rsidR="008A2F96">
        <w:rPr>
          <w:rFonts w:eastAsiaTheme="minorEastAsia"/>
          <w:sz w:val="24"/>
          <w:szCs w:val="24"/>
        </w:rPr>
        <w:t xml:space="preserve"> maksymalny zakres kolumn w danym wierszu może być do </w:t>
      </w:r>
      <m:oMath>
        <m:r>
          <w:rPr>
            <w:rFonts w:ascii="Cambria Math" w:eastAsiaTheme="minorEastAsia" w:hAnsi="Cambria Math"/>
            <w:sz w:val="24"/>
            <w:szCs w:val="24"/>
          </w:rPr>
          <m:t>3l</m:t>
        </m:r>
      </m:oMath>
      <w:r w:rsidR="008A2F96">
        <w:rPr>
          <w:rFonts w:eastAsiaTheme="minorEastAsia"/>
          <w:sz w:val="24"/>
          <w:szCs w:val="24"/>
        </w:rPr>
        <w:t>.</w:t>
      </w:r>
      <w:r w:rsidR="008D12DD">
        <w:rPr>
          <w:rFonts w:eastAsiaTheme="minorEastAsia"/>
          <w:sz w:val="24"/>
          <w:szCs w:val="24"/>
        </w:rPr>
        <w:t xml:space="preserve"> Takimi oto sprytnymi sposobami otrzymujemy złożoność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n∙l∙3l</m:t>
            </m:r>
          </m:e>
        </m:d>
      </m:oMath>
      <w:r w:rsidR="004C6BFD">
        <w:rPr>
          <w:rFonts w:eastAsiaTheme="minorEastAsia"/>
          <w:sz w:val="24"/>
          <w:szCs w:val="24"/>
        </w:rPr>
        <w:t xml:space="preserve">, pamiętając, że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 w:rsidR="004C6BFD" w:rsidRPr="00790D4B">
        <w:rPr>
          <w:rFonts w:eastAsiaTheme="minorEastAsia"/>
          <w:i/>
          <w:sz w:val="24"/>
          <w:szCs w:val="24"/>
        </w:rPr>
        <w:t xml:space="preserve"> </w:t>
      </w:r>
      <w:r w:rsidR="004C6BFD">
        <w:rPr>
          <w:rFonts w:eastAsiaTheme="minorEastAsia"/>
          <w:sz w:val="24"/>
          <w:szCs w:val="24"/>
        </w:rPr>
        <w:t xml:space="preserve">jest stałą, czyli niezależną od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="00B70723">
        <w:rPr>
          <w:rFonts w:eastAsiaTheme="minorEastAsia"/>
          <w:sz w:val="24"/>
          <w:szCs w:val="24"/>
        </w:rPr>
        <w:t xml:space="preserve">, co w notacji duże </w:t>
      </w:r>
      <w:r w:rsidR="00B70723" w:rsidRPr="00790D4B">
        <w:rPr>
          <w:rFonts w:eastAsiaTheme="minorEastAsia"/>
          <w:i/>
          <w:sz w:val="24"/>
          <w:szCs w:val="24"/>
        </w:rPr>
        <w:t xml:space="preserve">O </w:t>
      </w:r>
      <w:r w:rsidR="00B70723">
        <w:rPr>
          <w:rFonts w:eastAsiaTheme="minorEastAsia"/>
          <w:sz w:val="24"/>
          <w:szCs w:val="24"/>
        </w:rPr>
        <w:t>daje nam to liniową złożoność.</w:t>
      </w:r>
    </w:p>
    <w:p w14:paraId="2DBDD508" w14:textId="66A25B76" w:rsidR="00735B14" w:rsidRDefault="00735B14" w:rsidP="00735B14">
      <w:pPr>
        <w:pStyle w:val="Akapitzlist"/>
        <w:ind w:left="792"/>
        <w:rPr>
          <w:b/>
          <w:sz w:val="24"/>
          <w:szCs w:val="24"/>
        </w:rPr>
      </w:pPr>
    </w:p>
    <w:p w14:paraId="7D9BA99C" w14:textId="57C6CD84" w:rsidR="00735B14" w:rsidRDefault="00735B14" w:rsidP="00735B14">
      <w:pPr>
        <w:pStyle w:val="Akapitzlist"/>
        <w:ind w:left="792"/>
        <w:rPr>
          <w:b/>
          <w:sz w:val="24"/>
          <w:szCs w:val="24"/>
        </w:rPr>
      </w:pPr>
    </w:p>
    <w:p w14:paraId="00C726EF" w14:textId="732D5A77" w:rsidR="00735B14" w:rsidRDefault="00735B14" w:rsidP="00735B14">
      <w:pPr>
        <w:pStyle w:val="Akapitzlist"/>
        <w:ind w:left="792"/>
        <w:rPr>
          <w:b/>
          <w:sz w:val="24"/>
          <w:szCs w:val="24"/>
        </w:rPr>
      </w:pPr>
    </w:p>
    <w:p w14:paraId="2DF4778D" w14:textId="77777777" w:rsidR="00735B14" w:rsidRDefault="00735B14" w:rsidP="00735B14">
      <w:pPr>
        <w:pStyle w:val="Akapitzlist"/>
        <w:ind w:left="792"/>
        <w:rPr>
          <w:b/>
          <w:sz w:val="24"/>
          <w:szCs w:val="24"/>
        </w:rPr>
      </w:pPr>
    </w:p>
    <w:p w14:paraId="3DF28140" w14:textId="640FFC2B" w:rsidR="00DC71E7" w:rsidRDefault="00DC71E7" w:rsidP="00DC71E7">
      <w:pPr>
        <w:pStyle w:val="Akapitzlist"/>
        <w:ind w:left="792"/>
        <w:rPr>
          <w:b/>
          <w:sz w:val="24"/>
          <w:szCs w:val="24"/>
        </w:rPr>
      </w:pPr>
    </w:p>
    <w:p w14:paraId="5449DCDB" w14:textId="77777777" w:rsidR="0094591D" w:rsidRDefault="0094591D" w:rsidP="00DC71E7">
      <w:pPr>
        <w:pStyle w:val="Akapitzlist"/>
        <w:ind w:left="792"/>
        <w:rPr>
          <w:b/>
          <w:sz w:val="24"/>
          <w:szCs w:val="24"/>
        </w:rPr>
      </w:pPr>
    </w:p>
    <w:p w14:paraId="38A5A5D4" w14:textId="77777777" w:rsidR="00DC71E7" w:rsidRPr="00DC71E7" w:rsidRDefault="00DC71E7" w:rsidP="00DC71E7">
      <w:pPr>
        <w:pStyle w:val="Akapitzlist"/>
        <w:ind w:left="792"/>
        <w:rPr>
          <w:b/>
          <w:sz w:val="24"/>
          <w:szCs w:val="24"/>
        </w:rPr>
      </w:pPr>
      <w:bookmarkStart w:id="2" w:name="_GoBack"/>
      <w:bookmarkEnd w:id="2"/>
    </w:p>
    <w:p w14:paraId="3DF074F5" w14:textId="53025ADA" w:rsidR="00103444" w:rsidRDefault="00263723" w:rsidP="00263723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Zadanie 2</w:t>
      </w:r>
    </w:p>
    <w:p w14:paraId="1C643D08" w14:textId="748B7677" w:rsidR="00263723" w:rsidRDefault="00263723" w:rsidP="00263723">
      <w:pPr>
        <w:pStyle w:val="Akapitzlist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Opis problemu</w:t>
      </w:r>
    </w:p>
    <w:p w14:paraId="254CA19A" w14:textId="4B29CB2A" w:rsidR="00F517C1" w:rsidRDefault="00294146" w:rsidP="00351C98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Napisać funkcję wyznaczającą rozkład </w:t>
      </w:r>
      <w:r w:rsidRPr="00106B8B">
        <w:rPr>
          <w:i/>
          <w:sz w:val="24"/>
          <w:szCs w:val="24"/>
        </w:rPr>
        <w:t>LU</w:t>
      </w:r>
      <w:r>
        <w:rPr>
          <w:sz w:val="24"/>
          <w:szCs w:val="24"/>
        </w:rPr>
        <w:t xml:space="preserve"> macierzy A metodą eliminacji Gaussa uwzględniającą specyficzną postać podanej macierzy A dla dwóch wariantów</w:t>
      </w:r>
      <w:r w:rsidR="00717CA4">
        <w:rPr>
          <w:sz w:val="24"/>
          <w:szCs w:val="24"/>
        </w:rPr>
        <w:t>:</w:t>
      </w:r>
    </w:p>
    <w:p w14:paraId="3948F23D" w14:textId="4E1CDEA8" w:rsidR="00717CA4" w:rsidRDefault="002B1C3E" w:rsidP="00351C98">
      <w:pPr>
        <w:pStyle w:val="Akapitzlist"/>
        <w:numPr>
          <w:ilvl w:val="0"/>
          <w:numId w:val="3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 w:rsidR="00717CA4">
        <w:rPr>
          <w:sz w:val="24"/>
          <w:szCs w:val="24"/>
        </w:rPr>
        <w:t>ez wyboru elementu głównego</w:t>
      </w:r>
    </w:p>
    <w:p w14:paraId="68EF87B8" w14:textId="418D2018" w:rsidR="00D15522" w:rsidRPr="00D15522" w:rsidRDefault="002B1C3E" w:rsidP="00351C98">
      <w:pPr>
        <w:pStyle w:val="Akapitzlist"/>
        <w:numPr>
          <w:ilvl w:val="0"/>
          <w:numId w:val="33"/>
        </w:numPr>
        <w:jc w:val="both"/>
        <w:rPr>
          <w:sz w:val="24"/>
          <w:szCs w:val="24"/>
        </w:rPr>
      </w:pPr>
      <w:r>
        <w:rPr>
          <w:sz w:val="24"/>
          <w:szCs w:val="24"/>
        </w:rPr>
        <w:t>z</w:t>
      </w:r>
      <w:r w:rsidR="00352EBA">
        <w:rPr>
          <w:sz w:val="24"/>
          <w:szCs w:val="24"/>
        </w:rPr>
        <w:t xml:space="preserve"> </w:t>
      </w:r>
      <w:r w:rsidR="00C61D19">
        <w:rPr>
          <w:sz w:val="24"/>
          <w:szCs w:val="24"/>
        </w:rPr>
        <w:t>wyborem elementu głównego</w:t>
      </w:r>
    </w:p>
    <w:p w14:paraId="57488BB3" w14:textId="15243A8E" w:rsidR="00F517C1" w:rsidRDefault="00F517C1" w:rsidP="00351C98">
      <w:pPr>
        <w:pStyle w:val="Akapitzlist"/>
        <w:ind w:left="792"/>
        <w:jc w:val="both"/>
        <w:rPr>
          <w:b/>
          <w:sz w:val="24"/>
          <w:szCs w:val="24"/>
        </w:rPr>
      </w:pPr>
    </w:p>
    <w:p w14:paraId="1D3ED331" w14:textId="579EF256" w:rsidR="00F517C1" w:rsidRDefault="00D15522" w:rsidP="00351C98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Również trzeba pamiętać, że rozkład </w:t>
      </w:r>
      <w:r w:rsidRPr="00106B8B">
        <w:rPr>
          <w:i/>
          <w:sz w:val="24"/>
          <w:szCs w:val="24"/>
        </w:rPr>
        <w:t>LU</w:t>
      </w:r>
      <w:r>
        <w:rPr>
          <w:sz w:val="24"/>
          <w:szCs w:val="24"/>
        </w:rPr>
        <w:t xml:space="preserve"> musi być efektywnie pamiętany.</w:t>
      </w:r>
    </w:p>
    <w:p w14:paraId="07C3AB0E" w14:textId="77777777" w:rsidR="00E86933" w:rsidRPr="00E86933" w:rsidRDefault="00E86933" w:rsidP="00E86933">
      <w:pPr>
        <w:pStyle w:val="Akapitzlist"/>
        <w:ind w:left="792"/>
        <w:rPr>
          <w:sz w:val="24"/>
          <w:szCs w:val="24"/>
        </w:rPr>
      </w:pPr>
    </w:p>
    <w:p w14:paraId="1CDB4997" w14:textId="1382E89F" w:rsidR="00263723" w:rsidRDefault="00D15522" w:rsidP="00263723">
      <w:pPr>
        <w:pStyle w:val="Akapitzlist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Analiza</w:t>
      </w:r>
      <w:r w:rsidR="00BF2528">
        <w:rPr>
          <w:b/>
          <w:sz w:val="24"/>
          <w:szCs w:val="24"/>
        </w:rPr>
        <w:t xml:space="preserve"> rozkładu macierzy </w:t>
      </w:r>
      <w:r w:rsidR="00BF2528" w:rsidRPr="00106B8B">
        <w:rPr>
          <w:b/>
          <w:i/>
          <w:sz w:val="24"/>
          <w:szCs w:val="24"/>
        </w:rPr>
        <w:t>LU</w:t>
      </w:r>
    </w:p>
    <w:p w14:paraId="7A0A00DD" w14:textId="176AB3A3" w:rsidR="00DC71E7" w:rsidRDefault="00EF4D4B" w:rsidP="00351C98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Rozkład </w:t>
      </w:r>
      <w:r w:rsidRPr="00106B8B">
        <w:rPr>
          <w:i/>
          <w:sz w:val="24"/>
          <w:szCs w:val="24"/>
        </w:rPr>
        <w:t>LU</w:t>
      </w:r>
      <w:r>
        <w:rPr>
          <w:sz w:val="24"/>
          <w:szCs w:val="24"/>
        </w:rPr>
        <w:t xml:space="preserve"> to dwie macierze</w:t>
      </w:r>
      <w:r w:rsidR="00140C6A">
        <w:rPr>
          <w:sz w:val="24"/>
          <w:szCs w:val="24"/>
        </w:rPr>
        <w:t xml:space="preserve">, gdzie </w:t>
      </w:r>
      <w:r w:rsidR="00140C6A" w:rsidRPr="00106B8B">
        <w:rPr>
          <w:i/>
          <w:sz w:val="24"/>
          <w:szCs w:val="24"/>
        </w:rPr>
        <w:t>L</w:t>
      </w:r>
      <w:r w:rsidR="00140C6A">
        <w:rPr>
          <w:sz w:val="24"/>
          <w:szCs w:val="24"/>
        </w:rPr>
        <w:t xml:space="preserve"> – to macierz będąca lewą dolną macierzą trójkątną, gdzie na indeksach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kk</m:t>
            </m:r>
          </m:sub>
        </m:sSub>
      </m:oMath>
      <w:r w:rsidR="006F452C">
        <w:rPr>
          <w:rFonts w:eastAsiaTheme="minorEastAsia"/>
          <w:sz w:val="24"/>
          <w:szCs w:val="24"/>
        </w:rPr>
        <w:t xml:space="preserve"> ma wartości 1, zaś macierz </w:t>
      </w:r>
      <w:r w:rsidR="006F452C" w:rsidRPr="00106B8B">
        <w:rPr>
          <w:rFonts w:eastAsiaTheme="minorEastAsia"/>
          <w:i/>
          <w:sz w:val="24"/>
          <w:szCs w:val="24"/>
        </w:rPr>
        <w:t>U</w:t>
      </w:r>
      <w:r w:rsidR="006F452C">
        <w:rPr>
          <w:rFonts w:eastAsiaTheme="minorEastAsia"/>
          <w:sz w:val="24"/>
          <w:szCs w:val="24"/>
        </w:rPr>
        <w:t xml:space="preserve"> – jest prawą górną macierzą</w:t>
      </w:r>
      <w:r w:rsidR="00D5623E">
        <w:rPr>
          <w:rFonts w:eastAsiaTheme="minorEastAsia"/>
          <w:sz w:val="24"/>
          <w:szCs w:val="24"/>
        </w:rPr>
        <w:t xml:space="preserve">. Iloczyn obu macierzy powinien być wyjściową macierzą, której rozkładu </w:t>
      </w:r>
      <w:r w:rsidR="00D5623E" w:rsidRPr="00106B8B">
        <w:rPr>
          <w:rFonts w:eastAsiaTheme="minorEastAsia"/>
          <w:i/>
          <w:sz w:val="24"/>
          <w:szCs w:val="24"/>
        </w:rPr>
        <w:t>LU</w:t>
      </w:r>
      <w:r w:rsidR="00D5623E">
        <w:rPr>
          <w:rFonts w:eastAsiaTheme="minorEastAsia"/>
          <w:sz w:val="24"/>
          <w:szCs w:val="24"/>
        </w:rPr>
        <w:t xml:space="preserve"> szukamy:</w:t>
      </w:r>
    </w:p>
    <w:p w14:paraId="3E31C58A" w14:textId="200859CF" w:rsidR="00DC71E7" w:rsidRPr="00E86933" w:rsidRDefault="00106B8B" w:rsidP="00E86933">
      <w:pPr>
        <w:pStyle w:val="Akapitzlist"/>
        <w:ind w:left="792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M=LU</m:t>
          </m:r>
        </m:oMath>
      </m:oMathPara>
    </w:p>
    <w:p w14:paraId="7B6A0EA5" w14:textId="77777777" w:rsidR="00E86933" w:rsidRPr="00E86933" w:rsidRDefault="00E86933" w:rsidP="00E86933">
      <w:pPr>
        <w:pStyle w:val="Akapitzlist"/>
        <w:ind w:left="792"/>
        <w:rPr>
          <w:rFonts w:eastAsiaTheme="minorEastAsia"/>
          <w:sz w:val="24"/>
          <w:szCs w:val="24"/>
        </w:rPr>
      </w:pPr>
    </w:p>
    <w:p w14:paraId="7E38EAEA" w14:textId="16740172" w:rsidR="00263723" w:rsidRDefault="00263723" w:rsidP="00263723">
      <w:pPr>
        <w:pStyle w:val="Akapitzlist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Opis algorytmu</w:t>
      </w:r>
    </w:p>
    <w:p w14:paraId="27BFDB84" w14:textId="2B057428" w:rsidR="003571A7" w:rsidRPr="00C72387" w:rsidRDefault="00E86933" w:rsidP="003571A7">
      <w:pPr>
        <w:pStyle w:val="Akapitzlist"/>
        <w:ind w:left="792"/>
        <w:jc w:val="both"/>
        <w:rPr>
          <w:rFonts w:eastAsiaTheme="minorEastAsia" w:cstheme="minorHAnsi"/>
          <w:sz w:val="24"/>
          <w:szCs w:val="24"/>
        </w:rPr>
      </w:pPr>
      <w:r>
        <w:rPr>
          <w:sz w:val="24"/>
          <w:szCs w:val="24"/>
        </w:rPr>
        <w:t>Do znalezienia rozkładu LU podanej macierzy można posłużyć się wcześniej zaimplementowaną metodą eliminacji Gaussa. Podczas pierwszej pętli zerującej lewą dolną macierz trójkątną</w:t>
      </w:r>
      <w:r w:rsidR="00022E82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w metodzie eliminacji Gaussa</w:t>
      </w:r>
      <w:r w:rsidR="00022E82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po wyzerowaniu macierz staje się szukaną prawą górną macierzą U</w:t>
      </w:r>
      <w:r w:rsidR="0006753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E605E">
        <w:rPr>
          <w:sz w:val="24"/>
          <w:szCs w:val="24"/>
        </w:rPr>
        <w:t>N</w:t>
      </w:r>
      <w:r>
        <w:rPr>
          <w:sz w:val="24"/>
          <w:szCs w:val="24"/>
        </w:rPr>
        <w:t xml:space="preserve">atomiast ze współczynników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>
        <w:rPr>
          <w:rFonts w:eastAsiaTheme="minorEastAsia"/>
          <w:sz w:val="24"/>
          <w:szCs w:val="24"/>
        </w:rPr>
        <w:t xml:space="preserve">, które używane są do wyzerowania zawartości komórek, tworzona jest kolejna macierz – używając macierzy jednostkowej – </w:t>
      </w:r>
      <w:r w:rsidR="002F6938">
        <w:rPr>
          <w:rFonts w:eastAsiaTheme="minorEastAsia"/>
          <w:sz w:val="24"/>
          <w:szCs w:val="24"/>
        </w:rPr>
        <w:t>gdzie następnie</w:t>
      </w:r>
      <w:r>
        <w:rPr>
          <w:rFonts w:eastAsiaTheme="minorEastAsia"/>
          <w:sz w:val="24"/>
          <w:szCs w:val="24"/>
        </w:rPr>
        <w:t xml:space="preserve"> </w:t>
      </w:r>
      <w:r w:rsidR="00512227">
        <w:rPr>
          <w:rFonts w:eastAsiaTheme="minorEastAsia"/>
          <w:sz w:val="24"/>
          <w:szCs w:val="24"/>
        </w:rPr>
        <w:t xml:space="preserve">wypełniana jest </w:t>
      </w:r>
      <w:r>
        <w:rPr>
          <w:rFonts w:eastAsiaTheme="minorEastAsia"/>
          <w:sz w:val="24"/>
          <w:szCs w:val="24"/>
        </w:rPr>
        <w:t>odpowiednimi mnożnikami.</w:t>
      </w:r>
      <w:r w:rsidR="00786DF2">
        <w:rPr>
          <w:rFonts w:eastAsiaTheme="minorEastAsia"/>
          <w:sz w:val="24"/>
          <w:szCs w:val="24"/>
        </w:rPr>
        <w:t xml:space="preserve"> Tak utworzona macierz jest szukaną macierzą L</w:t>
      </w:r>
      <w:r w:rsidR="00761180">
        <w:rPr>
          <w:rFonts w:eastAsiaTheme="minorEastAsia"/>
          <w:sz w:val="24"/>
          <w:szCs w:val="24"/>
        </w:rPr>
        <w:t>.</w:t>
      </w:r>
      <w:r w:rsidR="002D04DF">
        <w:rPr>
          <w:rFonts w:eastAsiaTheme="minorEastAsia"/>
          <w:sz w:val="24"/>
          <w:szCs w:val="24"/>
        </w:rPr>
        <w:t xml:space="preserve"> </w:t>
      </w:r>
      <w:r w:rsidR="001B52A0">
        <w:rPr>
          <w:rFonts w:eastAsiaTheme="minorEastAsia"/>
          <w:sz w:val="24"/>
          <w:szCs w:val="24"/>
        </w:rPr>
        <w:t xml:space="preserve">Pamięć podczas wyliczeń jest jak najbardziej zminimalizowana ponieważ wykorzystywana jest macierz typu </w:t>
      </w:r>
      <w:proofErr w:type="spellStart"/>
      <w:r w:rsidR="001B52A0" w:rsidRPr="006C343F">
        <w:rPr>
          <w:rFonts w:ascii="Abadi Extra Light" w:eastAsiaTheme="minorEastAsia" w:hAnsi="Abadi Extra Light"/>
          <w:sz w:val="24"/>
          <w:szCs w:val="24"/>
        </w:rPr>
        <w:t>SparseMatrixCSC</w:t>
      </w:r>
      <w:proofErr w:type="spellEnd"/>
      <w:r w:rsidR="001B52A0">
        <w:rPr>
          <w:rFonts w:eastAsiaTheme="minorEastAsia"/>
          <w:sz w:val="24"/>
          <w:szCs w:val="24"/>
        </w:rPr>
        <w:t xml:space="preserve"> </w:t>
      </w:r>
      <w:r w:rsidR="001B52A0">
        <w:rPr>
          <w:rFonts w:eastAsiaTheme="minorEastAsia"/>
          <w:sz w:val="24"/>
          <w:szCs w:val="24"/>
        </w:rPr>
        <w:t>z</w:t>
      </w:r>
      <w:r w:rsidR="001B52A0">
        <w:rPr>
          <w:rFonts w:eastAsiaTheme="minorEastAsia"/>
          <w:sz w:val="24"/>
          <w:szCs w:val="24"/>
        </w:rPr>
        <w:t xml:space="preserve"> bibliot</w:t>
      </w:r>
      <w:r w:rsidR="001B52A0">
        <w:rPr>
          <w:rFonts w:eastAsiaTheme="minorEastAsia"/>
          <w:sz w:val="24"/>
          <w:szCs w:val="24"/>
        </w:rPr>
        <w:t>eki</w:t>
      </w:r>
      <w:r w:rsidR="001B52A0">
        <w:rPr>
          <w:rFonts w:eastAsiaTheme="minorEastAsia"/>
          <w:sz w:val="24"/>
          <w:szCs w:val="24"/>
        </w:rPr>
        <w:t xml:space="preserve"> języka </w:t>
      </w:r>
      <w:r w:rsidR="001B52A0" w:rsidRPr="006C343F">
        <w:rPr>
          <w:rFonts w:ascii="Abadi Extra Light" w:eastAsiaTheme="minorEastAsia" w:hAnsi="Abadi Extra Light"/>
          <w:sz w:val="24"/>
          <w:szCs w:val="24"/>
        </w:rPr>
        <w:t>Julia</w:t>
      </w:r>
      <w:r w:rsidR="00C72387">
        <w:rPr>
          <w:rFonts w:eastAsiaTheme="minorEastAsia" w:cstheme="minorHAnsi"/>
          <w:sz w:val="24"/>
          <w:szCs w:val="24"/>
        </w:rPr>
        <w:t>.</w:t>
      </w:r>
    </w:p>
    <w:p w14:paraId="29230B88" w14:textId="77777777" w:rsidR="002D04DF" w:rsidRDefault="002D04DF" w:rsidP="003571A7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</w:p>
    <w:p w14:paraId="7DF53A5F" w14:textId="1632490B" w:rsidR="00A53638" w:rsidRPr="00A3122E" w:rsidRDefault="00F4760A" w:rsidP="003571A7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U=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1,n-1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2,2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2,n-1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2,n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3,n-1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n-1,n-1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n-1,n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n,n</m:t>
                        </m:r>
                      </m:sub>
                    </m:sSub>
                  </m:e>
                </m:mr>
              </m:m>
            </m:e>
          </m:d>
        </m:oMath>
      </m:oMathPara>
    </w:p>
    <w:p w14:paraId="2228E704" w14:textId="16334AE3" w:rsidR="00A3122E" w:rsidRDefault="00A3122E" w:rsidP="003571A7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</w:p>
    <w:p w14:paraId="094668DF" w14:textId="0675F1EC" w:rsidR="00216DCD" w:rsidRPr="00542C2F" w:rsidRDefault="00542C2F" w:rsidP="00542C2F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L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3,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n-1,1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n-1,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n-1,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75CE9511" w14:textId="60F63411" w:rsidR="00542C2F" w:rsidRDefault="00542C2F" w:rsidP="00542C2F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</w:p>
    <w:p w14:paraId="60384AFD" w14:textId="6AA1AB71" w:rsidR="00BF17A1" w:rsidRDefault="00BF17A1" w:rsidP="00542C2F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</w:p>
    <w:p w14:paraId="573AFE98" w14:textId="0D45E051" w:rsidR="00BF17A1" w:rsidRDefault="00BF17A1" w:rsidP="00542C2F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</w:p>
    <w:p w14:paraId="4CBB47C3" w14:textId="47BCD07E" w:rsidR="00BF17A1" w:rsidRDefault="00BF17A1" w:rsidP="00542C2F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</w:p>
    <w:p w14:paraId="319744A5" w14:textId="133143BD" w:rsidR="00BF17A1" w:rsidRDefault="00BF17A1" w:rsidP="00542C2F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</w:p>
    <w:p w14:paraId="64005C4F" w14:textId="77777777" w:rsidR="00BF17A1" w:rsidRPr="00542C2F" w:rsidRDefault="00BF17A1" w:rsidP="00542C2F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</w:p>
    <w:p w14:paraId="7C3110DF" w14:textId="14C6EC96" w:rsidR="00216DCD" w:rsidRDefault="00542C2F" w:rsidP="00216DCD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Zadanie 3</w:t>
      </w:r>
    </w:p>
    <w:p w14:paraId="2E6EF535" w14:textId="7CE23ACE" w:rsidR="00C747AE" w:rsidRDefault="004801B4" w:rsidP="004801B4">
      <w:pPr>
        <w:pStyle w:val="Akapitzlist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Opis problemu</w:t>
      </w:r>
    </w:p>
    <w:p w14:paraId="43D48579" w14:textId="5A8F48F2" w:rsidR="00BF17A1" w:rsidRDefault="00330FA9" w:rsidP="004D1815">
      <w:pPr>
        <w:pStyle w:val="Akapitzlist"/>
        <w:ind w:left="792"/>
        <w:rPr>
          <w:rFonts w:eastAsiaTheme="minorEastAsia"/>
          <w:b/>
          <w:sz w:val="24"/>
          <w:szCs w:val="24"/>
        </w:rPr>
      </w:pPr>
      <w:r>
        <w:rPr>
          <w:sz w:val="24"/>
          <w:szCs w:val="24"/>
        </w:rPr>
        <w:t xml:space="preserve">Napisać funkcję rozwiązującą układ równań </w:t>
      </w:r>
      <m:oMath>
        <m:r>
          <w:rPr>
            <w:rFonts w:ascii="Cambria Math" w:hAnsi="Cambria Math"/>
            <w:sz w:val="24"/>
            <w:szCs w:val="24"/>
          </w:rPr>
          <m:t>Ax=b</m:t>
        </m:r>
      </m:oMath>
      <w:r>
        <w:rPr>
          <w:rFonts w:eastAsiaTheme="minorEastAsia"/>
          <w:sz w:val="24"/>
          <w:szCs w:val="24"/>
        </w:rPr>
        <w:t xml:space="preserve">, gdzie jest uwzględniana specyficzna postać macierzy </w:t>
      </w:r>
      <w:r w:rsidRPr="00ED2242">
        <w:rPr>
          <w:rFonts w:eastAsiaTheme="minorEastAsia"/>
          <w:i/>
          <w:sz w:val="24"/>
          <w:szCs w:val="24"/>
        </w:rPr>
        <w:t>A</w:t>
      </w:r>
      <w:r>
        <w:rPr>
          <w:rFonts w:eastAsiaTheme="minorEastAsia"/>
          <w:sz w:val="24"/>
          <w:szCs w:val="24"/>
        </w:rPr>
        <w:t xml:space="preserve">, za pomocą wcześniej wyznaczonego rozkładu </w:t>
      </w:r>
      <w:r w:rsidRPr="00ED2242">
        <w:rPr>
          <w:rFonts w:eastAsiaTheme="minorEastAsia"/>
          <w:i/>
          <w:sz w:val="24"/>
          <w:szCs w:val="24"/>
        </w:rPr>
        <w:t xml:space="preserve">LU </w:t>
      </w:r>
      <w:r>
        <w:rPr>
          <w:rFonts w:eastAsiaTheme="minorEastAsia"/>
          <w:sz w:val="24"/>
          <w:szCs w:val="24"/>
        </w:rPr>
        <w:t xml:space="preserve">przez zaimplementowaną funkcję z </w:t>
      </w:r>
      <w:r w:rsidRPr="00ED2242">
        <w:rPr>
          <w:rFonts w:eastAsiaTheme="minorEastAsia"/>
          <w:b/>
          <w:sz w:val="24"/>
          <w:szCs w:val="24"/>
        </w:rPr>
        <w:t>Zadanie 2.</w:t>
      </w:r>
    </w:p>
    <w:p w14:paraId="45EE5124" w14:textId="77777777" w:rsidR="004D1815" w:rsidRPr="004D1815" w:rsidRDefault="004D1815" w:rsidP="004D1815">
      <w:pPr>
        <w:pStyle w:val="Akapitzlist"/>
        <w:ind w:left="792"/>
        <w:rPr>
          <w:sz w:val="24"/>
          <w:szCs w:val="24"/>
        </w:rPr>
      </w:pPr>
    </w:p>
    <w:p w14:paraId="05FB37F5" w14:textId="7795D1F0" w:rsidR="00BF17A1" w:rsidRDefault="004D6034" w:rsidP="00BF17A1">
      <w:pPr>
        <w:pStyle w:val="Akapitzlist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Analiza problemu</w:t>
      </w:r>
    </w:p>
    <w:p w14:paraId="3B58E50D" w14:textId="305DDD29" w:rsidR="00BF17A1" w:rsidRPr="006A5337" w:rsidRDefault="00502667" w:rsidP="006A5337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Rozwiązanie równania</w:t>
      </w:r>
      <w:r w:rsidRPr="006A5337">
        <w:rPr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LUx=b</m:t>
        </m:r>
      </m:oMath>
      <w:r>
        <w:rPr>
          <w:rFonts w:eastAsiaTheme="minorEastAsia"/>
          <w:sz w:val="24"/>
          <w:szCs w:val="24"/>
        </w:rPr>
        <w:t xml:space="preserve">, trzeba podzielić na dwa etapy obliczeń. Pierwszy etap to wyznaczenie </w:t>
      </w:r>
      <m:oMath>
        <m:r>
          <w:rPr>
            <w:rFonts w:ascii="Cambria Math" w:eastAsiaTheme="minorEastAsia" w:hAnsi="Cambria Math"/>
            <w:sz w:val="24"/>
            <w:szCs w:val="24"/>
          </w:rPr>
          <m:t>Ly=b</m:t>
        </m:r>
      </m:oMath>
      <w:r>
        <w:rPr>
          <w:rFonts w:eastAsiaTheme="minorEastAsia"/>
          <w:sz w:val="24"/>
          <w:szCs w:val="24"/>
        </w:rPr>
        <w:t xml:space="preserve">, a drugi etap to wyliczenie </w:t>
      </w:r>
      <m:oMath>
        <m:r>
          <w:rPr>
            <w:rFonts w:ascii="Cambria Math" w:eastAsiaTheme="minorEastAsia" w:hAnsi="Cambria Math"/>
            <w:sz w:val="24"/>
            <w:szCs w:val="24"/>
          </w:rPr>
          <m:t>y=Ux</m:t>
        </m:r>
      </m:oMath>
      <w:r w:rsidR="001C6B87">
        <w:rPr>
          <w:rFonts w:eastAsiaTheme="minorEastAsia"/>
          <w:sz w:val="24"/>
          <w:szCs w:val="24"/>
        </w:rPr>
        <w:t>.</w:t>
      </w:r>
    </w:p>
    <w:p w14:paraId="382E3D66" w14:textId="77777777" w:rsidR="00BF17A1" w:rsidRPr="00BF17A1" w:rsidRDefault="00BF17A1" w:rsidP="00BF17A1">
      <w:pPr>
        <w:pStyle w:val="Akapitzlist"/>
        <w:ind w:left="792"/>
        <w:rPr>
          <w:b/>
          <w:sz w:val="24"/>
          <w:szCs w:val="24"/>
        </w:rPr>
      </w:pPr>
    </w:p>
    <w:p w14:paraId="20036F5A" w14:textId="3C257BAC" w:rsidR="005E7AAC" w:rsidRDefault="005E7AAC" w:rsidP="004801B4">
      <w:pPr>
        <w:pStyle w:val="Akapitzlist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Opis </w:t>
      </w:r>
      <w:r w:rsidR="006A5337">
        <w:rPr>
          <w:b/>
          <w:sz w:val="24"/>
          <w:szCs w:val="24"/>
        </w:rPr>
        <w:t>rozwiązania</w:t>
      </w:r>
    </w:p>
    <w:p w14:paraId="2FC8A253" w14:textId="1B68887C" w:rsidR="007767AE" w:rsidRPr="006226F5" w:rsidRDefault="006226F5" w:rsidP="007767AE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Pierwszy etap to znalezienie </w:t>
      </w:r>
      <w:r w:rsidRPr="00606994">
        <w:rPr>
          <w:i/>
          <w:sz w:val="24"/>
          <w:szCs w:val="24"/>
        </w:rPr>
        <w:t>y</w:t>
      </w:r>
      <w:r>
        <w:rPr>
          <w:sz w:val="24"/>
          <w:szCs w:val="24"/>
        </w:rPr>
        <w:t xml:space="preserve">, czyli rozwiązanie </w:t>
      </w:r>
      <m:oMath>
        <m:r>
          <w:rPr>
            <w:rFonts w:ascii="Cambria Math" w:hAnsi="Cambria Math"/>
            <w:sz w:val="24"/>
            <w:szCs w:val="24"/>
          </w:rPr>
          <m:t>Ly=b</m:t>
        </m:r>
      </m:oMath>
      <w:r>
        <w:rPr>
          <w:rFonts w:eastAsiaTheme="minorEastAsia"/>
          <w:sz w:val="24"/>
          <w:szCs w:val="24"/>
        </w:rPr>
        <w:t xml:space="preserve">. Macierz </w:t>
      </w:r>
      <w:r w:rsidRPr="00606994">
        <w:rPr>
          <w:rFonts w:eastAsiaTheme="minorEastAsia"/>
          <w:i/>
          <w:sz w:val="24"/>
          <w:szCs w:val="24"/>
        </w:rPr>
        <w:t>L</w:t>
      </w:r>
      <w:r>
        <w:rPr>
          <w:rFonts w:eastAsiaTheme="minorEastAsia"/>
          <w:sz w:val="24"/>
          <w:szCs w:val="24"/>
        </w:rPr>
        <w:t xml:space="preserve"> jest w postaci trójkątnej, więc można w prosty sposób wykonując na układzie </w:t>
      </w:r>
      <w:proofErr w:type="spellStart"/>
      <w:r w:rsidRPr="00606994">
        <w:rPr>
          <w:rFonts w:eastAsiaTheme="minorEastAsia"/>
          <w:i/>
          <w:sz w:val="24"/>
          <w:szCs w:val="24"/>
        </w:rPr>
        <w:t>backward</w:t>
      </w:r>
      <w:proofErr w:type="spellEnd"/>
      <w:r w:rsidRPr="00606994">
        <w:rPr>
          <w:rFonts w:eastAsiaTheme="minorEastAsia"/>
          <w:i/>
          <w:sz w:val="24"/>
          <w:szCs w:val="24"/>
        </w:rPr>
        <w:t xml:space="preserve"> </w:t>
      </w:r>
      <w:proofErr w:type="spellStart"/>
      <w:r w:rsidRPr="00606994">
        <w:rPr>
          <w:rFonts w:eastAsiaTheme="minorEastAsia"/>
          <w:i/>
          <w:sz w:val="24"/>
          <w:szCs w:val="24"/>
        </w:rPr>
        <w:t>substitution</w:t>
      </w:r>
      <w:proofErr w:type="spellEnd"/>
      <w:r>
        <w:rPr>
          <w:rFonts w:eastAsiaTheme="minorEastAsia"/>
          <w:sz w:val="24"/>
          <w:szCs w:val="24"/>
        </w:rPr>
        <w:t xml:space="preserve">, znaleźć wektor </w:t>
      </w:r>
      <w:r w:rsidRPr="00606994">
        <w:rPr>
          <w:rFonts w:eastAsiaTheme="minorEastAsia"/>
          <w:i/>
          <w:sz w:val="24"/>
          <w:szCs w:val="24"/>
        </w:rPr>
        <w:t>y</w:t>
      </w:r>
      <w:r>
        <w:rPr>
          <w:rFonts w:eastAsiaTheme="minorEastAsia"/>
          <w:sz w:val="24"/>
          <w:szCs w:val="24"/>
        </w:rPr>
        <w:t>.</w:t>
      </w:r>
      <w:r w:rsidR="00606994">
        <w:rPr>
          <w:rFonts w:eastAsiaTheme="minorEastAsia"/>
          <w:sz w:val="24"/>
          <w:szCs w:val="24"/>
        </w:rPr>
        <w:t xml:space="preserve"> Po odnalezieniu wektora </w:t>
      </w:r>
      <w:r w:rsidR="00606994" w:rsidRPr="00003F70">
        <w:rPr>
          <w:rFonts w:eastAsiaTheme="minorEastAsia"/>
          <w:i/>
          <w:sz w:val="24"/>
          <w:szCs w:val="24"/>
        </w:rPr>
        <w:t>y</w:t>
      </w:r>
      <w:r w:rsidR="00606994">
        <w:rPr>
          <w:rFonts w:eastAsiaTheme="minorEastAsia"/>
          <w:sz w:val="24"/>
          <w:szCs w:val="24"/>
        </w:rPr>
        <w:t xml:space="preserve">, należy rozwiązać równanie </w:t>
      </w:r>
      <m:oMath>
        <m:r>
          <w:rPr>
            <w:rFonts w:ascii="Cambria Math" w:eastAsiaTheme="minorEastAsia" w:hAnsi="Cambria Math"/>
            <w:sz w:val="24"/>
            <w:szCs w:val="24"/>
          </w:rPr>
          <m:t>Ux=y</m:t>
        </m:r>
      </m:oMath>
      <w:r w:rsidR="00212F92">
        <w:rPr>
          <w:rFonts w:eastAsiaTheme="minorEastAsia"/>
          <w:sz w:val="24"/>
          <w:szCs w:val="24"/>
        </w:rPr>
        <w:t>,</w:t>
      </w:r>
      <w:r w:rsidR="001061FD">
        <w:rPr>
          <w:rFonts w:eastAsiaTheme="minorEastAsia"/>
          <w:sz w:val="24"/>
          <w:szCs w:val="24"/>
        </w:rPr>
        <w:t xml:space="preserve"> gdzie </w:t>
      </w:r>
      <w:r w:rsidR="00212F92">
        <w:rPr>
          <w:rFonts w:eastAsiaTheme="minorEastAsia"/>
          <w:sz w:val="24"/>
          <w:szCs w:val="24"/>
        </w:rPr>
        <w:t xml:space="preserve">tutaj wykonujemy </w:t>
      </w:r>
      <w:proofErr w:type="spellStart"/>
      <w:r w:rsidR="00212F92" w:rsidRPr="002E136D">
        <w:rPr>
          <w:rFonts w:eastAsiaTheme="minorEastAsia"/>
          <w:i/>
          <w:sz w:val="24"/>
          <w:szCs w:val="24"/>
        </w:rPr>
        <w:t>forward</w:t>
      </w:r>
      <w:proofErr w:type="spellEnd"/>
      <w:r w:rsidR="00212F92" w:rsidRPr="002E136D">
        <w:rPr>
          <w:rFonts w:eastAsiaTheme="minorEastAsia"/>
          <w:i/>
          <w:sz w:val="24"/>
          <w:szCs w:val="24"/>
        </w:rPr>
        <w:t xml:space="preserve"> </w:t>
      </w:r>
      <w:proofErr w:type="spellStart"/>
      <w:r w:rsidR="00212F92" w:rsidRPr="002E136D">
        <w:rPr>
          <w:rFonts w:eastAsiaTheme="minorEastAsia"/>
          <w:i/>
          <w:sz w:val="24"/>
          <w:szCs w:val="24"/>
        </w:rPr>
        <w:t>substitution</w:t>
      </w:r>
      <w:proofErr w:type="spellEnd"/>
      <w:r w:rsidR="00212F92">
        <w:rPr>
          <w:rFonts w:eastAsiaTheme="minorEastAsia"/>
          <w:sz w:val="24"/>
          <w:szCs w:val="24"/>
        </w:rPr>
        <w:t>, które daje poszukiwany wektor</w:t>
      </w:r>
      <w:r w:rsidR="00003F70">
        <w:rPr>
          <w:rFonts w:eastAsiaTheme="minorEastAsia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212F92">
        <w:rPr>
          <w:rFonts w:eastAsiaTheme="minorEastAsia"/>
          <w:sz w:val="24"/>
          <w:szCs w:val="24"/>
        </w:rPr>
        <w:t>.</w:t>
      </w:r>
    </w:p>
    <w:p w14:paraId="33F6C46E" w14:textId="79C69C9A" w:rsidR="007767AE" w:rsidRDefault="007767AE" w:rsidP="007767AE">
      <w:pPr>
        <w:pStyle w:val="Akapitzlist"/>
        <w:ind w:left="792"/>
        <w:rPr>
          <w:b/>
          <w:sz w:val="24"/>
          <w:szCs w:val="24"/>
        </w:rPr>
      </w:pPr>
    </w:p>
    <w:p w14:paraId="5372C312" w14:textId="1717D2C1" w:rsidR="002E136D" w:rsidRPr="001061FD" w:rsidRDefault="002E136D" w:rsidP="007767AE">
      <w:pPr>
        <w:pStyle w:val="Akapitzlist"/>
        <w:ind w:left="792"/>
        <w:rPr>
          <w:rFonts w:eastAsiaTheme="minorEastAsia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3,3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3,n-1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3,n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n,n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1BFB805F" w14:textId="1A787F0D" w:rsidR="006E281D" w:rsidRDefault="006E281D" w:rsidP="007767AE">
      <w:pPr>
        <w:pStyle w:val="Akapitzlist"/>
        <w:ind w:left="792"/>
        <w:rPr>
          <w:b/>
          <w:sz w:val="24"/>
          <w:szCs w:val="24"/>
        </w:rPr>
      </w:pPr>
    </w:p>
    <w:p w14:paraId="1BAED497" w14:textId="0B01839A" w:rsidR="006E281D" w:rsidRDefault="006E281D" w:rsidP="007767AE">
      <w:pPr>
        <w:pStyle w:val="Akapitzlist"/>
        <w:ind w:left="792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 powyższym układzie nieznane są jedynie współczynniki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wektora Y</w:t>
      </w:r>
      <w:r w:rsidR="00942C36">
        <w:rPr>
          <w:rFonts w:eastAsiaTheme="minorEastAsia"/>
          <w:sz w:val="24"/>
          <w:szCs w:val="24"/>
        </w:rPr>
        <w:t xml:space="preserve">. </w:t>
      </w:r>
      <w:proofErr w:type="spellStart"/>
      <w:r w:rsidR="00942C36" w:rsidRPr="00AE4A78">
        <w:rPr>
          <w:rFonts w:eastAsiaTheme="minorEastAsia"/>
          <w:i/>
          <w:sz w:val="24"/>
          <w:szCs w:val="24"/>
        </w:rPr>
        <w:t>Backward</w:t>
      </w:r>
      <w:proofErr w:type="spellEnd"/>
      <w:r w:rsidR="00942C36" w:rsidRPr="00AE4A78">
        <w:rPr>
          <w:rFonts w:eastAsiaTheme="minorEastAsia"/>
          <w:i/>
          <w:sz w:val="24"/>
          <w:szCs w:val="24"/>
        </w:rPr>
        <w:t xml:space="preserve"> </w:t>
      </w:r>
      <w:proofErr w:type="spellStart"/>
      <w:r w:rsidR="00942C36" w:rsidRPr="00AE4A78">
        <w:rPr>
          <w:rFonts w:eastAsiaTheme="minorEastAsia"/>
          <w:i/>
          <w:sz w:val="24"/>
          <w:szCs w:val="24"/>
        </w:rPr>
        <w:t>substitution</w:t>
      </w:r>
      <w:proofErr w:type="spellEnd"/>
      <w:r w:rsidR="00942C36">
        <w:rPr>
          <w:rFonts w:eastAsiaTheme="minorEastAsia"/>
          <w:sz w:val="24"/>
          <w:szCs w:val="24"/>
        </w:rPr>
        <w:t xml:space="preserve"> zaczynamy</w:t>
      </w:r>
      <w:r w:rsidR="00592EE6">
        <w:rPr>
          <w:rFonts w:eastAsiaTheme="minorEastAsia"/>
          <w:sz w:val="24"/>
          <w:szCs w:val="24"/>
        </w:rPr>
        <w:t xml:space="preserve"> od wyliczenia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n,n</m:t>
                </m:r>
              </m:sub>
            </m:sSub>
          </m:den>
        </m:f>
      </m:oMath>
      <w:r w:rsidR="00592EE6">
        <w:rPr>
          <w:rFonts w:eastAsiaTheme="minorEastAsia"/>
          <w:sz w:val="24"/>
          <w:szCs w:val="24"/>
        </w:rPr>
        <w:t xml:space="preserve">. Wyznaczenie kolejnych współczynników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592EE6">
        <w:rPr>
          <w:rFonts w:eastAsiaTheme="minorEastAsia"/>
          <w:sz w:val="24"/>
          <w:szCs w:val="24"/>
        </w:rPr>
        <w:t xml:space="preserve">wykonujemy podstawiając do wzoru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j=k+1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k,j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k,k</m:t>
                </m:r>
              </m:sub>
            </m:sSub>
          </m:den>
        </m:f>
      </m:oMath>
      <w:r w:rsidR="00D45FC5">
        <w:rPr>
          <w:rFonts w:eastAsiaTheme="minorEastAsia"/>
          <w:sz w:val="24"/>
          <w:szCs w:val="24"/>
        </w:rPr>
        <w:t xml:space="preserve">, gdzie cofamy się do wcześniejszych wierszy i wyliczamy kolejne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D45FC5">
        <w:rPr>
          <w:rFonts w:eastAsiaTheme="minorEastAsia"/>
          <w:sz w:val="24"/>
          <w:szCs w:val="24"/>
        </w:rPr>
        <w:t xml:space="preserve"> korzystając z wcześniejszych wyników.</w:t>
      </w:r>
    </w:p>
    <w:p w14:paraId="7410C65E" w14:textId="19FD82E7" w:rsidR="00A277EB" w:rsidRDefault="00A277EB" w:rsidP="007767AE">
      <w:pPr>
        <w:pStyle w:val="Akapitzlist"/>
        <w:ind w:left="792"/>
        <w:rPr>
          <w:sz w:val="24"/>
          <w:szCs w:val="24"/>
        </w:rPr>
      </w:pPr>
    </w:p>
    <w:p w14:paraId="2D93AAB7" w14:textId="63FEFB3C" w:rsidR="000A719E" w:rsidRPr="001061FD" w:rsidRDefault="000A719E" w:rsidP="007767AE">
      <w:pPr>
        <w:pStyle w:val="Akapitzlist"/>
        <w:ind w:left="792"/>
        <w:rPr>
          <w:rFonts w:eastAsiaTheme="minorEastAsia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n-1,1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n-1,2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n-1,3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1129244F" w14:textId="72629C39" w:rsidR="001D33EA" w:rsidRDefault="001D33EA" w:rsidP="007767AE">
      <w:pPr>
        <w:pStyle w:val="Akapitzlist"/>
        <w:ind w:left="792"/>
        <w:rPr>
          <w:sz w:val="24"/>
          <w:szCs w:val="24"/>
        </w:rPr>
      </w:pPr>
    </w:p>
    <w:p w14:paraId="312F6510" w14:textId="773DA13A" w:rsidR="001061FD" w:rsidRDefault="001061FD" w:rsidP="001061FD">
      <w:pPr>
        <w:pStyle w:val="Akapitzlist"/>
        <w:ind w:left="792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 drugim etapie mamy analogiczną sytuację, choć tutaj występuje macierz trójkątna prawa górną. W tym przypadku użyjemy </w:t>
      </w:r>
      <w:proofErr w:type="spellStart"/>
      <w:r w:rsidRPr="001061FD">
        <w:rPr>
          <w:i/>
          <w:sz w:val="24"/>
          <w:szCs w:val="24"/>
        </w:rPr>
        <w:t>forward</w:t>
      </w:r>
      <w:proofErr w:type="spellEnd"/>
      <w:r w:rsidRPr="001061FD">
        <w:rPr>
          <w:i/>
          <w:sz w:val="24"/>
          <w:szCs w:val="24"/>
        </w:rPr>
        <w:t xml:space="preserve"> </w:t>
      </w:r>
      <w:proofErr w:type="spellStart"/>
      <w:r w:rsidRPr="001061FD">
        <w:rPr>
          <w:i/>
          <w:sz w:val="24"/>
          <w:szCs w:val="24"/>
        </w:rPr>
        <w:t>substitution</w:t>
      </w:r>
      <w:proofErr w:type="spellEnd"/>
      <w:r>
        <w:rPr>
          <w:sz w:val="24"/>
          <w:szCs w:val="24"/>
        </w:rPr>
        <w:t xml:space="preserve">. Zaczynamy od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, które jest po prostu równe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. Kolejne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wyliczamy za pomocą takiego oto wzoru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k,j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k,k</m:t>
                </m:r>
              </m:sub>
            </m:sSub>
          </m:den>
        </m:f>
      </m:oMath>
      <w:r>
        <w:rPr>
          <w:rFonts w:eastAsiaTheme="minorEastAsia"/>
          <w:sz w:val="24"/>
          <w:szCs w:val="24"/>
        </w:rPr>
        <w:t>.</w:t>
      </w:r>
    </w:p>
    <w:p w14:paraId="125F2582" w14:textId="77777777" w:rsidR="001061FD" w:rsidRPr="001061FD" w:rsidRDefault="001061FD" w:rsidP="001061FD">
      <w:pPr>
        <w:pStyle w:val="Akapitzlist"/>
        <w:ind w:left="792"/>
        <w:rPr>
          <w:rFonts w:eastAsiaTheme="minorEastAsia"/>
          <w:sz w:val="24"/>
          <w:szCs w:val="24"/>
        </w:rPr>
      </w:pPr>
    </w:p>
    <w:sectPr w:rsidR="001061FD" w:rsidRPr="001061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A383F" w14:textId="77777777" w:rsidR="00E97C3C" w:rsidRDefault="00E97C3C" w:rsidP="00787B90">
      <w:pPr>
        <w:spacing w:after="0" w:line="240" w:lineRule="auto"/>
      </w:pPr>
      <w:r>
        <w:separator/>
      </w:r>
    </w:p>
  </w:endnote>
  <w:endnote w:type="continuationSeparator" w:id="0">
    <w:p w14:paraId="0E6CDF5A" w14:textId="77777777" w:rsidR="00E97C3C" w:rsidRDefault="00E97C3C" w:rsidP="00787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4E68C" w14:textId="77777777" w:rsidR="00E97C3C" w:rsidRDefault="00E97C3C" w:rsidP="00787B90">
      <w:pPr>
        <w:spacing w:after="0" w:line="240" w:lineRule="auto"/>
      </w:pPr>
      <w:r>
        <w:separator/>
      </w:r>
    </w:p>
  </w:footnote>
  <w:footnote w:type="continuationSeparator" w:id="0">
    <w:p w14:paraId="647E1B85" w14:textId="77777777" w:rsidR="00E97C3C" w:rsidRDefault="00E97C3C" w:rsidP="00787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3B10"/>
    <w:multiLevelType w:val="hybridMultilevel"/>
    <w:tmpl w:val="3C4A63BC"/>
    <w:lvl w:ilvl="0" w:tplc="04150015">
      <w:start w:val="1"/>
      <w:numFmt w:val="upperLetter"/>
      <w:lvlText w:val="%1."/>
      <w:lvlJc w:val="left"/>
      <w:pPr>
        <w:ind w:left="1512" w:hanging="360"/>
      </w:pPr>
    </w:lvl>
    <w:lvl w:ilvl="1" w:tplc="04150019" w:tentative="1">
      <w:start w:val="1"/>
      <w:numFmt w:val="lowerLetter"/>
      <w:lvlText w:val="%2."/>
      <w:lvlJc w:val="left"/>
      <w:pPr>
        <w:ind w:left="2232" w:hanging="360"/>
      </w:p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09221CF7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70074D"/>
    <w:multiLevelType w:val="hybridMultilevel"/>
    <w:tmpl w:val="3CB6983E"/>
    <w:lvl w:ilvl="0" w:tplc="C5CCA59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0BE865E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310CFC"/>
    <w:multiLevelType w:val="hybridMultilevel"/>
    <w:tmpl w:val="61C2DD26"/>
    <w:lvl w:ilvl="0" w:tplc="1250E964">
      <w:start w:val="1"/>
      <w:numFmt w:val="lowerLetter"/>
      <w:lvlText w:val="(%1)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125D393A"/>
    <w:multiLevelType w:val="hybridMultilevel"/>
    <w:tmpl w:val="383E0A8C"/>
    <w:lvl w:ilvl="0" w:tplc="04150011">
      <w:start w:val="1"/>
      <w:numFmt w:val="decimal"/>
      <w:lvlText w:val="%1)"/>
      <w:lvlJc w:val="left"/>
      <w:pPr>
        <w:ind w:left="1512" w:hanging="360"/>
      </w:pPr>
    </w:lvl>
    <w:lvl w:ilvl="1" w:tplc="04150019" w:tentative="1">
      <w:start w:val="1"/>
      <w:numFmt w:val="lowerLetter"/>
      <w:lvlText w:val="%2."/>
      <w:lvlJc w:val="left"/>
      <w:pPr>
        <w:ind w:left="2232" w:hanging="360"/>
      </w:p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 w15:restartNumberingAfterBreak="0">
    <w:nsid w:val="14DF5C38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1023CB"/>
    <w:multiLevelType w:val="hybridMultilevel"/>
    <w:tmpl w:val="8B3E38BE"/>
    <w:lvl w:ilvl="0" w:tplc="1584E602">
      <w:start w:val="1"/>
      <w:numFmt w:val="lowerLetter"/>
      <w:lvlText w:val="(%1)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181E653D"/>
    <w:multiLevelType w:val="hybridMultilevel"/>
    <w:tmpl w:val="62443894"/>
    <w:lvl w:ilvl="0" w:tplc="0415000F">
      <w:start w:val="1"/>
      <w:numFmt w:val="decimal"/>
      <w:lvlText w:val="%1."/>
      <w:lvlJc w:val="left"/>
      <w:pPr>
        <w:ind w:left="1512" w:hanging="360"/>
      </w:pPr>
    </w:lvl>
    <w:lvl w:ilvl="1" w:tplc="04150019" w:tentative="1">
      <w:start w:val="1"/>
      <w:numFmt w:val="lowerLetter"/>
      <w:lvlText w:val="%2."/>
      <w:lvlJc w:val="left"/>
      <w:pPr>
        <w:ind w:left="2232" w:hanging="360"/>
      </w:p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181E76B3"/>
    <w:multiLevelType w:val="hybridMultilevel"/>
    <w:tmpl w:val="E43EC6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FE6E30"/>
    <w:multiLevelType w:val="multilevel"/>
    <w:tmpl w:val="8010513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9F07FF"/>
    <w:multiLevelType w:val="multilevel"/>
    <w:tmpl w:val="918C121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D0F7A97"/>
    <w:multiLevelType w:val="multilevel"/>
    <w:tmpl w:val="6C989D6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5D5592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66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D544ED"/>
    <w:multiLevelType w:val="hybridMultilevel"/>
    <w:tmpl w:val="7F1A959C"/>
    <w:lvl w:ilvl="0" w:tplc="011604A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2B5E6D9C"/>
    <w:multiLevelType w:val="hybridMultilevel"/>
    <w:tmpl w:val="7B12F558"/>
    <w:lvl w:ilvl="0" w:tplc="04150011">
      <w:start w:val="1"/>
      <w:numFmt w:val="decimal"/>
      <w:lvlText w:val="%1)"/>
      <w:lvlJc w:val="left"/>
      <w:pPr>
        <w:ind w:left="1512" w:hanging="360"/>
      </w:pPr>
    </w:lvl>
    <w:lvl w:ilvl="1" w:tplc="04150019" w:tentative="1">
      <w:start w:val="1"/>
      <w:numFmt w:val="lowerLetter"/>
      <w:lvlText w:val="%2."/>
      <w:lvlJc w:val="left"/>
      <w:pPr>
        <w:ind w:left="2232" w:hanging="360"/>
      </w:p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6" w15:restartNumberingAfterBreak="0">
    <w:nsid w:val="2C8D576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12640A"/>
    <w:multiLevelType w:val="hybridMultilevel"/>
    <w:tmpl w:val="BFE07766"/>
    <w:lvl w:ilvl="0" w:tplc="9806BD76">
      <w:start w:val="1"/>
      <w:numFmt w:val="upperLetter"/>
      <w:lvlText w:val="%1."/>
      <w:lvlJc w:val="left"/>
      <w:pPr>
        <w:ind w:left="1152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33F57579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90D70BC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9470C63"/>
    <w:multiLevelType w:val="hybridMultilevel"/>
    <w:tmpl w:val="B64ABB6C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 w15:restartNumberingAfterBreak="0">
    <w:nsid w:val="4D3D5D4B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2B2481F"/>
    <w:multiLevelType w:val="hybridMultilevel"/>
    <w:tmpl w:val="2736CF30"/>
    <w:lvl w:ilvl="0" w:tplc="04150015">
      <w:start w:val="1"/>
      <w:numFmt w:val="upperLetter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45E6217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6165C42"/>
    <w:multiLevelType w:val="hybridMultilevel"/>
    <w:tmpl w:val="1040E8E6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5" w15:restartNumberingAfterBreak="0">
    <w:nsid w:val="59600D34"/>
    <w:multiLevelType w:val="hybridMultilevel"/>
    <w:tmpl w:val="7964594C"/>
    <w:lvl w:ilvl="0" w:tplc="04150011">
      <w:start w:val="1"/>
      <w:numFmt w:val="decimal"/>
      <w:lvlText w:val="%1)"/>
      <w:lvlJc w:val="left"/>
      <w:pPr>
        <w:ind w:left="1512" w:hanging="360"/>
      </w:pPr>
    </w:lvl>
    <w:lvl w:ilvl="1" w:tplc="04150019" w:tentative="1">
      <w:start w:val="1"/>
      <w:numFmt w:val="lowerLetter"/>
      <w:lvlText w:val="%2."/>
      <w:lvlJc w:val="left"/>
      <w:pPr>
        <w:ind w:left="2232" w:hanging="360"/>
      </w:p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6" w15:restartNumberingAfterBreak="0">
    <w:nsid w:val="69355BBE"/>
    <w:multiLevelType w:val="multilevel"/>
    <w:tmpl w:val="6C989D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2601845"/>
    <w:multiLevelType w:val="hybridMultilevel"/>
    <w:tmpl w:val="FCAAC70C"/>
    <w:lvl w:ilvl="0" w:tplc="A95A59A2">
      <w:start w:val="1"/>
      <w:numFmt w:val="lowerLetter"/>
      <w:lvlText w:val="(%1)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8" w15:restartNumberingAfterBreak="0">
    <w:nsid w:val="761F49F7"/>
    <w:multiLevelType w:val="hybridMultilevel"/>
    <w:tmpl w:val="C0808F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02A8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9CA10D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C27471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DAA2E83"/>
    <w:multiLevelType w:val="multilevel"/>
    <w:tmpl w:val="C16A7AE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</w:num>
  <w:num w:numId="2">
    <w:abstractNumId w:val="16"/>
  </w:num>
  <w:num w:numId="3">
    <w:abstractNumId w:val="29"/>
  </w:num>
  <w:num w:numId="4">
    <w:abstractNumId w:val="18"/>
  </w:num>
  <w:num w:numId="5">
    <w:abstractNumId w:val="28"/>
  </w:num>
  <w:num w:numId="6">
    <w:abstractNumId w:val="9"/>
  </w:num>
  <w:num w:numId="7">
    <w:abstractNumId w:val="8"/>
  </w:num>
  <w:num w:numId="8">
    <w:abstractNumId w:val="10"/>
  </w:num>
  <w:num w:numId="9">
    <w:abstractNumId w:val="32"/>
  </w:num>
  <w:num w:numId="10">
    <w:abstractNumId w:val="7"/>
  </w:num>
  <w:num w:numId="11">
    <w:abstractNumId w:val="31"/>
  </w:num>
  <w:num w:numId="12">
    <w:abstractNumId w:val="26"/>
  </w:num>
  <w:num w:numId="13">
    <w:abstractNumId w:val="12"/>
  </w:num>
  <w:num w:numId="14">
    <w:abstractNumId w:val="3"/>
  </w:num>
  <w:num w:numId="15">
    <w:abstractNumId w:val="19"/>
  </w:num>
  <w:num w:numId="16">
    <w:abstractNumId w:val="21"/>
  </w:num>
  <w:num w:numId="17">
    <w:abstractNumId w:val="27"/>
  </w:num>
  <w:num w:numId="18">
    <w:abstractNumId w:val="4"/>
  </w:num>
  <w:num w:numId="19">
    <w:abstractNumId w:val="13"/>
  </w:num>
  <w:num w:numId="20">
    <w:abstractNumId w:val="2"/>
  </w:num>
  <w:num w:numId="21">
    <w:abstractNumId w:val="14"/>
  </w:num>
  <w:num w:numId="22">
    <w:abstractNumId w:val="1"/>
  </w:num>
  <w:num w:numId="23">
    <w:abstractNumId w:val="0"/>
  </w:num>
  <w:num w:numId="24">
    <w:abstractNumId w:val="22"/>
  </w:num>
  <w:num w:numId="25">
    <w:abstractNumId w:val="17"/>
  </w:num>
  <w:num w:numId="26">
    <w:abstractNumId w:val="5"/>
  </w:num>
  <w:num w:numId="27">
    <w:abstractNumId w:val="25"/>
  </w:num>
  <w:num w:numId="28">
    <w:abstractNumId w:val="15"/>
  </w:num>
  <w:num w:numId="29">
    <w:abstractNumId w:val="23"/>
  </w:num>
  <w:num w:numId="30">
    <w:abstractNumId w:val="20"/>
  </w:num>
  <w:num w:numId="31">
    <w:abstractNumId w:val="6"/>
  </w:num>
  <w:num w:numId="32">
    <w:abstractNumId w:val="11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21"/>
    <w:rsid w:val="000038C9"/>
    <w:rsid w:val="00003F70"/>
    <w:rsid w:val="00007014"/>
    <w:rsid w:val="00011AC9"/>
    <w:rsid w:val="000125F2"/>
    <w:rsid w:val="000177E8"/>
    <w:rsid w:val="00022E82"/>
    <w:rsid w:val="000250D5"/>
    <w:rsid w:val="000260C4"/>
    <w:rsid w:val="00027EFC"/>
    <w:rsid w:val="000300AD"/>
    <w:rsid w:val="0003050F"/>
    <w:rsid w:val="00033E6B"/>
    <w:rsid w:val="000364DB"/>
    <w:rsid w:val="0004072F"/>
    <w:rsid w:val="00040C12"/>
    <w:rsid w:val="00043D2B"/>
    <w:rsid w:val="00045FBF"/>
    <w:rsid w:val="00046022"/>
    <w:rsid w:val="000503C8"/>
    <w:rsid w:val="00050BBD"/>
    <w:rsid w:val="00051DC6"/>
    <w:rsid w:val="00052173"/>
    <w:rsid w:val="0005301F"/>
    <w:rsid w:val="00053134"/>
    <w:rsid w:val="0005470B"/>
    <w:rsid w:val="0005583A"/>
    <w:rsid w:val="0005606C"/>
    <w:rsid w:val="0006352D"/>
    <w:rsid w:val="000664FD"/>
    <w:rsid w:val="00067535"/>
    <w:rsid w:val="0006775A"/>
    <w:rsid w:val="00067FAC"/>
    <w:rsid w:val="0007214A"/>
    <w:rsid w:val="00072784"/>
    <w:rsid w:val="00073DC3"/>
    <w:rsid w:val="00074471"/>
    <w:rsid w:val="00075886"/>
    <w:rsid w:val="0007639F"/>
    <w:rsid w:val="00077AE4"/>
    <w:rsid w:val="00080B46"/>
    <w:rsid w:val="0008218A"/>
    <w:rsid w:val="00083E4B"/>
    <w:rsid w:val="00086BA3"/>
    <w:rsid w:val="00087729"/>
    <w:rsid w:val="00090938"/>
    <w:rsid w:val="000916AC"/>
    <w:rsid w:val="00093341"/>
    <w:rsid w:val="00093A12"/>
    <w:rsid w:val="00095364"/>
    <w:rsid w:val="00095F3A"/>
    <w:rsid w:val="00097D41"/>
    <w:rsid w:val="000A0CAA"/>
    <w:rsid w:val="000A0E88"/>
    <w:rsid w:val="000A1249"/>
    <w:rsid w:val="000A1C9B"/>
    <w:rsid w:val="000A4191"/>
    <w:rsid w:val="000A4A2D"/>
    <w:rsid w:val="000A4F70"/>
    <w:rsid w:val="000A719E"/>
    <w:rsid w:val="000A735D"/>
    <w:rsid w:val="000B02D8"/>
    <w:rsid w:val="000B04E5"/>
    <w:rsid w:val="000B094C"/>
    <w:rsid w:val="000B1049"/>
    <w:rsid w:val="000B2735"/>
    <w:rsid w:val="000B2948"/>
    <w:rsid w:val="000B34FD"/>
    <w:rsid w:val="000B4990"/>
    <w:rsid w:val="000B5F56"/>
    <w:rsid w:val="000B6AD9"/>
    <w:rsid w:val="000B6F9E"/>
    <w:rsid w:val="000B7949"/>
    <w:rsid w:val="000C0940"/>
    <w:rsid w:val="000C27CF"/>
    <w:rsid w:val="000C3A5A"/>
    <w:rsid w:val="000C76EE"/>
    <w:rsid w:val="000D0271"/>
    <w:rsid w:val="000D224E"/>
    <w:rsid w:val="000D2B7F"/>
    <w:rsid w:val="000D2EE1"/>
    <w:rsid w:val="000D2F17"/>
    <w:rsid w:val="000D3B9D"/>
    <w:rsid w:val="000D5ACC"/>
    <w:rsid w:val="000D7392"/>
    <w:rsid w:val="000E22E5"/>
    <w:rsid w:val="000E2707"/>
    <w:rsid w:val="000E3E99"/>
    <w:rsid w:val="000E4A9E"/>
    <w:rsid w:val="000E5AF2"/>
    <w:rsid w:val="000F165F"/>
    <w:rsid w:val="000F3104"/>
    <w:rsid w:val="000F3D3B"/>
    <w:rsid w:val="000F3F09"/>
    <w:rsid w:val="000F4C68"/>
    <w:rsid w:val="000F4D63"/>
    <w:rsid w:val="000F5B2A"/>
    <w:rsid w:val="000F71BB"/>
    <w:rsid w:val="000F71C8"/>
    <w:rsid w:val="000F7C01"/>
    <w:rsid w:val="00103444"/>
    <w:rsid w:val="00103711"/>
    <w:rsid w:val="001039E9"/>
    <w:rsid w:val="00103D76"/>
    <w:rsid w:val="00103D9C"/>
    <w:rsid w:val="00104352"/>
    <w:rsid w:val="001054B3"/>
    <w:rsid w:val="00105ADB"/>
    <w:rsid w:val="001061FD"/>
    <w:rsid w:val="00106B8B"/>
    <w:rsid w:val="001075B9"/>
    <w:rsid w:val="00110E0E"/>
    <w:rsid w:val="00114E2F"/>
    <w:rsid w:val="001172A9"/>
    <w:rsid w:val="00117F13"/>
    <w:rsid w:val="00117F1D"/>
    <w:rsid w:val="00120B33"/>
    <w:rsid w:val="001238E5"/>
    <w:rsid w:val="00125F70"/>
    <w:rsid w:val="00127612"/>
    <w:rsid w:val="001311B7"/>
    <w:rsid w:val="00131D50"/>
    <w:rsid w:val="00134626"/>
    <w:rsid w:val="001348C2"/>
    <w:rsid w:val="00136CEA"/>
    <w:rsid w:val="00137C9A"/>
    <w:rsid w:val="001402DE"/>
    <w:rsid w:val="00140C6A"/>
    <w:rsid w:val="001427CC"/>
    <w:rsid w:val="001434F0"/>
    <w:rsid w:val="00143931"/>
    <w:rsid w:val="00146F23"/>
    <w:rsid w:val="0015116A"/>
    <w:rsid w:val="00153F52"/>
    <w:rsid w:val="00155C27"/>
    <w:rsid w:val="00156B04"/>
    <w:rsid w:val="001612C8"/>
    <w:rsid w:val="00161C49"/>
    <w:rsid w:val="00163ACB"/>
    <w:rsid w:val="00165167"/>
    <w:rsid w:val="00166A63"/>
    <w:rsid w:val="001701B5"/>
    <w:rsid w:val="0017161E"/>
    <w:rsid w:val="001716AA"/>
    <w:rsid w:val="00172574"/>
    <w:rsid w:val="0017320B"/>
    <w:rsid w:val="00181B00"/>
    <w:rsid w:val="00182B20"/>
    <w:rsid w:val="00186761"/>
    <w:rsid w:val="00187D28"/>
    <w:rsid w:val="00187D5E"/>
    <w:rsid w:val="00190BEB"/>
    <w:rsid w:val="00191AFB"/>
    <w:rsid w:val="00191F36"/>
    <w:rsid w:val="001940E1"/>
    <w:rsid w:val="00194AC9"/>
    <w:rsid w:val="00195705"/>
    <w:rsid w:val="00195707"/>
    <w:rsid w:val="001964A7"/>
    <w:rsid w:val="001A136C"/>
    <w:rsid w:val="001A3BF8"/>
    <w:rsid w:val="001A3F11"/>
    <w:rsid w:val="001A475C"/>
    <w:rsid w:val="001A70FF"/>
    <w:rsid w:val="001A7F81"/>
    <w:rsid w:val="001B0192"/>
    <w:rsid w:val="001B06BC"/>
    <w:rsid w:val="001B145B"/>
    <w:rsid w:val="001B1F87"/>
    <w:rsid w:val="001B3227"/>
    <w:rsid w:val="001B35F7"/>
    <w:rsid w:val="001B52A0"/>
    <w:rsid w:val="001B7B73"/>
    <w:rsid w:val="001C0941"/>
    <w:rsid w:val="001C639E"/>
    <w:rsid w:val="001C6B87"/>
    <w:rsid w:val="001C738E"/>
    <w:rsid w:val="001C774E"/>
    <w:rsid w:val="001D06F1"/>
    <w:rsid w:val="001D11C4"/>
    <w:rsid w:val="001D1464"/>
    <w:rsid w:val="001D2746"/>
    <w:rsid w:val="001D287C"/>
    <w:rsid w:val="001D33EA"/>
    <w:rsid w:val="001D3498"/>
    <w:rsid w:val="001D35C1"/>
    <w:rsid w:val="001D5E07"/>
    <w:rsid w:val="001D644B"/>
    <w:rsid w:val="001D770D"/>
    <w:rsid w:val="001D7C0C"/>
    <w:rsid w:val="001E4AB9"/>
    <w:rsid w:val="001E4D61"/>
    <w:rsid w:val="001F0D13"/>
    <w:rsid w:val="001F1344"/>
    <w:rsid w:val="001F15FF"/>
    <w:rsid w:val="001F2826"/>
    <w:rsid w:val="001F416F"/>
    <w:rsid w:val="001F4357"/>
    <w:rsid w:val="001F49A4"/>
    <w:rsid w:val="001F6B30"/>
    <w:rsid w:val="001F6FAA"/>
    <w:rsid w:val="001F737D"/>
    <w:rsid w:val="002000C1"/>
    <w:rsid w:val="00204C90"/>
    <w:rsid w:val="002057CF"/>
    <w:rsid w:val="002107B8"/>
    <w:rsid w:val="00212849"/>
    <w:rsid w:val="00212F92"/>
    <w:rsid w:val="00213355"/>
    <w:rsid w:val="00216DCD"/>
    <w:rsid w:val="00217497"/>
    <w:rsid w:val="00217DD1"/>
    <w:rsid w:val="00221CDF"/>
    <w:rsid w:val="00221D13"/>
    <w:rsid w:val="00223060"/>
    <w:rsid w:val="00223536"/>
    <w:rsid w:val="00223565"/>
    <w:rsid w:val="00223DBF"/>
    <w:rsid w:val="002252AF"/>
    <w:rsid w:val="0022735D"/>
    <w:rsid w:val="00230924"/>
    <w:rsid w:val="002310C4"/>
    <w:rsid w:val="00231613"/>
    <w:rsid w:val="002316AA"/>
    <w:rsid w:val="00231950"/>
    <w:rsid w:val="002321B8"/>
    <w:rsid w:val="00233E2F"/>
    <w:rsid w:val="002340DA"/>
    <w:rsid w:val="0023565B"/>
    <w:rsid w:val="002369DA"/>
    <w:rsid w:val="00240882"/>
    <w:rsid w:val="0024207A"/>
    <w:rsid w:val="00242236"/>
    <w:rsid w:val="0024295C"/>
    <w:rsid w:val="00243688"/>
    <w:rsid w:val="00244C3A"/>
    <w:rsid w:val="00250FEB"/>
    <w:rsid w:val="00251350"/>
    <w:rsid w:val="00253C48"/>
    <w:rsid w:val="00255DF5"/>
    <w:rsid w:val="002561F9"/>
    <w:rsid w:val="00263723"/>
    <w:rsid w:val="00263B5B"/>
    <w:rsid w:val="0026448E"/>
    <w:rsid w:val="002658C6"/>
    <w:rsid w:val="00267311"/>
    <w:rsid w:val="00267979"/>
    <w:rsid w:val="00271B00"/>
    <w:rsid w:val="002730F9"/>
    <w:rsid w:val="0027659C"/>
    <w:rsid w:val="00280B8E"/>
    <w:rsid w:val="00281066"/>
    <w:rsid w:val="00281231"/>
    <w:rsid w:val="002858A8"/>
    <w:rsid w:val="0028594B"/>
    <w:rsid w:val="002874EC"/>
    <w:rsid w:val="002879EE"/>
    <w:rsid w:val="00290222"/>
    <w:rsid w:val="00291604"/>
    <w:rsid w:val="00293145"/>
    <w:rsid w:val="00294146"/>
    <w:rsid w:val="00295991"/>
    <w:rsid w:val="002A2804"/>
    <w:rsid w:val="002A3154"/>
    <w:rsid w:val="002A31C3"/>
    <w:rsid w:val="002A3C8C"/>
    <w:rsid w:val="002A6E94"/>
    <w:rsid w:val="002A73A7"/>
    <w:rsid w:val="002B1C3E"/>
    <w:rsid w:val="002B23E3"/>
    <w:rsid w:val="002B5566"/>
    <w:rsid w:val="002C0E62"/>
    <w:rsid w:val="002C3A85"/>
    <w:rsid w:val="002C6255"/>
    <w:rsid w:val="002C6B1F"/>
    <w:rsid w:val="002D04DF"/>
    <w:rsid w:val="002D3325"/>
    <w:rsid w:val="002D37A3"/>
    <w:rsid w:val="002D4EDC"/>
    <w:rsid w:val="002E136D"/>
    <w:rsid w:val="002E1698"/>
    <w:rsid w:val="002E1FC3"/>
    <w:rsid w:val="002E5FAF"/>
    <w:rsid w:val="002E77EE"/>
    <w:rsid w:val="002F0283"/>
    <w:rsid w:val="002F0419"/>
    <w:rsid w:val="002F09A1"/>
    <w:rsid w:val="002F1487"/>
    <w:rsid w:val="002F4E36"/>
    <w:rsid w:val="002F6938"/>
    <w:rsid w:val="00303429"/>
    <w:rsid w:val="00303663"/>
    <w:rsid w:val="003048C3"/>
    <w:rsid w:val="003061EC"/>
    <w:rsid w:val="00313E4B"/>
    <w:rsid w:val="00316C12"/>
    <w:rsid w:val="00317A85"/>
    <w:rsid w:val="00317AC0"/>
    <w:rsid w:val="00324153"/>
    <w:rsid w:val="00324AF8"/>
    <w:rsid w:val="00324EE3"/>
    <w:rsid w:val="00325EB6"/>
    <w:rsid w:val="00326CF1"/>
    <w:rsid w:val="00330FA9"/>
    <w:rsid w:val="00332497"/>
    <w:rsid w:val="00332C11"/>
    <w:rsid w:val="00333323"/>
    <w:rsid w:val="003343F0"/>
    <w:rsid w:val="003354F9"/>
    <w:rsid w:val="003359BC"/>
    <w:rsid w:val="00336A75"/>
    <w:rsid w:val="00337333"/>
    <w:rsid w:val="003378E1"/>
    <w:rsid w:val="00341C49"/>
    <w:rsid w:val="00341FF3"/>
    <w:rsid w:val="00344F2C"/>
    <w:rsid w:val="003456D7"/>
    <w:rsid w:val="00346A64"/>
    <w:rsid w:val="00346E93"/>
    <w:rsid w:val="00350211"/>
    <w:rsid w:val="0035043E"/>
    <w:rsid w:val="00351C98"/>
    <w:rsid w:val="00351FAC"/>
    <w:rsid w:val="0035209C"/>
    <w:rsid w:val="00352EBA"/>
    <w:rsid w:val="00355225"/>
    <w:rsid w:val="00355301"/>
    <w:rsid w:val="00355EE1"/>
    <w:rsid w:val="00356EB6"/>
    <w:rsid w:val="00356F7E"/>
    <w:rsid w:val="003571A7"/>
    <w:rsid w:val="003572F2"/>
    <w:rsid w:val="00357576"/>
    <w:rsid w:val="003601E0"/>
    <w:rsid w:val="003610FC"/>
    <w:rsid w:val="00361CC1"/>
    <w:rsid w:val="00362ACF"/>
    <w:rsid w:val="00362EA8"/>
    <w:rsid w:val="0036614D"/>
    <w:rsid w:val="0036636F"/>
    <w:rsid w:val="00373B78"/>
    <w:rsid w:val="00375D64"/>
    <w:rsid w:val="00376220"/>
    <w:rsid w:val="00376750"/>
    <w:rsid w:val="00376CD1"/>
    <w:rsid w:val="00376E79"/>
    <w:rsid w:val="00380290"/>
    <w:rsid w:val="00380744"/>
    <w:rsid w:val="00380B3A"/>
    <w:rsid w:val="00380DA6"/>
    <w:rsid w:val="00381B56"/>
    <w:rsid w:val="003820AD"/>
    <w:rsid w:val="003833C1"/>
    <w:rsid w:val="003873C8"/>
    <w:rsid w:val="00390BC9"/>
    <w:rsid w:val="00394336"/>
    <w:rsid w:val="0039733F"/>
    <w:rsid w:val="003974A8"/>
    <w:rsid w:val="003A1538"/>
    <w:rsid w:val="003A25EA"/>
    <w:rsid w:val="003A30BA"/>
    <w:rsid w:val="003A58CE"/>
    <w:rsid w:val="003A7F92"/>
    <w:rsid w:val="003A7FB2"/>
    <w:rsid w:val="003B128B"/>
    <w:rsid w:val="003B18CB"/>
    <w:rsid w:val="003B2625"/>
    <w:rsid w:val="003B78DB"/>
    <w:rsid w:val="003B7A0F"/>
    <w:rsid w:val="003C1649"/>
    <w:rsid w:val="003C3F61"/>
    <w:rsid w:val="003C40B2"/>
    <w:rsid w:val="003C4A8A"/>
    <w:rsid w:val="003C5793"/>
    <w:rsid w:val="003C58FB"/>
    <w:rsid w:val="003C5A76"/>
    <w:rsid w:val="003D00F3"/>
    <w:rsid w:val="003D031F"/>
    <w:rsid w:val="003D0B14"/>
    <w:rsid w:val="003D1404"/>
    <w:rsid w:val="003D6A3C"/>
    <w:rsid w:val="003D7432"/>
    <w:rsid w:val="003D7A09"/>
    <w:rsid w:val="003E3627"/>
    <w:rsid w:val="003E6982"/>
    <w:rsid w:val="003E7C82"/>
    <w:rsid w:val="003E7DA1"/>
    <w:rsid w:val="003F2966"/>
    <w:rsid w:val="003F6B3D"/>
    <w:rsid w:val="003F6C3D"/>
    <w:rsid w:val="003F75C7"/>
    <w:rsid w:val="00400CF7"/>
    <w:rsid w:val="00401336"/>
    <w:rsid w:val="00401855"/>
    <w:rsid w:val="00404305"/>
    <w:rsid w:val="0040461E"/>
    <w:rsid w:val="00405534"/>
    <w:rsid w:val="00405675"/>
    <w:rsid w:val="00405D2C"/>
    <w:rsid w:val="004073D3"/>
    <w:rsid w:val="004112A2"/>
    <w:rsid w:val="00413EA5"/>
    <w:rsid w:val="00416293"/>
    <w:rsid w:val="00421865"/>
    <w:rsid w:val="004231E4"/>
    <w:rsid w:val="004243BD"/>
    <w:rsid w:val="004263D9"/>
    <w:rsid w:val="00430AAA"/>
    <w:rsid w:val="00430D6C"/>
    <w:rsid w:val="004313F8"/>
    <w:rsid w:val="004320F3"/>
    <w:rsid w:val="00434A96"/>
    <w:rsid w:val="00434BD6"/>
    <w:rsid w:val="004359D7"/>
    <w:rsid w:val="004366D2"/>
    <w:rsid w:val="004409D3"/>
    <w:rsid w:val="00442263"/>
    <w:rsid w:val="00443C0C"/>
    <w:rsid w:val="004466F1"/>
    <w:rsid w:val="00446CAE"/>
    <w:rsid w:val="004476D5"/>
    <w:rsid w:val="004504BE"/>
    <w:rsid w:val="00451D57"/>
    <w:rsid w:val="004521BE"/>
    <w:rsid w:val="004531F3"/>
    <w:rsid w:val="00453782"/>
    <w:rsid w:val="004538D6"/>
    <w:rsid w:val="00454429"/>
    <w:rsid w:val="00454A3E"/>
    <w:rsid w:val="00456DFF"/>
    <w:rsid w:val="00460EFF"/>
    <w:rsid w:val="00463637"/>
    <w:rsid w:val="004669E8"/>
    <w:rsid w:val="004674BC"/>
    <w:rsid w:val="00470CA5"/>
    <w:rsid w:val="00472DA8"/>
    <w:rsid w:val="004733BC"/>
    <w:rsid w:val="00476008"/>
    <w:rsid w:val="004764D2"/>
    <w:rsid w:val="0047671B"/>
    <w:rsid w:val="004801B4"/>
    <w:rsid w:val="00482F3C"/>
    <w:rsid w:val="00483B57"/>
    <w:rsid w:val="00483ECC"/>
    <w:rsid w:val="0048560F"/>
    <w:rsid w:val="00485783"/>
    <w:rsid w:val="004905DC"/>
    <w:rsid w:val="004913BF"/>
    <w:rsid w:val="00492052"/>
    <w:rsid w:val="004932AE"/>
    <w:rsid w:val="00493B9D"/>
    <w:rsid w:val="0049429C"/>
    <w:rsid w:val="004942E9"/>
    <w:rsid w:val="00496258"/>
    <w:rsid w:val="00496315"/>
    <w:rsid w:val="004A0F3B"/>
    <w:rsid w:val="004A1358"/>
    <w:rsid w:val="004A4EFF"/>
    <w:rsid w:val="004A6B9B"/>
    <w:rsid w:val="004B15A6"/>
    <w:rsid w:val="004B21B7"/>
    <w:rsid w:val="004B2B01"/>
    <w:rsid w:val="004B2CBE"/>
    <w:rsid w:val="004B7437"/>
    <w:rsid w:val="004C29D1"/>
    <w:rsid w:val="004C3585"/>
    <w:rsid w:val="004C3A69"/>
    <w:rsid w:val="004C6BFD"/>
    <w:rsid w:val="004C73FF"/>
    <w:rsid w:val="004D01FE"/>
    <w:rsid w:val="004D1815"/>
    <w:rsid w:val="004D1C06"/>
    <w:rsid w:val="004D21FF"/>
    <w:rsid w:val="004D286A"/>
    <w:rsid w:val="004D4DE1"/>
    <w:rsid w:val="004D5462"/>
    <w:rsid w:val="004D56F3"/>
    <w:rsid w:val="004D6034"/>
    <w:rsid w:val="004D771F"/>
    <w:rsid w:val="004D7B6C"/>
    <w:rsid w:val="004E050C"/>
    <w:rsid w:val="004E077F"/>
    <w:rsid w:val="004E0D67"/>
    <w:rsid w:val="004E1B88"/>
    <w:rsid w:val="004E1BB7"/>
    <w:rsid w:val="004E54AD"/>
    <w:rsid w:val="004E7E80"/>
    <w:rsid w:val="004F1073"/>
    <w:rsid w:val="004F3598"/>
    <w:rsid w:val="004F4570"/>
    <w:rsid w:val="004F4B3C"/>
    <w:rsid w:val="004F5C9C"/>
    <w:rsid w:val="004F66E6"/>
    <w:rsid w:val="005008E4"/>
    <w:rsid w:val="00500B0B"/>
    <w:rsid w:val="00500F1F"/>
    <w:rsid w:val="00502667"/>
    <w:rsid w:val="005059FE"/>
    <w:rsid w:val="005101E0"/>
    <w:rsid w:val="00512227"/>
    <w:rsid w:val="00512372"/>
    <w:rsid w:val="00512C54"/>
    <w:rsid w:val="005135A5"/>
    <w:rsid w:val="00514A4C"/>
    <w:rsid w:val="005150DC"/>
    <w:rsid w:val="00517391"/>
    <w:rsid w:val="005220F5"/>
    <w:rsid w:val="00523257"/>
    <w:rsid w:val="00525277"/>
    <w:rsid w:val="005254B6"/>
    <w:rsid w:val="0052572D"/>
    <w:rsid w:val="00527356"/>
    <w:rsid w:val="00527AE6"/>
    <w:rsid w:val="005300F0"/>
    <w:rsid w:val="00532DF6"/>
    <w:rsid w:val="005350BB"/>
    <w:rsid w:val="0053603A"/>
    <w:rsid w:val="005367F3"/>
    <w:rsid w:val="00536C52"/>
    <w:rsid w:val="0053744B"/>
    <w:rsid w:val="00537960"/>
    <w:rsid w:val="00537C4B"/>
    <w:rsid w:val="00540748"/>
    <w:rsid w:val="00542C2F"/>
    <w:rsid w:val="00542FDC"/>
    <w:rsid w:val="005436E3"/>
    <w:rsid w:val="0054449A"/>
    <w:rsid w:val="0054455E"/>
    <w:rsid w:val="0054486B"/>
    <w:rsid w:val="0054562B"/>
    <w:rsid w:val="0054619C"/>
    <w:rsid w:val="00546A6B"/>
    <w:rsid w:val="005474A5"/>
    <w:rsid w:val="00551619"/>
    <w:rsid w:val="005526BC"/>
    <w:rsid w:val="0055661F"/>
    <w:rsid w:val="00556E36"/>
    <w:rsid w:val="00561867"/>
    <w:rsid w:val="005632FF"/>
    <w:rsid w:val="005640EC"/>
    <w:rsid w:val="00565C58"/>
    <w:rsid w:val="00573E20"/>
    <w:rsid w:val="0057584A"/>
    <w:rsid w:val="005773F4"/>
    <w:rsid w:val="00577B9B"/>
    <w:rsid w:val="0058113E"/>
    <w:rsid w:val="00582015"/>
    <w:rsid w:val="00582C45"/>
    <w:rsid w:val="00583381"/>
    <w:rsid w:val="00583505"/>
    <w:rsid w:val="00585E58"/>
    <w:rsid w:val="00585F28"/>
    <w:rsid w:val="00590504"/>
    <w:rsid w:val="005906A7"/>
    <w:rsid w:val="00592ACA"/>
    <w:rsid w:val="00592EE6"/>
    <w:rsid w:val="00592F4F"/>
    <w:rsid w:val="00593F8C"/>
    <w:rsid w:val="00594C47"/>
    <w:rsid w:val="00597669"/>
    <w:rsid w:val="00597C26"/>
    <w:rsid w:val="00597E8A"/>
    <w:rsid w:val="005A0408"/>
    <w:rsid w:val="005A3F51"/>
    <w:rsid w:val="005A5CA7"/>
    <w:rsid w:val="005A6BE0"/>
    <w:rsid w:val="005A7575"/>
    <w:rsid w:val="005B30BA"/>
    <w:rsid w:val="005B4549"/>
    <w:rsid w:val="005B486C"/>
    <w:rsid w:val="005B4CE2"/>
    <w:rsid w:val="005C1BBB"/>
    <w:rsid w:val="005C22F1"/>
    <w:rsid w:val="005C5D9E"/>
    <w:rsid w:val="005D035D"/>
    <w:rsid w:val="005D0941"/>
    <w:rsid w:val="005D306F"/>
    <w:rsid w:val="005D6B0F"/>
    <w:rsid w:val="005E03B7"/>
    <w:rsid w:val="005E052B"/>
    <w:rsid w:val="005E0D99"/>
    <w:rsid w:val="005E22BA"/>
    <w:rsid w:val="005E23F6"/>
    <w:rsid w:val="005E3DEE"/>
    <w:rsid w:val="005E48F1"/>
    <w:rsid w:val="005E59FF"/>
    <w:rsid w:val="005E7AAC"/>
    <w:rsid w:val="005F1DAD"/>
    <w:rsid w:val="005F2016"/>
    <w:rsid w:val="005F287A"/>
    <w:rsid w:val="005F5705"/>
    <w:rsid w:val="005F69FB"/>
    <w:rsid w:val="00600AF7"/>
    <w:rsid w:val="00604DA5"/>
    <w:rsid w:val="00604FAA"/>
    <w:rsid w:val="0060598C"/>
    <w:rsid w:val="00606994"/>
    <w:rsid w:val="00612F26"/>
    <w:rsid w:val="00613FEC"/>
    <w:rsid w:val="00614634"/>
    <w:rsid w:val="0061512E"/>
    <w:rsid w:val="00617462"/>
    <w:rsid w:val="0062069E"/>
    <w:rsid w:val="00620796"/>
    <w:rsid w:val="00620A69"/>
    <w:rsid w:val="00621F62"/>
    <w:rsid w:val="006220ED"/>
    <w:rsid w:val="006223D0"/>
    <w:rsid w:val="006226F5"/>
    <w:rsid w:val="00622FB0"/>
    <w:rsid w:val="00624156"/>
    <w:rsid w:val="0062427B"/>
    <w:rsid w:val="00624B97"/>
    <w:rsid w:val="006262EE"/>
    <w:rsid w:val="00632A5E"/>
    <w:rsid w:val="0063386B"/>
    <w:rsid w:val="00636743"/>
    <w:rsid w:val="0064082B"/>
    <w:rsid w:val="00642B5F"/>
    <w:rsid w:val="00645842"/>
    <w:rsid w:val="00645F95"/>
    <w:rsid w:val="0064634B"/>
    <w:rsid w:val="00646ACD"/>
    <w:rsid w:val="006472D0"/>
    <w:rsid w:val="00651338"/>
    <w:rsid w:val="00652103"/>
    <w:rsid w:val="006521B0"/>
    <w:rsid w:val="006527C8"/>
    <w:rsid w:val="00654997"/>
    <w:rsid w:val="006555E6"/>
    <w:rsid w:val="00656E49"/>
    <w:rsid w:val="00660022"/>
    <w:rsid w:val="006606BB"/>
    <w:rsid w:val="00660A47"/>
    <w:rsid w:val="00660DA8"/>
    <w:rsid w:val="00660E07"/>
    <w:rsid w:val="00661565"/>
    <w:rsid w:val="006619B6"/>
    <w:rsid w:val="00663321"/>
    <w:rsid w:val="00663728"/>
    <w:rsid w:val="006656A3"/>
    <w:rsid w:val="006669A4"/>
    <w:rsid w:val="00670C78"/>
    <w:rsid w:val="006722C9"/>
    <w:rsid w:val="00672A30"/>
    <w:rsid w:val="00672E0E"/>
    <w:rsid w:val="00673DF2"/>
    <w:rsid w:val="0067419D"/>
    <w:rsid w:val="00674D1A"/>
    <w:rsid w:val="00675402"/>
    <w:rsid w:val="00675462"/>
    <w:rsid w:val="00675D8A"/>
    <w:rsid w:val="00675DBB"/>
    <w:rsid w:val="00677644"/>
    <w:rsid w:val="006814F5"/>
    <w:rsid w:val="00681CB0"/>
    <w:rsid w:val="00683A7B"/>
    <w:rsid w:val="0068526E"/>
    <w:rsid w:val="00685C30"/>
    <w:rsid w:val="00686910"/>
    <w:rsid w:val="00687148"/>
    <w:rsid w:val="006871E9"/>
    <w:rsid w:val="00690F15"/>
    <w:rsid w:val="00691CBB"/>
    <w:rsid w:val="00692C7D"/>
    <w:rsid w:val="00694853"/>
    <w:rsid w:val="00695D9F"/>
    <w:rsid w:val="006965DC"/>
    <w:rsid w:val="00697601"/>
    <w:rsid w:val="00697BF3"/>
    <w:rsid w:val="006A1C9B"/>
    <w:rsid w:val="006A2038"/>
    <w:rsid w:val="006A28AD"/>
    <w:rsid w:val="006A4640"/>
    <w:rsid w:val="006A4E21"/>
    <w:rsid w:val="006A5337"/>
    <w:rsid w:val="006A6C58"/>
    <w:rsid w:val="006B0F09"/>
    <w:rsid w:val="006B3411"/>
    <w:rsid w:val="006C2F4E"/>
    <w:rsid w:val="006C2FC9"/>
    <w:rsid w:val="006C343F"/>
    <w:rsid w:val="006C5468"/>
    <w:rsid w:val="006C5BE8"/>
    <w:rsid w:val="006C5F08"/>
    <w:rsid w:val="006C5F3C"/>
    <w:rsid w:val="006D2E16"/>
    <w:rsid w:val="006D767E"/>
    <w:rsid w:val="006E146D"/>
    <w:rsid w:val="006E281D"/>
    <w:rsid w:val="006E2B51"/>
    <w:rsid w:val="006E2B66"/>
    <w:rsid w:val="006E37C5"/>
    <w:rsid w:val="006E4984"/>
    <w:rsid w:val="006E69EF"/>
    <w:rsid w:val="006E6E4A"/>
    <w:rsid w:val="006F013B"/>
    <w:rsid w:val="006F10FA"/>
    <w:rsid w:val="006F1252"/>
    <w:rsid w:val="006F3199"/>
    <w:rsid w:val="006F3C78"/>
    <w:rsid w:val="006F452C"/>
    <w:rsid w:val="006F6106"/>
    <w:rsid w:val="0070011A"/>
    <w:rsid w:val="0070074D"/>
    <w:rsid w:val="00700BD5"/>
    <w:rsid w:val="0070118D"/>
    <w:rsid w:val="00702F1F"/>
    <w:rsid w:val="00704B71"/>
    <w:rsid w:val="0070566D"/>
    <w:rsid w:val="00705FF0"/>
    <w:rsid w:val="00706FC3"/>
    <w:rsid w:val="007076A1"/>
    <w:rsid w:val="007105AB"/>
    <w:rsid w:val="00712E81"/>
    <w:rsid w:val="00714740"/>
    <w:rsid w:val="00716113"/>
    <w:rsid w:val="00716700"/>
    <w:rsid w:val="00717491"/>
    <w:rsid w:val="00717CA4"/>
    <w:rsid w:val="00717D6D"/>
    <w:rsid w:val="007223F2"/>
    <w:rsid w:val="00723D6E"/>
    <w:rsid w:val="00723F1F"/>
    <w:rsid w:val="00726D3B"/>
    <w:rsid w:val="007321CB"/>
    <w:rsid w:val="00732230"/>
    <w:rsid w:val="00732F7A"/>
    <w:rsid w:val="00733AC6"/>
    <w:rsid w:val="007355D3"/>
    <w:rsid w:val="0073596E"/>
    <w:rsid w:val="00735B14"/>
    <w:rsid w:val="0074011E"/>
    <w:rsid w:val="007425B7"/>
    <w:rsid w:val="0074288A"/>
    <w:rsid w:val="00742D8D"/>
    <w:rsid w:val="0074329D"/>
    <w:rsid w:val="0074336B"/>
    <w:rsid w:val="0074569A"/>
    <w:rsid w:val="00747C61"/>
    <w:rsid w:val="00752D91"/>
    <w:rsid w:val="0075360A"/>
    <w:rsid w:val="007568BF"/>
    <w:rsid w:val="00761180"/>
    <w:rsid w:val="00761A98"/>
    <w:rsid w:val="0076256B"/>
    <w:rsid w:val="0076574C"/>
    <w:rsid w:val="00765A13"/>
    <w:rsid w:val="00766277"/>
    <w:rsid w:val="00766811"/>
    <w:rsid w:val="007706EE"/>
    <w:rsid w:val="0077079B"/>
    <w:rsid w:val="007723F5"/>
    <w:rsid w:val="00772804"/>
    <w:rsid w:val="00773001"/>
    <w:rsid w:val="00775126"/>
    <w:rsid w:val="007767AE"/>
    <w:rsid w:val="00780767"/>
    <w:rsid w:val="007812CF"/>
    <w:rsid w:val="0078504C"/>
    <w:rsid w:val="00785BB3"/>
    <w:rsid w:val="00785DDF"/>
    <w:rsid w:val="00786496"/>
    <w:rsid w:val="00786DF2"/>
    <w:rsid w:val="007874B1"/>
    <w:rsid w:val="00787910"/>
    <w:rsid w:val="00787B90"/>
    <w:rsid w:val="0079022A"/>
    <w:rsid w:val="00790D4B"/>
    <w:rsid w:val="00791EA2"/>
    <w:rsid w:val="00793B3F"/>
    <w:rsid w:val="00793E8A"/>
    <w:rsid w:val="0079457D"/>
    <w:rsid w:val="00794763"/>
    <w:rsid w:val="00796135"/>
    <w:rsid w:val="007963A2"/>
    <w:rsid w:val="007963B6"/>
    <w:rsid w:val="0079647D"/>
    <w:rsid w:val="007A04EC"/>
    <w:rsid w:val="007A10F3"/>
    <w:rsid w:val="007A13A4"/>
    <w:rsid w:val="007A1D6B"/>
    <w:rsid w:val="007A2487"/>
    <w:rsid w:val="007A2F95"/>
    <w:rsid w:val="007A61EC"/>
    <w:rsid w:val="007B0495"/>
    <w:rsid w:val="007B1969"/>
    <w:rsid w:val="007B1D5D"/>
    <w:rsid w:val="007B2620"/>
    <w:rsid w:val="007B442C"/>
    <w:rsid w:val="007B4D48"/>
    <w:rsid w:val="007B5345"/>
    <w:rsid w:val="007B58DA"/>
    <w:rsid w:val="007B7579"/>
    <w:rsid w:val="007C0974"/>
    <w:rsid w:val="007C09F5"/>
    <w:rsid w:val="007C0A76"/>
    <w:rsid w:val="007C0FD2"/>
    <w:rsid w:val="007C756B"/>
    <w:rsid w:val="007C7BB6"/>
    <w:rsid w:val="007D46A8"/>
    <w:rsid w:val="007D60D8"/>
    <w:rsid w:val="007D7CD2"/>
    <w:rsid w:val="007E0924"/>
    <w:rsid w:val="007E155E"/>
    <w:rsid w:val="007E1DB2"/>
    <w:rsid w:val="007E4C54"/>
    <w:rsid w:val="007E5AEA"/>
    <w:rsid w:val="007E631A"/>
    <w:rsid w:val="007E6BE6"/>
    <w:rsid w:val="007F27EB"/>
    <w:rsid w:val="007F3D1E"/>
    <w:rsid w:val="007F4034"/>
    <w:rsid w:val="007F45F2"/>
    <w:rsid w:val="007F548C"/>
    <w:rsid w:val="007F6082"/>
    <w:rsid w:val="007F79D0"/>
    <w:rsid w:val="007F7EFD"/>
    <w:rsid w:val="00800BDF"/>
    <w:rsid w:val="00800F7B"/>
    <w:rsid w:val="008015F1"/>
    <w:rsid w:val="00801904"/>
    <w:rsid w:val="00801DD6"/>
    <w:rsid w:val="008034ED"/>
    <w:rsid w:val="00811921"/>
    <w:rsid w:val="00812DF0"/>
    <w:rsid w:val="008143BF"/>
    <w:rsid w:val="008158D3"/>
    <w:rsid w:val="00816964"/>
    <w:rsid w:val="00821678"/>
    <w:rsid w:val="00823AB4"/>
    <w:rsid w:val="00823EC4"/>
    <w:rsid w:val="00824C8B"/>
    <w:rsid w:val="00824F0C"/>
    <w:rsid w:val="00825212"/>
    <w:rsid w:val="0082536B"/>
    <w:rsid w:val="008269AA"/>
    <w:rsid w:val="00826B80"/>
    <w:rsid w:val="00827381"/>
    <w:rsid w:val="00832481"/>
    <w:rsid w:val="00832F58"/>
    <w:rsid w:val="00833E57"/>
    <w:rsid w:val="008371AD"/>
    <w:rsid w:val="00837639"/>
    <w:rsid w:val="008442EC"/>
    <w:rsid w:val="0084506B"/>
    <w:rsid w:val="0084600D"/>
    <w:rsid w:val="00847071"/>
    <w:rsid w:val="00847490"/>
    <w:rsid w:val="0084782D"/>
    <w:rsid w:val="00854279"/>
    <w:rsid w:val="00856830"/>
    <w:rsid w:val="00860187"/>
    <w:rsid w:val="00863A38"/>
    <w:rsid w:val="00865387"/>
    <w:rsid w:val="008702FA"/>
    <w:rsid w:val="0087189A"/>
    <w:rsid w:val="0087229B"/>
    <w:rsid w:val="0087362C"/>
    <w:rsid w:val="0087487E"/>
    <w:rsid w:val="00874BA1"/>
    <w:rsid w:val="008763B7"/>
    <w:rsid w:val="00881465"/>
    <w:rsid w:val="00882469"/>
    <w:rsid w:val="00882904"/>
    <w:rsid w:val="00886544"/>
    <w:rsid w:val="00890170"/>
    <w:rsid w:val="008910D9"/>
    <w:rsid w:val="00893556"/>
    <w:rsid w:val="00893B0C"/>
    <w:rsid w:val="00894006"/>
    <w:rsid w:val="0089461D"/>
    <w:rsid w:val="00894AD6"/>
    <w:rsid w:val="00895210"/>
    <w:rsid w:val="0089661A"/>
    <w:rsid w:val="00897B64"/>
    <w:rsid w:val="008A0679"/>
    <w:rsid w:val="008A2F24"/>
    <w:rsid w:val="008A2F96"/>
    <w:rsid w:val="008A33C0"/>
    <w:rsid w:val="008A4D94"/>
    <w:rsid w:val="008A54B5"/>
    <w:rsid w:val="008A6BDB"/>
    <w:rsid w:val="008A76E3"/>
    <w:rsid w:val="008B0611"/>
    <w:rsid w:val="008B3C4D"/>
    <w:rsid w:val="008B4C49"/>
    <w:rsid w:val="008B5296"/>
    <w:rsid w:val="008C09EF"/>
    <w:rsid w:val="008C2317"/>
    <w:rsid w:val="008C7E76"/>
    <w:rsid w:val="008D0B0F"/>
    <w:rsid w:val="008D12DD"/>
    <w:rsid w:val="008D1361"/>
    <w:rsid w:val="008D2E5D"/>
    <w:rsid w:val="008D3106"/>
    <w:rsid w:val="008D32AD"/>
    <w:rsid w:val="008D5976"/>
    <w:rsid w:val="008D5E34"/>
    <w:rsid w:val="008D6A1E"/>
    <w:rsid w:val="008E3F58"/>
    <w:rsid w:val="008E4528"/>
    <w:rsid w:val="008E5DE3"/>
    <w:rsid w:val="008E7CBC"/>
    <w:rsid w:val="008F5377"/>
    <w:rsid w:val="008F6F8E"/>
    <w:rsid w:val="008F7063"/>
    <w:rsid w:val="009012E4"/>
    <w:rsid w:val="00902B46"/>
    <w:rsid w:val="00903100"/>
    <w:rsid w:val="00903C8C"/>
    <w:rsid w:val="00913C48"/>
    <w:rsid w:val="009145C1"/>
    <w:rsid w:val="0092040F"/>
    <w:rsid w:val="00920A8A"/>
    <w:rsid w:val="009239FF"/>
    <w:rsid w:val="009243AA"/>
    <w:rsid w:val="009244F5"/>
    <w:rsid w:val="00924F36"/>
    <w:rsid w:val="0092676B"/>
    <w:rsid w:val="0093137A"/>
    <w:rsid w:val="00937240"/>
    <w:rsid w:val="00940685"/>
    <w:rsid w:val="00942C2A"/>
    <w:rsid w:val="00942C36"/>
    <w:rsid w:val="009433EF"/>
    <w:rsid w:val="00945577"/>
    <w:rsid w:val="0094591D"/>
    <w:rsid w:val="00945947"/>
    <w:rsid w:val="00946BD0"/>
    <w:rsid w:val="00953588"/>
    <w:rsid w:val="00953D1F"/>
    <w:rsid w:val="00954EC5"/>
    <w:rsid w:val="009556E2"/>
    <w:rsid w:val="00956078"/>
    <w:rsid w:val="00956D38"/>
    <w:rsid w:val="00956DF6"/>
    <w:rsid w:val="00957876"/>
    <w:rsid w:val="009613D9"/>
    <w:rsid w:val="0096392D"/>
    <w:rsid w:val="0096483A"/>
    <w:rsid w:val="00964D35"/>
    <w:rsid w:val="009652C3"/>
    <w:rsid w:val="00965FFF"/>
    <w:rsid w:val="00970738"/>
    <w:rsid w:val="009750ED"/>
    <w:rsid w:val="00975943"/>
    <w:rsid w:val="009770D0"/>
    <w:rsid w:val="00982BF0"/>
    <w:rsid w:val="00984A9C"/>
    <w:rsid w:val="00984F03"/>
    <w:rsid w:val="0098586B"/>
    <w:rsid w:val="00985D60"/>
    <w:rsid w:val="0099379B"/>
    <w:rsid w:val="009937AB"/>
    <w:rsid w:val="00996D4A"/>
    <w:rsid w:val="00997102"/>
    <w:rsid w:val="009A1E50"/>
    <w:rsid w:val="009A1F6B"/>
    <w:rsid w:val="009A25EF"/>
    <w:rsid w:val="009A392B"/>
    <w:rsid w:val="009A57AF"/>
    <w:rsid w:val="009A596F"/>
    <w:rsid w:val="009A6345"/>
    <w:rsid w:val="009A67B9"/>
    <w:rsid w:val="009A7508"/>
    <w:rsid w:val="009A7C69"/>
    <w:rsid w:val="009B078A"/>
    <w:rsid w:val="009B0EF2"/>
    <w:rsid w:val="009B3687"/>
    <w:rsid w:val="009B3DD2"/>
    <w:rsid w:val="009B5980"/>
    <w:rsid w:val="009B6AEB"/>
    <w:rsid w:val="009B774D"/>
    <w:rsid w:val="009C4C8C"/>
    <w:rsid w:val="009C4E02"/>
    <w:rsid w:val="009C6522"/>
    <w:rsid w:val="009C67F1"/>
    <w:rsid w:val="009D2881"/>
    <w:rsid w:val="009D360C"/>
    <w:rsid w:val="009D6023"/>
    <w:rsid w:val="009D6408"/>
    <w:rsid w:val="009D719A"/>
    <w:rsid w:val="009D7775"/>
    <w:rsid w:val="009E0291"/>
    <w:rsid w:val="009E05BB"/>
    <w:rsid w:val="009E07BB"/>
    <w:rsid w:val="009E0A35"/>
    <w:rsid w:val="009E252A"/>
    <w:rsid w:val="009E7C4F"/>
    <w:rsid w:val="009F2B30"/>
    <w:rsid w:val="009F41DF"/>
    <w:rsid w:val="009F5F8C"/>
    <w:rsid w:val="00A01D0E"/>
    <w:rsid w:val="00A05808"/>
    <w:rsid w:val="00A061C6"/>
    <w:rsid w:val="00A109EE"/>
    <w:rsid w:val="00A11300"/>
    <w:rsid w:val="00A1263D"/>
    <w:rsid w:val="00A12921"/>
    <w:rsid w:val="00A13AA0"/>
    <w:rsid w:val="00A15563"/>
    <w:rsid w:val="00A15FC4"/>
    <w:rsid w:val="00A16F70"/>
    <w:rsid w:val="00A22560"/>
    <w:rsid w:val="00A23BDC"/>
    <w:rsid w:val="00A249D3"/>
    <w:rsid w:val="00A27246"/>
    <w:rsid w:val="00A277EB"/>
    <w:rsid w:val="00A27D47"/>
    <w:rsid w:val="00A27E0A"/>
    <w:rsid w:val="00A30747"/>
    <w:rsid w:val="00A3122E"/>
    <w:rsid w:val="00A34AFE"/>
    <w:rsid w:val="00A400C1"/>
    <w:rsid w:val="00A41103"/>
    <w:rsid w:val="00A42280"/>
    <w:rsid w:val="00A4370B"/>
    <w:rsid w:val="00A43C32"/>
    <w:rsid w:val="00A45750"/>
    <w:rsid w:val="00A50032"/>
    <w:rsid w:val="00A500AB"/>
    <w:rsid w:val="00A50F55"/>
    <w:rsid w:val="00A52B54"/>
    <w:rsid w:val="00A53638"/>
    <w:rsid w:val="00A546C0"/>
    <w:rsid w:val="00A562B1"/>
    <w:rsid w:val="00A570E5"/>
    <w:rsid w:val="00A57A3C"/>
    <w:rsid w:val="00A57F9A"/>
    <w:rsid w:val="00A62F22"/>
    <w:rsid w:val="00A63436"/>
    <w:rsid w:val="00A65AE8"/>
    <w:rsid w:val="00A67029"/>
    <w:rsid w:val="00A67278"/>
    <w:rsid w:val="00A67BFB"/>
    <w:rsid w:val="00A67CBB"/>
    <w:rsid w:val="00A67DC9"/>
    <w:rsid w:val="00A702A7"/>
    <w:rsid w:val="00A70BF7"/>
    <w:rsid w:val="00A729E1"/>
    <w:rsid w:val="00A7325C"/>
    <w:rsid w:val="00A73827"/>
    <w:rsid w:val="00A77116"/>
    <w:rsid w:val="00A8071C"/>
    <w:rsid w:val="00A80AA5"/>
    <w:rsid w:val="00A827EF"/>
    <w:rsid w:val="00A82D36"/>
    <w:rsid w:val="00A83100"/>
    <w:rsid w:val="00A83A2B"/>
    <w:rsid w:val="00A84184"/>
    <w:rsid w:val="00A84A14"/>
    <w:rsid w:val="00A907BF"/>
    <w:rsid w:val="00A949BE"/>
    <w:rsid w:val="00A964B3"/>
    <w:rsid w:val="00AA18A5"/>
    <w:rsid w:val="00AA1FA2"/>
    <w:rsid w:val="00AA3AA5"/>
    <w:rsid w:val="00AA55C0"/>
    <w:rsid w:val="00AB18DA"/>
    <w:rsid w:val="00AB2C89"/>
    <w:rsid w:val="00AB53A5"/>
    <w:rsid w:val="00AB7174"/>
    <w:rsid w:val="00AB75BC"/>
    <w:rsid w:val="00AB78F1"/>
    <w:rsid w:val="00AC2B7C"/>
    <w:rsid w:val="00AD0F89"/>
    <w:rsid w:val="00AD2907"/>
    <w:rsid w:val="00AD34F3"/>
    <w:rsid w:val="00AD35A9"/>
    <w:rsid w:val="00AD539D"/>
    <w:rsid w:val="00AD6C88"/>
    <w:rsid w:val="00AD7318"/>
    <w:rsid w:val="00AE0B1B"/>
    <w:rsid w:val="00AE37AB"/>
    <w:rsid w:val="00AE3E9C"/>
    <w:rsid w:val="00AE4254"/>
    <w:rsid w:val="00AE4A78"/>
    <w:rsid w:val="00AE6058"/>
    <w:rsid w:val="00AE65D0"/>
    <w:rsid w:val="00AE7708"/>
    <w:rsid w:val="00AF2A74"/>
    <w:rsid w:val="00AF63A9"/>
    <w:rsid w:val="00AF6C0E"/>
    <w:rsid w:val="00AF6ED4"/>
    <w:rsid w:val="00AF782A"/>
    <w:rsid w:val="00B00981"/>
    <w:rsid w:val="00B01343"/>
    <w:rsid w:val="00B03AED"/>
    <w:rsid w:val="00B04F26"/>
    <w:rsid w:val="00B04FC5"/>
    <w:rsid w:val="00B057B9"/>
    <w:rsid w:val="00B06DC4"/>
    <w:rsid w:val="00B10D4A"/>
    <w:rsid w:val="00B12B94"/>
    <w:rsid w:val="00B1551E"/>
    <w:rsid w:val="00B164D7"/>
    <w:rsid w:val="00B169A3"/>
    <w:rsid w:val="00B16C0D"/>
    <w:rsid w:val="00B22E8A"/>
    <w:rsid w:val="00B2328F"/>
    <w:rsid w:val="00B250A8"/>
    <w:rsid w:val="00B260E7"/>
    <w:rsid w:val="00B269B2"/>
    <w:rsid w:val="00B27313"/>
    <w:rsid w:val="00B31CE3"/>
    <w:rsid w:val="00B3430F"/>
    <w:rsid w:val="00B35011"/>
    <w:rsid w:val="00B36E4A"/>
    <w:rsid w:val="00B4088F"/>
    <w:rsid w:val="00B418B6"/>
    <w:rsid w:val="00B433D4"/>
    <w:rsid w:val="00B43F38"/>
    <w:rsid w:val="00B44AED"/>
    <w:rsid w:val="00B44D8F"/>
    <w:rsid w:val="00B467FC"/>
    <w:rsid w:val="00B46ECB"/>
    <w:rsid w:val="00B47702"/>
    <w:rsid w:val="00B505BF"/>
    <w:rsid w:val="00B5078B"/>
    <w:rsid w:val="00B52323"/>
    <w:rsid w:val="00B5312E"/>
    <w:rsid w:val="00B54F11"/>
    <w:rsid w:val="00B572F8"/>
    <w:rsid w:val="00B57E68"/>
    <w:rsid w:val="00B602AE"/>
    <w:rsid w:val="00B60AA7"/>
    <w:rsid w:val="00B625AF"/>
    <w:rsid w:val="00B62702"/>
    <w:rsid w:val="00B651A4"/>
    <w:rsid w:val="00B65885"/>
    <w:rsid w:val="00B66070"/>
    <w:rsid w:val="00B66F17"/>
    <w:rsid w:val="00B66F6F"/>
    <w:rsid w:val="00B70723"/>
    <w:rsid w:val="00B71FF2"/>
    <w:rsid w:val="00B729CC"/>
    <w:rsid w:val="00B741DB"/>
    <w:rsid w:val="00B7739F"/>
    <w:rsid w:val="00B77E84"/>
    <w:rsid w:val="00B822CB"/>
    <w:rsid w:val="00B825D7"/>
    <w:rsid w:val="00B82CF0"/>
    <w:rsid w:val="00B830CC"/>
    <w:rsid w:val="00B83A20"/>
    <w:rsid w:val="00B866E8"/>
    <w:rsid w:val="00B91480"/>
    <w:rsid w:val="00B916E4"/>
    <w:rsid w:val="00B926A1"/>
    <w:rsid w:val="00B92E5B"/>
    <w:rsid w:val="00B94CD0"/>
    <w:rsid w:val="00B955AE"/>
    <w:rsid w:val="00B9577A"/>
    <w:rsid w:val="00B957AA"/>
    <w:rsid w:val="00B97443"/>
    <w:rsid w:val="00BA0FFC"/>
    <w:rsid w:val="00BA1828"/>
    <w:rsid w:val="00BA21FD"/>
    <w:rsid w:val="00BA23A9"/>
    <w:rsid w:val="00BA3A14"/>
    <w:rsid w:val="00BA4360"/>
    <w:rsid w:val="00BB104D"/>
    <w:rsid w:val="00BB159B"/>
    <w:rsid w:val="00BB6C17"/>
    <w:rsid w:val="00BC0F31"/>
    <w:rsid w:val="00BC1AF4"/>
    <w:rsid w:val="00BC3510"/>
    <w:rsid w:val="00BC3A13"/>
    <w:rsid w:val="00BC3AB4"/>
    <w:rsid w:val="00BC4C69"/>
    <w:rsid w:val="00BC707C"/>
    <w:rsid w:val="00BD0B38"/>
    <w:rsid w:val="00BD14ED"/>
    <w:rsid w:val="00BD2651"/>
    <w:rsid w:val="00BD3129"/>
    <w:rsid w:val="00BD5BB3"/>
    <w:rsid w:val="00BD6C60"/>
    <w:rsid w:val="00BD6DC1"/>
    <w:rsid w:val="00BD75BF"/>
    <w:rsid w:val="00BE058C"/>
    <w:rsid w:val="00BE14D8"/>
    <w:rsid w:val="00BE476B"/>
    <w:rsid w:val="00BE5607"/>
    <w:rsid w:val="00BE605E"/>
    <w:rsid w:val="00BF00F3"/>
    <w:rsid w:val="00BF17A1"/>
    <w:rsid w:val="00BF2528"/>
    <w:rsid w:val="00BF4433"/>
    <w:rsid w:val="00BF5A7B"/>
    <w:rsid w:val="00BF5EFB"/>
    <w:rsid w:val="00BF69A9"/>
    <w:rsid w:val="00C00086"/>
    <w:rsid w:val="00C00302"/>
    <w:rsid w:val="00C0307C"/>
    <w:rsid w:val="00C053CD"/>
    <w:rsid w:val="00C053E4"/>
    <w:rsid w:val="00C05A41"/>
    <w:rsid w:val="00C0614E"/>
    <w:rsid w:val="00C0662E"/>
    <w:rsid w:val="00C10392"/>
    <w:rsid w:val="00C10760"/>
    <w:rsid w:val="00C119E3"/>
    <w:rsid w:val="00C14017"/>
    <w:rsid w:val="00C14F2D"/>
    <w:rsid w:val="00C15690"/>
    <w:rsid w:val="00C208D1"/>
    <w:rsid w:val="00C215BD"/>
    <w:rsid w:val="00C233D6"/>
    <w:rsid w:val="00C25397"/>
    <w:rsid w:val="00C27BC1"/>
    <w:rsid w:val="00C30240"/>
    <w:rsid w:val="00C3600A"/>
    <w:rsid w:val="00C3606D"/>
    <w:rsid w:val="00C362F5"/>
    <w:rsid w:val="00C36481"/>
    <w:rsid w:val="00C3776A"/>
    <w:rsid w:val="00C3785C"/>
    <w:rsid w:val="00C37CAD"/>
    <w:rsid w:val="00C42CAE"/>
    <w:rsid w:val="00C452DD"/>
    <w:rsid w:val="00C46778"/>
    <w:rsid w:val="00C46C78"/>
    <w:rsid w:val="00C46FD4"/>
    <w:rsid w:val="00C53578"/>
    <w:rsid w:val="00C53AFC"/>
    <w:rsid w:val="00C53B0B"/>
    <w:rsid w:val="00C57420"/>
    <w:rsid w:val="00C57D17"/>
    <w:rsid w:val="00C61D19"/>
    <w:rsid w:val="00C63DFA"/>
    <w:rsid w:val="00C70D22"/>
    <w:rsid w:val="00C72387"/>
    <w:rsid w:val="00C747AE"/>
    <w:rsid w:val="00C8225C"/>
    <w:rsid w:val="00C86896"/>
    <w:rsid w:val="00C90D93"/>
    <w:rsid w:val="00C94D32"/>
    <w:rsid w:val="00C95406"/>
    <w:rsid w:val="00C9652E"/>
    <w:rsid w:val="00CA1978"/>
    <w:rsid w:val="00CA5255"/>
    <w:rsid w:val="00CA531D"/>
    <w:rsid w:val="00CA61C7"/>
    <w:rsid w:val="00CA68D1"/>
    <w:rsid w:val="00CB0510"/>
    <w:rsid w:val="00CB4595"/>
    <w:rsid w:val="00CB60D1"/>
    <w:rsid w:val="00CB6841"/>
    <w:rsid w:val="00CB73B7"/>
    <w:rsid w:val="00CC1F8C"/>
    <w:rsid w:val="00CC3BF6"/>
    <w:rsid w:val="00CC586F"/>
    <w:rsid w:val="00CC60A6"/>
    <w:rsid w:val="00CC6B7F"/>
    <w:rsid w:val="00CC787C"/>
    <w:rsid w:val="00CD05CD"/>
    <w:rsid w:val="00CD0BC5"/>
    <w:rsid w:val="00CD4F9B"/>
    <w:rsid w:val="00CD7029"/>
    <w:rsid w:val="00CD742C"/>
    <w:rsid w:val="00CD7B27"/>
    <w:rsid w:val="00CE0A43"/>
    <w:rsid w:val="00CE0BB4"/>
    <w:rsid w:val="00CE1B4D"/>
    <w:rsid w:val="00CE430C"/>
    <w:rsid w:val="00CE54E0"/>
    <w:rsid w:val="00CE6D0C"/>
    <w:rsid w:val="00CF16CD"/>
    <w:rsid w:val="00CF2B57"/>
    <w:rsid w:val="00CF7D64"/>
    <w:rsid w:val="00CF7F90"/>
    <w:rsid w:val="00D003A0"/>
    <w:rsid w:val="00D01143"/>
    <w:rsid w:val="00D035CD"/>
    <w:rsid w:val="00D04CCB"/>
    <w:rsid w:val="00D05661"/>
    <w:rsid w:val="00D10268"/>
    <w:rsid w:val="00D124C6"/>
    <w:rsid w:val="00D12686"/>
    <w:rsid w:val="00D1520D"/>
    <w:rsid w:val="00D15522"/>
    <w:rsid w:val="00D171D5"/>
    <w:rsid w:val="00D20083"/>
    <w:rsid w:val="00D20975"/>
    <w:rsid w:val="00D209CD"/>
    <w:rsid w:val="00D23947"/>
    <w:rsid w:val="00D23F39"/>
    <w:rsid w:val="00D25034"/>
    <w:rsid w:val="00D267BB"/>
    <w:rsid w:val="00D27838"/>
    <w:rsid w:val="00D30AAE"/>
    <w:rsid w:val="00D31E65"/>
    <w:rsid w:val="00D3255E"/>
    <w:rsid w:val="00D33E2E"/>
    <w:rsid w:val="00D33FE2"/>
    <w:rsid w:val="00D35640"/>
    <w:rsid w:val="00D356E6"/>
    <w:rsid w:val="00D41201"/>
    <w:rsid w:val="00D42866"/>
    <w:rsid w:val="00D444D0"/>
    <w:rsid w:val="00D452DA"/>
    <w:rsid w:val="00D45A45"/>
    <w:rsid w:val="00D45FC5"/>
    <w:rsid w:val="00D467E5"/>
    <w:rsid w:val="00D47862"/>
    <w:rsid w:val="00D521E4"/>
    <w:rsid w:val="00D52E66"/>
    <w:rsid w:val="00D53656"/>
    <w:rsid w:val="00D5623E"/>
    <w:rsid w:val="00D60265"/>
    <w:rsid w:val="00D615E5"/>
    <w:rsid w:val="00D64D56"/>
    <w:rsid w:val="00D64FD9"/>
    <w:rsid w:val="00D65304"/>
    <w:rsid w:val="00D65836"/>
    <w:rsid w:val="00D66A5A"/>
    <w:rsid w:val="00D6769B"/>
    <w:rsid w:val="00D7064D"/>
    <w:rsid w:val="00D741C9"/>
    <w:rsid w:val="00D74410"/>
    <w:rsid w:val="00D76922"/>
    <w:rsid w:val="00D84527"/>
    <w:rsid w:val="00D84DFB"/>
    <w:rsid w:val="00D8624B"/>
    <w:rsid w:val="00D86637"/>
    <w:rsid w:val="00D868E7"/>
    <w:rsid w:val="00D87714"/>
    <w:rsid w:val="00D91A94"/>
    <w:rsid w:val="00D92731"/>
    <w:rsid w:val="00D95BFC"/>
    <w:rsid w:val="00D97B80"/>
    <w:rsid w:val="00DA004A"/>
    <w:rsid w:val="00DA0C2E"/>
    <w:rsid w:val="00DA3EE8"/>
    <w:rsid w:val="00DA5192"/>
    <w:rsid w:val="00DA5EA9"/>
    <w:rsid w:val="00DA62BD"/>
    <w:rsid w:val="00DA6BA1"/>
    <w:rsid w:val="00DB1C2C"/>
    <w:rsid w:val="00DB29E7"/>
    <w:rsid w:val="00DB49BE"/>
    <w:rsid w:val="00DB6696"/>
    <w:rsid w:val="00DC23B3"/>
    <w:rsid w:val="00DC3FC7"/>
    <w:rsid w:val="00DC71E7"/>
    <w:rsid w:val="00DC7F92"/>
    <w:rsid w:val="00DD00D7"/>
    <w:rsid w:val="00DD06A4"/>
    <w:rsid w:val="00DD107C"/>
    <w:rsid w:val="00DD16CC"/>
    <w:rsid w:val="00DD53C0"/>
    <w:rsid w:val="00DD6170"/>
    <w:rsid w:val="00DE0131"/>
    <w:rsid w:val="00DE0B53"/>
    <w:rsid w:val="00DE1544"/>
    <w:rsid w:val="00DE2D0E"/>
    <w:rsid w:val="00DE2E28"/>
    <w:rsid w:val="00DF14EE"/>
    <w:rsid w:val="00DF1BC3"/>
    <w:rsid w:val="00DF4786"/>
    <w:rsid w:val="00DF773F"/>
    <w:rsid w:val="00DF792C"/>
    <w:rsid w:val="00DF79F5"/>
    <w:rsid w:val="00DF7D52"/>
    <w:rsid w:val="00E00BBC"/>
    <w:rsid w:val="00E02DF5"/>
    <w:rsid w:val="00E03FD2"/>
    <w:rsid w:val="00E052A3"/>
    <w:rsid w:val="00E07E1F"/>
    <w:rsid w:val="00E07F64"/>
    <w:rsid w:val="00E14991"/>
    <w:rsid w:val="00E14BD2"/>
    <w:rsid w:val="00E15E39"/>
    <w:rsid w:val="00E202C9"/>
    <w:rsid w:val="00E227A8"/>
    <w:rsid w:val="00E23831"/>
    <w:rsid w:val="00E24458"/>
    <w:rsid w:val="00E24BF3"/>
    <w:rsid w:val="00E256DF"/>
    <w:rsid w:val="00E27CB7"/>
    <w:rsid w:val="00E27FD3"/>
    <w:rsid w:val="00E30372"/>
    <w:rsid w:val="00E305F6"/>
    <w:rsid w:val="00E37EDB"/>
    <w:rsid w:val="00E41939"/>
    <w:rsid w:val="00E44512"/>
    <w:rsid w:val="00E44B92"/>
    <w:rsid w:val="00E44BC8"/>
    <w:rsid w:val="00E46ED7"/>
    <w:rsid w:val="00E5073E"/>
    <w:rsid w:val="00E510C7"/>
    <w:rsid w:val="00E53F80"/>
    <w:rsid w:val="00E544D4"/>
    <w:rsid w:val="00E54744"/>
    <w:rsid w:val="00E5615F"/>
    <w:rsid w:val="00E57A1E"/>
    <w:rsid w:val="00E57F34"/>
    <w:rsid w:val="00E61DBF"/>
    <w:rsid w:val="00E61F96"/>
    <w:rsid w:val="00E61FD1"/>
    <w:rsid w:val="00E624F7"/>
    <w:rsid w:val="00E70764"/>
    <w:rsid w:val="00E70845"/>
    <w:rsid w:val="00E74504"/>
    <w:rsid w:val="00E752FE"/>
    <w:rsid w:val="00E8173D"/>
    <w:rsid w:val="00E820DC"/>
    <w:rsid w:val="00E82508"/>
    <w:rsid w:val="00E8250C"/>
    <w:rsid w:val="00E8329C"/>
    <w:rsid w:val="00E837E6"/>
    <w:rsid w:val="00E849E7"/>
    <w:rsid w:val="00E85216"/>
    <w:rsid w:val="00E86933"/>
    <w:rsid w:val="00E90501"/>
    <w:rsid w:val="00E90BA9"/>
    <w:rsid w:val="00E9260E"/>
    <w:rsid w:val="00E926FC"/>
    <w:rsid w:val="00E9293C"/>
    <w:rsid w:val="00E92FD7"/>
    <w:rsid w:val="00E94DBA"/>
    <w:rsid w:val="00E97116"/>
    <w:rsid w:val="00E97C3C"/>
    <w:rsid w:val="00EA0C25"/>
    <w:rsid w:val="00EA5548"/>
    <w:rsid w:val="00EA5CA0"/>
    <w:rsid w:val="00EB36EB"/>
    <w:rsid w:val="00EB47E8"/>
    <w:rsid w:val="00EB6C94"/>
    <w:rsid w:val="00EB7071"/>
    <w:rsid w:val="00EC052A"/>
    <w:rsid w:val="00EC5588"/>
    <w:rsid w:val="00EC7D51"/>
    <w:rsid w:val="00ED032A"/>
    <w:rsid w:val="00ED0D3D"/>
    <w:rsid w:val="00ED2242"/>
    <w:rsid w:val="00ED2820"/>
    <w:rsid w:val="00ED361E"/>
    <w:rsid w:val="00ED4357"/>
    <w:rsid w:val="00ED5B8C"/>
    <w:rsid w:val="00ED76D7"/>
    <w:rsid w:val="00EE0435"/>
    <w:rsid w:val="00EE3685"/>
    <w:rsid w:val="00EE523A"/>
    <w:rsid w:val="00EE6111"/>
    <w:rsid w:val="00EE674E"/>
    <w:rsid w:val="00EF13DB"/>
    <w:rsid w:val="00EF4D4B"/>
    <w:rsid w:val="00EF4E28"/>
    <w:rsid w:val="00EF5ECC"/>
    <w:rsid w:val="00F004A9"/>
    <w:rsid w:val="00F00CAD"/>
    <w:rsid w:val="00F01325"/>
    <w:rsid w:val="00F01AB6"/>
    <w:rsid w:val="00F0429D"/>
    <w:rsid w:val="00F04B75"/>
    <w:rsid w:val="00F0530E"/>
    <w:rsid w:val="00F0659C"/>
    <w:rsid w:val="00F07CED"/>
    <w:rsid w:val="00F14FA1"/>
    <w:rsid w:val="00F16670"/>
    <w:rsid w:val="00F21622"/>
    <w:rsid w:val="00F230D7"/>
    <w:rsid w:val="00F30225"/>
    <w:rsid w:val="00F323A2"/>
    <w:rsid w:val="00F323E8"/>
    <w:rsid w:val="00F32661"/>
    <w:rsid w:val="00F32C1C"/>
    <w:rsid w:val="00F33519"/>
    <w:rsid w:val="00F35493"/>
    <w:rsid w:val="00F40AA6"/>
    <w:rsid w:val="00F4122A"/>
    <w:rsid w:val="00F42D82"/>
    <w:rsid w:val="00F43BFF"/>
    <w:rsid w:val="00F440D2"/>
    <w:rsid w:val="00F44A39"/>
    <w:rsid w:val="00F47136"/>
    <w:rsid w:val="00F4760A"/>
    <w:rsid w:val="00F50199"/>
    <w:rsid w:val="00F503AF"/>
    <w:rsid w:val="00F517C1"/>
    <w:rsid w:val="00F53B5F"/>
    <w:rsid w:val="00F53DCC"/>
    <w:rsid w:val="00F541F1"/>
    <w:rsid w:val="00F5579C"/>
    <w:rsid w:val="00F56BDB"/>
    <w:rsid w:val="00F62003"/>
    <w:rsid w:val="00F63C75"/>
    <w:rsid w:val="00F63E47"/>
    <w:rsid w:val="00F658A6"/>
    <w:rsid w:val="00F658F8"/>
    <w:rsid w:val="00F65C6A"/>
    <w:rsid w:val="00F73AF7"/>
    <w:rsid w:val="00F748B4"/>
    <w:rsid w:val="00F763EF"/>
    <w:rsid w:val="00F76901"/>
    <w:rsid w:val="00F80BC0"/>
    <w:rsid w:val="00F8338F"/>
    <w:rsid w:val="00F8677B"/>
    <w:rsid w:val="00F909F4"/>
    <w:rsid w:val="00F91EB7"/>
    <w:rsid w:val="00F92651"/>
    <w:rsid w:val="00F926EE"/>
    <w:rsid w:val="00F9501C"/>
    <w:rsid w:val="00F952FE"/>
    <w:rsid w:val="00F95F2F"/>
    <w:rsid w:val="00F96A06"/>
    <w:rsid w:val="00FA41BE"/>
    <w:rsid w:val="00FA521C"/>
    <w:rsid w:val="00FA54F3"/>
    <w:rsid w:val="00FA6B90"/>
    <w:rsid w:val="00FA7020"/>
    <w:rsid w:val="00FA703E"/>
    <w:rsid w:val="00FB1BB6"/>
    <w:rsid w:val="00FB217D"/>
    <w:rsid w:val="00FB3F81"/>
    <w:rsid w:val="00FB4B33"/>
    <w:rsid w:val="00FB53FF"/>
    <w:rsid w:val="00FB54FC"/>
    <w:rsid w:val="00FB6B00"/>
    <w:rsid w:val="00FB6E6E"/>
    <w:rsid w:val="00FB7299"/>
    <w:rsid w:val="00FC02A2"/>
    <w:rsid w:val="00FC2047"/>
    <w:rsid w:val="00FC2685"/>
    <w:rsid w:val="00FC2899"/>
    <w:rsid w:val="00FC3F5E"/>
    <w:rsid w:val="00FC4B18"/>
    <w:rsid w:val="00FC56B7"/>
    <w:rsid w:val="00FC6C48"/>
    <w:rsid w:val="00FC6CEC"/>
    <w:rsid w:val="00FD248B"/>
    <w:rsid w:val="00FD3836"/>
    <w:rsid w:val="00FD3867"/>
    <w:rsid w:val="00FD45F8"/>
    <w:rsid w:val="00FD49C0"/>
    <w:rsid w:val="00FD4EEC"/>
    <w:rsid w:val="00FD6930"/>
    <w:rsid w:val="00FE0836"/>
    <w:rsid w:val="00FE0DE5"/>
    <w:rsid w:val="00FE1EF6"/>
    <w:rsid w:val="00FE284D"/>
    <w:rsid w:val="00FE5A2E"/>
    <w:rsid w:val="00FE5F72"/>
    <w:rsid w:val="00FE603C"/>
    <w:rsid w:val="00FF0334"/>
    <w:rsid w:val="00FF22BB"/>
    <w:rsid w:val="00FF2FF3"/>
    <w:rsid w:val="00FF3CCD"/>
    <w:rsid w:val="00FF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14043"/>
  <w15:chartTrackingRefBased/>
  <w15:docId w15:val="{EA2E490C-AD3E-4A2A-AFB1-215DFFA0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C6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40A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40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0A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40AA6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F40AA6"/>
    <w:pPr>
      <w:ind w:left="720"/>
      <w:contextualSpacing/>
    </w:pPr>
  </w:style>
  <w:style w:type="table" w:styleId="Tabela-Siatka">
    <w:name w:val="Table Grid"/>
    <w:basedOn w:val="Standardowy"/>
    <w:uiPriority w:val="39"/>
    <w:rsid w:val="002C3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A30747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787B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87B90"/>
  </w:style>
  <w:style w:type="paragraph" w:styleId="Stopka">
    <w:name w:val="footer"/>
    <w:basedOn w:val="Normalny"/>
    <w:link w:val="StopkaZnak"/>
    <w:uiPriority w:val="99"/>
    <w:unhideWhenUsed/>
    <w:rsid w:val="00787B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87B90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7B8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97B8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97B80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2C6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56BD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56BD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56BD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56BD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56BDB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56B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6B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9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78F4D-FF31-4082-A713-A087FD0CA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3055</TotalTime>
  <Pages>6</Pages>
  <Words>1370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236618</dc:creator>
  <cp:keywords/>
  <dc:description/>
  <cp:lastModifiedBy>Mateusz Laskowski</cp:lastModifiedBy>
  <cp:revision>1435</cp:revision>
  <cp:lastPrinted>2018-10-20T20:36:00Z</cp:lastPrinted>
  <dcterms:created xsi:type="dcterms:W3CDTF">2018-10-20T12:14:00Z</dcterms:created>
  <dcterms:modified xsi:type="dcterms:W3CDTF">2018-12-29T16:19:00Z</dcterms:modified>
</cp:coreProperties>
</file>