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3384C" w14:textId="77777777" w:rsidR="00AB49A8" w:rsidRDefault="00AB49A8" w:rsidP="00AB49A8">
      <w:pPr>
        <w:jc w:val="center"/>
        <w:rPr>
          <w:b/>
          <w:bCs/>
        </w:rPr>
      </w:pPr>
      <w:r w:rsidRPr="001B7268">
        <w:rPr>
          <w:rFonts w:hint="eastAsia"/>
          <w:b/>
          <w:bCs/>
        </w:rPr>
        <w:t>总结</w:t>
      </w:r>
    </w:p>
    <w:p w14:paraId="4183A988" w14:textId="77777777" w:rsidR="00AB49A8" w:rsidRPr="008C5E01" w:rsidRDefault="00AB49A8" w:rsidP="00AB49A8">
      <w:pPr>
        <w:rPr>
          <w:rFonts w:hint="eastAsia"/>
        </w:rPr>
      </w:pPr>
      <w:r>
        <w:rPr>
          <w:rFonts w:hint="eastAsia"/>
        </w:rPr>
        <w:t>虚表结构大体如上图，正常的虚表结构中都含有后三项，当有继承情况才会有前两个表项。</w:t>
      </w:r>
    </w:p>
    <w:p w14:paraId="730B8BC9" w14:textId="77777777" w:rsidR="00AB49A8" w:rsidRPr="001B7268" w:rsidRDefault="00AB49A8" w:rsidP="00AB49A8">
      <w:pPr>
        <w:jc w:val="center"/>
        <w:rPr>
          <w:rFonts w:hint="eastAsia"/>
          <w:b/>
          <w:bCs/>
        </w:rPr>
      </w:pPr>
      <w:r>
        <w:rPr>
          <w:noProof/>
        </w:rPr>
        <w:drawing>
          <wp:inline distT="0" distB="0" distL="0" distR="0" wp14:anchorId="53869E79" wp14:editId="6E7A6564">
            <wp:extent cx="2771429" cy="329523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1429" cy="3295238"/>
                    </a:xfrm>
                    <a:prstGeom prst="rect">
                      <a:avLst/>
                    </a:prstGeom>
                  </pic:spPr>
                </pic:pic>
              </a:graphicData>
            </a:graphic>
          </wp:inline>
        </w:drawing>
      </w:r>
    </w:p>
    <w:p w14:paraId="1CFEA5DE" w14:textId="77777777" w:rsidR="00AB49A8" w:rsidRDefault="00AB49A8" w:rsidP="00AB49A8">
      <w:r w:rsidRPr="00103EFE">
        <w:rPr>
          <w:b/>
          <w:bCs/>
        </w:rPr>
        <w:t>offset_to_top</w:t>
      </w:r>
      <w:r>
        <w:rPr>
          <w:rFonts w:hint="eastAsia"/>
        </w:rPr>
        <w:t>：对象在对象布局中与对象顶部地址的偏移量。</w:t>
      </w:r>
    </w:p>
    <w:p w14:paraId="702DF543" w14:textId="77777777" w:rsidR="00AB49A8" w:rsidRDefault="00AB49A8" w:rsidP="00AB49A8">
      <w:r w:rsidRPr="00103EFE">
        <w:rPr>
          <w:rFonts w:hint="eastAsia"/>
          <w:b/>
          <w:bCs/>
        </w:rPr>
        <w:t>R</w:t>
      </w:r>
      <w:r w:rsidRPr="00103EFE">
        <w:rPr>
          <w:b/>
          <w:bCs/>
        </w:rPr>
        <w:t>TTI</w:t>
      </w:r>
      <w:r w:rsidRPr="00103EFE">
        <w:rPr>
          <w:rFonts w:hint="eastAsia"/>
          <w:b/>
          <w:bCs/>
        </w:rPr>
        <w:t>指针</w:t>
      </w:r>
      <w:r>
        <w:rPr>
          <w:rFonts w:hint="eastAsia"/>
        </w:rPr>
        <w:t>：指向存储运行时类型信息(</w:t>
      </w:r>
      <w:r>
        <w:t>type_info)</w:t>
      </w:r>
      <w:r>
        <w:rPr>
          <w:rFonts w:hint="eastAsia"/>
        </w:rPr>
        <w:t>的地址，用于运行时类型识别，用于t</w:t>
      </w:r>
      <w:r>
        <w:t>ypeid</w:t>
      </w:r>
      <w:r>
        <w:rPr>
          <w:rFonts w:hint="eastAsia"/>
        </w:rPr>
        <w:t>和d</w:t>
      </w:r>
      <w:r>
        <w:t>ynamic_cast</w:t>
      </w:r>
      <w:r>
        <w:rPr>
          <w:rFonts w:hint="eastAsia"/>
        </w:rPr>
        <w:t>。</w:t>
      </w:r>
    </w:p>
    <w:p w14:paraId="2E26ED59" w14:textId="77777777" w:rsidR="00AB49A8" w:rsidRDefault="00AB49A8" w:rsidP="00AB49A8">
      <w:r w:rsidRPr="00103EFE">
        <w:rPr>
          <w:b/>
          <w:bCs/>
        </w:rPr>
        <w:t>vbase_offset</w:t>
      </w:r>
      <w:r>
        <w:rPr>
          <w:rFonts w:hint="eastAsia"/>
        </w:rPr>
        <w:t>：对象在对象布局中与指向虚基类虚函数表的指针地址的偏移量。</w:t>
      </w:r>
    </w:p>
    <w:p w14:paraId="266C394A" w14:textId="77777777" w:rsidR="00AB49A8" w:rsidRDefault="00AB49A8" w:rsidP="00AB49A8">
      <w:r w:rsidRPr="00103EFE">
        <w:rPr>
          <w:b/>
          <w:bCs/>
        </w:rPr>
        <w:t>vcall_offset</w:t>
      </w:r>
      <w:r>
        <w:rPr>
          <w:rFonts w:hint="eastAsia"/>
        </w:rPr>
        <w:t>：父类引用或指针指向子类对象，调用被子类重写的方法时，用于对虚函数执行指针地址调整，方便成功调用被重写的方法。</w:t>
      </w:r>
    </w:p>
    <w:p w14:paraId="20DE8A13" w14:textId="77777777" w:rsidR="00AB49A8" w:rsidRDefault="00AB49A8" w:rsidP="00AB49A8">
      <w:r w:rsidRPr="00B06B5A">
        <w:rPr>
          <w:b/>
          <w:bCs/>
        </w:rPr>
        <w:t>thunk</w:t>
      </w:r>
      <w:r>
        <w:rPr>
          <w:rFonts w:hint="eastAsia"/>
        </w:rPr>
        <w:t>：表示上面虚函数表中带有a</w:t>
      </w:r>
      <w:r>
        <w:t>djustment</w:t>
      </w:r>
      <w:r>
        <w:rPr>
          <w:rFonts w:hint="eastAsia"/>
        </w:rPr>
        <w:t>字段的函数调用需要先进行t</w:t>
      </w:r>
      <w:r>
        <w:t>his</w:t>
      </w:r>
      <w:r>
        <w:rPr>
          <w:rFonts w:hint="eastAsia"/>
        </w:rPr>
        <w:t>指针调整，才可以调用到被子类重写的函数。</w:t>
      </w:r>
    </w:p>
    <w:p w14:paraId="1463CB9A" w14:textId="77777777" w:rsidR="00AB49A8" w:rsidRDefault="00AB49A8" w:rsidP="00AB49A8">
      <w:pPr>
        <w:jc w:val="center"/>
      </w:pPr>
    </w:p>
    <w:p w14:paraId="6C104851" w14:textId="68909A92" w:rsidR="00AB49A8" w:rsidRDefault="00AB49A8">
      <w:pPr>
        <w:rPr>
          <w:b/>
          <w:bCs/>
        </w:rPr>
      </w:pPr>
    </w:p>
    <w:p w14:paraId="0E86CCF3" w14:textId="64714E0F" w:rsidR="00AB49A8" w:rsidRDefault="00AB49A8">
      <w:pPr>
        <w:rPr>
          <w:b/>
          <w:bCs/>
        </w:rPr>
      </w:pPr>
    </w:p>
    <w:p w14:paraId="69CC6FBC" w14:textId="4086DA1B" w:rsidR="00AB49A8" w:rsidRDefault="00AB49A8">
      <w:pPr>
        <w:rPr>
          <w:b/>
          <w:bCs/>
        </w:rPr>
      </w:pPr>
    </w:p>
    <w:p w14:paraId="106A024C" w14:textId="4DE6D1D5" w:rsidR="00BE4AEA" w:rsidRDefault="00BE4AEA">
      <w:pPr>
        <w:rPr>
          <w:b/>
          <w:bCs/>
        </w:rPr>
      </w:pPr>
    </w:p>
    <w:p w14:paraId="2B0CC95F" w14:textId="2496180E" w:rsidR="00BE4AEA" w:rsidRDefault="00BE4AEA">
      <w:pPr>
        <w:rPr>
          <w:b/>
          <w:bCs/>
        </w:rPr>
      </w:pPr>
    </w:p>
    <w:p w14:paraId="2D25A30F" w14:textId="17ED455A" w:rsidR="00BE4AEA" w:rsidRDefault="00BE4AEA">
      <w:pPr>
        <w:rPr>
          <w:b/>
          <w:bCs/>
        </w:rPr>
      </w:pPr>
    </w:p>
    <w:p w14:paraId="048A4B71" w14:textId="487CD4F0" w:rsidR="00BE4AEA" w:rsidRDefault="00BE4AEA">
      <w:pPr>
        <w:rPr>
          <w:b/>
          <w:bCs/>
        </w:rPr>
      </w:pPr>
    </w:p>
    <w:p w14:paraId="7801DF70" w14:textId="7AE5CD3C" w:rsidR="00BE4AEA" w:rsidRDefault="00BE4AEA">
      <w:pPr>
        <w:rPr>
          <w:b/>
          <w:bCs/>
        </w:rPr>
      </w:pPr>
    </w:p>
    <w:p w14:paraId="5CFF793F" w14:textId="4FDB48DE" w:rsidR="00BE4AEA" w:rsidRDefault="00BE4AEA">
      <w:pPr>
        <w:rPr>
          <w:b/>
          <w:bCs/>
        </w:rPr>
      </w:pPr>
    </w:p>
    <w:p w14:paraId="2A874477" w14:textId="225A5E93" w:rsidR="00BE4AEA" w:rsidRDefault="00BE4AEA">
      <w:pPr>
        <w:rPr>
          <w:b/>
          <w:bCs/>
        </w:rPr>
      </w:pPr>
    </w:p>
    <w:p w14:paraId="7FEB02F8" w14:textId="75DDCE90" w:rsidR="00BE4AEA" w:rsidRDefault="00BE4AEA">
      <w:pPr>
        <w:rPr>
          <w:b/>
          <w:bCs/>
        </w:rPr>
      </w:pPr>
    </w:p>
    <w:p w14:paraId="594A6EDC" w14:textId="178BD434" w:rsidR="00BE4AEA" w:rsidRDefault="00BE4AEA">
      <w:pPr>
        <w:rPr>
          <w:b/>
          <w:bCs/>
        </w:rPr>
      </w:pPr>
    </w:p>
    <w:p w14:paraId="6A58800B" w14:textId="603505D4" w:rsidR="00BE4AEA" w:rsidRDefault="00BE4AEA">
      <w:pPr>
        <w:rPr>
          <w:b/>
          <w:bCs/>
        </w:rPr>
      </w:pPr>
    </w:p>
    <w:p w14:paraId="6D2D7C11" w14:textId="04FD8127" w:rsidR="00BE4AEA" w:rsidRDefault="00BE4AEA">
      <w:pPr>
        <w:rPr>
          <w:b/>
          <w:bCs/>
        </w:rPr>
      </w:pPr>
    </w:p>
    <w:p w14:paraId="0C507B14" w14:textId="068E73CE" w:rsidR="00BE4AEA" w:rsidRDefault="00BE4AEA">
      <w:pPr>
        <w:rPr>
          <w:b/>
          <w:bCs/>
        </w:rPr>
      </w:pPr>
    </w:p>
    <w:p w14:paraId="21FD4888" w14:textId="77777777" w:rsidR="00BE4AEA" w:rsidRPr="00AB49A8" w:rsidRDefault="00BE4AEA">
      <w:pPr>
        <w:rPr>
          <w:rFonts w:hint="eastAsia"/>
          <w:b/>
          <w:bCs/>
        </w:rPr>
      </w:pPr>
    </w:p>
    <w:p w14:paraId="4794BB5B" w14:textId="025AAFA0" w:rsidR="00E46887" w:rsidRPr="006E7A5F" w:rsidRDefault="00C858C9">
      <w:pPr>
        <w:rPr>
          <w:b/>
          <w:bCs/>
        </w:rPr>
      </w:pPr>
      <w:r w:rsidRPr="006E7A5F">
        <w:rPr>
          <w:rFonts w:hint="eastAsia"/>
          <w:b/>
          <w:bCs/>
        </w:rPr>
        <w:lastRenderedPageBreak/>
        <w:t>为什么要虚继承</w:t>
      </w:r>
    </w:p>
    <w:p w14:paraId="58375FA4" w14:textId="0DFBE0CE" w:rsidR="00C858C9" w:rsidRDefault="00F20791" w:rsidP="00F20791">
      <w:pPr>
        <w:jc w:val="center"/>
      </w:pPr>
      <w:r>
        <w:rPr>
          <w:noProof/>
        </w:rPr>
        <w:drawing>
          <wp:inline distT="0" distB="0" distL="0" distR="0" wp14:anchorId="12EC05DF" wp14:editId="03A9F6FC">
            <wp:extent cx="2914650" cy="1171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1171575"/>
                    </a:xfrm>
                    <a:prstGeom prst="rect">
                      <a:avLst/>
                    </a:prstGeom>
                  </pic:spPr>
                </pic:pic>
              </a:graphicData>
            </a:graphic>
          </wp:inline>
        </w:drawing>
      </w:r>
    </w:p>
    <w:p w14:paraId="07F6BA1B" w14:textId="1CF6AA6F" w:rsidR="00812464" w:rsidRDefault="00874319">
      <w:pPr>
        <w:rPr>
          <w:rFonts w:hint="eastAsia"/>
        </w:rPr>
      </w:pPr>
      <w:r>
        <w:rPr>
          <w:rFonts w:hint="eastAsia"/>
        </w:rPr>
        <w:t>非虚继承时，显然D会继承两次A，内容就会存储两份A的数据浪费空间，而且还有二义性，D调用A的方法时，</w:t>
      </w:r>
      <w:r w:rsidR="00037829">
        <w:rPr>
          <w:rFonts w:hint="eastAsia"/>
        </w:rPr>
        <w:t>由于有两个A，究竟调用哪个A的方法，编译器也不知道，就会报错，</w:t>
      </w:r>
      <w:r w:rsidR="00CD60E2">
        <w:rPr>
          <w:rFonts w:hint="eastAsia"/>
        </w:rPr>
        <w:t>所以有了</w:t>
      </w:r>
      <w:r w:rsidR="00CD60E2" w:rsidRPr="00F617DA">
        <w:rPr>
          <w:rFonts w:hint="eastAsia"/>
          <w:color w:val="FF0000"/>
        </w:rPr>
        <w:t>虚继承，解决了空间浪费以及二义性问题</w:t>
      </w:r>
      <w:r w:rsidR="00CD60E2">
        <w:rPr>
          <w:rFonts w:hint="eastAsia"/>
        </w:rPr>
        <w:t>。在虚继承下，</w:t>
      </w:r>
      <w:r w:rsidR="00EF3181">
        <w:rPr>
          <w:rFonts w:hint="eastAsia"/>
        </w:rPr>
        <w:t>只有一个共享的基类子对象</w:t>
      </w:r>
      <w:r w:rsidR="009273AF">
        <w:rPr>
          <w:rFonts w:hint="eastAsia"/>
        </w:rPr>
        <w:t>被继承</w:t>
      </w:r>
      <w:r w:rsidR="0040002A">
        <w:rPr>
          <w:rFonts w:hint="eastAsia"/>
        </w:rPr>
        <w:t>，而无论</w:t>
      </w:r>
      <w:r w:rsidR="00745965">
        <w:rPr>
          <w:rFonts w:hint="eastAsia"/>
        </w:rPr>
        <w:t>该</w:t>
      </w:r>
      <w:r w:rsidR="0040002A">
        <w:rPr>
          <w:rFonts w:hint="eastAsia"/>
        </w:rPr>
        <w:t>基类在派生层次中出现多少次。共享的基类子对象被称为虚基类。在虚继承下，</w:t>
      </w:r>
      <w:r w:rsidR="00812464">
        <w:rPr>
          <w:rFonts w:hint="eastAsia"/>
        </w:rPr>
        <w:t>基类子对象的复制及由此而引起的二义性都被消除了。</w:t>
      </w:r>
    </w:p>
    <w:p w14:paraId="1AA573D5" w14:textId="77777777" w:rsidR="008C5E01" w:rsidRDefault="008C5E01">
      <w:pPr>
        <w:rPr>
          <w:b/>
          <w:bCs/>
        </w:rPr>
      </w:pPr>
    </w:p>
    <w:p w14:paraId="1A7FEFF8" w14:textId="465A8B79" w:rsidR="00812464" w:rsidRPr="00C14574" w:rsidRDefault="00DD1632">
      <w:pPr>
        <w:rPr>
          <w:b/>
          <w:bCs/>
        </w:rPr>
      </w:pPr>
      <w:r w:rsidRPr="00C14574">
        <w:rPr>
          <w:rFonts w:hint="eastAsia"/>
          <w:b/>
          <w:bCs/>
        </w:rPr>
        <w:t>为什么虚函数表中有两个析构函数</w:t>
      </w:r>
    </w:p>
    <w:p w14:paraId="3ACB8B29" w14:textId="3DF5291C" w:rsidR="00B201F7" w:rsidRDefault="00637D47">
      <w:pPr>
        <w:rPr>
          <w:rFonts w:hint="eastAsia"/>
        </w:rPr>
      </w:pPr>
      <w:r>
        <w:rPr>
          <w:rFonts w:hint="eastAsia"/>
        </w:rPr>
        <w:t>虚函数表中有两个析构函数，</w:t>
      </w:r>
      <w:r w:rsidR="00A669AC">
        <w:rPr>
          <w:rFonts w:hint="eastAsia"/>
        </w:rPr>
        <w:t>一个标志为d</w:t>
      </w:r>
      <w:r w:rsidR="00A669AC">
        <w:t>eleting</w:t>
      </w:r>
      <w:r w:rsidR="00A669AC">
        <w:rPr>
          <w:rFonts w:hint="eastAsia"/>
        </w:rPr>
        <w:t>，一个标志为c</w:t>
      </w:r>
      <w:r w:rsidR="00A669AC">
        <w:t>omplete</w:t>
      </w:r>
      <w:r w:rsidR="00A669AC">
        <w:rPr>
          <w:rFonts w:hint="eastAsia"/>
        </w:rPr>
        <w:t>，因为对象有两种构造方式，栈构造和堆构造，所以对应的实现上，</w:t>
      </w:r>
      <w:r w:rsidR="00674D41">
        <w:rPr>
          <w:rFonts w:hint="eastAsia"/>
        </w:rPr>
        <w:t>对象也有两种析构方式，其中堆上对象的析构和栈上对象的析构不同之处在于，栈内存的析构不需要执行d</w:t>
      </w:r>
      <w:r w:rsidR="00674D41">
        <w:t>elete</w:t>
      </w:r>
      <w:r w:rsidR="00674D41">
        <w:rPr>
          <w:rFonts w:hint="eastAsia"/>
        </w:rPr>
        <w:t>函数，会自动被回收。</w:t>
      </w:r>
    </w:p>
    <w:p w14:paraId="780A1B36" w14:textId="77777777" w:rsidR="008C5E01" w:rsidRDefault="008C5E01">
      <w:pPr>
        <w:rPr>
          <w:b/>
          <w:bCs/>
        </w:rPr>
      </w:pPr>
    </w:p>
    <w:p w14:paraId="667D4F1D" w14:textId="585961CF" w:rsidR="00B201F7" w:rsidRPr="002B7315" w:rsidRDefault="00896260">
      <w:pPr>
        <w:rPr>
          <w:b/>
          <w:bCs/>
        </w:rPr>
      </w:pPr>
      <w:r w:rsidRPr="002B7315">
        <w:rPr>
          <w:rFonts w:hint="eastAsia"/>
          <w:b/>
          <w:bCs/>
        </w:rPr>
        <w:t>为什么构造函数不能是虚函数</w:t>
      </w:r>
    </w:p>
    <w:p w14:paraId="6449D979" w14:textId="0136E746" w:rsidR="00A81A3A" w:rsidRDefault="00302FB7">
      <w:pPr>
        <w:rPr>
          <w:rFonts w:hint="eastAsia"/>
        </w:rPr>
      </w:pPr>
      <w:r>
        <w:rPr>
          <w:rFonts w:hint="eastAsia"/>
        </w:rPr>
        <w:t>构造函数就是为了在编译阶段</w:t>
      </w:r>
      <w:r w:rsidR="00A81A3A">
        <w:rPr>
          <w:rFonts w:hint="eastAsia"/>
        </w:rPr>
        <w:t>确定对象的类型以及为对象分配空间，如果类中有虚函数，那就会在构造函数中初始化虚函数表，虚函数的执行却需要依赖虚函数表。如果构造函数是虚函数，那它就需要依赖虚函数表才可执行，而只有在构造函数中才会初始化虚函数表，鸡生蛋蛋生鸡的问题，很矛盾，所以构造函数不能是虚函数。</w:t>
      </w:r>
    </w:p>
    <w:p w14:paraId="6CE76600" w14:textId="77777777" w:rsidR="008C5E01" w:rsidRDefault="008C5E01">
      <w:pPr>
        <w:rPr>
          <w:b/>
          <w:bCs/>
        </w:rPr>
      </w:pPr>
    </w:p>
    <w:p w14:paraId="3A1565D1" w14:textId="36C2DEBA" w:rsidR="00A81A3A" w:rsidRPr="00ED67E6" w:rsidRDefault="00B35A59">
      <w:pPr>
        <w:rPr>
          <w:b/>
          <w:bCs/>
        </w:rPr>
      </w:pPr>
      <w:r w:rsidRPr="00ED67E6">
        <w:rPr>
          <w:rFonts w:hint="eastAsia"/>
          <w:b/>
          <w:bCs/>
        </w:rPr>
        <w:t>为什么基类析构函数要是虚函数</w:t>
      </w:r>
    </w:p>
    <w:p w14:paraId="0F7DC16C" w14:textId="32532293" w:rsidR="00B133EE" w:rsidRDefault="00B133EE">
      <w:pPr>
        <w:rPr>
          <w:rFonts w:hint="eastAsia"/>
        </w:rPr>
      </w:pPr>
      <w:r>
        <w:rPr>
          <w:rFonts w:hint="eastAsia"/>
        </w:rPr>
        <w:t>一般基类的析构函数都要设置成虚函数，因为如果不设置成虚函数，在析构的过程中只会调用到基类的析构函数而不会调用到子类的析构函数，可能会产生内存泄漏。</w:t>
      </w:r>
    </w:p>
    <w:p w14:paraId="4D7A61D8" w14:textId="77777777" w:rsidR="008C5E01" w:rsidRDefault="008C5E01" w:rsidP="001B7268">
      <w:pPr>
        <w:jc w:val="center"/>
        <w:rPr>
          <w:b/>
          <w:bCs/>
        </w:rPr>
      </w:pPr>
    </w:p>
    <w:p w14:paraId="3E134EAD" w14:textId="77777777" w:rsidR="008C5E01" w:rsidRDefault="008C5E01" w:rsidP="001B7268">
      <w:pPr>
        <w:jc w:val="center"/>
        <w:rPr>
          <w:b/>
          <w:bCs/>
        </w:rPr>
      </w:pPr>
    </w:p>
    <w:p w14:paraId="65E445B3" w14:textId="77777777" w:rsidR="008C5E01" w:rsidRDefault="008C5E01" w:rsidP="001B7268">
      <w:pPr>
        <w:jc w:val="center"/>
        <w:rPr>
          <w:b/>
          <w:bCs/>
        </w:rPr>
      </w:pPr>
    </w:p>
    <w:p w14:paraId="5FF42C2E" w14:textId="77777777" w:rsidR="008C5E01" w:rsidRDefault="008C5E01" w:rsidP="001B7268">
      <w:pPr>
        <w:jc w:val="center"/>
        <w:rPr>
          <w:b/>
          <w:bCs/>
        </w:rPr>
      </w:pPr>
    </w:p>
    <w:p w14:paraId="4F38CA69" w14:textId="77777777" w:rsidR="008C5E01" w:rsidRDefault="008C5E01" w:rsidP="001B7268">
      <w:pPr>
        <w:jc w:val="center"/>
        <w:rPr>
          <w:b/>
          <w:bCs/>
        </w:rPr>
      </w:pPr>
    </w:p>
    <w:p w14:paraId="087CBAF5" w14:textId="77777777" w:rsidR="008C5E01" w:rsidRDefault="008C5E01" w:rsidP="001B7268">
      <w:pPr>
        <w:jc w:val="center"/>
        <w:rPr>
          <w:b/>
          <w:bCs/>
        </w:rPr>
      </w:pPr>
    </w:p>
    <w:p w14:paraId="5681F2B1" w14:textId="77777777" w:rsidR="008C5E01" w:rsidRDefault="008C5E01" w:rsidP="001B7268">
      <w:pPr>
        <w:jc w:val="center"/>
        <w:rPr>
          <w:b/>
          <w:bCs/>
        </w:rPr>
      </w:pPr>
    </w:p>
    <w:p w14:paraId="3BC3E811" w14:textId="77777777" w:rsidR="008C5E01" w:rsidRDefault="008C5E01" w:rsidP="001B7268">
      <w:pPr>
        <w:jc w:val="center"/>
        <w:rPr>
          <w:b/>
          <w:bCs/>
        </w:rPr>
      </w:pPr>
    </w:p>
    <w:p w14:paraId="60A33875" w14:textId="77777777" w:rsidR="008C5E01" w:rsidRDefault="008C5E01" w:rsidP="001B7268">
      <w:pPr>
        <w:jc w:val="center"/>
        <w:rPr>
          <w:b/>
          <w:bCs/>
        </w:rPr>
      </w:pPr>
    </w:p>
    <w:p w14:paraId="24BABF44" w14:textId="77777777" w:rsidR="008C5E01" w:rsidRDefault="008C5E01" w:rsidP="001B7268">
      <w:pPr>
        <w:jc w:val="center"/>
        <w:rPr>
          <w:b/>
          <w:bCs/>
        </w:rPr>
      </w:pPr>
    </w:p>
    <w:p w14:paraId="11A86150" w14:textId="77777777" w:rsidR="008C5E01" w:rsidRDefault="008C5E01" w:rsidP="001B7268">
      <w:pPr>
        <w:jc w:val="center"/>
        <w:rPr>
          <w:b/>
          <w:bCs/>
        </w:rPr>
      </w:pPr>
    </w:p>
    <w:p w14:paraId="2B0A41C9" w14:textId="77777777" w:rsidR="008C5E01" w:rsidRDefault="008C5E01" w:rsidP="001B7268">
      <w:pPr>
        <w:jc w:val="center"/>
        <w:rPr>
          <w:b/>
          <w:bCs/>
        </w:rPr>
      </w:pPr>
    </w:p>
    <w:p w14:paraId="35E07364" w14:textId="77777777" w:rsidR="008C5E01" w:rsidRDefault="008C5E01" w:rsidP="001B7268">
      <w:pPr>
        <w:jc w:val="center"/>
        <w:rPr>
          <w:b/>
          <w:bCs/>
        </w:rPr>
      </w:pPr>
    </w:p>
    <w:p w14:paraId="6104BB1B" w14:textId="77777777" w:rsidR="008C5E01" w:rsidRDefault="008C5E01" w:rsidP="001B7268">
      <w:pPr>
        <w:jc w:val="center"/>
        <w:rPr>
          <w:b/>
          <w:bCs/>
        </w:rPr>
      </w:pPr>
    </w:p>
    <w:p w14:paraId="27147C0A" w14:textId="77777777" w:rsidR="008C5E01" w:rsidRDefault="008C5E01" w:rsidP="001B7268">
      <w:pPr>
        <w:jc w:val="center"/>
        <w:rPr>
          <w:b/>
          <w:bCs/>
        </w:rPr>
      </w:pPr>
    </w:p>
    <w:p w14:paraId="62636DAE" w14:textId="77777777" w:rsidR="008C5E01" w:rsidRDefault="008C5E01" w:rsidP="001B7268">
      <w:pPr>
        <w:jc w:val="center"/>
        <w:rPr>
          <w:b/>
          <w:bCs/>
        </w:rPr>
      </w:pPr>
    </w:p>
    <w:p w14:paraId="0AB7838B" w14:textId="3E52E7B9" w:rsidR="00FA3D27" w:rsidRDefault="00C86E36">
      <w:bookmarkStart w:id="0" w:name="_GoBack"/>
      <w:bookmarkEnd w:id="0"/>
      <w:r>
        <w:rPr>
          <w:rFonts w:hint="eastAsia"/>
        </w:rPr>
        <w:lastRenderedPageBreak/>
        <w:t>对象在L</w:t>
      </w:r>
      <w:r>
        <w:t>inux</w:t>
      </w:r>
      <w:r>
        <w:rPr>
          <w:rFonts w:hint="eastAsia"/>
        </w:rPr>
        <w:t>中的布局</w:t>
      </w:r>
      <w:r w:rsidR="004A02F4">
        <w:tab/>
      </w:r>
      <w:r w:rsidR="004A02F4">
        <w:tab/>
      </w:r>
      <w:r w:rsidR="00A36CCF">
        <w:rPr>
          <w:rFonts w:hint="eastAsia"/>
        </w:rPr>
        <w:t>A</w:t>
      </w:r>
      <w:r w:rsidR="00A36CCF">
        <w:t>* a = mew Derive();//A</w:t>
      </w:r>
      <w:r w:rsidR="00A36CCF">
        <w:rPr>
          <w:rFonts w:hint="eastAsia"/>
        </w:rPr>
        <w:t>为De</w:t>
      </w:r>
      <w:r w:rsidR="00A36CCF">
        <w:t>rive</w:t>
      </w:r>
      <w:r w:rsidR="00A36CCF">
        <w:rPr>
          <w:rFonts w:hint="eastAsia"/>
        </w:rPr>
        <w:t>的基类</w:t>
      </w:r>
    </w:p>
    <w:p w14:paraId="72641155" w14:textId="4781C6AB" w:rsidR="00A36CCF" w:rsidRDefault="000D3F76" w:rsidP="000D3F76">
      <w:pPr>
        <w:jc w:val="center"/>
      </w:pPr>
      <w:r>
        <w:rPr>
          <w:noProof/>
        </w:rPr>
        <w:drawing>
          <wp:inline distT="0" distB="0" distL="0" distR="0" wp14:anchorId="58AF669C" wp14:editId="5C005C5E">
            <wp:extent cx="2047619" cy="5447619"/>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619" cy="5447619"/>
                    </a:xfrm>
                    <a:prstGeom prst="rect">
                      <a:avLst/>
                    </a:prstGeom>
                  </pic:spPr>
                </pic:pic>
              </a:graphicData>
            </a:graphic>
          </wp:inline>
        </w:drawing>
      </w:r>
    </w:p>
    <w:p w14:paraId="2645516A" w14:textId="6803A725" w:rsidR="00A36CCF" w:rsidRDefault="00FD4344">
      <w:r>
        <w:t>a</w:t>
      </w:r>
      <w:r>
        <w:rPr>
          <w:rFonts w:hint="eastAsia"/>
        </w:rPr>
        <w:t>作为对象指针存储在栈中，</w:t>
      </w:r>
      <w:r w:rsidR="000555D6">
        <w:rPr>
          <w:rFonts w:hint="eastAsia"/>
        </w:rPr>
        <w:t>指向在堆中的类A的实例内存，其中实例内存布局中有虚函数表指针，</w:t>
      </w:r>
      <w:r w:rsidR="006F5124">
        <w:rPr>
          <w:rFonts w:hint="eastAsia"/>
        </w:rPr>
        <w:t>指针指向的虚函数表</w:t>
      </w:r>
      <w:r w:rsidR="00471E28">
        <w:rPr>
          <w:rFonts w:hint="eastAsia"/>
        </w:rPr>
        <w:t>存放在数据段中，虚函数表中的各个函数指针指向的函数在代码段中。</w:t>
      </w:r>
    </w:p>
    <w:p w14:paraId="6F3034B1" w14:textId="591D6BC2" w:rsidR="00C12D77" w:rsidRDefault="00C12D77" w:rsidP="001B7268">
      <w:pPr>
        <w:jc w:val="center"/>
      </w:pPr>
    </w:p>
    <w:sectPr w:rsidR="00C12D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87"/>
    <w:rsid w:val="00037829"/>
    <w:rsid w:val="000544B1"/>
    <w:rsid w:val="000555D6"/>
    <w:rsid w:val="000D3F76"/>
    <w:rsid w:val="00103EFE"/>
    <w:rsid w:val="001A41DD"/>
    <w:rsid w:val="001B7268"/>
    <w:rsid w:val="00242E48"/>
    <w:rsid w:val="002B7315"/>
    <w:rsid w:val="00302FB7"/>
    <w:rsid w:val="0040002A"/>
    <w:rsid w:val="00471E28"/>
    <w:rsid w:val="0048555C"/>
    <w:rsid w:val="004A02F4"/>
    <w:rsid w:val="00615C92"/>
    <w:rsid w:val="00637D47"/>
    <w:rsid w:val="00674D41"/>
    <w:rsid w:val="006D6446"/>
    <w:rsid w:val="006E7A5F"/>
    <w:rsid w:val="006F5124"/>
    <w:rsid w:val="00745965"/>
    <w:rsid w:val="00767471"/>
    <w:rsid w:val="007F6807"/>
    <w:rsid w:val="00812464"/>
    <w:rsid w:val="00823DA6"/>
    <w:rsid w:val="00874319"/>
    <w:rsid w:val="00890B27"/>
    <w:rsid w:val="00896260"/>
    <w:rsid w:val="008A7D79"/>
    <w:rsid w:val="008C5E01"/>
    <w:rsid w:val="009273AF"/>
    <w:rsid w:val="009D0BD0"/>
    <w:rsid w:val="00A36CCF"/>
    <w:rsid w:val="00A669AC"/>
    <w:rsid w:val="00A81A3A"/>
    <w:rsid w:val="00AB49A8"/>
    <w:rsid w:val="00B06B5A"/>
    <w:rsid w:val="00B133EE"/>
    <w:rsid w:val="00B201F7"/>
    <w:rsid w:val="00B35A59"/>
    <w:rsid w:val="00BE4AEA"/>
    <w:rsid w:val="00C12D77"/>
    <w:rsid w:val="00C14574"/>
    <w:rsid w:val="00C6258F"/>
    <w:rsid w:val="00C83E13"/>
    <w:rsid w:val="00C858C9"/>
    <w:rsid w:val="00C86E36"/>
    <w:rsid w:val="00CC0EAA"/>
    <w:rsid w:val="00CC501A"/>
    <w:rsid w:val="00CD60E2"/>
    <w:rsid w:val="00D372C6"/>
    <w:rsid w:val="00D56CA1"/>
    <w:rsid w:val="00DD1632"/>
    <w:rsid w:val="00E46706"/>
    <w:rsid w:val="00E46887"/>
    <w:rsid w:val="00E67788"/>
    <w:rsid w:val="00ED67E6"/>
    <w:rsid w:val="00EF3181"/>
    <w:rsid w:val="00F02BB4"/>
    <w:rsid w:val="00F20791"/>
    <w:rsid w:val="00F51E7E"/>
    <w:rsid w:val="00F617DA"/>
    <w:rsid w:val="00FA3D27"/>
    <w:rsid w:val="00FD4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3C7F"/>
  <w15:chartTrackingRefBased/>
  <w15:docId w15:val="{CFF4ADCC-A7FC-4948-B46A-9519245E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王锋</dc:creator>
  <cp:keywords/>
  <dc:description/>
  <cp:lastModifiedBy>王锋</cp:lastModifiedBy>
  <cp:revision>98</cp:revision>
  <dcterms:created xsi:type="dcterms:W3CDTF">2020-12-25T03:35:00Z</dcterms:created>
  <dcterms:modified xsi:type="dcterms:W3CDTF">2020-12-25T08:28:00Z</dcterms:modified>
</cp:coreProperties>
</file>