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669B" w14:textId="75000DA7" w:rsidR="00F964F3" w:rsidRPr="00096FE0" w:rsidRDefault="006D7AD6" w:rsidP="00096FE0">
      <w:pPr>
        <w:jc w:val="center"/>
        <w:rPr>
          <w:b/>
          <w:bCs/>
        </w:rPr>
      </w:pPr>
      <w:r w:rsidRPr="006D7AD6">
        <w:rPr>
          <w:rFonts w:hint="eastAsia"/>
          <w:b/>
          <w:bCs/>
        </w:rPr>
        <w:t>多继承下含覆盖函数的类对象的布局</w:t>
      </w:r>
    </w:p>
    <w:p w14:paraId="1BAB4B2C" w14:textId="7D8C8A89" w:rsidR="008F0252" w:rsidRDefault="00944059" w:rsidP="00B23027">
      <w:pPr>
        <w:jc w:val="center"/>
      </w:pPr>
      <w:r>
        <w:rPr>
          <w:noProof/>
        </w:rPr>
        <w:drawing>
          <wp:inline distT="0" distB="0" distL="0" distR="0" wp14:anchorId="084A5D97" wp14:editId="27F50D26">
            <wp:extent cx="4114800" cy="6219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3400" w14:textId="77777777" w:rsidR="00544A3C" w:rsidRDefault="00544A3C" w:rsidP="00E96236"/>
    <w:p w14:paraId="782509CB" w14:textId="77777777" w:rsidR="00544A3C" w:rsidRDefault="00544A3C" w:rsidP="00E96236"/>
    <w:p w14:paraId="503324C8" w14:textId="77777777" w:rsidR="00544A3C" w:rsidRDefault="00544A3C" w:rsidP="00E96236"/>
    <w:p w14:paraId="6B787D97" w14:textId="77777777" w:rsidR="00544A3C" w:rsidRDefault="00544A3C" w:rsidP="00E96236"/>
    <w:p w14:paraId="56ECB419" w14:textId="77777777" w:rsidR="00544A3C" w:rsidRDefault="00544A3C" w:rsidP="00E96236"/>
    <w:p w14:paraId="35B54230" w14:textId="77777777" w:rsidR="00544A3C" w:rsidRDefault="00544A3C" w:rsidP="00E96236"/>
    <w:p w14:paraId="2648A3C0" w14:textId="77777777" w:rsidR="00544A3C" w:rsidRDefault="00544A3C" w:rsidP="00E96236"/>
    <w:p w14:paraId="71B1623E" w14:textId="77777777" w:rsidR="00544A3C" w:rsidRDefault="00544A3C" w:rsidP="00E96236"/>
    <w:p w14:paraId="172B78C6" w14:textId="77777777" w:rsidR="00544A3C" w:rsidRDefault="00544A3C" w:rsidP="00E96236"/>
    <w:p w14:paraId="1587B49E" w14:textId="77777777" w:rsidR="00544A3C" w:rsidRDefault="00544A3C" w:rsidP="00E96236"/>
    <w:p w14:paraId="43EFB633" w14:textId="77777777" w:rsidR="00544A3C" w:rsidRDefault="00544A3C" w:rsidP="00E96236"/>
    <w:p w14:paraId="229231A6" w14:textId="1228D7E9" w:rsidR="00694F2D" w:rsidRDefault="00A83FCF" w:rsidP="00E96236">
      <w:r>
        <w:lastRenderedPageBreak/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746425E3" w:rsidR="00BD4E0E" w:rsidRDefault="00C904CA" w:rsidP="00E96236">
      <w:r>
        <w:rPr>
          <w:noProof/>
        </w:rPr>
        <w:drawing>
          <wp:inline distT="0" distB="0" distL="0" distR="0" wp14:anchorId="001A8E48" wp14:editId="15D116EF">
            <wp:extent cx="3752850" cy="3771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5E08" w14:textId="07DB2FCD" w:rsidR="00BD4E0E" w:rsidRDefault="00431F6C" w:rsidP="00E96236">
      <w:r>
        <w:rPr>
          <w:rFonts w:hint="eastAsia"/>
        </w:rPr>
        <w:t>Linux平台下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7007E796" w:rsidR="00CF377E" w:rsidRDefault="00BE7EBF" w:rsidP="00E96236">
      <w:r>
        <w:rPr>
          <w:noProof/>
        </w:rPr>
        <w:drawing>
          <wp:inline distT="0" distB="0" distL="0" distR="0" wp14:anchorId="2DFCD890" wp14:editId="580CDFEE">
            <wp:extent cx="4629150" cy="3876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lastRenderedPageBreak/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68D76DAA" w:rsidR="00CF377E" w:rsidRDefault="003978BD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59A7F414" wp14:editId="266E6466">
            <wp:extent cx="302895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2383039D" w:rsidR="00475F15" w:rsidRPr="00D16E0F" w:rsidRDefault="006004F6" w:rsidP="00E96236">
      <w:pPr>
        <w:rPr>
          <w:color w:val="FF0000"/>
        </w:rPr>
      </w:pPr>
      <w:r>
        <w:rPr>
          <w:noProof/>
        </w:rPr>
        <w:drawing>
          <wp:inline distT="0" distB="0" distL="0" distR="0" wp14:anchorId="39E4F9B6" wp14:editId="25BAC02F">
            <wp:extent cx="4648200" cy="443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761637C5" w:rsidR="00DE28BE" w:rsidRDefault="00524F21" w:rsidP="00E96236">
      <w:r>
        <w:rPr>
          <w:noProof/>
        </w:rPr>
        <w:lastRenderedPageBreak/>
        <w:drawing>
          <wp:inline distT="0" distB="0" distL="0" distR="0" wp14:anchorId="3EEE41E3" wp14:editId="55627CA7">
            <wp:extent cx="5019675" cy="646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40F" w14:textId="2381AEF7" w:rsidR="00362BFB" w:rsidRDefault="0087458A" w:rsidP="00E96236">
      <w:proofErr w:type="spellStart"/>
      <w:r>
        <w:t>o</w:t>
      </w:r>
      <w:r w:rsidR="00177B37">
        <w:t>ffset_to_top</w:t>
      </w:r>
      <w:proofErr w:type="spellEnd"/>
      <w:r w:rsidR="00177B37">
        <w:t>(0)</w:t>
      </w:r>
      <w:r w:rsidR="00177B37">
        <w:rPr>
          <w:rFonts w:hint="eastAsia"/>
        </w:rPr>
        <w:t>：</w:t>
      </w:r>
      <w:r w:rsidR="00174299">
        <w:rPr>
          <w:rFonts w:hint="eastAsia"/>
        </w:rPr>
        <w:t>表示当前这个虚函数（</w:t>
      </w:r>
      <w:proofErr w:type="spellStart"/>
      <w:r w:rsidR="00174299">
        <w:rPr>
          <w:rFonts w:hint="eastAsia"/>
        </w:rPr>
        <w:t>B</w:t>
      </w:r>
      <w:r w:rsidR="00174299">
        <w:t>aseA,Derive</w:t>
      </w:r>
      <w:proofErr w:type="spellEnd"/>
      <w:r w:rsidR="00174299">
        <w:rPr>
          <w:rFonts w:hint="eastAsia"/>
        </w:rPr>
        <w:t>）地址距离对象顶部地址的偏移量，</w:t>
      </w:r>
      <w:r w:rsidR="0026298D">
        <w:rPr>
          <w:rFonts w:hint="eastAsia"/>
        </w:rPr>
        <w:t>因为对象的头部就是虚函数表的指针，所以偏移量为0。</w:t>
      </w:r>
    </w:p>
    <w:p w14:paraId="756420DC" w14:textId="33E75D1C" w:rsidR="000C6825" w:rsidRDefault="00013B68" w:rsidP="00E96236">
      <w:r>
        <w:rPr>
          <w:rFonts w:hint="eastAsia"/>
        </w:rPr>
        <w:t>注意这里的R</w:t>
      </w:r>
      <w:r>
        <w:t>TTI</w:t>
      </w:r>
      <w:r>
        <w:rPr>
          <w:rFonts w:hint="eastAsia"/>
        </w:rPr>
        <w:t>中有了两项，表示</w:t>
      </w:r>
      <w:proofErr w:type="spellStart"/>
      <w:r w:rsidRPr="00EE07EA">
        <w:rPr>
          <w:rFonts w:hint="eastAsia"/>
          <w:color w:val="FF0000"/>
        </w:rPr>
        <w:t>B</w:t>
      </w:r>
      <w:r w:rsidRPr="00EE07EA">
        <w:rPr>
          <w:color w:val="FF0000"/>
        </w:rPr>
        <w:t>ase</w:t>
      </w:r>
      <w:r w:rsidR="00242703">
        <w:rPr>
          <w:color w:val="FF0000"/>
        </w:rPr>
        <w:t>A</w:t>
      </w:r>
      <w:proofErr w:type="spellEnd"/>
      <w:r w:rsidRPr="00EE07EA">
        <w:rPr>
          <w:rFonts w:hint="eastAsia"/>
          <w:color w:val="FF0000"/>
        </w:rPr>
        <w:t>和D</w:t>
      </w:r>
      <w:r w:rsidRPr="00EE07EA">
        <w:rPr>
          <w:color w:val="FF0000"/>
        </w:rPr>
        <w:t>erive</w:t>
      </w:r>
      <w:r w:rsidRPr="00EE07EA">
        <w:rPr>
          <w:rFonts w:hint="eastAsia"/>
          <w:color w:val="FF0000"/>
        </w:rPr>
        <w:t>的虚表地址是相同的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>
        <w:t>ase</w:t>
      </w:r>
      <w:r w:rsidR="00AA0E69">
        <w:t>A</w:t>
      </w:r>
      <w:proofErr w:type="spellEnd"/>
      <w:r>
        <w:rPr>
          <w:rFonts w:hint="eastAsia"/>
        </w:rPr>
        <w:t>类里面的虚函数和D</w:t>
      </w:r>
      <w:r>
        <w:t>erive</w:t>
      </w:r>
      <w:r>
        <w:rPr>
          <w:rFonts w:hint="eastAsia"/>
        </w:rPr>
        <w:t>类里的虚函数都在这个链条下。</w:t>
      </w:r>
      <w:r w:rsidR="005869F8">
        <w:rPr>
          <w:rFonts w:hint="eastAsia"/>
        </w:rPr>
        <w:t>截至到</w:t>
      </w:r>
      <w:proofErr w:type="spellStart"/>
      <w:r w:rsidR="005869F8">
        <w:rPr>
          <w:rFonts w:hint="eastAsia"/>
        </w:rPr>
        <w:t>o</w:t>
      </w:r>
      <w:r w:rsidR="005869F8">
        <w:t>ffset_to_top</w:t>
      </w:r>
      <w:proofErr w:type="spellEnd"/>
      <w:r w:rsidR="005869F8">
        <w:t>(-16)</w:t>
      </w:r>
      <w:r w:rsidR="005869F8">
        <w:rPr>
          <w:rFonts w:hint="eastAsia"/>
        </w:rPr>
        <w:t>之前都是</w:t>
      </w:r>
      <w:proofErr w:type="spellStart"/>
      <w:r w:rsidR="005869F8">
        <w:rPr>
          <w:rFonts w:hint="eastAsia"/>
        </w:rPr>
        <w:t>B</w:t>
      </w:r>
      <w:r w:rsidR="005869F8">
        <w:t>aseA</w:t>
      </w:r>
      <w:proofErr w:type="spellEnd"/>
      <w:r w:rsidR="005869F8">
        <w:rPr>
          <w:rFonts w:hint="eastAsia"/>
        </w:rPr>
        <w:t>和De</w:t>
      </w:r>
      <w:r w:rsidR="005869F8">
        <w:t>rive</w:t>
      </w:r>
      <w:r w:rsidR="005869F8">
        <w:rPr>
          <w:rFonts w:hint="eastAsia"/>
        </w:rPr>
        <w:t>的虚函数表。</w:t>
      </w:r>
    </w:p>
    <w:p w14:paraId="4DEBD0BD" w14:textId="295043F7" w:rsidR="00256D33" w:rsidRPr="00013B68" w:rsidRDefault="009E30DF" w:rsidP="00256D33">
      <w:proofErr w:type="spellStart"/>
      <w:r>
        <w:t>o</w:t>
      </w:r>
      <w:r w:rsidR="0058444F">
        <w:rPr>
          <w:rFonts w:hint="eastAsia"/>
        </w:rPr>
        <w:t>f</w:t>
      </w:r>
      <w:r w:rsidR="0058444F">
        <w:t>fset_to_top</w:t>
      </w:r>
      <w:proofErr w:type="spellEnd"/>
      <w:r w:rsidR="0058444F">
        <w:t>(-16)</w:t>
      </w:r>
      <w:r w:rsidR="00E372AA">
        <w:rPr>
          <w:rFonts w:hint="eastAsia"/>
        </w:rPr>
        <w:t>：表示</w:t>
      </w:r>
      <w:r w:rsidR="001C2CB3">
        <w:rPr>
          <w:rFonts w:hint="eastAsia"/>
        </w:rPr>
        <w:t>当前这个</w:t>
      </w:r>
      <w:r w:rsidR="00986B32">
        <w:rPr>
          <w:rFonts w:hint="eastAsia"/>
        </w:rPr>
        <w:t>虚函数表(</w:t>
      </w:r>
      <w:proofErr w:type="spellStart"/>
      <w:r w:rsidR="00986B32">
        <w:t>BaseB</w:t>
      </w:r>
      <w:proofErr w:type="spellEnd"/>
      <w:r w:rsidR="00986B32">
        <w:t>)</w:t>
      </w:r>
      <w:r w:rsidR="00986B32">
        <w:rPr>
          <w:rFonts w:hint="eastAsia"/>
        </w:rPr>
        <w:t>地址距离</w:t>
      </w:r>
      <w:r w:rsidR="00DD0D08">
        <w:rPr>
          <w:rFonts w:hint="eastAsia"/>
        </w:rPr>
        <w:t>顶部地址的偏移量，</w:t>
      </w:r>
      <w:r w:rsidR="00223441">
        <w:rPr>
          <w:rFonts w:hint="eastAsia"/>
        </w:rPr>
        <w:t>因为对象的头部就是虚函数的指针，</w:t>
      </w:r>
      <w:r w:rsidR="00AB330C" w:rsidRPr="005F29A4">
        <w:rPr>
          <w:rFonts w:hint="eastAsia"/>
          <w:color w:val="FF0000"/>
        </w:rPr>
        <w:t>所以偏移量为-</w:t>
      </w:r>
      <w:r w:rsidR="00AB330C" w:rsidRPr="005F29A4">
        <w:rPr>
          <w:color w:val="FF0000"/>
        </w:rPr>
        <w:t>16</w:t>
      </w:r>
      <w:r w:rsidR="00AB330C">
        <w:rPr>
          <w:rFonts w:hint="eastAsia"/>
        </w:rPr>
        <w:t>，</w:t>
      </w:r>
      <w:r w:rsidR="00256D33">
        <w:rPr>
          <w:rFonts w:hint="eastAsia"/>
        </w:rPr>
        <w:t>当基类</w:t>
      </w:r>
      <w:proofErr w:type="spellStart"/>
      <w:r w:rsidR="00256D33">
        <w:rPr>
          <w:rFonts w:hint="eastAsia"/>
        </w:rPr>
        <w:t>Base</w:t>
      </w:r>
      <w:r w:rsidR="00256D33">
        <w:t>B</w:t>
      </w:r>
      <w:proofErr w:type="spellEnd"/>
      <w:r w:rsidR="00256D33">
        <w:rPr>
          <w:rFonts w:hint="eastAsia"/>
        </w:rPr>
        <w:t>的引用或者指针b</w:t>
      </w:r>
      <w:r w:rsidR="00256D33">
        <w:t>ase</w:t>
      </w:r>
      <w:r w:rsidR="00256D33">
        <w:rPr>
          <w:rFonts w:hint="eastAsia"/>
        </w:rPr>
        <w:t>实际接受的是D</w:t>
      </w:r>
      <w:r w:rsidR="00256D33">
        <w:t>erive</w:t>
      </w:r>
      <w:r w:rsidR="00256D33">
        <w:rPr>
          <w:rFonts w:hint="eastAsia"/>
        </w:rPr>
        <w:t>类的对象，执行b</w:t>
      </w:r>
      <w:r w:rsidR="00256D33">
        <w:t>ase-&gt;</w:t>
      </w:r>
      <w:proofErr w:type="spellStart"/>
      <w:r w:rsidR="00256D33">
        <w:t>FuncC</w:t>
      </w:r>
      <w:proofErr w:type="spellEnd"/>
      <w:r w:rsidR="00256D33">
        <w:t>()</w:t>
      </w:r>
      <w:r w:rsidR="00256D33">
        <w:rPr>
          <w:rFonts w:hint="eastAsia"/>
        </w:rPr>
        <w:t>的时候，由于</w:t>
      </w:r>
      <w:proofErr w:type="spellStart"/>
      <w:r w:rsidR="00256D33">
        <w:rPr>
          <w:rFonts w:hint="eastAsia"/>
        </w:rPr>
        <w:t>F</w:t>
      </w:r>
      <w:r w:rsidR="00256D33">
        <w:t>uncC</w:t>
      </w:r>
      <w:proofErr w:type="spellEnd"/>
      <w:r w:rsidR="00256D33">
        <w:t>()</w:t>
      </w:r>
      <w:r w:rsidR="00C2539F">
        <w:rPr>
          <w:rFonts w:hint="eastAsia"/>
        </w:rPr>
        <w:t>已经被重写</w:t>
      </w:r>
      <w:r w:rsidR="008E1270">
        <w:rPr>
          <w:rFonts w:hint="eastAsia"/>
        </w:rPr>
        <w:t>，而此时的t</w:t>
      </w:r>
      <w:r w:rsidR="008E1270">
        <w:t>his</w:t>
      </w:r>
      <w:r w:rsidR="008E1270">
        <w:rPr>
          <w:rFonts w:hint="eastAsia"/>
        </w:rPr>
        <w:t>指针执行的是</w:t>
      </w:r>
      <w:proofErr w:type="spellStart"/>
      <w:r w:rsidR="008E1270">
        <w:rPr>
          <w:rFonts w:hint="eastAsia"/>
        </w:rPr>
        <w:t>B</w:t>
      </w:r>
      <w:r w:rsidR="008E1270">
        <w:t>aseB</w:t>
      </w:r>
      <w:proofErr w:type="spellEnd"/>
      <w:r w:rsidR="008E1270">
        <w:rPr>
          <w:rFonts w:hint="eastAsia"/>
        </w:rPr>
        <w:t>类型的对象，</w:t>
      </w:r>
      <w:r w:rsidR="008E1270" w:rsidRPr="005F29A4">
        <w:rPr>
          <w:rFonts w:hint="eastAsia"/>
          <w:color w:val="FF0000"/>
        </w:rPr>
        <w:t>需要对t</w:t>
      </w:r>
      <w:r w:rsidR="008E1270" w:rsidRPr="005F29A4">
        <w:rPr>
          <w:color w:val="FF0000"/>
        </w:rPr>
        <w:t>his</w:t>
      </w:r>
      <w:r w:rsidR="008E1270" w:rsidRPr="005F29A4">
        <w:rPr>
          <w:rFonts w:hint="eastAsia"/>
          <w:color w:val="FF0000"/>
        </w:rPr>
        <w:t>指针进行调整</w:t>
      </w:r>
      <w:r w:rsidR="00927999">
        <w:rPr>
          <w:rFonts w:hint="eastAsia"/>
        </w:rPr>
        <w:t>，</w:t>
      </w:r>
      <w:r w:rsidR="00927999" w:rsidRPr="005F29A4">
        <w:rPr>
          <w:rFonts w:hint="eastAsia"/>
          <w:color w:val="FF0000"/>
        </w:rPr>
        <w:t>就是</w:t>
      </w:r>
      <w:proofErr w:type="spellStart"/>
      <w:r w:rsidR="00927999" w:rsidRPr="005F29A4">
        <w:rPr>
          <w:rFonts w:hint="eastAsia"/>
          <w:color w:val="FF0000"/>
        </w:rPr>
        <w:t>o</w:t>
      </w:r>
      <w:r w:rsidR="00927999" w:rsidRPr="005F29A4">
        <w:rPr>
          <w:color w:val="FF0000"/>
        </w:rPr>
        <w:t>ffset_to_top</w:t>
      </w:r>
      <w:proofErr w:type="spellEnd"/>
      <w:r w:rsidR="00927999" w:rsidRPr="005F29A4">
        <w:rPr>
          <w:color w:val="FF0000"/>
        </w:rPr>
        <w:t>(-16)</w:t>
      </w:r>
      <w:r w:rsidR="00927999" w:rsidRPr="005F29A4">
        <w:rPr>
          <w:rFonts w:hint="eastAsia"/>
          <w:color w:val="FF0000"/>
        </w:rPr>
        <w:t>，</w:t>
      </w:r>
      <w:r w:rsidR="007A6763" w:rsidRPr="005F29A4">
        <w:rPr>
          <w:rFonts w:hint="eastAsia"/>
          <w:color w:val="FF0000"/>
        </w:rPr>
        <w:t>之后</w:t>
      </w:r>
      <w:r w:rsidR="00D12AE0">
        <w:rPr>
          <w:rFonts w:hint="eastAsia"/>
          <w:color w:val="FF0000"/>
        </w:rPr>
        <w:t>调</w:t>
      </w:r>
      <w:bookmarkStart w:id="0" w:name="_GoBack"/>
      <w:bookmarkEnd w:id="0"/>
      <w:r w:rsidR="007A6763" w:rsidRPr="005F29A4">
        <w:rPr>
          <w:rFonts w:hint="eastAsia"/>
          <w:color w:val="FF0000"/>
        </w:rPr>
        <w:t>用</w:t>
      </w:r>
      <w:proofErr w:type="spellStart"/>
      <w:r w:rsidR="007A6763" w:rsidRPr="005F29A4">
        <w:rPr>
          <w:rFonts w:hint="eastAsia"/>
          <w:color w:val="FF0000"/>
        </w:rPr>
        <w:t>F</w:t>
      </w:r>
      <w:r w:rsidR="007A6763" w:rsidRPr="005F29A4">
        <w:rPr>
          <w:color w:val="FF0000"/>
        </w:rPr>
        <w:t>uncC</w:t>
      </w:r>
      <w:proofErr w:type="spellEnd"/>
      <w:r w:rsidR="007A6763" w:rsidRPr="005F29A4">
        <w:rPr>
          <w:color w:val="FF0000"/>
        </w:rPr>
        <w:t>()</w:t>
      </w:r>
      <w:r w:rsidR="007A6763" w:rsidRPr="005F29A4">
        <w:rPr>
          <w:rFonts w:hint="eastAsia"/>
          <w:color w:val="FF0000"/>
        </w:rPr>
        <w:t>，就调用到被重写后D</w:t>
      </w:r>
      <w:r w:rsidR="007A6763" w:rsidRPr="005F29A4">
        <w:rPr>
          <w:color w:val="FF0000"/>
        </w:rPr>
        <w:t>erive</w:t>
      </w:r>
      <w:r w:rsidR="007A6763" w:rsidRPr="005F29A4">
        <w:rPr>
          <w:rFonts w:hint="eastAsia"/>
          <w:color w:val="FF0000"/>
        </w:rPr>
        <w:t>虚函数表</w:t>
      </w:r>
      <w:r w:rsidR="003611EB" w:rsidRPr="005F29A4">
        <w:rPr>
          <w:rFonts w:hint="eastAsia"/>
          <w:color w:val="FF0000"/>
        </w:rPr>
        <w:t>中的</w:t>
      </w:r>
      <w:proofErr w:type="spellStart"/>
      <w:r w:rsidR="003611EB" w:rsidRPr="005F29A4">
        <w:rPr>
          <w:rFonts w:hint="eastAsia"/>
          <w:color w:val="FF0000"/>
        </w:rPr>
        <w:t>F</w:t>
      </w:r>
      <w:r w:rsidR="003611EB" w:rsidRPr="005F29A4">
        <w:rPr>
          <w:color w:val="FF0000"/>
        </w:rPr>
        <w:t>uncC</w:t>
      </w:r>
      <w:proofErr w:type="spellEnd"/>
      <w:r w:rsidR="003611EB" w:rsidRPr="005F29A4">
        <w:rPr>
          <w:color w:val="FF0000"/>
        </w:rPr>
        <w:t>()</w:t>
      </w:r>
      <w:r w:rsidR="003611EB" w:rsidRPr="005F29A4">
        <w:rPr>
          <w:rFonts w:hint="eastAsia"/>
          <w:color w:val="FF0000"/>
        </w:rPr>
        <w:t>函数</w:t>
      </w:r>
      <w:r w:rsidR="00BC3CB8">
        <w:rPr>
          <w:rFonts w:hint="eastAsia"/>
        </w:rPr>
        <w:t>。这些带a</w:t>
      </w:r>
      <w:r w:rsidR="00BC3CB8">
        <w:t>djustment</w:t>
      </w:r>
      <w:r w:rsidR="00BC3CB8">
        <w:rPr>
          <w:rFonts w:hint="eastAsia"/>
        </w:rPr>
        <w:t>标记的函数都是需要进行指针调整的。</w:t>
      </w:r>
    </w:p>
    <w:sectPr w:rsidR="00256D33" w:rsidRPr="0001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A9D06" w14:textId="77777777" w:rsidR="00523AEE" w:rsidRDefault="00523AEE" w:rsidP="00E96236">
      <w:r>
        <w:separator/>
      </w:r>
    </w:p>
  </w:endnote>
  <w:endnote w:type="continuationSeparator" w:id="0">
    <w:p w14:paraId="2B01FD07" w14:textId="77777777" w:rsidR="00523AEE" w:rsidRDefault="00523AEE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9622" w14:textId="77777777" w:rsidR="00523AEE" w:rsidRDefault="00523AEE" w:rsidP="00E96236">
      <w:r>
        <w:separator/>
      </w:r>
    </w:p>
  </w:footnote>
  <w:footnote w:type="continuationSeparator" w:id="0">
    <w:p w14:paraId="4740A4EA" w14:textId="77777777" w:rsidR="00523AEE" w:rsidRDefault="00523AEE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13B68"/>
    <w:rsid w:val="00025801"/>
    <w:rsid w:val="00096FE0"/>
    <w:rsid w:val="000C6825"/>
    <w:rsid w:val="001720F3"/>
    <w:rsid w:val="00174299"/>
    <w:rsid w:val="00177B37"/>
    <w:rsid w:val="001C2CB3"/>
    <w:rsid w:val="001E355E"/>
    <w:rsid w:val="001E6A33"/>
    <w:rsid w:val="001F4458"/>
    <w:rsid w:val="00223441"/>
    <w:rsid w:val="00242703"/>
    <w:rsid w:val="00256D33"/>
    <w:rsid w:val="0026298D"/>
    <w:rsid w:val="00282C96"/>
    <w:rsid w:val="0028390A"/>
    <w:rsid w:val="002C5272"/>
    <w:rsid w:val="002E282C"/>
    <w:rsid w:val="00303251"/>
    <w:rsid w:val="0032331D"/>
    <w:rsid w:val="003346AA"/>
    <w:rsid w:val="00354149"/>
    <w:rsid w:val="003611EB"/>
    <w:rsid w:val="00362BFB"/>
    <w:rsid w:val="003978BD"/>
    <w:rsid w:val="003C4B63"/>
    <w:rsid w:val="003D4991"/>
    <w:rsid w:val="003D795F"/>
    <w:rsid w:val="003D7BED"/>
    <w:rsid w:val="00421DE9"/>
    <w:rsid w:val="00431F6C"/>
    <w:rsid w:val="00475F15"/>
    <w:rsid w:val="004B2E2A"/>
    <w:rsid w:val="004C5866"/>
    <w:rsid w:val="004C64DE"/>
    <w:rsid w:val="004D3152"/>
    <w:rsid w:val="004D3468"/>
    <w:rsid w:val="00523AEE"/>
    <w:rsid w:val="00524F21"/>
    <w:rsid w:val="00544A3C"/>
    <w:rsid w:val="00551C21"/>
    <w:rsid w:val="005543E5"/>
    <w:rsid w:val="00555283"/>
    <w:rsid w:val="0058444F"/>
    <w:rsid w:val="005869F8"/>
    <w:rsid w:val="005A2ABD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A5693"/>
    <w:rsid w:val="006C7C9B"/>
    <w:rsid w:val="006D7AD6"/>
    <w:rsid w:val="006F00A2"/>
    <w:rsid w:val="006F44E0"/>
    <w:rsid w:val="007434C6"/>
    <w:rsid w:val="007934B8"/>
    <w:rsid w:val="007A6763"/>
    <w:rsid w:val="007F5FC1"/>
    <w:rsid w:val="00810A9E"/>
    <w:rsid w:val="008250B7"/>
    <w:rsid w:val="0087458A"/>
    <w:rsid w:val="008B2533"/>
    <w:rsid w:val="008C66DB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51FC"/>
    <w:rsid w:val="009D54C2"/>
    <w:rsid w:val="009E30DF"/>
    <w:rsid w:val="00A25125"/>
    <w:rsid w:val="00A83FCF"/>
    <w:rsid w:val="00A87C48"/>
    <w:rsid w:val="00AA0E69"/>
    <w:rsid w:val="00AB330C"/>
    <w:rsid w:val="00AF15C0"/>
    <w:rsid w:val="00B23027"/>
    <w:rsid w:val="00B82CE9"/>
    <w:rsid w:val="00B84C52"/>
    <w:rsid w:val="00B92474"/>
    <w:rsid w:val="00B93596"/>
    <w:rsid w:val="00BC3CB8"/>
    <w:rsid w:val="00BC3E3E"/>
    <w:rsid w:val="00BD4E0E"/>
    <w:rsid w:val="00BE7EBF"/>
    <w:rsid w:val="00BF7C9D"/>
    <w:rsid w:val="00C169E3"/>
    <w:rsid w:val="00C2539F"/>
    <w:rsid w:val="00C379F1"/>
    <w:rsid w:val="00C623E9"/>
    <w:rsid w:val="00C904CA"/>
    <w:rsid w:val="00C927A7"/>
    <w:rsid w:val="00CA169E"/>
    <w:rsid w:val="00CB0E2B"/>
    <w:rsid w:val="00CC4828"/>
    <w:rsid w:val="00CE11EB"/>
    <w:rsid w:val="00CF377E"/>
    <w:rsid w:val="00D07C7E"/>
    <w:rsid w:val="00D12AE0"/>
    <w:rsid w:val="00D16E0F"/>
    <w:rsid w:val="00D5721F"/>
    <w:rsid w:val="00DD0D08"/>
    <w:rsid w:val="00DE28BE"/>
    <w:rsid w:val="00DE5D59"/>
    <w:rsid w:val="00E353E6"/>
    <w:rsid w:val="00E372AA"/>
    <w:rsid w:val="00E40194"/>
    <w:rsid w:val="00E67F2E"/>
    <w:rsid w:val="00E96236"/>
    <w:rsid w:val="00EE07EA"/>
    <w:rsid w:val="00F051BB"/>
    <w:rsid w:val="00F170BA"/>
    <w:rsid w:val="00F41025"/>
    <w:rsid w:val="00F963EE"/>
    <w:rsid w:val="00F964F3"/>
    <w:rsid w:val="00F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202</cp:revision>
  <dcterms:created xsi:type="dcterms:W3CDTF">2020-12-24T01:58:00Z</dcterms:created>
  <dcterms:modified xsi:type="dcterms:W3CDTF">2021-05-11T14:56:00Z</dcterms:modified>
</cp:coreProperties>
</file>