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47" w:firstLine="0"/>
        <w:rPr/>
      </w:pPr>
      <w:r w:rsidDel="00000000" w:rsidR="00000000" w:rsidRPr="00000000">
        <w:rPr>
          <w:rtl w:val="0"/>
        </w:rPr>
        <w:t xml:space="preserve">Programming Assignment: 105 Lab 7</w:t>
      </w:r>
    </w:p>
    <w:p w:rsidR="00000000" w:rsidDel="00000000" w:rsidP="00000000" w:rsidRDefault="00000000" w:rsidRPr="00000000" w14:paraId="00000002">
      <w:pPr>
        <w:ind w:left="-708.6614173228347" w:firstLine="0"/>
        <w:rPr/>
      </w:pPr>
      <w:r w:rsidDel="00000000" w:rsidR="00000000" w:rsidRPr="00000000">
        <w:rPr>
          <w:rtl w:val="0"/>
        </w:rPr>
        <w:t xml:space="preserve">Team Name: delacruz-afra</w:t>
      </w:r>
    </w:p>
    <w:p w:rsidR="00000000" w:rsidDel="00000000" w:rsidP="00000000" w:rsidRDefault="00000000" w:rsidRPr="00000000" w14:paraId="00000003">
      <w:pPr>
        <w:ind w:left="-708.6614173228347" w:firstLine="0"/>
        <w:rPr/>
      </w:pPr>
      <w:r w:rsidDel="00000000" w:rsidR="00000000" w:rsidRPr="00000000">
        <w:rPr>
          <w:rtl w:val="0"/>
        </w:rPr>
      </w:r>
    </w:p>
    <w:p w:rsidR="00000000" w:rsidDel="00000000" w:rsidP="00000000" w:rsidRDefault="00000000" w:rsidRPr="00000000" w14:paraId="00000004">
      <w:pPr>
        <w:ind w:left="-708.6614173228347" w:firstLine="0"/>
        <w:rPr/>
      </w:pPr>
      <w:r w:rsidDel="00000000" w:rsidR="00000000" w:rsidRPr="00000000">
        <w:rPr>
          <w:rtl w:val="0"/>
        </w:rPr>
        <w:t xml:space="preserve">Member 1: Tazkia Afra</w:t>
      </w:r>
    </w:p>
    <w:p w:rsidR="00000000" w:rsidDel="00000000" w:rsidP="00000000" w:rsidRDefault="00000000" w:rsidRPr="00000000" w14:paraId="00000005">
      <w:pPr>
        <w:ind w:left="-708.6614173228347" w:firstLine="0"/>
        <w:rPr/>
      </w:pPr>
      <w:r w:rsidDel="00000000" w:rsidR="00000000" w:rsidRPr="00000000">
        <w:rPr>
          <w:rtl w:val="0"/>
        </w:rPr>
        <w:t xml:space="preserve">Member 2: Marisleysis De La Cruz (Mari)</w:t>
      </w:r>
    </w:p>
    <w:p w:rsidR="00000000" w:rsidDel="00000000" w:rsidP="00000000" w:rsidRDefault="00000000" w:rsidRPr="00000000" w14:paraId="00000006">
      <w:pPr>
        <w:ind w:left="-708.6614173228347" w:firstLine="0"/>
        <w:rPr/>
      </w:pPr>
      <w:r w:rsidDel="00000000" w:rsidR="00000000" w:rsidRPr="00000000">
        <w:rPr>
          <w:rtl w:val="0"/>
        </w:rPr>
        <w:t xml:space="preserve">Log table: </w:t>
      </w:r>
    </w:p>
    <w:p w:rsidR="00000000" w:rsidDel="00000000" w:rsidP="00000000" w:rsidRDefault="00000000" w:rsidRPr="00000000" w14:paraId="00000007">
      <w:pPr>
        <w:rPr/>
      </w:pPr>
      <w:r w:rsidDel="00000000" w:rsidR="00000000" w:rsidRPr="00000000">
        <w:rPr>
          <w:rtl w:val="0"/>
        </w:rPr>
      </w:r>
    </w:p>
    <w:tbl>
      <w:tblPr>
        <w:tblStyle w:val="Table1"/>
        <w:tblW w:w="10215.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900"/>
        <w:gridCol w:w="780"/>
        <w:gridCol w:w="1005"/>
        <w:gridCol w:w="1155"/>
        <w:gridCol w:w="2055"/>
        <w:tblGridChange w:id="0">
          <w:tblGrid>
            <w:gridCol w:w="1320"/>
            <w:gridCol w:w="3900"/>
            <w:gridCol w:w="780"/>
            <w:gridCol w:w="1005"/>
            <w:gridCol w:w="115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11/07/19</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Attempted to code addition and subtraction of matrices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Tazkia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Couldn’t figure out how to check compatibility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11/08/19</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 AM-11:30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Coded for adding and subtracting the matrices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Tazkia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11/08/19</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7pm-9pm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Coded for the compatibility of adding and subtracting matrices, multiplying matrices if M1 or M2 is a constant and if both are dimensional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Tazkia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11/11/19</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8pm-9pm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Coded for transposing the matrix, def_is_equal, and zero_matrix</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own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Tazkia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-Would using the transpose function in the zero_matrix be creating a new matrix?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understand that pair programming is a collaborative process where both partners work together. Each partner is expected to "drive" roughly 50% and “navigate” 50% of the time the team is working together. At most 25% of an individual’s effort for an assignment should be spent working alone. The object is to work together, learning from each other, not to divide the work into two pieces with each partner working on a different piece. By signing below, we certify that the above log is an accurate reflection of how I spent my time on this project</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Member1: Tazkia Afra</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Member2: Marisleysis De La Cruz</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a9b7c6"/>
          <w:sz w:val="18"/>
          <w:szCs w:val="18"/>
          <w:shd w:fill="2b2b2b" w:val="clear"/>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