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96" w:rsidRPr="00D824AB" w:rsidRDefault="00D824AB">
      <w:pPr>
        <w:bidi w:val="0"/>
        <w:jc w:val="center"/>
        <w:rPr>
          <w:rFonts w:ascii="David" w:hAnsi="David"/>
          <w:b/>
          <w:bCs/>
          <w:szCs w:val="60"/>
        </w:rPr>
      </w:pPr>
      <w:r w:rsidRPr="00D824AB">
        <w:rPr>
          <w:rFonts w:ascii="David" w:hAnsi="David"/>
          <w:b/>
          <w:bCs/>
          <w:szCs w:val="60"/>
          <w:rtl/>
        </w:rPr>
        <w:t xml:space="preserve">מטלת מנחה (ממ"ן)  </w:t>
      </w:r>
      <w:r w:rsidRPr="00D824AB">
        <w:rPr>
          <w:rFonts w:ascii="David" w:hAnsi="David"/>
          <w:b/>
          <w:bCs/>
          <w:szCs w:val="60"/>
        </w:rPr>
        <w:t>11</w:t>
      </w:r>
    </w:p>
    <w:p w:rsidR="007C3796" w:rsidRPr="00D824AB" w:rsidRDefault="007C3796">
      <w:pPr>
        <w:bidi w:val="0"/>
        <w:jc w:val="center"/>
        <w:rPr>
          <w:rFonts w:ascii="David" w:hAnsi="David"/>
          <w:b/>
          <w:bCs/>
          <w:szCs w:val="60"/>
        </w:rPr>
      </w:pPr>
    </w:p>
    <w:p w:rsidR="007C3796" w:rsidRPr="00D824AB" w:rsidRDefault="00D824AB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Fonts w:ascii="David" w:hAnsi="David"/>
        </w:rPr>
      </w:pPr>
      <w:r w:rsidRPr="00D824AB">
        <w:rPr>
          <w:rFonts w:ascii="David" w:hAnsi="David"/>
          <w:b/>
          <w:bCs/>
          <w:rtl/>
        </w:rPr>
        <w:t>הקורס: "מערכות הפעלה</w:t>
      </w:r>
      <w:r w:rsidRPr="00D824AB">
        <w:rPr>
          <w:rFonts w:ascii="David" w:hAnsi="David"/>
          <w:rtl/>
        </w:rPr>
        <w:t>"</w:t>
      </w:r>
    </w:p>
    <w:p w:rsidR="007C3796" w:rsidRPr="00D824AB" w:rsidRDefault="00D824AB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Fonts w:ascii="David" w:hAnsi="David"/>
        </w:rPr>
      </w:pPr>
      <w:r w:rsidRPr="00D824AB">
        <w:rPr>
          <w:rFonts w:ascii="David" w:hAnsi="David"/>
          <w:b/>
          <w:bCs/>
          <w:rtl/>
        </w:rPr>
        <w:t>חומר הלימוד למטלה:</w:t>
      </w:r>
      <w:r w:rsidRPr="00D824AB">
        <w:rPr>
          <w:rFonts w:ascii="David" w:hAnsi="David"/>
          <w:rtl/>
        </w:rPr>
        <w:t xml:space="preserve"> ראו פירוט בסעיף "רקע"</w:t>
      </w:r>
    </w:p>
    <w:tbl>
      <w:tblPr>
        <w:bidiVisual/>
        <w:tblW w:w="8472" w:type="dxa"/>
        <w:tblInd w:w="166" w:type="dxa"/>
        <w:tblLook w:val="0000"/>
      </w:tblPr>
      <w:tblGrid>
        <w:gridCol w:w="4962"/>
        <w:gridCol w:w="2835"/>
        <w:gridCol w:w="675"/>
      </w:tblGrid>
      <w:tr w:rsidR="007C3796" w:rsidRPr="00D824AB">
        <w:tc>
          <w:tcPr>
            <w:tcW w:w="4962" w:type="dxa"/>
            <w:shd w:val="clear" w:color="auto" w:fill="auto"/>
          </w:tcPr>
          <w:p w:rsidR="007C3796" w:rsidRPr="00D824AB" w:rsidRDefault="00D824A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Fonts w:ascii="David" w:hAnsi="David"/>
                <w:b/>
                <w:bCs/>
              </w:rPr>
            </w:pPr>
            <w:r w:rsidRPr="00D824AB">
              <w:rPr>
                <w:rFonts w:ascii="David" w:hAnsi="David"/>
                <w:b/>
                <w:bCs/>
                <w:rtl/>
              </w:rPr>
              <w:t xml:space="preserve">מספר השאלות: </w:t>
            </w:r>
            <w:r w:rsidRPr="00D824AB">
              <w:rPr>
                <w:rFonts w:ascii="David" w:hAnsi="David"/>
                <w:b/>
                <w:bCs/>
              </w:rPr>
              <w:t>6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7C3796" w:rsidRPr="00D824AB" w:rsidRDefault="00D824A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Fonts w:ascii="David" w:hAnsi="David"/>
                <w:b/>
                <w:bCs/>
              </w:rPr>
            </w:pPr>
            <w:r w:rsidRPr="00D824AB">
              <w:rPr>
                <w:rFonts w:ascii="David" w:hAnsi="David"/>
                <w:b/>
                <w:bCs/>
                <w:rtl/>
              </w:rPr>
              <w:t xml:space="preserve">משקל המטלה:  </w:t>
            </w:r>
            <w:r w:rsidRPr="00D824AB">
              <w:rPr>
                <w:rFonts w:ascii="David" w:hAnsi="David"/>
                <w:b/>
                <w:bCs/>
              </w:rPr>
              <w:t>12</w:t>
            </w:r>
          </w:p>
        </w:tc>
      </w:tr>
      <w:tr w:rsidR="007C3796" w:rsidRPr="00D824AB">
        <w:tc>
          <w:tcPr>
            <w:tcW w:w="4962" w:type="dxa"/>
            <w:shd w:val="clear" w:color="auto" w:fill="auto"/>
          </w:tcPr>
          <w:p w:rsidR="007C3796" w:rsidRPr="00D824AB" w:rsidRDefault="00D824A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Fonts w:ascii="David" w:hAnsi="David"/>
                <w:b/>
                <w:bCs/>
              </w:rPr>
            </w:pPr>
            <w:r w:rsidRPr="00D824AB">
              <w:rPr>
                <w:rFonts w:ascii="David" w:hAnsi="David"/>
                <w:b/>
                <w:bCs/>
                <w:rtl/>
              </w:rPr>
              <w:t xml:space="preserve">סמסטר:   </w:t>
            </w:r>
            <w:r w:rsidRPr="00D824AB">
              <w:rPr>
                <w:rFonts w:ascii="David" w:hAnsi="David"/>
                <w:b/>
                <w:bCs/>
              </w:rPr>
              <w:t>2018</w:t>
            </w:r>
            <w:r w:rsidRPr="00D824AB">
              <w:rPr>
                <w:rFonts w:ascii="David" w:hAnsi="David"/>
                <w:b/>
                <w:bCs/>
                <w:rtl/>
              </w:rPr>
              <w:t>ב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7C3796" w:rsidRPr="00D824AB" w:rsidRDefault="00D824AB">
            <w:pPr>
              <w:spacing w:line="300" w:lineRule="exact"/>
              <w:jc w:val="center"/>
              <w:rPr>
                <w:rFonts w:ascii="David" w:hAnsi="David"/>
              </w:rPr>
            </w:pPr>
            <w:r w:rsidRPr="00D824AB">
              <w:rPr>
                <w:rFonts w:ascii="David" w:hAnsi="David"/>
                <w:b/>
                <w:bCs/>
                <w:rtl/>
              </w:rPr>
              <w:t>מועד אחרון להגשה:</w:t>
            </w:r>
            <w:r w:rsidRPr="00D824AB">
              <w:rPr>
                <w:rFonts w:ascii="David" w:hAnsi="David"/>
              </w:rPr>
              <w:t>19.04.2018</w:t>
            </w:r>
          </w:p>
          <w:p w:rsidR="007C3796" w:rsidRPr="00D824AB" w:rsidRDefault="007C3796">
            <w:pPr>
              <w:spacing w:line="300" w:lineRule="exact"/>
              <w:jc w:val="center"/>
              <w:rPr>
                <w:rFonts w:ascii="David" w:hAnsi="David"/>
              </w:rPr>
            </w:pPr>
          </w:p>
          <w:p w:rsidR="007C3796" w:rsidRPr="00D824AB" w:rsidRDefault="007C3796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Fonts w:ascii="David" w:hAnsi="David"/>
                <w:b/>
                <w:bCs/>
              </w:rPr>
            </w:pPr>
          </w:p>
        </w:tc>
      </w:tr>
      <w:tr w:rsidR="007C3796" w:rsidRPr="00D824AB">
        <w:tc>
          <w:tcPr>
            <w:tcW w:w="7797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796" w:rsidRPr="00D824AB" w:rsidRDefault="007C3796">
            <w:pPr>
              <w:rPr>
                <w:rFonts w:ascii="David" w:hAnsi="David"/>
                <w:b/>
                <w:bCs/>
              </w:rPr>
            </w:pPr>
          </w:p>
        </w:tc>
        <w:tc>
          <w:tcPr>
            <w:tcW w:w="675" w:type="dxa"/>
            <w:shd w:val="clear" w:color="auto" w:fill="auto"/>
          </w:tcPr>
          <w:p w:rsidR="007C3796" w:rsidRPr="00D824AB" w:rsidRDefault="007C3796">
            <w:pPr>
              <w:tabs>
                <w:tab w:val="left" w:pos="5612"/>
                <w:tab w:val="left" w:pos="8022"/>
              </w:tabs>
              <w:snapToGrid w:val="0"/>
              <w:jc w:val="both"/>
              <w:rPr>
                <w:rFonts w:ascii="David" w:hAnsi="David"/>
              </w:rPr>
            </w:pPr>
          </w:p>
        </w:tc>
      </w:tr>
    </w:tbl>
    <w:p w:rsidR="007C3796" w:rsidRPr="00D824AB" w:rsidRDefault="007C3796">
      <w:pPr>
        <w:tabs>
          <w:tab w:val="left" w:pos="3203"/>
          <w:tab w:val="left" w:pos="5612"/>
          <w:tab w:val="left" w:pos="8022"/>
        </w:tabs>
        <w:ind w:left="84"/>
        <w:rPr>
          <w:rFonts w:ascii="David" w:hAnsi="David"/>
          <w:szCs w:val="18"/>
        </w:rPr>
      </w:pPr>
    </w:p>
    <w:tbl>
      <w:tblPr>
        <w:bidiVisual/>
        <w:tblW w:w="8403" w:type="dxa"/>
        <w:tblInd w:w="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0" w:type="dxa"/>
        </w:tblCellMar>
        <w:tblLook w:val="0000"/>
      </w:tblPr>
      <w:tblGrid>
        <w:gridCol w:w="8403"/>
      </w:tblGrid>
      <w:tr w:rsidR="007C3796" w:rsidRPr="00D824AB">
        <w:tc>
          <w:tcPr>
            <w:tcW w:w="8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7C3796" w:rsidRPr="00D824AB" w:rsidRDefault="00D824AB">
            <w:pPr>
              <w:tabs>
                <w:tab w:val="left" w:pos="3203"/>
                <w:tab w:val="left" w:pos="5612"/>
                <w:tab w:val="left" w:pos="8022"/>
              </w:tabs>
              <w:spacing w:before="40" w:line="288" w:lineRule="auto"/>
              <w:rPr>
                <w:rFonts w:ascii="David" w:hAnsi="David"/>
                <w:b/>
                <w:bCs/>
              </w:rPr>
            </w:pPr>
            <w:r w:rsidRPr="00D824AB">
              <w:rPr>
                <w:rFonts w:ascii="David" w:hAnsi="David"/>
                <w:b/>
                <w:bCs/>
                <w:rtl/>
              </w:rPr>
              <w:t>הגשת המטלה:  שליחה באמצעות מערכת המטלות המקוונת באתר הבית של הקורס.</w:t>
            </w:r>
          </w:p>
          <w:p w:rsidR="007C3796" w:rsidRPr="00D824AB" w:rsidRDefault="00D824AB">
            <w:pPr>
              <w:tabs>
                <w:tab w:val="left" w:pos="3203"/>
                <w:tab w:val="left" w:pos="5612"/>
                <w:tab w:val="left" w:pos="8022"/>
              </w:tabs>
              <w:spacing w:before="40" w:line="288" w:lineRule="auto"/>
              <w:rPr>
                <w:rFonts w:ascii="David" w:hAnsi="David"/>
                <w:b/>
                <w:bCs/>
              </w:rPr>
            </w:pPr>
            <w:r w:rsidRPr="00D824AB">
              <w:rPr>
                <w:rFonts w:ascii="David" w:hAnsi="David"/>
                <w:b/>
                <w:bCs/>
                <w:rtl/>
              </w:rPr>
              <w:t>הסבר מפורט ב"נוהל הגשת מטלות המנחה".</w:t>
            </w:r>
          </w:p>
        </w:tc>
      </w:tr>
    </w:tbl>
    <w:p w:rsidR="007C3796" w:rsidRPr="00D824AB" w:rsidRDefault="007C3796">
      <w:pPr>
        <w:spacing w:line="360" w:lineRule="auto"/>
        <w:rPr>
          <w:rFonts w:ascii="David" w:hAnsi="David" w:cs="David"/>
          <w:lang w:eastAsia="he-IL"/>
        </w:rPr>
      </w:pPr>
    </w:p>
    <w:p w:rsidR="007C3796" w:rsidRPr="00D824AB" w:rsidRDefault="007C3796">
      <w:pPr>
        <w:spacing w:line="360" w:lineRule="auto"/>
        <w:rPr>
          <w:rFonts w:ascii="David" w:hAnsi="David" w:cs="David"/>
          <w:lang w:eastAsia="he-IL"/>
        </w:rPr>
      </w:pPr>
    </w:p>
    <w:p w:rsidR="007C3796" w:rsidRPr="00D824AB" w:rsidRDefault="00D824AB">
      <w:pPr>
        <w:pStyle w:val="Heading2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 xml:space="preserve">החלק המעשי </w:t>
      </w:r>
      <w:r w:rsidRPr="00D824AB">
        <w:rPr>
          <w:rFonts w:ascii="David" w:hAnsi="David" w:cs="David"/>
          <w:rtl/>
          <w:lang w:eastAsia="he-IL"/>
        </w:rPr>
        <w:t>(</w:t>
      </w:r>
      <w:r w:rsidRPr="00D824AB">
        <w:rPr>
          <w:rFonts w:ascii="David" w:hAnsi="David" w:cs="David"/>
          <w:lang w:eastAsia="he-IL"/>
        </w:rPr>
        <w:t>70%</w:t>
      </w:r>
      <w:r w:rsidRPr="00D824AB">
        <w:rPr>
          <w:rFonts w:ascii="David" w:hAnsi="David" w:cs="David"/>
          <w:rtl/>
          <w:lang w:eastAsia="he-IL"/>
        </w:rPr>
        <w:t>)</w:t>
      </w:r>
    </w:p>
    <w:p w:rsidR="007C3796" w:rsidRPr="00D824AB" w:rsidRDefault="00D824AB">
      <w:pPr>
        <w:pStyle w:val="Heading5"/>
        <w:rPr>
          <w:rFonts w:ascii="David" w:hAnsi="David" w:cs="David"/>
          <w:lang w:eastAsia="he-IL"/>
        </w:rPr>
      </w:pPr>
      <w:r w:rsidRPr="00D824AB">
        <w:rPr>
          <w:rFonts w:ascii="David" w:hAnsi="David"/>
          <w:rtl/>
          <w:lang w:eastAsia="he-IL"/>
        </w:rPr>
        <w:t>כללי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בממ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ן זה עליכם לממש שתי ספריות לעבודה עם תהליכונים</w:t>
      </w:r>
      <w:r w:rsidRPr="00D824AB">
        <w:rPr>
          <w:rFonts w:ascii="David" w:hAnsi="David" w:cs="David"/>
          <w:rtl/>
          <w:lang w:eastAsia="he-IL"/>
        </w:rPr>
        <w:t>(</w:t>
      </w:r>
      <w:r w:rsidRPr="00D824AB">
        <w:rPr>
          <w:rFonts w:ascii="David" w:hAnsi="David" w:cs="David"/>
          <w:lang w:eastAsia="he-IL"/>
        </w:rPr>
        <w:t>threads</w:t>
      </w:r>
      <w:r w:rsidRPr="00D824AB">
        <w:rPr>
          <w:rFonts w:ascii="David" w:hAnsi="David" w:cs="David"/>
          <w:rtl/>
          <w:lang w:eastAsia="he-IL"/>
        </w:rPr>
        <w:t xml:space="preserve">) </w:t>
      </w:r>
      <w:r w:rsidRPr="00D824AB">
        <w:rPr>
          <w:rFonts w:ascii="David" w:hAnsi="David"/>
          <w:rtl/>
          <w:lang w:eastAsia="he-IL"/>
        </w:rPr>
        <w:t xml:space="preserve">ברמת המשתמש </w:t>
      </w:r>
      <w:r w:rsidRPr="00D824AB">
        <w:rPr>
          <w:rFonts w:ascii="David" w:hAnsi="David" w:cs="David"/>
          <w:rtl/>
          <w:lang w:eastAsia="he-IL"/>
        </w:rPr>
        <w:t>(</w:t>
      </w:r>
      <w:r w:rsidRPr="00D824AB">
        <w:rPr>
          <w:rFonts w:ascii="David" w:hAnsi="David" w:cs="David"/>
          <w:lang w:eastAsia="he-IL"/>
        </w:rPr>
        <w:t>user-level</w:t>
      </w:r>
      <w:r w:rsidRPr="00D824AB">
        <w:rPr>
          <w:rFonts w:ascii="David" w:hAnsi="David" w:cs="David"/>
          <w:rtl/>
          <w:lang w:eastAsia="he-IL"/>
        </w:rPr>
        <w:t xml:space="preserve">). </w:t>
      </w:r>
      <w:r w:rsidRPr="00D824AB">
        <w:rPr>
          <w:rFonts w:ascii="David" w:hAnsi="David"/>
          <w:rtl/>
          <w:lang w:eastAsia="he-IL"/>
        </w:rPr>
        <w:t xml:space="preserve">אחת הספריות תממש סמפורים בינאריים לעבודה עם קטעים קריטיים וספריה שנייה תממש מספר פונקציות המאפשרות יצירה והרצה של תהליכונים ברמת המשתמש ומדידת זמן הריצה ל </w:t>
      </w:r>
      <w:r w:rsidRPr="00D824AB">
        <w:rPr>
          <w:rFonts w:ascii="David" w:hAnsi="David" w:cs="David"/>
          <w:lang w:eastAsia="he-IL"/>
        </w:rPr>
        <w:t>profiling</w:t>
      </w:r>
      <w:r w:rsidRPr="00D824AB">
        <w:rPr>
          <w:rFonts w:ascii="David" w:hAnsi="David"/>
          <w:rtl/>
          <w:lang w:eastAsia="he-IL"/>
        </w:rPr>
        <w:t xml:space="preserve"> של תוכניות המשתמשות בספרייה זו</w:t>
      </w:r>
      <w:r w:rsidRPr="00D824AB">
        <w:rPr>
          <w:rFonts w:ascii="David" w:hAnsi="David" w:cs="David"/>
          <w:rtl/>
          <w:lang w:eastAsia="he-IL"/>
        </w:rPr>
        <w:t>.</w:t>
      </w:r>
    </w:p>
    <w:p w:rsidR="007C3796" w:rsidRPr="00D824AB" w:rsidRDefault="007C3796">
      <w:pPr>
        <w:pStyle w:val="Heading5"/>
        <w:rPr>
          <w:rFonts w:ascii="David" w:hAnsi="David" w:cs="David"/>
          <w:lang w:eastAsia="he-IL"/>
        </w:rPr>
      </w:pPr>
    </w:p>
    <w:p w:rsidR="007C3796" w:rsidRPr="00D824AB" w:rsidRDefault="00D824AB">
      <w:pPr>
        <w:pStyle w:val="Heading5"/>
        <w:rPr>
          <w:rFonts w:ascii="David" w:hAnsi="David"/>
          <w:lang w:eastAsia="he-IL"/>
        </w:rPr>
      </w:pPr>
      <w:r w:rsidRPr="00D824AB">
        <w:rPr>
          <w:rFonts w:ascii="David" w:hAnsi="David"/>
          <w:rtl/>
          <w:lang w:eastAsia="he-IL"/>
        </w:rPr>
        <w:t xml:space="preserve">מטרה </w:t>
      </w:r>
    </w:p>
    <w:p w:rsidR="007C3796" w:rsidRPr="00D824AB" w:rsidRDefault="00D824AB">
      <w:pPr>
        <w:numPr>
          <w:ilvl w:val="0"/>
          <w:numId w:val="3"/>
        </w:numPr>
        <w:autoSpaceDE/>
        <w:spacing w:line="360" w:lineRule="auto"/>
        <w:rPr>
          <w:rFonts w:ascii="David" w:hAnsi="David"/>
          <w:lang w:eastAsia="he-IL"/>
        </w:rPr>
      </w:pPr>
      <w:r w:rsidRPr="00D824AB">
        <w:rPr>
          <w:rFonts w:ascii="David" w:hAnsi="David"/>
          <w:rtl/>
          <w:lang w:eastAsia="he-IL"/>
        </w:rPr>
        <w:t>הכרת ההיבטים המעשיים של מימוש תהליכונים ברמת המשתמש</w:t>
      </w:r>
    </w:p>
    <w:p w:rsidR="007C3796" w:rsidRPr="00D824AB" w:rsidRDefault="00D824AB">
      <w:pPr>
        <w:numPr>
          <w:ilvl w:val="0"/>
          <w:numId w:val="3"/>
        </w:numPr>
        <w:autoSpaceDE/>
        <w:spacing w:line="360" w:lineRule="auto"/>
        <w:rPr>
          <w:rFonts w:ascii="David" w:hAnsi="David"/>
          <w:lang w:eastAsia="he-IL"/>
        </w:rPr>
      </w:pPr>
      <w:r w:rsidRPr="00D824AB">
        <w:rPr>
          <w:rFonts w:ascii="David" w:hAnsi="David"/>
          <w:rtl/>
          <w:lang w:eastAsia="he-IL"/>
        </w:rPr>
        <w:t xml:space="preserve">שימוש בסיגנלים </w:t>
      </w:r>
    </w:p>
    <w:p w:rsidR="007C3796" w:rsidRPr="00D824AB" w:rsidRDefault="00D824AB">
      <w:pPr>
        <w:numPr>
          <w:ilvl w:val="0"/>
          <w:numId w:val="3"/>
        </w:numPr>
        <w:autoSpaceDE/>
        <w:spacing w:line="360" w:lineRule="auto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שימוש ב</w:t>
      </w:r>
      <w:r w:rsidRPr="00D824AB">
        <w:rPr>
          <w:rFonts w:ascii="David" w:hAnsi="David" w:cs="David"/>
          <w:rtl/>
          <w:lang w:eastAsia="he-IL"/>
        </w:rPr>
        <w:t>-</w:t>
      </w:r>
      <w:r w:rsidRPr="00D824AB">
        <w:rPr>
          <w:rFonts w:ascii="David" w:hAnsi="David" w:cs="David"/>
        </w:rPr>
        <w:t>non-local branching</w:t>
      </w:r>
    </w:p>
    <w:p w:rsidR="007C3796" w:rsidRPr="00D824AB" w:rsidRDefault="00D824AB">
      <w:pPr>
        <w:numPr>
          <w:ilvl w:val="0"/>
          <w:numId w:val="3"/>
        </w:numPr>
        <w:autoSpaceDE/>
        <w:spacing w:line="360" w:lineRule="auto"/>
        <w:rPr>
          <w:rFonts w:ascii="David" w:hAnsi="David" w:cs="David"/>
          <w:lang w:eastAsia="he-IL"/>
        </w:rPr>
      </w:pPr>
      <w:r w:rsidRPr="00D824AB">
        <w:rPr>
          <w:rFonts w:ascii="David" w:hAnsi="David" w:cs="David"/>
          <w:lang w:eastAsia="he-IL"/>
        </w:rPr>
        <w:t>timers</w:t>
      </w:r>
    </w:p>
    <w:p w:rsidR="007C3796" w:rsidRPr="00D824AB" w:rsidRDefault="00D824AB">
      <w:pPr>
        <w:numPr>
          <w:ilvl w:val="0"/>
          <w:numId w:val="3"/>
        </w:numPr>
        <w:autoSpaceDE/>
        <w:spacing w:line="360" w:lineRule="auto"/>
        <w:rPr>
          <w:rFonts w:ascii="David" w:hAnsi="David" w:cs="David"/>
          <w:lang w:eastAsia="he-IL"/>
        </w:rPr>
      </w:pPr>
      <w:r w:rsidRPr="00D824AB">
        <w:rPr>
          <w:rFonts w:ascii="David" w:hAnsi="David" w:cs="David"/>
          <w:lang w:eastAsia="he-IL"/>
        </w:rPr>
        <w:t>profiling</w:t>
      </w:r>
    </w:p>
    <w:p w:rsidR="007C3796" w:rsidRPr="00D824AB" w:rsidRDefault="00D824AB">
      <w:pPr>
        <w:numPr>
          <w:ilvl w:val="0"/>
          <w:numId w:val="3"/>
        </w:numPr>
        <w:autoSpaceDE/>
        <w:spacing w:line="360" w:lineRule="auto"/>
        <w:rPr>
          <w:rFonts w:ascii="David" w:hAnsi="David"/>
          <w:lang w:eastAsia="he-IL"/>
        </w:rPr>
      </w:pPr>
      <w:r w:rsidRPr="00D824AB">
        <w:rPr>
          <w:rFonts w:ascii="David" w:hAnsi="David"/>
          <w:rtl/>
          <w:lang w:eastAsia="he-IL"/>
        </w:rPr>
        <w:t>קטעים קריטיים</w:t>
      </w:r>
    </w:p>
    <w:p w:rsidR="007C3796" w:rsidRPr="00D824AB" w:rsidRDefault="007C3796">
      <w:pPr>
        <w:tabs>
          <w:tab w:val="left" w:pos="360"/>
        </w:tabs>
        <w:spacing w:line="360" w:lineRule="auto"/>
        <w:rPr>
          <w:rFonts w:ascii="David" w:hAnsi="David" w:cs="David"/>
          <w:b/>
          <w:bCs/>
          <w:lang w:eastAsia="he-IL"/>
        </w:rPr>
      </w:pPr>
    </w:p>
    <w:p w:rsidR="007C3796" w:rsidRPr="00D824AB" w:rsidRDefault="00D824AB">
      <w:pPr>
        <w:pStyle w:val="Heading5"/>
        <w:rPr>
          <w:rFonts w:ascii="David" w:hAnsi="David"/>
          <w:lang w:eastAsia="he-IL"/>
        </w:rPr>
      </w:pPr>
      <w:r w:rsidRPr="00D824AB">
        <w:rPr>
          <w:rFonts w:ascii="David" w:hAnsi="David"/>
          <w:rtl/>
          <w:lang w:eastAsia="he-IL"/>
        </w:rPr>
        <w:t xml:space="preserve">רקע 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א</w:t>
      </w:r>
      <w:r w:rsidRPr="00D824AB">
        <w:rPr>
          <w:rFonts w:ascii="David" w:hAnsi="David" w:cs="David"/>
          <w:rtl/>
          <w:lang w:eastAsia="he-IL"/>
        </w:rPr>
        <w:t xml:space="preserve">) </w:t>
      </w:r>
      <w:r w:rsidRPr="00D824AB">
        <w:rPr>
          <w:rFonts w:ascii="David" w:hAnsi="David"/>
          <w:rtl/>
          <w:lang w:eastAsia="he-IL"/>
        </w:rPr>
        <w:t xml:space="preserve">פרקים </w:t>
      </w:r>
      <w:r w:rsidRPr="00D824AB">
        <w:rPr>
          <w:rFonts w:ascii="David" w:hAnsi="David" w:cs="David"/>
          <w:lang w:eastAsia="he-IL"/>
        </w:rPr>
        <w:t>2.3.5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 w:cs="David"/>
          <w:lang w:eastAsia="he-IL"/>
        </w:rPr>
        <w:t>2.5.1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 w:cs="David"/>
          <w:lang w:eastAsia="he-IL"/>
        </w:rPr>
        <w:t>2.2.1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 w:cs="David"/>
          <w:lang w:eastAsia="he-IL"/>
        </w:rPr>
        <w:t>2.2.2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 w:cs="David"/>
          <w:lang w:eastAsia="he-IL"/>
        </w:rPr>
        <w:t>2.2.3</w:t>
      </w:r>
      <w:r w:rsidRPr="00D824AB">
        <w:rPr>
          <w:rFonts w:ascii="David" w:hAnsi="David"/>
          <w:rtl/>
          <w:lang w:eastAsia="he-IL"/>
        </w:rPr>
        <w:t xml:space="preserve"> בספר של </w:t>
      </w:r>
      <w:r w:rsidRPr="00D824AB">
        <w:rPr>
          <w:rFonts w:ascii="David" w:hAnsi="David" w:cs="David"/>
        </w:rPr>
        <w:t>Tanenbaum</w:t>
      </w:r>
      <w:r w:rsidRPr="00D824AB">
        <w:rPr>
          <w:rFonts w:ascii="David" w:hAnsi="David" w:cs="David"/>
          <w:lang w:eastAsia="he-IL"/>
        </w:rPr>
        <w:t>, “</w:t>
      </w:r>
      <w:r w:rsidRPr="00D824AB">
        <w:rPr>
          <w:rFonts w:ascii="David" w:hAnsi="David" w:cs="David"/>
        </w:rPr>
        <w:t>Modern operating systems</w:t>
      </w:r>
      <w:r w:rsidRPr="00D824AB">
        <w:rPr>
          <w:rFonts w:ascii="David" w:hAnsi="David" w:cs="David"/>
          <w:rtl/>
          <w:lang w:eastAsia="he-IL"/>
        </w:rPr>
        <w:t>".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ב</w:t>
      </w:r>
      <w:r w:rsidRPr="00D824AB">
        <w:rPr>
          <w:rFonts w:ascii="David" w:hAnsi="David" w:cs="David"/>
          <w:rtl/>
          <w:lang w:eastAsia="he-IL"/>
        </w:rPr>
        <w:t xml:space="preserve">) </w:t>
      </w:r>
      <w:hyperlink r:id="rId5" w:anchor="Signal-Actions" w:history="1">
        <w:r w:rsidRPr="00D824AB">
          <w:rPr>
            <w:rStyle w:val="InternetLink"/>
            <w:rFonts w:ascii="David" w:hAnsi="David"/>
            <w:rtl/>
            <w:lang w:eastAsia="he-IL"/>
          </w:rPr>
          <w:t>פרק</w:t>
        </w:r>
      </w:hyperlink>
      <w:hyperlink r:id="rId6" w:anchor="Signal-Actions" w:history="1"/>
      <w:hyperlink r:id="rId7" w:anchor="Signal-Actions" w:history="1">
        <w:r w:rsidRPr="00D824AB">
          <w:rPr>
            <w:rStyle w:val="InternetLink"/>
            <w:rFonts w:ascii="David" w:hAnsi="David" w:cs="David"/>
            <w:lang w:eastAsia="he-IL"/>
          </w:rPr>
          <w:t>24.3</w:t>
        </w:r>
      </w:hyperlink>
      <w:r w:rsidRPr="00D824AB">
        <w:rPr>
          <w:rFonts w:ascii="David" w:hAnsi="David"/>
          <w:rtl/>
          <w:lang w:eastAsia="he-IL"/>
        </w:rPr>
        <w:t xml:space="preserve"> של </w:t>
      </w:r>
      <w:r w:rsidRPr="00D824AB">
        <w:rPr>
          <w:rFonts w:ascii="David" w:hAnsi="David" w:cs="David"/>
          <w:lang w:eastAsia="he-IL"/>
        </w:rPr>
        <w:t>The GNU C library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ג</w:t>
      </w:r>
      <w:r w:rsidRPr="00D824AB">
        <w:rPr>
          <w:rFonts w:ascii="David" w:hAnsi="David" w:cs="David"/>
          <w:rtl/>
          <w:lang w:eastAsia="he-IL"/>
        </w:rPr>
        <w:t xml:space="preserve">) </w:t>
      </w:r>
      <w:hyperlink r:id="rId8" w:anchor="System-V-contexts" w:history="1">
        <w:r w:rsidRPr="00D824AB">
          <w:rPr>
            <w:rStyle w:val="InternetLink"/>
            <w:rFonts w:ascii="David" w:hAnsi="David"/>
            <w:rtl/>
            <w:lang w:eastAsia="he-IL"/>
          </w:rPr>
          <w:t>פרק</w:t>
        </w:r>
      </w:hyperlink>
      <w:hyperlink r:id="rId9" w:anchor="System-V-contexts" w:history="1"/>
      <w:hyperlink r:id="rId10" w:anchor="System-V-contexts" w:history="1">
        <w:r w:rsidRPr="00D824AB">
          <w:rPr>
            <w:rStyle w:val="InternetLink"/>
            <w:rFonts w:ascii="David" w:hAnsi="David" w:cs="David"/>
            <w:lang w:eastAsia="he-IL"/>
          </w:rPr>
          <w:t>23.4</w:t>
        </w:r>
      </w:hyperlink>
      <w:r w:rsidRPr="00D824AB">
        <w:rPr>
          <w:rFonts w:ascii="David" w:hAnsi="David"/>
          <w:rtl/>
          <w:lang w:eastAsia="he-IL"/>
        </w:rPr>
        <w:t xml:space="preserve"> של </w:t>
      </w:r>
      <w:r w:rsidRPr="00D824AB">
        <w:rPr>
          <w:rFonts w:ascii="David" w:hAnsi="David" w:cs="David"/>
          <w:lang w:eastAsia="he-IL"/>
        </w:rPr>
        <w:t>The GNU C library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ד</w:t>
      </w:r>
      <w:r w:rsidRPr="00D824AB">
        <w:rPr>
          <w:rFonts w:ascii="David" w:hAnsi="David" w:cs="David"/>
          <w:rtl/>
          <w:lang w:eastAsia="he-IL"/>
        </w:rPr>
        <w:t xml:space="preserve">) </w:t>
      </w:r>
      <w:r w:rsidRPr="00D824AB">
        <w:rPr>
          <w:rFonts w:ascii="David" w:hAnsi="David"/>
          <w:rtl/>
          <w:lang w:eastAsia="he-IL"/>
        </w:rPr>
        <w:t>פרק“</w:t>
      </w:r>
      <w:r w:rsidRPr="00D824AB">
        <w:rPr>
          <w:rFonts w:ascii="David" w:hAnsi="David" w:cs="David"/>
          <w:lang w:eastAsia="he-IL"/>
        </w:rPr>
        <w:t>Libraries</w:t>
      </w:r>
      <w:r w:rsidRPr="00D824AB">
        <w:rPr>
          <w:rFonts w:ascii="David" w:hAnsi="David" w:cs="David"/>
          <w:rtl/>
          <w:lang w:eastAsia="he-IL"/>
        </w:rPr>
        <w:t xml:space="preserve">”  </w:t>
      </w:r>
      <w:r w:rsidRPr="00D824AB">
        <w:rPr>
          <w:rFonts w:ascii="David" w:hAnsi="David"/>
          <w:rtl/>
          <w:lang w:eastAsia="he-IL"/>
        </w:rPr>
        <w:t xml:space="preserve">מחוברת </w:t>
      </w:r>
      <w:r w:rsidRPr="00D824AB">
        <w:rPr>
          <w:rFonts w:ascii="David" w:hAnsi="David" w:cs="David"/>
          <w:rtl/>
          <w:lang w:eastAsia="he-IL"/>
        </w:rPr>
        <w:t xml:space="preserve">" </w:t>
      </w:r>
      <w:r w:rsidRPr="00D824AB">
        <w:rPr>
          <w:rFonts w:ascii="David" w:hAnsi="David" w:cs="David"/>
          <w:lang w:eastAsia="he-IL"/>
        </w:rPr>
        <w:t>Ubuntu 12.04 programming environment, making first steps</w:t>
      </w:r>
      <w:r w:rsidRPr="00D824AB">
        <w:rPr>
          <w:rFonts w:ascii="David" w:hAnsi="David" w:cs="David"/>
          <w:rtl/>
          <w:lang w:eastAsia="he-IL"/>
        </w:rPr>
        <w:t>"</w:t>
      </w:r>
    </w:p>
    <w:p w:rsidR="007C3796" w:rsidRPr="00D824AB" w:rsidRDefault="00D824AB">
      <w:pPr>
        <w:spacing w:line="360" w:lineRule="auto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ה</w:t>
      </w:r>
      <w:r w:rsidRPr="00D824AB">
        <w:rPr>
          <w:rFonts w:ascii="David" w:hAnsi="David" w:cs="David"/>
          <w:rtl/>
          <w:lang w:eastAsia="he-IL"/>
        </w:rPr>
        <w:t xml:space="preserve">) </w:t>
      </w:r>
      <w:r w:rsidRPr="00D824AB">
        <w:rPr>
          <w:rFonts w:ascii="David" w:hAnsi="David" w:cs="David"/>
          <w:lang w:eastAsia="he-IL"/>
        </w:rPr>
        <w:t>man pages</w:t>
      </w:r>
      <w:r w:rsidRPr="00D824AB">
        <w:rPr>
          <w:rFonts w:ascii="David" w:hAnsi="David"/>
          <w:rtl/>
          <w:lang w:eastAsia="he-IL"/>
        </w:rPr>
        <w:t xml:space="preserve"> של </w:t>
      </w:r>
      <w:r w:rsidRPr="00D824AB">
        <w:rPr>
          <w:rFonts w:ascii="David" w:hAnsi="David" w:cs="David"/>
          <w:lang w:eastAsia="he-IL"/>
        </w:rPr>
        <w:t>Linux</w:t>
      </w:r>
      <w:r w:rsidRPr="00D824AB">
        <w:rPr>
          <w:rFonts w:ascii="David" w:hAnsi="David" w:cs="David"/>
          <w:rtl/>
          <w:lang w:eastAsia="he-IL"/>
        </w:rPr>
        <w:t xml:space="preserve"> - </w:t>
      </w:r>
      <w:r w:rsidRPr="00D824AB">
        <w:rPr>
          <w:rFonts w:ascii="David" w:hAnsi="David"/>
          <w:rtl/>
          <w:lang w:eastAsia="he-IL"/>
        </w:rPr>
        <w:t>מידע על קריאות מערכת ופונקציות הבאות</w:t>
      </w:r>
      <w:r w:rsidRPr="00D824AB">
        <w:rPr>
          <w:rFonts w:ascii="David" w:hAnsi="David" w:cs="David"/>
          <w:rtl/>
          <w:lang w:eastAsia="he-IL"/>
        </w:rPr>
        <w:t>:</w:t>
      </w:r>
    </w:p>
    <w:p w:rsidR="007C3796" w:rsidRPr="00D824AB" w:rsidRDefault="00D824AB">
      <w:pPr>
        <w:spacing w:line="360" w:lineRule="auto"/>
        <w:jc w:val="center"/>
        <w:rPr>
          <w:rFonts w:ascii="David" w:hAnsi="David" w:cs="David"/>
          <w:lang w:eastAsia="he-IL"/>
        </w:rPr>
      </w:pPr>
      <w:proofErr w:type="gramStart"/>
      <w:r w:rsidRPr="00D824AB">
        <w:rPr>
          <w:rFonts w:ascii="David" w:hAnsi="David" w:cs="David"/>
          <w:lang w:eastAsia="he-IL"/>
        </w:rPr>
        <w:t>alarm</w:t>
      </w:r>
      <w:proofErr w:type="gramEnd"/>
      <w:r w:rsidRPr="00D824AB">
        <w:rPr>
          <w:rFonts w:ascii="David" w:hAnsi="David" w:cs="David"/>
          <w:lang w:eastAsia="he-IL"/>
        </w:rPr>
        <w:t xml:space="preserve">, </w:t>
      </w:r>
      <w:proofErr w:type="spellStart"/>
      <w:r w:rsidRPr="00D824AB">
        <w:rPr>
          <w:rFonts w:ascii="David" w:hAnsi="David" w:cs="David"/>
          <w:lang w:eastAsia="he-IL"/>
        </w:rPr>
        <w:t>sigfillset</w:t>
      </w:r>
      <w:proofErr w:type="spellEnd"/>
      <w:r w:rsidRPr="00D824AB">
        <w:rPr>
          <w:rFonts w:ascii="David" w:hAnsi="David" w:cs="David"/>
          <w:lang w:eastAsia="he-IL"/>
        </w:rPr>
        <w:t xml:space="preserve">, </w:t>
      </w:r>
      <w:proofErr w:type="spellStart"/>
      <w:r w:rsidRPr="00D824AB">
        <w:rPr>
          <w:rFonts w:ascii="David" w:hAnsi="David" w:cs="David"/>
          <w:lang w:eastAsia="he-IL"/>
        </w:rPr>
        <w:t>sigaction</w:t>
      </w:r>
      <w:proofErr w:type="spellEnd"/>
      <w:r w:rsidRPr="00D824AB">
        <w:rPr>
          <w:rFonts w:ascii="David" w:hAnsi="David" w:cs="David"/>
          <w:lang w:eastAsia="he-IL"/>
        </w:rPr>
        <w:t xml:space="preserve">, </w:t>
      </w:r>
      <w:proofErr w:type="spellStart"/>
      <w:r w:rsidRPr="00D824AB">
        <w:rPr>
          <w:rFonts w:ascii="David" w:hAnsi="David" w:cs="David"/>
          <w:lang w:eastAsia="he-IL"/>
        </w:rPr>
        <w:t>swapcontext</w:t>
      </w:r>
      <w:proofErr w:type="spellEnd"/>
      <w:r w:rsidRPr="00D824AB">
        <w:rPr>
          <w:rFonts w:ascii="David" w:hAnsi="David" w:cs="David"/>
          <w:lang w:eastAsia="he-IL"/>
        </w:rPr>
        <w:t xml:space="preserve">, </w:t>
      </w:r>
      <w:proofErr w:type="spellStart"/>
      <w:r w:rsidRPr="00D824AB">
        <w:rPr>
          <w:rFonts w:ascii="David" w:hAnsi="David" w:cs="David"/>
          <w:lang w:eastAsia="he-IL"/>
        </w:rPr>
        <w:t>getcontext</w:t>
      </w:r>
      <w:proofErr w:type="spellEnd"/>
      <w:r w:rsidRPr="00D824AB">
        <w:rPr>
          <w:rFonts w:ascii="David" w:hAnsi="David" w:cs="David"/>
          <w:lang w:eastAsia="he-IL"/>
        </w:rPr>
        <w:t xml:space="preserve">, </w:t>
      </w:r>
      <w:proofErr w:type="spellStart"/>
      <w:r w:rsidRPr="00D824AB">
        <w:rPr>
          <w:rFonts w:ascii="David" w:hAnsi="David" w:cs="David"/>
          <w:lang w:eastAsia="he-IL"/>
        </w:rPr>
        <w:t>makecontext</w:t>
      </w:r>
      <w:proofErr w:type="spellEnd"/>
      <w:r w:rsidRPr="00D824AB">
        <w:rPr>
          <w:rFonts w:ascii="David" w:hAnsi="David" w:cs="David"/>
          <w:lang w:eastAsia="he-IL"/>
        </w:rPr>
        <w:t xml:space="preserve">, </w:t>
      </w:r>
      <w:proofErr w:type="spellStart"/>
      <w:r w:rsidRPr="00D824AB">
        <w:rPr>
          <w:rFonts w:ascii="David" w:hAnsi="David" w:cs="David"/>
          <w:lang w:eastAsia="he-IL"/>
        </w:rPr>
        <w:t>steitimer</w:t>
      </w:r>
      <w:proofErr w:type="spellEnd"/>
      <w:r w:rsidRPr="00D824AB">
        <w:rPr>
          <w:rFonts w:ascii="David" w:hAnsi="David" w:cs="David"/>
          <w:lang w:eastAsia="he-IL"/>
        </w:rPr>
        <w:t xml:space="preserve">, </w:t>
      </w:r>
      <w:proofErr w:type="spellStart"/>
      <w:r w:rsidRPr="00D824AB">
        <w:rPr>
          <w:rFonts w:ascii="David" w:hAnsi="David" w:cs="David"/>
          <w:lang w:eastAsia="he-IL"/>
        </w:rPr>
        <w:t>kill,getpid</w:t>
      </w:r>
      <w:proofErr w:type="spellEnd"/>
    </w:p>
    <w:p w:rsidR="007C3796" w:rsidRPr="00D824AB" w:rsidRDefault="007C3796">
      <w:pPr>
        <w:spacing w:line="360" w:lineRule="auto"/>
        <w:rPr>
          <w:rFonts w:ascii="David" w:hAnsi="David" w:cs="David"/>
          <w:b/>
          <w:bCs/>
          <w:lang w:eastAsia="he-IL"/>
        </w:rPr>
      </w:pPr>
    </w:p>
    <w:p w:rsidR="007C3796" w:rsidRPr="00D824AB" w:rsidRDefault="00D824AB">
      <w:pPr>
        <w:pStyle w:val="Heading2"/>
        <w:rPr>
          <w:rFonts w:ascii="David" w:hAnsi="David"/>
        </w:rPr>
      </w:pPr>
      <w:r w:rsidRPr="00D824AB">
        <w:rPr>
          <w:rFonts w:ascii="David" w:hAnsi="David"/>
          <w:rtl/>
        </w:rPr>
        <w:lastRenderedPageBreak/>
        <w:t>תיאור המשימה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  <w:lang w:eastAsia="he-IL"/>
        </w:rPr>
      </w:pPr>
      <w:r w:rsidRPr="00D824AB">
        <w:rPr>
          <w:rFonts w:ascii="David" w:hAnsi="David"/>
          <w:rtl/>
          <w:lang w:eastAsia="he-IL"/>
        </w:rPr>
        <w:t>בממ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ן זה עליכם לממש שתי ספריות סטטיות</w:t>
      </w:r>
      <w:r w:rsidRPr="00D824AB">
        <w:rPr>
          <w:rFonts w:ascii="David" w:hAnsi="David" w:cs="David"/>
          <w:rtl/>
          <w:lang w:eastAsia="he-IL"/>
        </w:rPr>
        <w:t>:</w:t>
      </w:r>
    </w:p>
    <w:p w:rsidR="007C3796" w:rsidRPr="00D824AB" w:rsidRDefault="007C3796">
      <w:pPr>
        <w:rPr>
          <w:rFonts w:ascii="David" w:hAnsi="David" w:cs="David"/>
          <w:lang w:eastAsia="he-IL"/>
        </w:rPr>
      </w:pPr>
    </w:p>
    <w:p w:rsidR="007C3796" w:rsidRPr="00D824AB" w:rsidRDefault="00D824AB">
      <w:pPr>
        <w:numPr>
          <w:ilvl w:val="0"/>
          <w:numId w:val="5"/>
        </w:numPr>
        <w:autoSpaceDE/>
        <w:spacing w:line="360" w:lineRule="auto"/>
        <w:jc w:val="both"/>
        <w:rPr>
          <w:rFonts w:ascii="David" w:hAnsi="David"/>
        </w:rPr>
      </w:pPr>
      <w:proofErr w:type="spellStart"/>
      <w:r w:rsidRPr="00D824AB">
        <w:rPr>
          <w:rFonts w:ascii="David" w:hAnsi="David" w:cs="David"/>
          <w:lang w:eastAsia="he-IL"/>
        </w:rPr>
        <w:t>libut.a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 - </w:t>
      </w:r>
      <w:r w:rsidRPr="00D824AB">
        <w:rPr>
          <w:rFonts w:ascii="David" w:hAnsi="David"/>
          <w:rtl/>
          <w:lang w:eastAsia="he-IL"/>
        </w:rPr>
        <w:t>ספרייה פשוטה לעבודה עם תהליכונים ברמת המשתמש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>שה</w:t>
      </w:r>
      <w:r w:rsidRPr="00D824AB">
        <w:rPr>
          <w:rFonts w:ascii="David" w:hAnsi="David" w:cs="David"/>
          <w:rtl/>
          <w:lang w:eastAsia="he-IL"/>
        </w:rPr>
        <w:t>-</w:t>
      </w:r>
      <w:r w:rsidRPr="00D824AB">
        <w:rPr>
          <w:rFonts w:ascii="David" w:hAnsi="David" w:cs="David"/>
          <w:lang w:eastAsia="he-IL"/>
        </w:rPr>
        <w:t>API</w:t>
      </w:r>
      <w:r w:rsidRPr="00D824AB">
        <w:rPr>
          <w:rFonts w:ascii="David" w:hAnsi="David"/>
          <w:rtl/>
          <w:lang w:eastAsia="he-IL"/>
        </w:rPr>
        <w:t xml:space="preserve"> שלה מוגדר בקובץ </w:t>
      </w:r>
      <w:proofErr w:type="spellStart"/>
      <w:r w:rsidRPr="00D824AB">
        <w:rPr>
          <w:rFonts w:ascii="David" w:hAnsi="David" w:cs="David"/>
          <w:lang w:eastAsia="he-IL"/>
        </w:rPr>
        <w:t>ut.h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קובץ זה מכיל תיאור מפורט לגבי תפקידה של כל פונקציה שעליכם לממש </w:t>
      </w:r>
      <w:r w:rsidRPr="00D824AB">
        <w:rPr>
          <w:rFonts w:ascii="David" w:hAnsi="David" w:cs="David"/>
          <w:rtl/>
          <w:lang w:eastAsia="he-IL"/>
        </w:rPr>
        <w:t>(</w:t>
      </w:r>
      <w:r w:rsidRPr="00D824AB">
        <w:rPr>
          <w:rFonts w:ascii="David" w:hAnsi="David"/>
          <w:rtl/>
          <w:lang w:eastAsia="he-IL"/>
        </w:rPr>
        <w:t>אין לשנות קובץ זה</w:t>
      </w:r>
      <w:r w:rsidRPr="00D824AB">
        <w:rPr>
          <w:rFonts w:ascii="David" w:hAnsi="David" w:cs="David"/>
          <w:rtl/>
          <w:lang w:eastAsia="he-IL"/>
        </w:rPr>
        <w:t>,</w:t>
      </w:r>
      <w:r w:rsidRPr="00D824AB">
        <w:rPr>
          <w:rFonts w:ascii="David" w:hAnsi="David"/>
          <w:rtl/>
          <w:lang w:eastAsia="he-IL"/>
        </w:rPr>
        <w:t xml:space="preserve">אך כמובן שבמידת הצורך ניתן להגדיר פונקציות עזר בקובץ </w:t>
      </w:r>
      <w:r w:rsidRPr="00D824AB">
        <w:rPr>
          <w:rFonts w:ascii="David" w:hAnsi="David" w:cs="David"/>
          <w:lang w:eastAsia="he-IL"/>
        </w:rPr>
        <w:t>C</w:t>
      </w:r>
      <w:r w:rsidRPr="00D824AB">
        <w:rPr>
          <w:rFonts w:ascii="David" w:hAnsi="David" w:cs="David"/>
          <w:rtl/>
          <w:lang w:eastAsia="he-IL"/>
        </w:rPr>
        <w:t xml:space="preserve">). </w:t>
      </w:r>
      <w:r w:rsidRPr="00D824AB">
        <w:rPr>
          <w:rFonts w:ascii="David" w:hAnsi="David"/>
          <w:rtl/>
          <w:lang w:eastAsia="he-IL"/>
        </w:rPr>
        <w:t>הספרייה תתמוך רק בפעולות הבסיסיות ביותר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>שהן יצירת התהליכונים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>הרצתן ותזמונן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על מנת שלא להפוך את המשימה למסובכת מדי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>הספרייה תממש רק מודל פשוט של שימוש בתהליכונים המבוסס על ההנחות הבאות</w:t>
      </w:r>
      <w:r w:rsidRPr="00D824AB">
        <w:rPr>
          <w:rFonts w:ascii="David" w:hAnsi="David" w:cs="David"/>
          <w:rtl/>
          <w:lang w:eastAsia="he-IL"/>
        </w:rPr>
        <w:t>:</w:t>
      </w:r>
    </w:p>
    <w:p w:rsidR="007C3796" w:rsidRPr="00D824AB" w:rsidRDefault="00D824AB">
      <w:pPr>
        <w:numPr>
          <w:ilvl w:val="1"/>
          <w:numId w:val="5"/>
        </w:numPr>
        <w:autoSpaceDE/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 xml:space="preserve">כל תהליכון מריץ פונקציה אינסופית שמקבלת פרמטר יחיד מטיפוס </w:t>
      </w:r>
      <w:proofErr w:type="spellStart"/>
      <w:r w:rsidRPr="00D824AB">
        <w:rPr>
          <w:rFonts w:ascii="David" w:hAnsi="David" w:cs="David"/>
          <w:lang w:eastAsia="he-IL"/>
        </w:rPr>
        <w:t>int</w:t>
      </w:r>
      <w:proofErr w:type="spellEnd"/>
      <w:r w:rsidRPr="00D824AB">
        <w:rPr>
          <w:rFonts w:ascii="David" w:hAnsi="David"/>
          <w:rtl/>
          <w:lang w:eastAsia="he-IL"/>
        </w:rPr>
        <w:t xml:space="preserve">  ומחזירה </w:t>
      </w:r>
      <w:r w:rsidRPr="00D824AB">
        <w:rPr>
          <w:rFonts w:ascii="David" w:hAnsi="David" w:cs="David"/>
          <w:lang w:eastAsia="he-IL"/>
        </w:rPr>
        <w:t>void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 w:cs="David"/>
          <w:rtl/>
          <w:lang w:eastAsia="he-IL"/>
        </w:rPr>
        <w:br/>
      </w:r>
      <w:r w:rsidRPr="00D824AB">
        <w:rPr>
          <w:rFonts w:ascii="David" w:hAnsi="David"/>
          <w:rtl/>
          <w:lang w:eastAsia="he-IL"/>
        </w:rPr>
        <w:t>לא נטפל בסיום תהליכונים ובבדיקת סטטוס היציאה</w:t>
      </w:r>
      <w:r w:rsidRPr="00D824AB">
        <w:rPr>
          <w:rFonts w:ascii="David" w:hAnsi="David" w:cs="David"/>
          <w:rtl/>
          <w:lang w:eastAsia="he-IL"/>
        </w:rPr>
        <w:t xml:space="preserve">. </w:t>
      </w:r>
    </w:p>
    <w:p w:rsidR="007C3796" w:rsidRPr="00D824AB" w:rsidRDefault="00D824AB">
      <w:pPr>
        <w:numPr>
          <w:ilvl w:val="1"/>
          <w:numId w:val="5"/>
        </w:numPr>
        <w:autoSpaceDE/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אין הוספה דינאמית של תהליכונים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המשתמש קודם יצור את כל התהליכונים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>וא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כ יקרא ל</w:t>
      </w:r>
      <w:r w:rsidRPr="00D824AB">
        <w:rPr>
          <w:rFonts w:ascii="David" w:hAnsi="David" w:cs="David"/>
          <w:rtl/>
          <w:lang w:eastAsia="he-IL"/>
        </w:rPr>
        <w:t>-</w:t>
      </w:r>
      <w:proofErr w:type="spellStart"/>
      <w:r w:rsidRPr="00D824AB">
        <w:rPr>
          <w:rFonts w:ascii="David" w:hAnsi="David" w:cs="David"/>
          <w:lang w:eastAsia="he-IL"/>
        </w:rPr>
        <w:t>ut_start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() </w:t>
      </w:r>
      <w:r w:rsidRPr="00D824AB">
        <w:rPr>
          <w:rFonts w:ascii="David" w:hAnsi="David"/>
          <w:rtl/>
          <w:lang w:eastAsia="he-IL"/>
        </w:rPr>
        <w:t>כדי להריץ את כל התהליכונים</w:t>
      </w:r>
      <w:r w:rsidRPr="00D824AB">
        <w:rPr>
          <w:rFonts w:ascii="David" w:hAnsi="David" w:cs="David"/>
          <w:rtl/>
          <w:lang w:eastAsia="he-IL"/>
        </w:rPr>
        <w:t>.</w:t>
      </w:r>
    </w:p>
    <w:p w:rsidR="007C3796" w:rsidRPr="00D824AB" w:rsidRDefault="00D824AB">
      <w:pPr>
        <w:numPr>
          <w:ilvl w:val="1"/>
          <w:numId w:val="5"/>
        </w:numPr>
        <w:autoSpaceDE/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כל התהליכונים הם בעלי אותה עדיפות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תזמון התהליכונים יהיה בשיטת </w:t>
      </w:r>
      <w:r w:rsidRPr="00D824AB">
        <w:rPr>
          <w:rFonts w:ascii="David" w:hAnsi="David" w:cs="David"/>
          <w:lang w:eastAsia="he-IL"/>
        </w:rPr>
        <w:t>round-robin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>כאשר גודל ה</w:t>
      </w:r>
      <w:r w:rsidRPr="00D824AB">
        <w:rPr>
          <w:rFonts w:ascii="David" w:hAnsi="David" w:cs="David"/>
          <w:rtl/>
          <w:lang w:eastAsia="he-IL"/>
        </w:rPr>
        <w:t>-</w:t>
      </w:r>
      <w:r w:rsidRPr="00D824AB">
        <w:rPr>
          <w:rFonts w:ascii="David" w:hAnsi="David" w:cs="David"/>
          <w:lang w:eastAsia="he-IL"/>
        </w:rPr>
        <w:t>quantum</w:t>
      </w:r>
      <w:r w:rsidRPr="00D824AB">
        <w:rPr>
          <w:rFonts w:ascii="David" w:hAnsi="David"/>
          <w:rtl/>
          <w:lang w:eastAsia="he-IL"/>
        </w:rPr>
        <w:t xml:space="preserve"> הוא שנייה אחת</w:t>
      </w:r>
      <w:r w:rsidRPr="00D824AB">
        <w:rPr>
          <w:rFonts w:ascii="David" w:hAnsi="David" w:cs="David"/>
          <w:rtl/>
          <w:lang w:eastAsia="he-IL"/>
        </w:rPr>
        <w:t>.</w:t>
      </w:r>
    </w:p>
    <w:p w:rsidR="007C3796" w:rsidRPr="00D824AB" w:rsidRDefault="00D824AB">
      <w:pPr>
        <w:numPr>
          <w:ilvl w:val="1"/>
          <w:numId w:val="5"/>
        </w:numPr>
        <w:autoSpaceDE/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 xml:space="preserve">שימו לב שלא הגדרנו מצב </w:t>
      </w:r>
      <w:r w:rsidRPr="00D824AB">
        <w:rPr>
          <w:rFonts w:ascii="David" w:hAnsi="David" w:cs="David"/>
          <w:lang w:eastAsia="he-IL"/>
        </w:rPr>
        <w:t>blocked</w:t>
      </w:r>
      <w:r w:rsidRPr="00D824AB">
        <w:rPr>
          <w:rFonts w:ascii="David" w:hAnsi="David"/>
          <w:rtl/>
          <w:lang w:eastAsia="he-IL"/>
        </w:rPr>
        <w:t>לתהליכונים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זאת מפני שבמודל שלנו ההנחה היא שתהליכונים לא מבצעים פעולות הגורמות לחסימה </w:t>
      </w:r>
      <w:r w:rsidRPr="00D824AB">
        <w:rPr>
          <w:rFonts w:ascii="David" w:hAnsi="David" w:cs="David"/>
          <w:rtl/>
          <w:lang w:eastAsia="he-IL"/>
        </w:rPr>
        <w:t>(</w:t>
      </w:r>
      <w:r w:rsidRPr="00D824AB">
        <w:rPr>
          <w:rFonts w:ascii="David" w:hAnsi="David" w:cs="David"/>
          <w:lang w:eastAsia="he-IL"/>
        </w:rPr>
        <w:t xml:space="preserve">blocking </w:t>
      </w:r>
      <w:proofErr w:type="spellStart"/>
      <w:r w:rsidRPr="00D824AB">
        <w:rPr>
          <w:rFonts w:ascii="David" w:hAnsi="David" w:cs="David"/>
          <w:lang w:eastAsia="he-IL"/>
        </w:rPr>
        <w:t>calles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). </w:t>
      </w:r>
      <w:r w:rsidRPr="00D824AB">
        <w:rPr>
          <w:rFonts w:ascii="David" w:hAnsi="David"/>
          <w:rtl/>
          <w:lang w:eastAsia="he-IL"/>
        </w:rPr>
        <w:t xml:space="preserve">לאחר הביצוע של </w:t>
      </w:r>
      <w:proofErr w:type="spellStart"/>
      <w:r w:rsidRPr="00D824AB">
        <w:rPr>
          <w:rFonts w:ascii="David" w:hAnsi="David" w:cs="David"/>
          <w:lang w:eastAsia="he-IL"/>
        </w:rPr>
        <w:t>ut_start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(), </w:t>
      </w:r>
      <w:r w:rsidRPr="00D824AB">
        <w:rPr>
          <w:rFonts w:ascii="David" w:hAnsi="David"/>
          <w:rtl/>
          <w:lang w:eastAsia="he-IL"/>
        </w:rPr>
        <w:t xml:space="preserve">כל תהליכון יכול להיות באחד משני המצבים </w:t>
      </w:r>
      <w:r w:rsidRPr="00D824AB">
        <w:rPr>
          <w:rFonts w:ascii="David" w:hAnsi="David" w:cs="David"/>
          <w:rtl/>
          <w:lang w:eastAsia="he-IL"/>
        </w:rPr>
        <w:t xml:space="preserve">- </w:t>
      </w:r>
      <w:r w:rsidRPr="00D824AB">
        <w:rPr>
          <w:rFonts w:ascii="David" w:hAnsi="David"/>
          <w:rtl/>
          <w:lang w:eastAsia="he-IL"/>
        </w:rPr>
        <w:t>רץ או מוכן לריצה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וודאו שאתם מבינים כי בהנחה כזאת כלל לא נצטרך לשמור את מצב ההליכונים מכוון שמנגנון התזמון שלנו תמיד יבחר את התהליכון הבא בתור ויריץ אותו</w:t>
      </w:r>
      <w:r w:rsidRPr="00D824AB">
        <w:rPr>
          <w:rFonts w:ascii="David" w:hAnsi="David" w:cs="David"/>
          <w:rtl/>
          <w:lang w:eastAsia="he-IL"/>
        </w:rPr>
        <w:t>.</w:t>
      </w: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lang w:eastAsia="he-IL"/>
        </w:rPr>
      </w:pPr>
    </w:p>
    <w:p w:rsidR="007C3796" w:rsidRPr="00D824AB" w:rsidRDefault="00D824AB">
      <w:pPr>
        <w:spacing w:line="360" w:lineRule="auto"/>
        <w:ind w:left="715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בשלב ראשון של הכנת הממ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ן קראו את הסעיפים א</w:t>
      </w:r>
      <w:r w:rsidRPr="00D824AB">
        <w:rPr>
          <w:rFonts w:ascii="David" w:hAnsi="David" w:cs="David"/>
          <w:rtl/>
          <w:lang w:eastAsia="he-IL"/>
        </w:rPr>
        <w:t xml:space="preserve">), </w:t>
      </w:r>
      <w:r w:rsidRPr="00D824AB">
        <w:rPr>
          <w:rFonts w:ascii="David" w:hAnsi="David"/>
          <w:rtl/>
          <w:lang w:eastAsia="he-IL"/>
        </w:rPr>
        <w:t>ב</w:t>
      </w:r>
      <w:r w:rsidRPr="00D824AB">
        <w:rPr>
          <w:rFonts w:ascii="David" w:hAnsi="David" w:cs="David"/>
          <w:rtl/>
          <w:lang w:eastAsia="he-IL"/>
        </w:rPr>
        <w:t xml:space="preserve">) </w:t>
      </w:r>
      <w:r w:rsidRPr="00D824AB">
        <w:rPr>
          <w:rFonts w:ascii="David" w:hAnsi="David"/>
          <w:rtl/>
          <w:lang w:eastAsia="he-IL"/>
        </w:rPr>
        <w:t>וג</w:t>
      </w:r>
      <w:r w:rsidRPr="00D824AB">
        <w:rPr>
          <w:rFonts w:ascii="David" w:hAnsi="David" w:cs="David"/>
          <w:rtl/>
          <w:lang w:eastAsia="he-IL"/>
        </w:rPr>
        <w:t xml:space="preserve">)  </w:t>
      </w:r>
      <w:r w:rsidRPr="00D824AB">
        <w:rPr>
          <w:rFonts w:ascii="David" w:hAnsi="David"/>
          <w:rtl/>
          <w:lang w:eastAsia="he-IL"/>
        </w:rPr>
        <w:t xml:space="preserve">מחומר רקע והריצו והבינו את התוכניות </w:t>
      </w:r>
      <w:r w:rsidRPr="00D824AB">
        <w:rPr>
          <w:rFonts w:ascii="David" w:hAnsi="David" w:cs="David"/>
          <w:lang w:eastAsia="he-IL"/>
        </w:rPr>
        <w:t>demo1.c, demo2.c, demo3.c</w:t>
      </w:r>
      <w:r w:rsidRPr="00D824AB">
        <w:rPr>
          <w:rFonts w:ascii="David" w:hAnsi="David"/>
          <w:rtl/>
          <w:lang w:eastAsia="he-IL"/>
        </w:rPr>
        <w:t xml:space="preserve"> שסיפקנו לכם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התוכנית הראשונה מדגמה כיצד מתאפשר לשים 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שעון מעורר</w:t>
      </w:r>
      <w:r w:rsidRPr="00D824AB">
        <w:rPr>
          <w:rFonts w:ascii="David" w:hAnsi="David" w:cs="David"/>
          <w:rtl/>
          <w:lang w:eastAsia="he-IL"/>
        </w:rPr>
        <w:t xml:space="preserve">" </w:t>
      </w:r>
      <w:r w:rsidRPr="00D824AB">
        <w:rPr>
          <w:rFonts w:ascii="David" w:hAnsi="David"/>
          <w:rtl/>
          <w:lang w:eastAsia="he-IL"/>
        </w:rPr>
        <w:t xml:space="preserve">לתהליך ב </w:t>
      </w:r>
      <w:r w:rsidRPr="00D824AB">
        <w:rPr>
          <w:rFonts w:ascii="David" w:hAnsi="David" w:cs="David"/>
          <w:lang w:eastAsia="he-IL"/>
        </w:rPr>
        <w:t>Linux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התוכנית השנייה מרחיבה את הראשונה ומדגימה כיצד אפשר ליצור </w:t>
      </w:r>
      <w:r w:rsidRPr="00D824AB">
        <w:rPr>
          <w:rFonts w:ascii="David" w:hAnsi="David" w:cs="David"/>
          <w:lang w:eastAsia="he-IL"/>
        </w:rPr>
        <w:t>2</w:t>
      </w:r>
      <w:r w:rsidRPr="00D824AB">
        <w:rPr>
          <w:rFonts w:ascii="David" w:hAnsi="David"/>
          <w:rtl/>
          <w:lang w:eastAsia="he-IL"/>
        </w:rPr>
        <w:t xml:space="preserve"> ניבים של ריצה בתוכנית באמצעות המנגנון המכונה </w:t>
      </w:r>
      <w:r w:rsidRPr="00D824AB">
        <w:rPr>
          <w:rFonts w:ascii="David" w:hAnsi="David" w:cs="David"/>
          <w:lang w:eastAsia="he-IL"/>
        </w:rPr>
        <w:t>non-local jumping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התוכנית השלישית מדגימה כיצד אפשר לבצע רישום של זמן ריצה של תוכנית לצורך ה </w:t>
      </w:r>
      <w:r w:rsidRPr="00D824AB">
        <w:rPr>
          <w:rFonts w:ascii="David" w:hAnsi="David" w:cs="David"/>
          <w:lang w:eastAsia="he-IL"/>
        </w:rPr>
        <w:t>profiling</w:t>
      </w:r>
      <w:r w:rsidRPr="00D824AB">
        <w:rPr>
          <w:rFonts w:ascii="David" w:hAnsi="David" w:cs="David"/>
          <w:rtl/>
          <w:lang w:eastAsia="he-IL"/>
        </w:rPr>
        <w:t xml:space="preserve">.  </w:t>
      </w:r>
    </w:p>
    <w:p w:rsidR="007C3796" w:rsidRPr="00D824AB" w:rsidRDefault="007C3796">
      <w:pPr>
        <w:spacing w:line="360" w:lineRule="auto"/>
        <w:ind w:left="715"/>
        <w:jc w:val="both"/>
        <w:rPr>
          <w:rFonts w:ascii="David" w:hAnsi="David" w:cs="David"/>
          <w:lang w:eastAsia="he-IL"/>
        </w:rPr>
      </w:pPr>
    </w:p>
    <w:p w:rsidR="007C3796" w:rsidRPr="00D824AB" w:rsidRDefault="00D824AB">
      <w:pPr>
        <w:spacing w:line="360" w:lineRule="auto"/>
        <w:ind w:left="715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 xml:space="preserve">בשלב שני עליכם לממש את הממשק המוגדר הקובץ </w:t>
      </w:r>
      <w:proofErr w:type="spellStart"/>
      <w:r w:rsidRPr="00D824AB">
        <w:rPr>
          <w:rFonts w:ascii="David" w:hAnsi="David" w:cs="David"/>
          <w:lang w:eastAsia="he-IL"/>
        </w:rPr>
        <w:t>ut.h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הממשק מגדיר פונקציות לאתחול הספריה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>ליצירת תהליכון חדש ולהרצת התהליכונים שנוצרו</w:t>
      </w:r>
      <w:r w:rsidRPr="00D824AB">
        <w:rPr>
          <w:rFonts w:ascii="David" w:hAnsi="David" w:cs="David"/>
          <w:rtl/>
          <w:lang w:eastAsia="he-IL"/>
        </w:rPr>
        <w:t xml:space="preserve">. </w:t>
      </w:r>
      <w:proofErr w:type="spellStart"/>
      <w:r w:rsidRPr="00D824AB">
        <w:rPr>
          <w:rFonts w:ascii="David" w:hAnsi="David" w:cs="David"/>
          <w:lang w:eastAsia="he-IL"/>
        </w:rPr>
        <w:t>ut.h</w:t>
      </w:r>
      <w:proofErr w:type="spellEnd"/>
      <w:r w:rsidRPr="00D824AB">
        <w:rPr>
          <w:rFonts w:ascii="David" w:hAnsi="David"/>
          <w:rtl/>
          <w:lang w:eastAsia="he-IL"/>
        </w:rPr>
        <w:t xml:space="preserve"> מממשת את מודל התהליכונים הפשוט שתיארנו לעיל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שימו לב ש </w:t>
      </w:r>
      <w:r w:rsidRPr="00D824AB">
        <w:rPr>
          <w:rFonts w:ascii="David" w:hAnsi="David" w:cs="David"/>
          <w:lang w:eastAsia="he-IL"/>
        </w:rPr>
        <w:t>demo2.c</w:t>
      </w:r>
      <w:r w:rsidRPr="00D824AB">
        <w:rPr>
          <w:rFonts w:ascii="David" w:hAnsi="David"/>
          <w:rtl/>
          <w:lang w:eastAsia="he-IL"/>
        </w:rPr>
        <w:t xml:space="preserve"> מדגימה כיצד ליצור </w:t>
      </w:r>
      <w:r w:rsidRPr="00D824AB">
        <w:rPr>
          <w:rFonts w:ascii="David" w:hAnsi="David" w:cs="David"/>
          <w:lang w:eastAsia="he-IL"/>
        </w:rPr>
        <w:t>2</w:t>
      </w:r>
      <w:r w:rsidRPr="00D824AB">
        <w:rPr>
          <w:rFonts w:ascii="David" w:hAnsi="David"/>
          <w:rtl/>
          <w:lang w:eastAsia="he-IL"/>
        </w:rPr>
        <w:t>תהליכונים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אתם מתבקשים להכליל את הפתרון למספר תהליכונים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לכן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 xml:space="preserve">לאחר שהשלמתם את שני השלבים הקודמים כל שנותר לעשות הוא להעביר חלקים של הקוד מ </w:t>
      </w:r>
      <w:r w:rsidRPr="00D824AB">
        <w:rPr>
          <w:rFonts w:ascii="David" w:hAnsi="David" w:cs="David"/>
          <w:lang w:eastAsia="he-IL"/>
        </w:rPr>
        <w:t>demo2.c</w:t>
      </w:r>
      <w:r w:rsidRPr="00D824AB">
        <w:rPr>
          <w:rFonts w:ascii="David" w:hAnsi="David"/>
          <w:rtl/>
          <w:lang w:eastAsia="he-IL"/>
        </w:rPr>
        <w:t xml:space="preserve"> ל </w:t>
      </w:r>
      <w:proofErr w:type="spellStart"/>
      <w:r w:rsidRPr="00D824AB">
        <w:rPr>
          <w:rFonts w:ascii="David" w:hAnsi="David" w:cs="David"/>
          <w:lang w:eastAsia="he-IL"/>
        </w:rPr>
        <w:t>ut.c</w:t>
      </w:r>
      <w:proofErr w:type="spellEnd"/>
      <w:r w:rsidRPr="00D824AB">
        <w:rPr>
          <w:rFonts w:ascii="David" w:hAnsi="David"/>
          <w:rtl/>
          <w:lang w:eastAsia="he-IL"/>
        </w:rPr>
        <w:t xml:space="preserve"> עם שינויים מינוריים</w:t>
      </w:r>
      <w:r w:rsidRPr="00D824AB">
        <w:rPr>
          <w:rFonts w:ascii="David" w:hAnsi="David" w:cs="David"/>
          <w:rtl/>
          <w:lang w:eastAsia="he-IL"/>
        </w:rPr>
        <w:t xml:space="preserve">. </w:t>
      </w:r>
    </w:p>
    <w:p w:rsidR="007C3796" w:rsidRPr="00D824AB" w:rsidRDefault="007C3796">
      <w:pPr>
        <w:spacing w:line="360" w:lineRule="auto"/>
        <w:ind w:left="715"/>
        <w:jc w:val="both"/>
        <w:rPr>
          <w:rFonts w:ascii="David" w:hAnsi="David" w:cs="David"/>
          <w:lang w:eastAsia="he-IL"/>
        </w:rPr>
      </w:pPr>
    </w:p>
    <w:p w:rsidR="007C3796" w:rsidRPr="00D824AB" w:rsidRDefault="00D824AB">
      <w:pPr>
        <w:spacing w:line="360" w:lineRule="auto"/>
        <w:ind w:left="715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 xml:space="preserve">ב </w:t>
      </w:r>
      <w:proofErr w:type="spellStart"/>
      <w:r w:rsidRPr="00D824AB">
        <w:rPr>
          <w:rFonts w:ascii="David" w:hAnsi="David" w:cs="David"/>
          <w:lang w:eastAsia="he-IL"/>
        </w:rPr>
        <w:t>ut.h</w:t>
      </w:r>
      <w:proofErr w:type="spellEnd"/>
      <w:r w:rsidRPr="00D824AB">
        <w:rPr>
          <w:rFonts w:ascii="David" w:hAnsi="David"/>
          <w:rtl/>
          <w:lang w:eastAsia="he-IL"/>
        </w:rPr>
        <w:t xml:space="preserve"> עליכם לממש את </w:t>
      </w:r>
      <w:proofErr w:type="spellStart"/>
      <w:r w:rsidRPr="00D824AB">
        <w:rPr>
          <w:rFonts w:ascii="David" w:hAnsi="David" w:cs="Courier New"/>
        </w:rPr>
        <w:t>ut_get_vtime</w:t>
      </w:r>
      <w:proofErr w:type="spellEnd"/>
      <w:r w:rsidRPr="00D824AB">
        <w:rPr>
          <w:rFonts w:ascii="David" w:hAnsi="David"/>
          <w:rtl/>
          <w:lang w:eastAsia="he-IL"/>
        </w:rPr>
        <w:t>המשמשת למדידת זמן הריצה של תהליכון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השתמשו בקוד של </w:t>
      </w:r>
      <w:r w:rsidRPr="00D824AB">
        <w:rPr>
          <w:rFonts w:ascii="David" w:hAnsi="David" w:cs="David"/>
          <w:lang w:eastAsia="he-IL"/>
        </w:rPr>
        <w:t>demo3.c</w:t>
      </w:r>
      <w:r w:rsidRPr="00D824AB">
        <w:rPr>
          <w:rFonts w:ascii="David" w:hAnsi="David"/>
          <w:rtl/>
          <w:lang w:eastAsia="he-IL"/>
        </w:rPr>
        <w:t xml:space="preserve"> שמשתמשת </w:t>
      </w:r>
      <w:r w:rsidRPr="00D824AB">
        <w:rPr>
          <w:rFonts w:ascii="David" w:hAnsi="David" w:hint="cs"/>
          <w:rtl/>
          <w:lang w:eastAsia="he-IL"/>
        </w:rPr>
        <w:t>בשעון</w:t>
      </w:r>
      <w:r w:rsidRPr="00D824AB">
        <w:rPr>
          <w:rFonts w:ascii="David" w:hAnsi="David"/>
          <w:rtl/>
          <w:lang w:eastAsia="he-IL"/>
        </w:rPr>
        <w:t xml:space="preserve"> מסוג   </w:t>
      </w:r>
      <w:r w:rsidRPr="00D824AB">
        <w:rPr>
          <w:rFonts w:ascii="David" w:hAnsi="David" w:cs="David"/>
          <w:lang w:eastAsia="he-IL"/>
        </w:rPr>
        <w:t>ITIMER_VIRTUAL</w:t>
      </w:r>
      <w:r w:rsidRPr="00D824AB">
        <w:rPr>
          <w:rFonts w:ascii="David" w:hAnsi="David"/>
          <w:rtl/>
          <w:lang w:eastAsia="he-IL"/>
        </w:rPr>
        <w:t xml:space="preserve">שישלח סיגנל </w:t>
      </w:r>
      <w:r w:rsidRPr="00D824AB">
        <w:rPr>
          <w:rFonts w:ascii="David" w:hAnsi="David" w:cs="Courier New"/>
        </w:rPr>
        <w:t>SIGVTALRM</w:t>
      </w:r>
      <w:r w:rsidRPr="00D824AB">
        <w:rPr>
          <w:rFonts w:ascii="David" w:hAnsi="David"/>
          <w:rtl/>
          <w:lang w:eastAsia="he-IL"/>
        </w:rPr>
        <w:t xml:space="preserve"> כל </w:t>
      </w:r>
      <w:r w:rsidRPr="00D824AB">
        <w:rPr>
          <w:rFonts w:ascii="David" w:hAnsi="David" w:cs="David"/>
          <w:lang w:eastAsia="he-IL"/>
        </w:rPr>
        <w:t>100msec (10</w:t>
      </w:r>
      <w:r w:rsidRPr="00D824AB">
        <w:rPr>
          <w:rFonts w:ascii="David" w:hAnsi="David"/>
          <w:rtl/>
          <w:lang w:eastAsia="he-IL"/>
        </w:rPr>
        <w:t xml:space="preserve"> פעמים לשנייה</w:t>
      </w:r>
      <w:r w:rsidRPr="00D824AB">
        <w:rPr>
          <w:rFonts w:ascii="David" w:hAnsi="David" w:cs="David"/>
          <w:rtl/>
          <w:lang w:eastAsia="he-IL"/>
        </w:rPr>
        <w:t xml:space="preserve">). </w:t>
      </w:r>
      <w:r w:rsidRPr="00D824AB">
        <w:rPr>
          <w:rFonts w:ascii="David" w:hAnsi="David"/>
          <w:rtl/>
          <w:lang w:eastAsia="he-IL"/>
        </w:rPr>
        <w:t>בכל פעם שהסיגנל מתקבל</w:t>
      </w:r>
      <w:r w:rsidRPr="00D824AB">
        <w:rPr>
          <w:rFonts w:ascii="David" w:hAnsi="David" w:cs="David"/>
          <w:rtl/>
          <w:lang w:eastAsia="he-IL"/>
        </w:rPr>
        <w:t>,</w:t>
      </w:r>
      <w:r w:rsidRPr="00D824AB">
        <w:rPr>
          <w:rFonts w:ascii="David" w:hAnsi="David"/>
          <w:rtl/>
          <w:lang w:eastAsia="he-IL"/>
        </w:rPr>
        <w:t xml:space="preserve">יש להוסיף </w:t>
      </w:r>
      <w:r w:rsidRPr="00D824AB">
        <w:rPr>
          <w:rFonts w:ascii="David" w:hAnsi="David" w:cs="David"/>
          <w:lang w:eastAsia="he-IL"/>
        </w:rPr>
        <w:t>100msec</w:t>
      </w:r>
      <w:r w:rsidRPr="00D824AB">
        <w:rPr>
          <w:rFonts w:ascii="David" w:hAnsi="David"/>
          <w:rtl/>
          <w:lang w:eastAsia="he-IL"/>
        </w:rPr>
        <w:t xml:space="preserve"> לשדה הזמן הווירטואלי של התהליכון האקטיבי בזמן קבלת הסיגנל</w:t>
      </w:r>
      <w:r w:rsidRPr="00D824AB">
        <w:rPr>
          <w:rFonts w:ascii="David" w:hAnsi="David" w:cs="David"/>
          <w:rtl/>
          <w:lang w:eastAsia="he-IL"/>
        </w:rPr>
        <w:t>.</w:t>
      </w:r>
    </w:p>
    <w:p w:rsidR="007C3796" w:rsidRPr="00D824AB" w:rsidRDefault="007C3796">
      <w:pPr>
        <w:tabs>
          <w:tab w:val="right" w:pos="355"/>
        </w:tabs>
        <w:spacing w:line="360" w:lineRule="auto"/>
        <w:jc w:val="both"/>
        <w:rPr>
          <w:rFonts w:ascii="David" w:hAnsi="David" w:cs="David"/>
          <w:lang w:eastAsia="he-IL"/>
        </w:rPr>
      </w:pPr>
    </w:p>
    <w:p w:rsidR="007C3796" w:rsidRPr="00D824AB" w:rsidRDefault="00D824AB">
      <w:pPr>
        <w:numPr>
          <w:ilvl w:val="0"/>
          <w:numId w:val="5"/>
        </w:numPr>
        <w:tabs>
          <w:tab w:val="right" w:pos="355"/>
        </w:tabs>
        <w:autoSpaceDE/>
        <w:spacing w:line="360" w:lineRule="auto"/>
        <w:jc w:val="both"/>
        <w:rPr>
          <w:rFonts w:ascii="David" w:hAnsi="David"/>
        </w:rPr>
      </w:pPr>
      <w:proofErr w:type="spellStart"/>
      <w:r w:rsidRPr="00D824AB">
        <w:rPr>
          <w:rFonts w:ascii="David" w:hAnsi="David" w:cs="David"/>
        </w:rPr>
        <w:t>libbinsem.a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 - </w:t>
      </w:r>
      <w:r w:rsidRPr="00D824AB">
        <w:rPr>
          <w:rFonts w:ascii="David" w:hAnsi="David"/>
          <w:rtl/>
          <w:lang w:eastAsia="he-IL"/>
        </w:rPr>
        <w:t>ספרייה של סמפורים בינאריים שנועדו לשימוש ע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י התהליכונים מהסעיף הראשון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הקובץ </w:t>
      </w:r>
      <w:proofErr w:type="spellStart"/>
      <w:r w:rsidRPr="00D824AB">
        <w:rPr>
          <w:rFonts w:ascii="David" w:hAnsi="David" w:cs="David"/>
        </w:rPr>
        <w:t>binsem.h</w:t>
      </w:r>
      <w:proofErr w:type="spellEnd"/>
      <w:r w:rsidRPr="00D824AB">
        <w:rPr>
          <w:rFonts w:ascii="David" w:hAnsi="David"/>
          <w:rtl/>
          <w:lang w:eastAsia="he-IL"/>
        </w:rPr>
        <w:t xml:space="preserve"> מגדיר את הטיפוס של סמפור בינארי ומתאר את הפונקציות הרלוונטיות </w:t>
      </w:r>
      <w:r w:rsidRPr="00D824AB">
        <w:rPr>
          <w:rFonts w:ascii="David" w:hAnsi="David" w:cs="David"/>
          <w:rtl/>
          <w:lang w:eastAsia="he-IL"/>
        </w:rPr>
        <w:t>(</w:t>
      </w:r>
      <w:r w:rsidRPr="00D824AB">
        <w:rPr>
          <w:rFonts w:ascii="David" w:hAnsi="David"/>
          <w:rtl/>
          <w:lang w:eastAsia="he-IL"/>
        </w:rPr>
        <w:t>אין לשנות קובץ זה</w:t>
      </w:r>
      <w:r w:rsidRPr="00D824AB">
        <w:rPr>
          <w:rFonts w:ascii="David" w:hAnsi="David" w:cs="David"/>
          <w:rtl/>
          <w:lang w:eastAsia="he-IL"/>
        </w:rPr>
        <w:t xml:space="preserve">). </w:t>
      </w:r>
      <w:r w:rsidRPr="00D824AB">
        <w:rPr>
          <w:rFonts w:ascii="David" w:hAnsi="David"/>
          <w:rtl/>
          <w:lang w:eastAsia="he-IL"/>
        </w:rPr>
        <w:t xml:space="preserve">עליכם </w:t>
      </w:r>
      <w:r w:rsidRPr="00D824AB">
        <w:rPr>
          <w:rFonts w:ascii="David" w:hAnsi="David"/>
          <w:rtl/>
          <w:lang w:eastAsia="he-IL"/>
        </w:rPr>
        <w:lastRenderedPageBreak/>
        <w:t>לממש את הפונקציות שמוצהרות בקובץ זה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 xml:space="preserve">תוך כדי שימוש במקרו </w:t>
      </w:r>
      <w:proofErr w:type="spellStart"/>
      <w:r w:rsidRPr="00D824AB">
        <w:rPr>
          <w:rFonts w:ascii="David" w:hAnsi="David" w:cs="David"/>
        </w:rPr>
        <w:t>xchg</w:t>
      </w:r>
      <w:proofErr w:type="spellEnd"/>
      <w:r w:rsidRPr="00D824AB">
        <w:rPr>
          <w:rFonts w:ascii="David" w:hAnsi="David" w:cs="David"/>
          <w:rtl/>
        </w:rPr>
        <w:t>()</w:t>
      </w:r>
      <w:r w:rsidRPr="00D824AB">
        <w:rPr>
          <w:rFonts w:ascii="David" w:hAnsi="David"/>
          <w:rtl/>
          <w:lang w:eastAsia="he-IL"/>
        </w:rPr>
        <w:t xml:space="preserve"> המוגדר בקובץ </w:t>
      </w:r>
      <w:proofErr w:type="spellStart"/>
      <w:r w:rsidRPr="00D824AB">
        <w:rPr>
          <w:rFonts w:ascii="David" w:hAnsi="David" w:cs="David"/>
        </w:rPr>
        <w:t>atomic.h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.  </w:t>
      </w:r>
      <w:r w:rsidRPr="00D824AB">
        <w:rPr>
          <w:rFonts w:ascii="David" w:hAnsi="David"/>
          <w:rtl/>
          <w:lang w:eastAsia="he-IL"/>
        </w:rPr>
        <w:t>כמו כן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 xml:space="preserve">תסתמכו על העובדה שהחלפת התהליכונים מתבצעת כתוצאה מקבלת הסיגנל </w:t>
      </w:r>
      <w:r w:rsidRPr="00D824AB">
        <w:rPr>
          <w:rFonts w:ascii="David" w:hAnsi="David" w:cs="David"/>
        </w:rPr>
        <w:t>SIGALRM</w:t>
      </w:r>
      <w:r w:rsidRPr="00D824AB">
        <w:rPr>
          <w:rFonts w:ascii="David" w:hAnsi="David"/>
          <w:rtl/>
          <w:lang w:eastAsia="he-IL"/>
        </w:rPr>
        <w:t xml:space="preserve"> כדי לממש את ההמתנה ב</w:t>
      </w:r>
      <w:r w:rsidRPr="00D824AB">
        <w:rPr>
          <w:rFonts w:ascii="David" w:hAnsi="David" w:cs="David"/>
          <w:rtl/>
          <w:lang w:eastAsia="he-IL"/>
        </w:rPr>
        <w:t xml:space="preserve">- </w:t>
      </w:r>
      <w:proofErr w:type="spellStart"/>
      <w:r w:rsidRPr="00D824AB">
        <w:rPr>
          <w:rFonts w:ascii="David" w:hAnsi="David" w:cs="David"/>
        </w:rPr>
        <w:t>binsem_down</w:t>
      </w:r>
      <w:proofErr w:type="spellEnd"/>
      <w:r w:rsidRPr="00D824AB">
        <w:rPr>
          <w:rFonts w:ascii="David" w:hAnsi="David" w:cs="David"/>
          <w:rtl/>
        </w:rPr>
        <w:t>()</w:t>
      </w:r>
      <w:r w:rsidRPr="00D824AB">
        <w:rPr>
          <w:rFonts w:ascii="David" w:hAnsi="David" w:cs="David"/>
          <w:rtl/>
          <w:lang w:eastAsia="he-IL"/>
        </w:rPr>
        <w:t xml:space="preserve">  (</w:t>
      </w:r>
      <w:r w:rsidRPr="00D824AB">
        <w:rPr>
          <w:rFonts w:ascii="David" w:hAnsi="David"/>
          <w:rtl/>
          <w:lang w:eastAsia="he-IL"/>
        </w:rPr>
        <w:t>כפי שפורט בסעיף הקודם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 xml:space="preserve">לתהליכונים שעליכם לממש לא מוגדר מצב </w:t>
      </w:r>
      <w:r w:rsidRPr="00D824AB">
        <w:rPr>
          <w:rFonts w:ascii="David" w:hAnsi="David" w:cs="David"/>
          <w:lang w:eastAsia="he-IL"/>
        </w:rPr>
        <w:t>blocked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יש לדמות את המצב ע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י כך שתהליכון ה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ממתין</w:t>
      </w:r>
      <w:r w:rsidRPr="00D824AB">
        <w:rPr>
          <w:rFonts w:ascii="David" w:hAnsi="David" w:cs="David"/>
          <w:rtl/>
          <w:lang w:eastAsia="he-IL"/>
        </w:rPr>
        <w:t xml:space="preserve">" </w:t>
      </w:r>
      <w:r w:rsidRPr="00D824AB">
        <w:rPr>
          <w:rFonts w:ascii="David" w:hAnsi="David"/>
          <w:rtl/>
          <w:lang w:eastAsia="he-IL"/>
        </w:rPr>
        <w:t>בסמפורמייד לאחר קבלת ה</w:t>
      </w:r>
      <w:r w:rsidRPr="00D824AB">
        <w:rPr>
          <w:rFonts w:ascii="David" w:hAnsi="David" w:cs="David"/>
          <w:rtl/>
          <w:lang w:eastAsia="he-IL"/>
        </w:rPr>
        <w:t>-</w:t>
      </w:r>
      <w:r w:rsidRPr="00D824AB">
        <w:rPr>
          <w:rFonts w:ascii="David" w:hAnsi="David" w:cs="David"/>
          <w:lang w:eastAsia="he-IL"/>
        </w:rPr>
        <w:t>CPU</w:t>
      </w:r>
      <w:r w:rsidRPr="00D824AB">
        <w:rPr>
          <w:rFonts w:ascii="David" w:hAnsi="David"/>
          <w:rtl/>
          <w:lang w:eastAsia="he-IL"/>
        </w:rPr>
        <w:t xml:space="preserve"> ישלח סיגנל </w:t>
      </w:r>
      <w:r w:rsidRPr="00D824AB">
        <w:rPr>
          <w:rFonts w:ascii="David" w:hAnsi="David" w:cs="David"/>
          <w:lang w:eastAsia="he-IL"/>
        </w:rPr>
        <w:t>SIGALRM</w:t>
      </w:r>
      <w:r w:rsidRPr="00D824AB">
        <w:rPr>
          <w:rFonts w:ascii="David" w:hAnsi="David"/>
          <w:rtl/>
          <w:lang w:eastAsia="he-IL"/>
        </w:rPr>
        <w:t xml:space="preserve"> שיגרום להפעלת המתזמן ומעבר לתהליכון הבא</w:t>
      </w:r>
      <w:r w:rsidRPr="00D824AB">
        <w:rPr>
          <w:rFonts w:ascii="David" w:hAnsi="David" w:cs="David"/>
          <w:rtl/>
          <w:lang w:eastAsia="he-IL"/>
        </w:rPr>
        <w:t xml:space="preserve">).   </w:t>
      </w: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lang w:eastAsia="he-IL"/>
        </w:rPr>
      </w:pP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val="ru-RU" w:eastAsia="he-IL"/>
        </w:rPr>
        <w:t xml:space="preserve">לצורך הבדיקה של שתי הספריות סיפקנו לכם פתרון של בעיית הפילוסופים הסועדים בקובץ </w:t>
      </w:r>
      <w:proofErr w:type="spellStart"/>
      <w:r w:rsidRPr="00D824AB">
        <w:rPr>
          <w:rFonts w:ascii="David" w:hAnsi="David" w:cs="David"/>
          <w:lang w:eastAsia="he-IL"/>
        </w:rPr>
        <w:t>ph.c</w:t>
      </w:r>
      <w:proofErr w:type="spellEnd"/>
      <w:r w:rsidRPr="00D824AB">
        <w:rPr>
          <w:rFonts w:ascii="David" w:hAnsi="David" w:cs="David"/>
          <w:rtl/>
          <w:lang w:val="ru-RU" w:eastAsia="he-IL"/>
        </w:rPr>
        <w:t xml:space="preserve">. </w:t>
      </w:r>
      <w:r w:rsidRPr="00D824AB">
        <w:rPr>
          <w:rFonts w:ascii="David" w:hAnsi="David"/>
          <w:rtl/>
          <w:lang w:val="ru-RU" w:eastAsia="he-IL"/>
        </w:rPr>
        <w:t xml:space="preserve">בעיית הפילוסופים הסועדים מתוארת בפרק </w:t>
      </w:r>
      <w:r w:rsidRPr="00D824AB">
        <w:rPr>
          <w:rFonts w:ascii="David" w:hAnsi="David" w:cs="David"/>
          <w:lang w:val="ru-RU" w:eastAsia="he-IL"/>
        </w:rPr>
        <w:t>2.5.1</w:t>
      </w:r>
      <w:r w:rsidRPr="00D824AB">
        <w:rPr>
          <w:rFonts w:ascii="David" w:hAnsi="David"/>
          <w:rtl/>
          <w:lang w:val="ru-RU" w:eastAsia="he-IL"/>
        </w:rPr>
        <w:t xml:space="preserve"> בספר של </w:t>
      </w:r>
      <w:r w:rsidRPr="00D824AB">
        <w:rPr>
          <w:rFonts w:ascii="David" w:hAnsi="David" w:cs="David"/>
          <w:lang w:eastAsia="he-IL"/>
        </w:rPr>
        <w:t>Tanenbaum</w:t>
      </w:r>
      <w:r w:rsidRPr="00D824AB">
        <w:rPr>
          <w:rFonts w:ascii="David" w:hAnsi="David" w:cs="David"/>
          <w:rtl/>
          <w:lang w:eastAsia="he-IL"/>
        </w:rPr>
        <w:t>.</w:t>
      </w:r>
      <w:r w:rsidRPr="00D824AB">
        <w:rPr>
          <w:rFonts w:ascii="David" w:hAnsi="David"/>
          <w:rtl/>
          <w:lang w:val="ru-RU" w:eastAsia="he-IL"/>
        </w:rPr>
        <w:t xml:space="preserve"> כל פילוסוף רץ כתהליכון נפרד </w:t>
      </w:r>
      <w:r w:rsidRPr="00D824AB">
        <w:rPr>
          <w:rFonts w:ascii="David" w:hAnsi="David" w:cs="David"/>
          <w:rtl/>
          <w:lang w:val="ru-RU" w:eastAsia="he-IL"/>
        </w:rPr>
        <w:t>(</w:t>
      </w:r>
      <w:r w:rsidRPr="00D824AB">
        <w:rPr>
          <w:rFonts w:ascii="David" w:hAnsi="David"/>
          <w:rtl/>
          <w:lang w:val="ru-RU" w:eastAsia="he-IL"/>
        </w:rPr>
        <w:t xml:space="preserve">לצורך זה משתמשים בספריית התהליכונים שהממשק שלה הוגדר ב </w:t>
      </w:r>
      <w:proofErr w:type="spellStart"/>
      <w:r w:rsidRPr="00D824AB">
        <w:rPr>
          <w:rFonts w:ascii="David" w:hAnsi="David" w:cs="David"/>
          <w:lang w:eastAsia="he-IL"/>
        </w:rPr>
        <w:t>ut.h</w:t>
      </w:r>
      <w:proofErr w:type="spellEnd"/>
      <w:r w:rsidRPr="00D824AB">
        <w:rPr>
          <w:rFonts w:ascii="David" w:hAnsi="David" w:cs="David"/>
          <w:rtl/>
          <w:lang w:val="ru-RU" w:eastAsia="he-IL"/>
        </w:rPr>
        <w:t xml:space="preserve">. </w:t>
      </w:r>
      <w:r w:rsidRPr="00D824AB">
        <w:rPr>
          <w:rFonts w:ascii="David" w:hAnsi="David"/>
          <w:rtl/>
          <w:lang w:val="ru-RU" w:eastAsia="he-IL"/>
        </w:rPr>
        <w:t xml:space="preserve">התהליכונים משתמשים בסמפורים שהוגדרו ב </w:t>
      </w:r>
      <w:proofErr w:type="spellStart"/>
      <w:r w:rsidRPr="00D824AB">
        <w:rPr>
          <w:rFonts w:ascii="David" w:hAnsi="David" w:cs="David"/>
          <w:lang w:eastAsia="he-IL"/>
        </w:rPr>
        <w:t>binsem.h</w:t>
      </w:r>
      <w:proofErr w:type="spellEnd"/>
      <w:r w:rsidRPr="00D824AB">
        <w:rPr>
          <w:rFonts w:ascii="David" w:hAnsi="David" w:cs="David"/>
          <w:rtl/>
          <w:lang w:eastAsia="he-IL"/>
        </w:rPr>
        <w:t>)</w:t>
      </w:r>
      <w:r w:rsidRPr="00D824AB">
        <w:rPr>
          <w:rFonts w:ascii="David" w:hAnsi="David" w:cs="David"/>
          <w:rtl/>
          <w:lang w:val="ru-RU" w:eastAsia="he-IL"/>
        </w:rPr>
        <w:t xml:space="preserve">. </w:t>
      </w:r>
      <w:r w:rsidRPr="00D824AB">
        <w:rPr>
          <w:rFonts w:ascii="David" w:hAnsi="David"/>
          <w:rtl/>
          <w:lang w:val="ru-RU" w:eastAsia="he-IL"/>
        </w:rPr>
        <w:t>התוכנית תופעל ע</w:t>
      </w:r>
      <w:r w:rsidRPr="00D824AB">
        <w:rPr>
          <w:rFonts w:ascii="David" w:hAnsi="David" w:cs="David"/>
          <w:rtl/>
          <w:lang w:val="ru-RU" w:eastAsia="he-IL"/>
        </w:rPr>
        <w:t>"</w:t>
      </w:r>
      <w:r w:rsidRPr="00D824AB">
        <w:rPr>
          <w:rFonts w:ascii="David" w:hAnsi="David"/>
          <w:rtl/>
          <w:lang w:val="ru-RU" w:eastAsia="he-IL"/>
        </w:rPr>
        <w:t xml:space="preserve">י הפקודה </w:t>
      </w:r>
      <w:r w:rsidRPr="00D824AB">
        <w:rPr>
          <w:rFonts w:ascii="David" w:hAnsi="David" w:cs="David"/>
          <w:rtl/>
          <w:lang w:val="ru-RU" w:eastAsia="he-IL"/>
        </w:rPr>
        <w:t>"</w:t>
      </w:r>
      <w:r w:rsidRPr="00D824AB">
        <w:rPr>
          <w:rFonts w:ascii="David" w:hAnsi="David" w:cs="David"/>
          <w:lang w:val="ru-RU" w:eastAsia="he-IL"/>
        </w:rPr>
        <w:t>ph&lt;N</w:t>
      </w:r>
      <w:r w:rsidRPr="00D824AB">
        <w:rPr>
          <w:rFonts w:ascii="David" w:hAnsi="David" w:cs="David"/>
          <w:rtl/>
          <w:lang w:val="ru-RU" w:eastAsia="he-IL"/>
        </w:rPr>
        <w:t xml:space="preserve">&gt;", </w:t>
      </w:r>
      <w:r w:rsidRPr="00D824AB">
        <w:rPr>
          <w:rFonts w:ascii="David" w:hAnsi="David"/>
          <w:rtl/>
          <w:lang w:val="ru-RU" w:eastAsia="he-IL"/>
        </w:rPr>
        <w:t xml:space="preserve">כאשר </w:t>
      </w:r>
      <w:r w:rsidRPr="00D824AB">
        <w:rPr>
          <w:rFonts w:ascii="David" w:hAnsi="David" w:cs="David"/>
          <w:lang w:val="ru-RU" w:eastAsia="he-IL"/>
        </w:rPr>
        <w:t>N</w:t>
      </w:r>
      <w:r w:rsidRPr="00D824AB">
        <w:rPr>
          <w:rFonts w:ascii="David" w:hAnsi="David" w:cs="David"/>
          <w:rtl/>
          <w:lang w:val="ru-RU" w:eastAsia="he-IL"/>
        </w:rPr>
        <w:t xml:space="preserve"> (</w:t>
      </w:r>
      <w:r w:rsidRPr="00D824AB">
        <w:rPr>
          <w:rFonts w:ascii="David" w:hAnsi="David"/>
          <w:rtl/>
          <w:lang w:val="ru-RU" w:eastAsia="he-IL"/>
        </w:rPr>
        <w:t>בטווח מ</w:t>
      </w:r>
      <w:r w:rsidRPr="00D824AB">
        <w:rPr>
          <w:rFonts w:ascii="David" w:hAnsi="David" w:cs="David"/>
          <w:rtl/>
          <w:lang w:val="ru-RU" w:eastAsia="he-IL"/>
        </w:rPr>
        <w:t>-</w:t>
      </w:r>
      <w:r w:rsidRPr="00D824AB">
        <w:rPr>
          <w:rFonts w:ascii="David" w:hAnsi="David" w:cs="David"/>
          <w:lang w:val="ru-RU" w:eastAsia="he-IL"/>
        </w:rPr>
        <w:t>2</w:t>
      </w:r>
      <w:r w:rsidRPr="00D824AB">
        <w:rPr>
          <w:rFonts w:ascii="David" w:hAnsi="David"/>
          <w:rtl/>
          <w:lang w:val="ru-RU" w:eastAsia="he-IL"/>
        </w:rPr>
        <w:t xml:space="preserve"> עד </w:t>
      </w:r>
      <w:r w:rsidRPr="00D824AB">
        <w:rPr>
          <w:rFonts w:ascii="David" w:hAnsi="David" w:cs="David"/>
          <w:lang w:val="ru-RU" w:eastAsia="he-IL"/>
        </w:rPr>
        <w:t>32</w:t>
      </w:r>
      <w:r w:rsidRPr="00D824AB">
        <w:rPr>
          <w:rFonts w:ascii="David" w:hAnsi="David" w:cs="David"/>
          <w:rtl/>
          <w:lang w:val="ru-RU" w:eastAsia="he-IL"/>
        </w:rPr>
        <w:t xml:space="preserve">) </w:t>
      </w:r>
      <w:r w:rsidRPr="00D824AB">
        <w:rPr>
          <w:rFonts w:ascii="David" w:hAnsi="David"/>
          <w:rtl/>
          <w:lang w:val="ru-RU" w:eastAsia="he-IL"/>
        </w:rPr>
        <w:t>הוא מספר התהליכונים</w:t>
      </w:r>
      <w:r w:rsidRPr="00D824AB">
        <w:rPr>
          <w:rFonts w:ascii="David" w:hAnsi="David" w:cs="David"/>
          <w:rtl/>
          <w:lang w:val="ru-RU" w:eastAsia="he-IL"/>
        </w:rPr>
        <w:t>(</w:t>
      </w:r>
      <w:r w:rsidRPr="00D824AB">
        <w:rPr>
          <w:rFonts w:ascii="David" w:hAnsi="David"/>
          <w:rtl/>
          <w:lang w:val="ru-RU" w:eastAsia="he-IL"/>
        </w:rPr>
        <w:t>פילוסופים</w:t>
      </w:r>
      <w:r w:rsidRPr="00D824AB">
        <w:rPr>
          <w:rFonts w:ascii="David" w:hAnsi="David" w:cs="David"/>
          <w:rtl/>
          <w:lang w:val="ru-RU" w:eastAsia="he-IL"/>
        </w:rPr>
        <w:t xml:space="preserve">). </w:t>
      </w:r>
      <w:r w:rsidRPr="00D824AB">
        <w:rPr>
          <w:rFonts w:ascii="David" w:hAnsi="David"/>
          <w:rtl/>
          <w:lang w:val="ru-RU" w:eastAsia="he-IL"/>
        </w:rPr>
        <w:t>התוכנית תופסק ע</w:t>
      </w:r>
      <w:r w:rsidRPr="00D824AB">
        <w:rPr>
          <w:rFonts w:ascii="David" w:hAnsi="David" w:cs="David"/>
          <w:rtl/>
          <w:lang w:val="ru-RU" w:eastAsia="he-IL"/>
        </w:rPr>
        <w:t>"</w:t>
      </w:r>
      <w:r w:rsidRPr="00D824AB">
        <w:rPr>
          <w:rFonts w:ascii="David" w:hAnsi="David"/>
          <w:rtl/>
          <w:lang w:val="ru-RU" w:eastAsia="he-IL"/>
        </w:rPr>
        <w:t xml:space="preserve">י הקשת </w:t>
      </w:r>
      <w:r w:rsidRPr="00D824AB">
        <w:rPr>
          <w:rFonts w:ascii="David" w:hAnsi="David" w:cs="David"/>
          <w:rtl/>
          <w:lang w:val="ru-RU" w:eastAsia="he-IL"/>
        </w:rPr>
        <w:t>"</w:t>
      </w:r>
      <w:r w:rsidRPr="00D824AB">
        <w:rPr>
          <w:rFonts w:ascii="David" w:hAnsi="David" w:cs="David"/>
          <w:lang w:val="ru-RU" w:eastAsia="he-IL"/>
        </w:rPr>
        <w:t>Ctrl-C</w:t>
      </w:r>
      <w:r w:rsidRPr="00D824AB">
        <w:rPr>
          <w:rFonts w:ascii="David" w:hAnsi="David" w:cs="David"/>
          <w:rtl/>
          <w:lang w:val="ru-RU" w:eastAsia="he-IL"/>
        </w:rPr>
        <w:t xml:space="preserve">", </w:t>
      </w:r>
      <w:r w:rsidRPr="00D824AB">
        <w:rPr>
          <w:rFonts w:ascii="David" w:hAnsi="David"/>
          <w:rtl/>
          <w:lang w:val="ru-RU" w:eastAsia="he-IL"/>
        </w:rPr>
        <w:t>לפני היציאה יודפסו זמני השימוש ב</w:t>
      </w:r>
      <w:r w:rsidRPr="00D824AB">
        <w:rPr>
          <w:rFonts w:ascii="David" w:hAnsi="David" w:cs="David"/>
          <w:rtl/>
          <w:lang w:val="ru-RU" w:eastAsia="he-IL"/>
        </w:rPr>
        <w:t>-</w:t>
      </w:r>
      <w:r w:rsidRPr="00D824AB">
        <w:rPr>
          <w:rFonts w:ascii="David" w:hAnsi="David" w:cs="David"/>
          <w:lang w:val="ru-RU" w:eastAsia="he-IL"/>
        </w:rPr>
        <w:t>CPU</w:t>
      </w:r>
      <w:r w:rsidRPr="00D824AB">
        <w:rPr>
          <w:rFonts w:ascii="David" w:hAnsi="David"/>
          <w:rtl/>
          <w:lang w:val="ru-RU" w:eastAsia="he-IL"/>
        </w:rPr>
        <w:t xml:space="preserve"> של כ</w:t>
      </w:r>
      <w:r w:rsidRPr="00D824AB">
        <w:rPr>
          <w:rFonts w:ascii="David" w:hAnsi="David" w:cs="David"/>
          <w:rtl/>
          <w:lang w:val="ru-RU" w:eastAsia="he-IL"/>
        </w:rPr>
        <w:t>"</w:t>
      </w:r>
      <w:r w:rsidRPr="00D824AB">
        <w:rPr>
          <w:rFonts w:ascii="David" w:hAnsi="David"/>
          <w:rtl/>
          <w:lang w:val="ru-RU" w:eastAsia="he-IL"/>
        </w:rPr>
        <w:t>א מהתהליכונים</w:t>
      </w:r>
      <w:r w:rsidRPr="00D824AB">
        <w:rPr>
          <w:rFonts w:ascii="David" w:hAnsi="David" w:cs="David"/>
          <w:rtl/>
          <w:lang w:val="ru-RU" w:eastAsia="he-IL"/>
        </w:rPr>
        <w:t xml:space="preserve">. </w:t>
      </w: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lang w:val="ru-RU" w:eastAsia="he-IL"/>
        </w:rPr>
      </w:pP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val="ru-RU" w:eastAsia="he-IL"/>
        </w:rPr>
        <w:t>כדי לקמפל את תוכנית הפילוסופים עם הספריות שתכתבו</w:t>
      </w:r>
      <w:r w:rsidRPr="00D824AB">
        <w:rPr>
          <w:rFonts w:ascii="David" w:hAnsi="David" w:cs="David"/>
          <w:rtl/>
          <w:lang w:val="ru-RU" w:eastAsia="he-IL"/>
        </w:rPr>
        <w:t xml:space="preserve">, </w:t>
      </w:r>
      <w:r w:rsidRPr="00D824AB">
        <w:rPr>
          <w:rFonts w:ascii="David" w:hAnsi="David"/>
          <w:rtl/>
          <w:lang w:val="ru-RU" w:eastAsia="he-IL"/>
        </w:rPr>
        <w:t xml:space="preserve">תשתמשו ב </w:t>
      </w:r>
      <w:proofErr w:type="spellStart"/>
      <w:r w:rsidRPr="00D824AB">
        <w:rPr>
          <w:rFonts w:ascii="David" w:hAnsi="David" w:cs="David"/>
          <w:lang w:eastAsia="he-IL"/>
        </w:rPr>
        <w:t>Makefile</w:t>
      </w:r>
      <w:proofErr w:type="spellEnd"/>
      <w:r w:rsidRPr="00D824AB">
        <w:rPr>
          <w:rFonts w:ascii="David" w:hAnsi="David"/>
          <w:rtl/>
          <w:lang w:eastAsia="he-IL"/>
        </w:rPr>
        <w:t xml:space="preserve"> שסיפקנו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 xml:space="preserve">שימו לב שעליכם לשנות את ה </w:t>
      </w:r>
      <w:proofErr w:type="spellStart"/>
      <w:r w:rsidRPr="00D824AB">
        <w:rPr>
          <w:rFonts w:ascii="David" w:hAnsi="David" w:cs="David"/>
          <w:lang w:eastAsia="he-IL"/>
        </w:rPr>
        <w:t>Makefile</w:t>
      </w:r>
      <w:proofErr w:type="spellEnd"/>
      <w:r w:rsidRPr="00D824AB">
        <w:rPr>
          <w:rFonts w:ascii="David" w:hAnsi="David"/>
          <w:rtl/>
          <w:lang w:eastAsia="he-IL"/>
        </w:rPr>
        <w:t xml:space="preserve"> לפני ההגשה </w:t>
      </w:r>
      <w:r w:rsidRPr="00D824AB">
        <w:rPr>
          <w:rFonts w:ascii="David" w:hAnsi="David" w:cs="David"/>
          <w:rtl/>
          <w:lang w:eastAsia="he-IL"/>
        </w:rPr>
        <w:t>(</w:t>
      </w:r>
      <w:r w:rsidRPr="00D824AB">
        <w:rPr>
          <w:rFonts w:ascii="David" w:hAnsi="David"/>
          <w:rtl/>
          <w:lang w:eastAsia="he-IL"/>
        </w:rPr>
        <w:t xml:space="preserve">ראו סעיף 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הגשה</w:t>
      </w:r>
      <w:r w:rsidRPr="00D824AB">
        <w:rPr>
          <w:rFonts w:ascii="David" w:hAnsi="David" w:cs="David"/>
          <w:rtl/>
          <w:lang w:eastAsia="he-IL"/>
        </w:rPr>
        <w:t xml:space="preserve">" </w:t>
      </w:r>
      <w:r w:rsidRPr="00D824AB">
        <w:rPr>
          <w:rFonts w:ascii="David" w:hAnsi="David"/>
          <w:rtl/>
          <w:lang w:eastAsia="he-IL"/>
        </w:rPr>
        <w:t>בהמשך</w:t>
      </w:r>
      <w:r w:rsidRPr="00D824AB">
        <w:rPr>
          <w:rFonts w:ascii="David" w:hAnsi="David" w:cs="David"/>
          <w:rtl/>
          <w:lang w:eastAsia="he-IL"/>
        </w:rPr>
        <w:t>).</w:t>
      </w:r>
    </w:p>
    <w:p w:rsidR="007C3796" w:rsidRPr="00D824AB" w:rsidRDefault="007C3796">
      <w:pPr>
        <w:spacing w:line="360" w:lineRule="auto"/>
        <w:rPr>
          <w:rFonts w:ascii="David" w:hAnsi="David" w:cs="David"/>
          <w:b/>
          <w:bCs/>
          <w:lang w:val="ru-RU" w:eastAsia="he-IL"/>
        </w:rPr>
      </w:pPr>
    </w:p>
    <w:p w:rsidR="007C3796" w:rsidRPr="00D824AB" w:rsidRDefault="00D824AB">
      <w:pPr>
        <w:spacing w:line="360" w:lineRule="auto"/>
        <w:rPr>
          <w:rFonts w:ascii="David" w:hAnsi="David"/>
          <w:b/>
          <w:bCs/>
        </w:rPr>
      </w:pPr>
      <w:r w:rsidRPr="00D824AB">
        <w:rPr>
          <w:rFonts w:ascii="David" w:hAnsi="David"/>
          <w:b/>
          <w:bCs/>
          <w:rtl/>
        </w:rPr>
        <w:t>טיפול בשגיאות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val="ru-RU" w:eastAsia="he-IL"/>
        </w:rPr>
        <w:t xml:space="preserve">יש תמיד לבדוק את ערכי החזרה של קריאות מערכת ופונקציות סטנדרטיות של </w:t>
      </w:r>
      <w:r w:rsidRPr="00D824AB">
        <w:rPr>
          <w:rFonts w:ascii="David" w:hAnsi="David" w:cs="David"/>
          <w:lang w:val="ru-RU" w:eastAsia="he-IL"/>
        </w:rPr>
        <w:t>C</w:t>
      </w:r>
      <w:r w:rsidRPr="00D824AB">
        <w:rPr>
          <w:rFonts w:ascii="David" w:hAnsi="David" w:cs="David"/>
          <w:rtl/>
          <w:lang w:val="ru-RU" w:eastAsia="he-IL"/>
        </w:rPr>
        <w:t xml:space="preserve">. </w:t>
      </w:r>
      <w:r w:rsidRPr="00D824AB">
        <w:rPr>
          <w:rFonts w:ascii="David" w:hAnsi="David"/>
          <w:rtl/>
          <w:lang w:val="ru-RU" w:eastAsia="he-IL"/>
        </w:rPr>
        <w:t>במקרה של כשלון</w:t>
      </w:r>
      <w:r w:rsidRPr="00D824AB">
        <w:rPr>
          <w:rFonts w:ascii="David" w:hAnsi="David" w:cs="David"/>
          <w:rtl/>
          <w:lang w:val="ru-RU" w:eastAsia="he-IL"/>
        </w:rPr>
        <w:t xml:space="preserve">, </w:t>
      </w:r>
      <w:r w:rsidRPr="00D824AB">
        <w:rPr>
          <w:rFonts w:ascii="David" w:hAnsi="David"/>
          <w:rtl/>
          <w:lang w:val="ru-RU" w:eastAsia="he-IL"/>
        </w:rPr>
        <w:t xml:space="preserve">יש לפעול כפי שמוגדר בקבצים </w:t>
      </w:r>
      <w:proofErr w:type="spellStart"/>
      <w:r w:rsidRPr="00D824AB">
        <w:rPr>
          <w:rFonts w:ascii="David" w:hAnsi="David" w:cs="David"/>
          <w:lang w:eastAsia="he-IL"/>
        </w:rPr>
        <w:t>ut.h</w:t>
      </w:r>
      <w:proofErr w:type="spellEnd"/>
      <w:r w:rsidRPr="00D824AB">
        <w:rPr>
          <w:rFonts w:ascii="David" w:hAnsi="David"/>
          <w:rtl/>
          <w:lang w:eastAsia="he-IL"/>
        </w:rPr>
        <w:t xml:space="preserve"> ו</w:t>
      </w:r>
      <w:r w:rsidRPr="00D824AB">
        <w:rPr>
          <w:rFonts w:ascii="David" w:hAnsi="David" w:cs="David"/>
          <w:rtl/>
          <w:lang w:eastAsia="he-IL"/>
        </w:rPr>
        <w:t>-</w:t>
      </w:r>
      <w:proofErr w:type="spellStart"/>
      <w:r w:rsidRPr="00D824AB">
        <w:rPr>
          <w:rFonts w:ascii="David" w:hAnsi="David" w:cs="David"/>
          <w:lang w:eastAsia="he-IL"/>
        </w:rPr>
        <w:t>binsem.h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בנוסף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 xml:space="preserve">במקרה של כשלון המערכת תוך כדי ביצוע של </w:t>
      </w:r>
      <w:r w:rsidRPr="00D824AB">
        <w:rPr>
          <w:rFonts w:ascii="David" w:hAnsi="David" w:cs="David"/>
          <w:lang w:eastAsia="he-IL"/>
        </w:rPr>
        <w:t>signal handler(s</w:t>
      </w:r>
      <w:r w:rsidRPr="00D824AB">
        <w:rPr>
          <w:rFonts w:ascii="David" w:hAnsi="David" w:cs="David"/>
          <w:rtl/>
          <w:lang w:eastAsia="he-IL"/>
        </w:rPr>
        <w:t xml:space="preserve">) </w:t>
      </w:r>
      <w:r w:rsidRPr="00D824AB">
        <w:rPr>
          <w:rFonts w:ascii="David" w:hAnsi="David"/>
          <w:rtl/>
          <w:lang w:eastAsia="he-IL"/>
        </w:rPr>
        <w:t>בספריית התהליכונים</w:t>
      </w:r>
      <w:r w:rsidRPr="00D824AB">
        <w:rPr>
          <w:rFonts w:ascii="David" w:hAnsi="David" w:cs="David"/>
          <w:rtl/>
          <w:lang w:eastAsia="he-IL"/>
        </w:rPr>
        <w:t xml:space="preserve">, </w:t>
      </w:r>
      <w:r w:rsidRPr="00D824AB">
        <w:rPr>
          <w:rFonts w:ascii="David" w:hAnsi="David"/>
          <w:rtl/>
          <w:lang w:eastAsia="he-IL"/>
        </w:rPr>
        <w:t xml:space="preserve">יש להודיע על השגיאה באמצעות </w:t>
      </w:r>
      <w:proofErr w:type="spellStart"/>
      <w:r w:rsidRPr="00D824AB">
        <w:rPr>
          <w:rFonts w:ascii="David" w:hAnsi="David" w:cs="David"/>
          <w:lang w:eastAsia="he-IL"/>
        </w:rPr>
        <w:t>perror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() </w:t>
      </w:r>
      <w:r w:rsidRPr="00D824AB">
        <w:rPr>
          <w:rFonts w:ascii="David" w:hAnsi="David"/>
          <w:rtl/>
          <w:lang w:eastAsia="he-IL"/>
        </w:rPr>
        <w:t>ולהפסיק את הביצוע ע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 xml:space="preserve">י </w:t>
      </w:r>
      <w:r w:rsidRPr="00D824AB">
        <w:rPr>
          <w:rFonts w:ascii="David" w:hAnsi="David" w:cs="David"/>
          <w:lang w:eastAsia="he-IL"/>
        </w:rPr>
        <w:t>exit(1</w:t>
      </w:r>
      <w:r w:rsidRPr="00D824AB">
        <w:rPr>
          <w:rFonts w:ascii="David" w:hAnsi="David" w:cs="David"/>
          <w:rtl/>
          <w:lang w:eastAsia="he-IL"/>
        </w:rPr>
        <w:t xml:space="preserve">).  </w:t>
      </w:r>
    </w:p>
    <w:p w:rsidR="007C3796" w:rsidRPr="00D824AB" w:rsidRDefault="007C3796">
      <w:pPr>
        <w:spacing w:line="360" w:lineRule="auto"/>
        <w:rPr>
          <w:rFonts w:ascii="David" w:hAnsi="David" w:cs="David"/>
          <w:lang w:eastAsia="he-IL"/>
        </w:rPr>
      </w:pP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i/>
          <w:iCs/>
        </w:rPr>
      </w:pPr>
    </w:p>
    <w:p w:rsidR="007C3796" w:rsidRPr="00D824AB" w:rsidRDefault="00D824AB">
      <w:pPr>
        <w:pStyle w:val="Heading2"/>
        <w:rPr>
          <w:rFonts w:ascii="David" w:hAnsi="David"/>
        </w:rPr>
      </w:pPr>
      <w:r w:rsidRPr="00D824AB">
        <w:rPr>
          <w:rFonts w:ascii="David" w:hAnsi="David"/>
          <w:rtl/>
        </w:rPr>
        <w:t xml:space="preserve">הגשה </w:t>
      </w:r>
    </w:p>
    <w:p w:rsidR="007C3796" w:rsidRPr="00D824AB" w:rsidRDefault="00D824AB">
      <w:pPr>
        <w:autoSpaceDE/>
        <w:spacing w:line="360" w:lineRule="auto"/>
        <w:ind w:left="283" w:right="1056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 xml:space="preserve">יש להגיש </w:t>
      </w:r>
      <w:r w:rsidRPr="00D824AB">
        <w:rPr>
          <w:rFonts w:ascii="David" w:hAnsi="David"/>
          <w:b/>
          <w:bCs/>
          <w:u w:val="single"/>
          <w:rtl/>
        </w:rPr>
        <w:t>כל</w:t>
      </w:r>
      <w:r w:rsidRPr="00D824AB">
        <w:rPr>
          <w:rFonts w:ascii="David" w:hAnsi="David"/>
          <w:rtl/>
        </w:rPr>
        <w:t xml:space="preserve"> קבצי הקוד </w:t>
      </w:r>
      <w:proofErr w:type="spellStart"/>
      <w:r w:rsidRPr="00D824AB">
        <w:rPr>
          <w:rFonts w:ascii="David" w:hAnsi="David" w:cs="David"/>
        </w:rPr>
        <w:t>Makefile</w:t>
      </w:r>
      <w:proofErr w:type="spellEnd"/>
      <w:r w:rsidRPr="00D824AB">
        <w:rPr>
          <w:rFonts w:ascii="David" w:hAnsi="David"/>
          <w:rtl/>
          <w:lang w:eastAsia="he-IL"/>
        </w:rPr>
        <w:t xml:space="preserve"> המייצר שתי ספריות סטטיות</w:t>
      </w:r>
      <w:r w:rsidRPr="00D824AB">
        <w:rPr>
          <w:rFonts w:ascii="David" w:hAnsi="David" w:cs="David"/>
          <w:rtl/>
          <w:lang w:eastAsia="he-IL"/>
        </w:rPr>
        <w:t xml:space="preserve">: </w:t>
      </w:r>
      <w:proofErr w:type="spellStart"/>
      <w:r w:rsidRPr="00D824AB">
        <w:rPr>
          <w:rFonts w:ascii="David" w:hAnsi="David" w:cs="David"/>
          <w:lang w:eastAsia="he-IL"/>
        </w:rPr>
        <w:t>libut.a</w:t>
      </w:r>
      <w:proofErr w:type="spellEnd"/>
      <w:r w:rsidRPr="00D824AB">
        <w:rPr>
          <w:rFonts w:ascii="David" w:hAnsi="David"/>
          <w:rtl/>
          <w:lang w:eastAsia="he-IL"/>
        </w:rPr>
        <w:t xml:space="preserve"> ו</w:t>
      </w:r>
      <w:r w:rsidRPr="00D824AB">
        <w:rPr>
          <w:rFonts w:ascii="David" w:hAnsi="David" w:cs="David"/>
          <w:rtl/>
          <w:lang w:eastAsia="he-IL"/>
        </w:rPr>
        <w:t>-</w:t>
      </w:r>
      <w:proofErr w:type="spellStart"/>
      <w:r w:rsidRPr="00D824AB">
        <w:rPr>
          <w:rFonts w:ascii="David" w:hAnsi="David" w:cs="David"/>
          <w:lang w:eastAsia="he-IL"/>
        </w:rPr>
        <w:t>libbinsem.a</w:t>
      </w:r>
      <w:proofErr w:type="spellEnd"/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אין להגיש קבצים מקומפלים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ראה הוראות הגשה כלליות בחוברת הקורס</w:t>
      </w:r>
      <w:r w:rsidRPr="00D824AB">
        <w:rPr>
          <w:rFonts w:ascii="David" w:hAnsi="David" w:cs="David"/>
          <w:rtl/>
          <w:lang w:eastAsia="he-IL"/>
        </w:rPr>
        <w:t>.</w:t>
      </w: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lang w:eastAsia="he-IL"/>
        </w:rPr>
      </w:pP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 xml:space="preserve">את הקבצים המוגשים יש לשים בקובץ ארכיון בשם </w:t>
      </w:r>
      <w:r w:rsidRPr="00D824AB">
        <w:rPr>
          <w:rFonts w:ascii="David" w:hAnsi="David" w:cs="David"/>
        </w:rPr>
        <w:t>exYZ.zip</w:t>
      </w:r>
      <w:r w:rsidRPr="00D824AB">
        <w:rPr>
          <w:rFonts w:ascii="David" w:hAnsi="David" w:cs="David"/>
          <w:rtl/>
        </w:rPr>
        <w:t xml:space="preserve">  (</w:t>
      </w:r>
      <w:r w:rsidRPr="00D824AB">
        <w:rPr>
          <w:rFonts w:ascii="David" w:hAnsi="David"/>
          <w:rtl/>
        </w:rPr>
        <w:t xml:space="preserve">כאשר </w:t>
      </w:r>
      <w:r w:rsidRPr="00D824AB">
        <w:rPr>
          <w:rFonts w:ascii="David" w:hAnsi="David" w:cs="David"/>
        </w:rPr>
        <w:t>YZ</w:t>
      </w:r>
      <w:r w:rsidRPr="00D824AB">
        <w:rPr>
          <w:rFonts w:ascii="David" w:hAnsi="David"/>
          <w:rtl/>
        </w:rPr>
        <w:t xml:space="preserve"> הנו מספר המטלה</w:t>
      </w:r>
      <w:r w:rsidRPr="00D824AB">
        <w:rPr>
          <w:rFonts w:ascii="David" w:hAnsi="David" w:cs="David"/>
          <w:rtl/>
        </w:rPr>
        <w:t xml:space="preserve">). </w:t>
      </w:r>
      <w:r w:rsidRPr="00D824AB">
        <w:rPr>
          <w:rFonts w:ascii="David" w:hAnsi="David"/>
          <w:rtl/>
        </w:rPr>
        <w:t>הכנת קובץ ארכיון מתבצעת ע</w:t>
      </w:r>
      <w:r w:rsidRPr="00D824AB">
        <w:rPr>
          <w:rFonts w:ascii="David" w:hAnsi="David" w:cs="David"/>
          <w:rtl/>
        </w:rPr>
        <w:t>"</w:t>
      </w:r>
      <w:r w:rsidRPr="00D824AB">
        <w:rPr>
          <w:rFonts w:ascii="David" w:hAnsi="David"/>
          <w:rtl/>
        </w:rPr>
        <w:t xml:space="preserve">י הרצת הפקודה הבאה משורת הפקודה של </w:t>
      </w:r>
      <w:r w:rsidRPr="00D824AB">
        <w:rPr>
          <w:rFonts w:ascii="David" w:hAnsi="David" w:cs="David"/>
        </w:rPr>
        <w:t>Ubuntu</w:t>
      </w:r>
      <w:r w:rsidRPr="00D824AB">
        <w:rPr>
          <w:rFonts w:ascii="David" w:hAnsi="David" w:cs="David"/>
          <w:rtl/>
        </w:rPr>
        <w:t>:</w:t>
      </w:r>
    </w:p>
    <w:p w:rsidR="007C3796" w:rsidRPr="00D824AB" w:rsidRDefault="00D824AB">
      <w:pPr>
        <w:spacing w:line="360" w:lineRule="auto"/>
        <w:jc w:val="center"/>
        <w:rPr>
          <w:rFonts w:ascii="David" w:hAnsi="David" w:cs="David"/>
        </w:rPr>
      </w:pPr>
      <w:r w:rsidRPr="00D824AB">
        <w:rPr>
          <w:rFonts w:ascii="David" w:hAnsi="David" w:cs="David"/>
        </w:rPr>
        <w:t>zip exYZ.zip &lt;</w:t>
      </w:r>
      <w:proofErr w:type="spellStart"/>
      <w:r w:rsidRPr="00D824AB">
        <w:rPr>
          <w:rFonts w:ascii="David" w:hAnsi="David" w:cs="David"/>
        </w:rPr>
        <w:t>ExYZ</w:t>
      </w:r>
      <w:proofErr w:type="spellEnd"/>
      <w:r w:rsidRPr="00D824AB">
        <w:rPr>
          <w:rFonts w:ascii="David" w:hAnsi="David" w:cs="David"/>
        </w:rPr>
        <w:t xml:space="preserve"> files</w:t>
      </w:r>
      <w:r w:rsidRPr="00D824AB">
        <w:rPr>
          <w:rFonts w:ascii="David" w:hAnsi="David" w:cs="David"/>
          <w:rtl/>
        </w:rPr>
        <w:t>&gt;</w:t>
      </w:r>
    </w:p>
    <w:p w:rsidR="007C3796" w:rsidRPr="00D824AB" w:rsidRDefault="007C3796">
      <w:pPr>
        <w:pStyle w:val="Heading4"/>
        <w:jc w:val="both"/>
        <w:rPr>
          <w:rFonts w:ascii="David" w:hAnsi="David" w:cs="David"/>
          <w:i/>
          <w:iCs/>
        </w:rPr>
      </w:pPr>
    </w:p>
    <w:p w:rsidR="007C3796" w:rsidRPr="00D824AB" w:rsidRDefault="00D824AB">
      <w:pPr>
        <w:pStyle w:val="Heading4"/>
        <w:jc w:val="both"/>
        <w:rPr>
          <w:rFonts w:ascii="David" w:hAnsi="David"/>
        </w:rPr>
      </w:pPr>
      <w:r w:rsidRPr="00D824AB">
        <w:rPr>
          <w:rFonts w:ascii="David" w:hAnsi="David"/>
          <w:i/>
          <w:iCs/>
          <w:rtl/>
        </w:rPr>
        <w:t>הערה חשובה</w:t>
      </w:r>
      <w:r w:rsidRPr="00D824AB">
        <w:rPr>
          <w:rFonts w:ascii="David" w:hAnsi="David" w:cs="David"/>
          <w:i/>
          <w:iCs/>
          <w:rtl/>
        </w:rPr>
        <w:t xml:space="preserve">: </w:t>
      </w:r>
      <w:r w:rsidRPr="00D824AB">
        <w:rPr>
          <w:rFonts w:ascii="David" w:hAnsi="David"/>
          <w:i/>
          <w:iCs/>
          <w:rtl/>
        </w:rPr>
        <w:t>בכל קובץ קוד שאתם מגישים יש לכלול כותרת הכוללת תיאור הקובץ</w:t>
      </w:r>
      <w:r w:rsidRPr="00D824AB">
        <w:rPr>
          <w:rFonts w:ascii="David" w:hAnsi="David" w:cs="David"/>
          <w:i/>
          <w:iCs/>
          <w:rtl/>
        </w:rPr>
        <w:t xml:space="preserve">, </w:t>
      </w:r>
      <w:r w:rsidRPr="00D824AB">
        <w:rPr>
          <w:rFonts w:ascii="David" w:hAnsi="David"/>
          <w:i/>
          <w:iCs/>
          <w:rtl/>
        </w:rPr>
        <w:t>שם הסטודנט ומספר ת</w:t>
      </w:r>
      <w:r w:rsidRPr="00D824AB">
        <w:rPr>
          <w:rFonts w:ascii="David" w:hAnsi="David" w:cs="David"/>
          <w:i/>
          <w:iCs/>
          <w:rtl/>
        </w:rPr>
        <w:t>.</w:t>
      </w:r>
      <w:r w:rsidRPr="00D824AB">
        <w:rPr>
          <w:rFonts w:ascii="David" w:hAnsi="David"/>
          <w:i/>
          <w:iCs/>
          <w:rtl/>
        </w:rPr>
        <w:t>ז</w:t>
      </w:r>
      <w:r w:rsidRPr="00D824AB">
        <w:rPr>
          <w:rFonts w:ascii="David" w:hAnsi="David" w:cs="David"/>
          <w:i/>
          <w:iCs/>
          <w:rtl/>
        </w:rPr>
        <w:t>.</w:t>
      </w:r>
    </w:p>
    <w:p w:rsidR="007C3796" w:rsidRPr="00D824AB" w:rsidRDefault="007C3796">
      <w:pPr>
        <w:pStyle w:val="Heading4"/>
        <w:jc w:val="both"/>
        <w:rPr>
          <w:rFonts w:ascii="David" w:hAnsi="David" w:cs="arial;sans-serif"/>
          <w:i/>
          <w:color w:val="222222"/>
          <w:szCs w:val="18"/>
        </w:rPr>
      </w:pP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b/>
          <w:bCs/>
          <w:i/>
          <w:iCs/>
        </w:rPr>
      </w:pPr>
    </w:p>
    <w:p w:rsidR="007C3796" w:rsidRPr="00D824AB" w:rsidRDefault="00D824AB">
      <w:pPr>
        <w:pStyle w:val="Heading2"/>
        <w:rPr>
          <w:rFonts w:ascii="David" w:hAnsi="David"/>
        </w:rPr>
      </w:pPr>
      <w:r w:rsidRPr="00D824AB">
        <w:rPr>
          <w:rFonts w:ascii="David" w:hAnsi="David"/>
          <w:rtl/>
        </w:rPr>
        <w:t>פתרון ביה</w:t>
      </w:r>
      <w:r w:rsidRPr="00D824AB">
        <w:rPr>
          <w:rFonts w:ascii="David" w:hAnsi="David" w:cs="David"/>
          <w:rtl/>
        </w:rPr>
        <w:t>"</w:t>
      </w:r>
      <w:r w:rsidRPr="00D824AB">
        <w:rPr>
          <w:rFonts w:ascii="David" w:hAnsi="David"/>
          <w:rtl/>
        </w:rPr>
        <w:t>ס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  <w:lang w:eastAsia="he-IL"/>
        </w:rPr>
        <w:t>קיבלתם את שתי הספריות</w:t>
      </w:r>
      <w:r w:rsidRPr="00D824AB">
        <w:rPr>
          <w:rFonts w:ascii="David" w:hAnsi="David" w:cs="David"/>
          <w:rtl/>
          <w:lang w:eastAsia="he-IL"/>
        </w:rPr>
        <w:t xml:space="preserve">, </w:t>
      </w:r>
      <w:proofErr w:type="spellStart"/>
      <w:r w:rsidRPr="00D824AB">
        <w:rPr>
          <w:rFonts w:ascii="David" w:hAnsi="David" w:cs="David"/>
          <w:lang w:eastAsia="he-IL"/>
        </w:rPr>
        <w:t>libut.a</w:t>
      </w:r>
      <w:proofErr w:type="spellEnd"/>
      <w:r w:rsidRPr="00D824AB">
        <w:rPr>
          <w:rFonts w:ascii="David" w:hAnsi="David"/>
          <w:rtl/>
          <w:lang w:eastAsia="he-IL"/>
        </w:rPr>
        <w:t xml:space="preserve"> ו</w:t>
      </w:r>
      <w:r w:rsidRPr="00D824AB">
        <w:rPr>
          <w:rFonts w:ascii="David" w:hAnsi="David" w:cs="David"/>
          <w:rtl/>
          <w:lang w:eastAsia="he-IL"/>
        </w:rPr>
        <w:t xml:space="preserve">- </w:t>
      </w:r>
      <w:proofErr w:type="spellStart"/>
      <w:r w:rsidRPr="00D824AB">
        <w:rPr>
          <w:rFonts w:ascii="David" w:hAnsi="David" w:cs="David"/>
          <w:lang w:eastAsia="he-IL"/>
        </w:rPr>
        <w:t>libbinsem.a</w:t>
      </w:r>
      <w:proofErr w:type="spellEnd"/>
      <w:r w:rsidRPr="00D824AB">
        <w:rPr>
          <w:rFonts w:ascii="David" w:hAnsi="David" w:cs="David"/>
          <w:rtl/>
          <w:lang w:eastAsia="he-IL"/>
        </w:rPr>
        <w:t xml:space="preserve"> , </w:t>
      </w:r>
      <w:r w:rsidRPr="00D824AB">
        <w:rPr>
          <w:rFonts w:ascii="David" w:hAnsi="David"/>
          <w:rtl/>
          <w:lang w:eastAsia="he-IL"/>
        </w:rPr>
        <w:t>כפי שמומשו על ידינו</w:t>
      </w:r>
      <w:r w:rsidRPr="00D824AB">
        <w:rPr>
          <w:rFonts w:ascii="David" w:hAnsi="David" w:cs="David"/>
          <w:rtl/>
          <w:lang w:eastAsia="he-IL"/>
        </w:rPr>
        <w:t xml:space="preserve">. </w:t>
      </w:r>
      <w:r w:rsidRPr="00D824AB">
        <w:rPr>
          <w:rFonts w:ascii="David" w:hAnsi="David"/>
          <w:rtl/>
          <w:lang w:eastAsia="he-IL"/>
        </w:rPr>
        <w:t>תוכלו להיעזר בהן בהכנת הממ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ן</w:t>
      </w:r>
      <w:r w:rsidRPr="00D824AB">
        <w:rPr>
          <w:rFonts w:ascii="David" w:hAnsi="David" w:cs="David"/>
          <w:rtl/>
          <w:lang w:eastAsia="he-IL"/>
        </w:rPr>
        <w:t xml:space="preserve">/ </w:t>
      </w:r>
      <w:r w:rsidRPr="00D824AB">
        <w:rPr>
          <w:rFonts w:ascii="David" w:hAnsi="David"/>
          <w:rtl/>
          <w:lang w:eastAsia="he-IL"/>
        </w:rPr>
        <w:t>למשל</w:t>
      </w:r>
      <w:r w:rsidRPr="00D824AB">
        <w:rPr>
          <w:rFonts w:ascii="David" w:hAnsi="David" w:cs="David"/>
          <w:rtl/>
          <w:lang w:eastAsia="he-IL"/>
        </w:rPr>
        <w:t xml:space="preserve">' </w:t>
      </w:r>
      <w:r w:rsidRPr="00D824AB">
        <w:rPr>
          <w:rFonts w:ascii="David" w:hAnsi="David"/>
          <w:rtl/>
          <w:lang w:eastAsia="he-IL"/>
        </w:rPr>
        <w:t xml:space="preserve">לקמפל את תוכנית הבדיקה </w:t>
      </w:r>
      <w:r w:rsidRPr="00D824AB">
        <w:rPr>
          <w:rFonts w:ascii="David" w:hAnsi="David" w:cs="David"/>
          <w:lang w:eastAsia="he-IL"/>
        </w:rPr>
        <w:t>ph</w:t>
      </w:r>
      <w:r w:rsidRPr="00D824AB">
        <w:rPr>
          <w:rFonts w:ascii="David" w:hAnsi="David"/>
          <w:rtl/>
          <w:lang w:eastAsia="he-IL"/>
        </w:rPr>
        <w:t xml:space="preserve"> עם ספרייה אחת משלכם </w:t>
      </w:r>
      <w:r w:rsidRPr="00D824AB">
        <w:rPr>
          <w:rFonts w:ascii="David" w:hAnsi="David" w:cs="David"/>
          <w:rtl/>
          <w:lang w:eastAsia="he-IL"/>
        </w:rPr>
        <w:t>(</w:t>
      </w:r>
      <w:r w:rsidRPr="00D824AB">
        <w:rPr>
          <w:rFonts w:ascii="David" w:hAnsi="David"/>
          <w:rtl/>
          <w:lang w:eastAsia="he-IL"/>
        </w:rPr>
        <w:t>שאותה אתם רוצים לבדוק</w:t>
      </w:r>
      <w:r w:rsidRPr="00D824AB">
        <w:rPr>
          <w:rFonts w:ascii="David" w:hAnsi="David" w:cs="David"/>
          <w:rtl/>
          <w:lang w:eastAsia="he-IL"/>
        </w:rPr>
        <w:t xml:space="preserve">) </w:t>
      </w:r>
      <w:r w:rsidRPr="00D824AB">
        <w:rPr>
          <w:rFonts w:ascii="David" w:hAnsi="David"/>
          <w:rtl/>
          <w:lang w:eastAsia="he-IL"/>
        </w:rPr>
        <w:t>וספרייה השנייה של פתרון ביה</w:t>
      </w:r>
      <w:r w:rsidRPr="00D824AB">
        <w:rPr>
          <w:rFonts w:ascii="David" w:hAnsi="David" w:cs="David"/>
          <w:rtl/>
          <w:lang w:eastAsia="he-IL"/>
        </w:rPr>
        <w:t>"</w:t>
      </w:r>
      <w:r w:rsidRPr="00D824AB">
        <w:rPr>
          <w:rFonts w:ascii="David" w:hAnsi="David"/>
          <w:rtl/>
          <w:lang w:eastAsia="he-IL"/>
        </w:rPr>
        <w:t>ס</w:t>
      </w:r>
      <w:r w:rsidRPr="00D824AB">
        <w:rPr>
          <w:rFonts w:ascii="David" w:hAnsi="David" w:cs="David"/>
          <w:rtl/>
          <w:lang w:eastAsia="he-IL"/>
        </w:rPr>
        <w:t>.</w:t>
      </w:r>
    </w:p>
    <w:p w:rsidR="007C3796" w:rsidRPr="00D824AB" w:rsidRDefault="007C3796">
      <w:pPr>
        <w:pStyle w:val="Heading4"/>
        <w:jc w:val="both"/>
        <w:rPr>
          <w:rFonts w:ascii="David" w:hAnsi="David" w:cs="David"/>
          <w:lang w:eastAsia="he-IL"/>
        </w:rPr>
      </w:pPr>
    </w:p>
    <w:p w:rsidR="007C3796" w:rsidRPr="00D824AB" w:rsidRDefault="00D824AB">
      <w:pPr>
        <w:pStyle w:val="Heading4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>הערה</w:t>
      </w:r>
      <w:r w:rsidRPr="00D824AB">
        <w:rPr>
          <w:rFonts w:ascii="David" w:hAnsi="David" w:cs="David"/>
          <w:rtl/>
        </w:rPr>
        <w:t xml:space="preserve">: </w:t>
      </w:r>
      <w:r w:rsidRPr="00D824AB">
        <w:rPr>
          <w:rFonts w:ascii="David" w:hAnsi="David"/>
          <w:rtl/>
        </w:rPr>
        <w:t>תוך כדי העבודה על הממ</w:t>
      </w:r>
      <w:r w:rsidRPr="00D824AB">
        <w:rPr>
          <w:rFonts w:ascii="David" w:hAnsi="David" w:cs="David"/>
          <w:rtl/>
        </w:rPr>
        <w:t>"</w:t>
      </w:r>
      <w:r w:rsidRPr="00D824AB">
        <w:rPr>
          <w:rFonts w:ascii="David" w:hAnsi="David"/>
          <w:rtl/>
        </w:rPr>
        <w:t xml:space="preserve">ן תצטרכו להכיר ולהבין מספר נושאים שאינם פשוטים </w:t>
      </w:r>
      <w:r w:rsidRPr="00D824AB">
        <w:rPr>
          <w:rFonts w:ascii="David" w:hAnsi="David" w:cs="David"/>
          <w:rtl/>
        </w:rPr>
        <w:t xml:space="preserve">- </w:t>
      </w:r>
      <w:r w:rsidRPr="00D824AB">
        <w:rPr>
          <w:rFonts w:ascii="David" w:hAnsi="David"/>
          <w:rtl/>
        </w:rPr>
        <w:t>זהו הקושי של ממ</w:t>
      </w:r>
      <w:r w:rsidRPr="00D824AB">
        <w:rPr>
          <w:rFonts w:ascii="David" w:hAnsi="David" w:cs="David"/>
          <w:rtl/>
        </w:rPr>
        <w:t>"</w:t>
      </w:r>
      <w:r w:rsidRPr="00D824AB">
        <w:rPr>
          <w:rFonts w:ascii="David" w:hAnsi="David"/>
          <w:rtl/>
        </w:rPr>
        <w:t>ן זה</w:t>
      </w:r>
      <w:r w:rsidRPr="00D824AB">
        <w:rPr>
          <w:rFonts w:ascii="David" w:hAnsi="David" w:cs="David"/>
          <w:rtl/>
        </w:rPr>
        <w:t xml:space="preserve">. </w:t>
      </w:r>
      <w:r w:rsidRPr="00D824AB">
        <w:rPr>
          <w:rFonts w:ascii="David" w:hAnsi="David"/>
          <w:rtl/>
        </w:rPr>
        <w:t>יחד עם זאת</w:t>
      </w:r>
      <w:r w:rsidRPr="00D824AB">
        <w:rPr>
          <w:rFonts w:ascii="David" w:hAnsi="David" w:cs="David"/>
          <w:rtl/>
        </w:rPr>
        <w:t xml:space="preserve">, </w:t>
      </w:r>
      <w:r w:rsidRPr="00D824AB">
        <w:rPr>
          <w:rFonts w:ascii="David" w:hAnsi="David"/>
          <w:rtl/>
        </w:rPr>
        <w:t>הממ</w:t>
      </w:r>
      <w:r w:rsidRPr="00D824AB">
        <w:rPr>
          <w:rFonts w:ascii="David" w:hAnsi="David" w:cs="David"/>
          <w:rtl/>
        </w:rPr>
        <w:t>"</w:t>
      </w:r>
      <w:r w:rsidRPr="00D824AB">
        <w:rPr>
          <w:rFonts w:ascii="David" w:hAnsi="David"/>
          <w:rtl/>
        </w:rPr>
        <w:t>ן לא ידרוש מכם הרבה עבודת תכנות</w:t>
      </w:r>
      <w:r w:rsidRPr="00D824AB">
        <w:rPr>
          <w:rFonts w:ascii="David" w:hAnsi="David" w:cs="David"/>
          <w:rtl/>
        </w:rPr>
        <w:t xml:space="preserve">. </w:t>
      </w:r>
      <w:r w:rsidRPr="00D824AB">
        <w:rPr>
          <w:rFonts w:ascii="David" w:hAnsi="David"/>
          <w:rtl/>
        </w:rPr>
        <w:t>ניתן לממש את שתי הספריות בכ</w:t>
      </w:r>
      <w:r w:rsidRPr="00D824AB">
        <w:rPr>
          <w:rFonts w:ascii="David" w:hAnsi="David" w:cs="David"/>
          <w:rtl/>
        </w:rPr>
        <w:t>-</w:t>
      </w:r>
      <w:r w:rsidRPr="00D824AB">
        <w:rPr>
          <w:rFonts w:ascii="David" w:hAnsi="David" w:cs="David"/>
        </w:rPr>
        <w:t>100</w:t>
      </w:r>
      <w:r w:rsidRPr="00D824AB">
        <w:rPr>
          <w:rFonts w:ascii="David" w:hAnsi="David"/>
          <w:rtl/>
        </w:rPr>
        <w:t xml:space="preserve"> שורות קוד בסה</w:t>
      </w:r>
      <w:r w:rsidRPr="00D824AB">
        <w:rPr>
          <w:rFonts w:ascii="David" w:hAnsi="David" w:cs="David"/>
          <w:rtl/>
        </w:rPr>
        <w:t>"</w:t>
      </w:r>
      <w:r w:rsidRPr="00D824AB">
        <w:rPr>
          <w:rFonts w:ascii="David" w:hAnsi="David"/>
          <w:rtl/>
        </w:rPr>
        <w:t>כ</w:t>
      </w:r>
      <w:r w:rsidRPr="00D824AB">
        <w:rPr>
          <w:rFonts w:ascii="David" w:hAnsi="David" w:cs="David"/>
          <w:rtl/>
        </w:rPr>
        <w:t>.</w:t>
      </w:r>
    </w:p>
    <w:p w:rsidR="007C3796" w:rsidRPr="00D824AB" w:rsidRDefault="00D824AB">
      <w:pPr>
        <w:spacing w:line="360" w:lineRule="auto"/>
        <w:rPr>
          <w:rFonts w:ascii="David" w:hAnsi="David" w:cs="David"/>
          <w:b/>
          <w:bCs/>
          <w:i/>
          <w:iCs/>
          <w:lang w:eastAsia="he-IL"/>
        </w:rPr>
      </w:pPr>
      <w:r w:rsidRPr="00D824AB">
        <w:rPr>
          <w:rFonts w:ascii="David" w:hAnsi="David" w:cs="David"/>
          <w:b/>
          <w:bCs/>
          <w:i/>
          <w:iCs/>
          <w:rtl/>
          <w:lang w:eastAsia="he-IL"/>
        </w:rPr>
        <w:br/>
      </w:r>
      <w:r w:rsidRPr="00D824AB">
        <w:rPr>
          <w:rFonts w:ascii="David" w:hAnsi="David"/>
        </w:rPr>
        <w:br w:type="page"/>
      </w:r>
    </w:p>
    <w:p w:rsidR="007C3796" w:rsidRPr="00D824AB" w:rsidRDefault="00D824AB">
      <w:pPr>
        <w:spacing w:line="360" w:lineRule="auto"/>
        <w:rPr>
          <w:rFonts w:ascii="David" w:hAnsi="David"/>
        </w:rPr>
      </w:pPr>
      <w:r w:rsidRPr="00D824AB">
        <w:rPr>
          <w:rFonts w:ascii="David" w:hAnsi="David"/>
          <w:b/>
          <w:bCs/>
          <w:i/>
          <w:iCs/>
          <w:rtl/>
          <w:lang w:eastAsia="he-IL"/>
        </w:rPr>
        <w:lastRenderedPageBreak/>
        <w:t xml:space="preserve">החלק העיוני </w:t>
      </w:r>
      <w:r w:rsidRPr="00D824AB">
        <w:rPr>
          <w:rFonts w:ascii="David" w:hAnsi="David" w:cs="David"/>
          <w:b/>
          <w:bCs/>
          <w:i/>
          <w:iCs/>
          <w:rtl/>
          <w:lang w:eastAsia="he-IL"/>
        </w:rPr>
        <w:t>(</w:t>
      </w:r>
      <w:r w:rsidRPr="00D824AB">
        <w:rPr>
          <w:rFonts w:ascii="David" w:hAnsi="David" w:cs="David"/>
          <w:b/>
          <w:bCs/>
          <w:i/>
          <w:iCs/>
          <w:lang w:eastAsia="he-IL"/>
        </w:rPr>
        <w:t>30%</w:t>
      </w:r>
      <w:r w:rsidRPr="00D824AB">
        <w:rPr>
          <w:rFonts w:ascii="David" w:hAnsi="David" w:cs="David"/>
          <w:b/>
          <w:bCs/>
          <w:i/>
          <w:iCs/>
          <w:rtl/>
          <w:lang w:eastAsia="he-IL"/>
        </w:rPr>
        <w:t>)</w:t>
      </w: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b/>
          <w:bCs/>
          <w:i/>
          <w:iCs/>
          <w:lang w:eastAsia="he-IL"/>
        </w:rPr>
      </w:pP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 xml:space="preserve">שאלה </w:t>
      </w:r>
      <w:r w:rsidRPr="00D824AB">
        <w:rPr>
          <w:rFonts w:ascii="David" w:hAnsi="David"/>
        </w:rPr>
        <w:t>2</w:t>
      </w:r>
      <w:r w:rsidRPr="00D824AB">
        <w:rPr>
          <w:rFonts w:ascii="David" w:hAnsi="David" w:cs="David"/>
          <w:rtl/>
        </w:rPr>
        <w:t xml:space="preserve"> (</w:t>
      </w:r>
      <w:r w:rsidRPr="00D824AB">
        <w:rPr>
          <w:rFonts w:ascii="David" w:hAnsi="David" w:cs="David"/>
        </w:rPr>
        <w:t>10%</w:t>
      </w:r>
      <w:r w:rsidRPr="00D824AB">
        <w:rPr>
          <w:rFonts w:ascii="David" w:hAnsi="David" w:cs="David"/>
          <w:rtl/>
        </w:rPr>
        <w:t>)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>א</w:t>
      </w:r>
      <w:r w:rsidRPr="00D824AB">
        <w:rPr>
          <w:rFonts w:ascii="David" w:hAnsi="David" w:cs="David"/>
          <w:rtl/>
        </w:rPr>
        <w:t xml:space="preserve">) </w:t>
      </w:r>
      <w:r w:rsidRPr="00D824AB">
        <w:rPr>
          <w:rFonts w:ascii="David" w:hAnsi="David"/>
          <w:rtl/>
        </w:rPr>
        <w:t xml:space="preserve">מהי פעולת ה </w:t>
      </w:r>
      <w:r w:rsidRPr="00D824AB">
        <w:rPr>
          <w:rFonts w:ascii="David" w:hAnsi="David" w:cs="David"/>
        </w:rPr>
        <w:t>TRAP (TRAP instruction</w:t>
      </w:r>
      <w:r w:rsidRPr="00D824AB">
        <w:rPr>
          <w:rFonts w:ascii="David" w:hAnsi="David" w:cs="David"/>
          <w:rtl/>
        </w:rPr>
        <w:t xml:space="preserve">). </w:t>
      </w:r>
      <w:r w:rsidRPr="00D824AB">
        <w:rPr>
          <w:rFonts w:ascii="David" w:hAnsi="David"/>
          <w:rtl/>
        </w:rPr>
        <w:t>תארו מתי היא מתבצעת ומה קורא בעת ביצועה</w:t>
      </w:r>
      <w:r w:rsidRPr="00D824AB">
        <w:rPr>
          <w:rFonts w:ascii="David" w:hAnsi="David" w:cs="David"/>
          <w:rtl/>
        </w:rPr>
        <w:t xml:space="preserve">. </w:t>
      </w:r>
    </w:p>
    <w:p w:rsidR="007C3796" w:rsidRPr="00D824AB" w:rsidRDefault="00D824AB">
      <w:pPr>
        <w:spacing w:line="360" w:lineRule="auto"/>
        <w:rPr>
          <w:rFonts w:ascii="David" w:hAnsi="David"/>
        </w:rPr>
      </w:pPr>
      <w:r w:rsidRPr="00D824AB">
        <w:rPr>
          <w:rFonts w:ascii="David" w:hAnsi="David"/>
          <w:rtl/>
        </w:rPr>
        <w:t>ב</w:t>
      </w:r>
      <w:r w:rsidRPr="00D824AB">
        <w:rPr>
          <w:rFonts w:ascii="David" w:hAnsi="David" w:cs="David"/>
          <w:rtl/>
        </w:rPr>
        <w:t xml:space="preserve">) </w:t>
      </w:r>
      <w:r w:rsidRPr="00D824AB">
        <w:rPr>
          <w:rFonts w:ascii="David" w:hAnsi="David"/>
          <w:rtl/>
        </w:rPr>
        <w:t xml:space="preserve">הסבירו מה קורה בעת הקריאה לפונקציית </w:t>
      </w:r>
      <w:r w:rsidRPr="00D824AB">
        <w:rPr>
          <w:rFonts w:ascii="David" w:hAnsi="David" w:cs="David"/>
        </w:rPr>
        <w:t>write</w:t>
      </w:r>
      <w:r w:rsidRPr="00D824AB">
        <w:rPr>
          <w:rFonts w:ascii="David" w:hAnsi="David"/>
          <w:rtl/>
        </w:rPr>
        <w:t xml:space="preserve"> של ה </w:t>
      </w:r>
      <w:r w:rsidRPr="00D824AB">
        <w:rPr>
          <w:rFonts w:ascii="David" w:hAnsi="David" w:cs="David"/>
        </w:rPr>
        <w:t>C library</w:t>
      </w:r>
      <w:r w:rsidRPr="00D824AB">
        <w:rPr>
          <w:rFonts w:ascii="David" w:hAnsi="David" w:cs="David"/>
          <w:rtl/>
        </w:rPr>
        <w:t xml:space="preserve">. </w:t>
      </w:r>
      <w:r w:rsidRPr="00D824AB">
        <w:rPr>
          <w:rFonts w:ascii="David" w:hAnsi="David"/>
          <w:rtl/>
        </w:rPr>
        <w:t xml:space="preserve">בפרט הסבירו כיצד עוברים הפרמטרים של ה </w:t>
      </w:r>
      <w:r w:rsidRPr="00D824AB">
        <w:rPr>
          <w:rFonts w:ascii="David" w:hAnsi="David" w:cs="David"/>
        </w:rPr>
        <w:t>write</w:t>
      </w:r>
      <w:r w:rsidRPr="00D824AB">
        <w:rPr>
          <w:rFonts w:ascii="David" w:hAnsi="David"/>
          <w:rtl/>
        </w:rPr>
        <w:t xml:space="preserve">  למערכת הפעלה </w:t>
      </w:r>
      <w:r w:rsidRPr="00D824AB">
        <w:rPr>
          <w:rFonts w:ascii="David" w:hAnsi="David" w:cs="David"/>
        </w:rPr>
        <w:t>Linux</w:t>
      </w:r>
      <w:r w:rsidRPr="00D824AB">
        <w:rPr>
          <w:rFonts w:ascii="David" w:hAnsi="David"/>
          <w:rtl/>
        </w:rPr>
        <w:t xml:space="preserve"> וכיצד המערכת מטפלת ב </w:t>
      </w:r>
      <w:r w:rsidRPr="00D824AB">
        <w:rPr>
          <w:rFonts w:ascii="David" w:hAnsi="David" w:cs="David"/>
        </w:rPr>
        <w:t>write</w:t>
      </w:r>
      <w:r w:rsidRPr="00D824AB">
        <w:rPr>
          <w:rFonts w:ascii="David" w:hAnsi="David" w:cs="David"/>
          <w:rtl/>
        </w:rPr>
        <w:t xml:space="preserve">. </w:t>
      </w:r>
      <w:r w:rsidRPr="00D824AB">
        <w:rPr>
          <w:rFonts w:ascii="David" w:hAnsi="David"/>
          <w:rtl/>
        </w:rPr>
        <w:t xml:space="preserve">יש התייחס הן למקרה של </w:t>
      </w:r>
      <w:hyperlink r:id="rId11" w:anchor="legacy-system-calls" w:history="1">
        <w:r w:rsidRPr="00D824AB">
          <w:rPr>
            <w:rStyle w:val="InternetLink"/>
            <w:rFonts w:ascii="David" w:hAnsi="David" w:cs="David"/>
          </w:rPr>
          <w:t>legacy system calls</w:t>
        </w:r>
      </w:hyperlink>
      <w:r w:rsidRPr="00D824AB">
        <w:rPr>
          <w:rFonts w:ascii="David" w:hAnsi="David"/>
          <w:rtl/>
        </w:rPr>
        <w:t xml:space="preserve"> והן ל </w:t>
      </w:r>
      <w:hyperlink r:id="rId12" w:anchor="fast-system-calls" w:history="1">
        <w:r w:rsidRPr="00D824AB">
          <w:rPr>
            <w:rStyle w:val="InternetLink"/>
            <w:rFonts w:ascii="David" w:hAnsi="David" w:cs="David"/>
          </w:rPr>
          <w:t>fast system calls</w:t>
        </w:r>
      </w:hyperlink>
      <w:r w:rsidRPr="00D824AB">
        <w:rPr>
          <w:rFonts w:ascii="David" w:hAnsi="David" w:cs="David"/>
          <w:rtl/>
        </w:rPr>
        <w:t xml:space="preserve">. 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>ג</w:t>
      </w:r>
      <w:r w:rsidRPr="00D824AB">
        <w:rPr>
          <w:rFonts w:ascii="David" w:hAnsi="David" w:cs="David"/>
          <w:rtl/>
        </w:rPr>
        <w:t xml:space="preserve">) </w:t>
      </w:r>
      <w:r w:rsidRPr="00D824AB">
        <w:rPr>
          <w:rFonts w:ascii="David" w:hAnsi="David"/>
          <w:rtl/>
        </w:rPr>
        <w:t xml:space="preserve">מה ההבדל בין </w:t>
      </w:r>
      <w:r w:rsidRPr="00D824AB">
        <w:rPr>
          <w:rFonts w:ascii="David" w:hAnsi="David" w:cs="David"/>
        </w:rPr>
        <w:t>write</w:t>
      </w:r>
      <w:r w:rsidRPr="00D824AB">
        <w:rPr>
          <w:rFonts w:ascii="David" w:hAnsi="David"/>
          <w:rtl/>
        </w:rPr>
        <w:t xml:space="preserve"> ל </w:t>
      </w:r>
      <w:proofErr w:type="spellStart"/>
      <w:r w:rsidRPr="00D824AB">
        <w:rPr>
          <w:rFonts w:ascii="David" w:hAnsi="David" w:cs="David"/>
        </w:rPr>
        <w:t>printf</w:t>
      </w:r>
      <w:proofErr w:type="spellEnd"/>
      <w:r w:rsidRPr="00D824AB">
        <w:rPr>
          <w:rFonts w:ascii="David" w:hAnsi="David" w:cs="David"/>
          <w:rtl/>
        </w:rPr>
        <w:t xml:space="preserve">? </w:t>
      </w:r>
      <w:r w:rsidRPr="00D824AB">
        <w:rPr>
          <w:rFonts w:ascii="David" w:hAnsi="David"/>
          <w:rtl/>
        </w:rPr>
        <w:t xml:space="preserve">תוכלו להעזר בקבצי מקור של </w:t>
      </w:r>
      <w:r w:rsidRPr="00D824AB">
        <w:rPr>
          <w:rFonts w:ascii="David" w:hAnsi="David" w:cs="David"/>
        </w:rPr>
        <w:t>C library</w:t>
      </w:r>
      <w:r w:rsidRPr="00D824AB">
        <w:rPr>
          <w:rFonts w:ascii="David" w:hAnsi="David"/>
          <w:rtl/>
        </w:rPr>
        <w:t xml:space="preserve"> מ </w:t>
      </w:r>
      <w:hyperlink r:id="rId13">
        <w:r w:rsidRPr="00D824AB">
          <w:rPr>
            <w:rStyle w:val="InternetLink"/>
            <w:rFonts w:ascii="David" w:hAnsi="David" w:cs="David"/>
          </w:rPr>
          <w:t>http://www.gnu.org/software/libc</w:t>
        </w:r>
      </w:hyperlink>
      <w:hyperlink r:id="rId14">
        <w:r w:rsidRPr="00D824AB">
          <w:rPr>
            <w:rStyle w:val="InternetLink"/>
            <w:rFonts w:ascii="David" w:hAnsi="David" w:cs="David"/>
            <w:rtl/>
          </w:rPr>
          <w:t>/</w:t>
        </w:r>
      </w:hyperlink>
    </w:p>
    <w:p w:rsidR="007C3796" w:rsidRPr="00D824AB" w:rsidRDefault="007C3796">
      <w:pPr>
        <w:spacing w:line="360" w:lineRule="auto"/>
        <w:jc w:val="both"/>
        <w:rPr>
          <w:rFonts w:ascii="David" w:hAnsi="David"/>
        </w:rPr>
      </w:pPr>
    </w:p>
    <w:p w:rsidR="007C3796" w:rsidRPr="00D824AB" w:rsidRDefault="007C3796">
      <w:pPr>
        <w:spacing w:line="360" w:lineRule="auto"/>
        <w:jc w:val="both"/>
        <w:rPr>
          <w:rFonts w:ascii="David" w:hAnsi="David" w:cs="David"/>
        </w:rPr>
      </w:pPr>
    </w:p>
    <w:p w:rsidR="007C3796" w:rsidRPr="00D824AB" w:rsidRDefault="007C3796">
      <w:pPr>
        <w:spacing w:line="360" w:lineRule="auto"/>
        <w:jc w:val="both"/>
        <w:rPr>
          <w:rFonts w:ascii="David" w:hAnsi="David" w:cs="David"/>
        </w:rPr>
      </w:pP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 xml:space="preserve">שאלה </w:t>
      </w:r>
      <w:r w:rsidRPr="00D824AB">
        <w:rPr>
          <w:rFonts w:ascii="David" w:hAnsi="David"/>
        </w:rPr>
        <w:t>3</w:t>
      </w:r>
      <w:r w:rsidRPr="00D824AB">
        <w:rPr>
          <w:rFonts w:ascii="David" w:hAnsi="David" w:cs="David"/>
          <w:rtl/>
        </w:rPr>
        <w:t xml:space="preserve"> (</w:t>
      </w:r>
      <w:r w:rsidRPr="00D824AB">
        <w:rPr>
          <w:rFonts w:ascii="David" w:hAnsi="David" w:cs="David"/>
        </w:rPr>
        <w:t>5%</w:t>
      </w:r>
      <w:r w:rsidRPr="00D824AB">
        <w:rPr>
          <w:rFonts w:ascii="David" w:hAnsi="David" w:cs="David"/>
          <w:rtl/>
        </w:rPr>
        <w:t>)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 xml:space="preserve">הסבר את מדוע פתרון התור </w:t>
      </w:r>
      <w:r w:rsidRPr="00D824AB">
        <w:rPr>
          <w:rFonts w:ascii="David" w:hAnsi="David" w:cs="David"/>
          <w:rtl/>
        </w:rPr>
        <w:t>(</w:t>
      </w:r>
      <w:r w:rsidRPr="00D824AB">
        <w:rPr>
          <w:rFonts w:ascii="David" w:hAnsi="David" w:cs="David"/>
        </w:rPr>
        <w:t>strict alternation</w:t>
      </w:r>
      <w:r w:rsidRPr="00D824AB">
        <w:rPr>
          <w:rFonts w:ascii="David" w:hAnsi="David" w:cs="David"/>
          <w:rtl/>
        </w:rPr>
        <w:t xml:space="preserve">), </w:t>
      </w:r>
      <w:r w:rsidRPr="00D824AB">
        <w:rPr>
          <w:rFonts w:ascii="David" w:hAnsi="David"/>
          <w:rtl/>
        </w:rPr>
        <w:t>איננו מהווה פתרון סביר</w:t>
      </w:r>
      <w:r w:rsidRPr="00D824AB">
        <w:rPr>
          <w:rFonts w:ascii="David" w:hAnsi="David" w:cs="David"/>
          <w:rtl/>
        </w:rPr>
        <w:t xml:space="preserve">. </w:t>
      </w:r>
      <w:r w:rsidRPr="00D824AB">
        <w:rPr>
          <w:rFonts w:ascii="David" w:hAnsi="David"/>
          <w:rtl/>
        </w:rPr>
        <w:t>איזה תנאי</w:t>
      </w:r>
      <w:r w:rsidRPr="00D824AB">
        <w:rPr>
          <w:rFonts w:ascii="David" w:hAnsi="David" w:cs="David"/>
          <w:rtl/>
        </w:rPr>
        <w:t>/</w:t>
      </w:r>
      <w:r w:rsidRPr="00D824AB">
        <w:rPr>
          <w:rFonts w:ascii="David" w:hAnsi="David"/>
          <w:rtl/>
        </w:rPr>
        <w:t>ים הוא מפר</w:t>
      </w:r>
      <w:r w:rsidRPr="00D824AB">
        <w:rPr>
          <w:rFonts w:ascii="David" w:hAnsi="David" w:cs="David"/>
          <w:rtl/>
        </w:rPr>
        <w:t>.</w:t>
      </w:r>
    </w:p>
    <w:p w:rsidR="007C3796" w:rsidRPr="00D824AB" w:rsidRDefault="007C3796">
      <w:pPr>
        <w:spacing w:line="360" w:lineRule="auto"/>
        <w:jc w:val="both"/>
        <w:rPr>
          <w:rFonts w:ascii="David" w:hAnsi="David" w:cs="David"/>
        </w:rPr>
      </w:pP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 xml:space="preserve">שאלה </w:t>
      </w:r>
      <w:r w:rsidRPr="00D824AB">
        <w:rPr>
          <w:rFonts w:ascii="David" w:hAnsi="David"/>
        </w:rPr>
        <w:t>4</w:t>
      </w:r>
      <w:r w:rsidRPr="00D824AB">
        <w:rPr>
          <w:rFonts w:ascii="David" w:hAnsi="David" w:cs="David"/>
          <w:rtl/>
        </w:rPr>
        <w:t xml:space="preserve"> (</w:t>
      </w:r>
      <w:r w:rsidRPr="00D824AB">
        <w:rPr>
          <w:rFonts w:ascii="David" w:hAnsi="David" w:cs="David"/>
        </w:rPr>
        <w:t>10%</w:t>
      </w:r>
      <w:r w:rsidRPr="00D824AB">
        <w:rPr>
          <w:rFonts w:ascii="David" w:hAnsi="David" w:cs="David"/>
          <w:rtl/>
        </w:rPr>
        <w:t>)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 w:hint="cs"/>
          <w:rtl/>
        </w:rPr>
        <w:t>תקראו</w:t>
      </w:r>
      <w:r w:rsidRPr="00D824AB">
        <w:rPr>
          <w:rFonts w:ascii="David" w:hAnsi="David"/>
          <w:rtl/>
        </w:rPr>
        <w:t xml:space="preserve"> פרק </w:t>
      </w:r>
      <w:r w:rsidRPr="00D824AB">
        <w:rPr>
          <w:rFonts w:ascii="David" w:hAnsi="David" w:cs="David"/>
        </w:rPr>
        <w:t>3</w:t>
      </w:r>
      <w:r w:rsidRPr="00D824AB">
        <w:rPr>
          <w:rFonts w:ascii="David" w:hAnsi="David"/>
          <w:rtl/>
        </w:rPr>
        <w:t xml:space="preserve"> של </w:t>
      </w:r>
      <w:r w:rsidR="00674FEA">
        <w:fldChar w:fldCharType="begin"/>
      </w:r>
      <w:r w:rsidR="00674FEA">
        <w:instrText>HYPERLINK "http://www.hpl.hp.com/techreports/2004/HPL-2004-209.pdf" \h</w:instrText>
      </w:r>
      <w:r w:rsidR="00674FEA">
        <w:fldChar w:fldCharType="separate"/>
      </w:r>
      <w:r w:rsidRPr="00D824AB">
        <w:rPr>
          <w:rStyle w:val="InternetLink"/>
          <w:rFonts w:ascii="David" w:hAnsi="David"/>
          <w:rtl/>
        </w:rPr>
        <w:t>המאמר</w:t>
      </w:r>
      <w:r w:rsidR="00674FEA">
        <w:fldChar w:fldCharType="end"/>
      </w:r>
      <w:r w:rsidRPr="00D824AB">
        <w:rPr>
          <w:rFonts w:ascii="David" w:hAnsi="David"/>
          <w:rtl/>
        </w:rPr>
        <w:t xml:space="preserve"> שדן בנושא הוספת תהליכונים כספריה לשפה שלא תמכה בהם </w:t>
      </w:r>
      <w:r w:rsidRPr="00D824AB">
        <w:rPr>
          <w:rFonts w:ascii="David" w:hAnsi="David" w:hint="cs"/>
          <w:rtl/>
        </w:rPr>
        <w:t>מלכתחילה</w:t>
      </w:r>
      <w:r w:rsidRPr="00D824AB">
        <w:rPr>
          <w:rFonts w:ascii="David" w:hAnsi="David"/>
          <w:rtl/>
        </w:rPr>
        <w:t xml:space="preserve"> והסברו מדוע תקן של </w:t>
      </w:r>
      <w:proofErr w:type="spellStart"/>
      <w:r w:rsidRPr="00D824AB">
        <w:rPr>
          <w:rFonts w:ascii="David" w:hAnsi="David" w:cs="David"/>
        </w:rPr>
        <w:t>Pthreads</w:t>
      </w:r>
      <w:proofErr w:type="spellEnd"/>
      <w:r w:rsidRPr="00D824AB">
        <w:rPr>
          <w:rFonts w:ascii="David" w:hAnsi="David"/>
          <w:rtl/>
        </w:rPr>
        <w:t xml:space="preserve"> אינו מתאר באופן פורמאלי את מודל הזיכרון ואת הסמנטיקה של המקביליות הממומש</w:t>
      </w:r>
      <w:r>
        <w:rPr>
          <w:rFonts w:ascii="David" w:hAnsi="David" w:hint="cs"/>
          <w:rtl/>
        </w:rPr>
        <w:t>ו</w:t>
      </w:r>
      <w:r w:rsidRPr="00D824AB">
        <w:rPr>
          <w:rFonts w:ascii="David" w:hAnsi="David"/>
          <w:rtl/>
        </w:rPr>
        <w:t xml:space="preserve">ת ב </w:t>
      </w:r>
      <w:proofErr w:type="spellStart"/>
      <w:r w:rsidRPr="00D824AB">
        <w:rPr>
          <w:rFonts w:ascii="David" w:hAnsi="David" w:cs="David"/>
        </w:rPr>
        <w:t>Pthreads</w:t>
      </w:r>
      <w:proofErr w:type="spellEnd"/>
      <w:r w:rsidRPr="00D824AB">
        <w:rPr>
          <w:rFonts w:ascii="David" w:hAnsi="David" w:cs="David"/>
          <w:rtl/>
        </w:rPr>
        <w:t xml:space="preserve">. </w:t>
      </w:r>
      <w:r w:rsidRPr="00D824AB">
        <w:rPr>
          <w:rFonts w:ascii="David" w:hAnsi="David"/>
          <w:rtl/>
        </w:rPr>
        <w:t>כיצד מפתחי התקן מסבירים מהו מודל הזיכרון בכל זאת</w:t>
      </w:r>
      <w:r w:rsidRPr="00D824AB">
        <w:rPr>
          <w:rFonts w:ascii="David" w:hAnsi="David" w:cs="David"/>
          <w:rtl/>
        </w:rPr>
        <w:t>?</w:t>
      </w:r>
    </w:p>
    <w:p w:rsidR="007C3796" w:rsidRPr="00D824AB" w:rsidRDefault="007C3796">
      <w:pPr>
        <w:spacing w:line="360" w:lineRule="auto"/>
        <w:jc w:val="both"/>
        <w:rPr>
          <w:rFonts w:ascii="David" w:hAnsi="David" w:cs="David"/>
        </w:rPr>
      </w:pP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 xml:space="preserve">שאלה </w:t>
      </w:r>
      <w:r w:rsidRPr="00D824AB">
        <w:rPr>
          <w:rFonts w:ascii="David" w:hAnsi="David" w:cs="David"/>
        </w:rPr>
        <w:t>6</w:t>
      </w:r>
      <w:r w:rsidRPr="00D824AB">
        <w:rPr>
          <w:rFonts w:ascii="David" w:hAnsi="David" w:cs="David"/>
          <w:rtl/>
        </w:rPr>
        <w:t xml:space="preserve"> (</w:t>
      </w:r>
      <w:r w:rsidRPr="00D824AB">
        <w:rPr>
          <w:rFonts w:ascii="David" w:hAnsi="David" w:cs="David"/>
        </w:rPr>
        <w:t>5%</w:t>
      </w:r>
      <w:r w:rsidRPr="00D824AB">
        <w:rPr>
          <w:rFonts w:ascii="David" w:hAnsi="David" w:cs="David"/>
          <w:rtl/>
        </w:rPr>
        <w:t>)</w:t>
      </w: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rtl/>
        </w:rPr>
        <w:t xml:space="preserve">הוכיחו כי בפתרון של </w:t>
      </w:r>
      <w:r w:rsidRPr="00D824AB">
        <w:rPr>
          <w:rFonts w:ascii="David" w:hAnsi="David" w:cs="David"/>
        </w:rPr>
        <w:t>Peterson</w:t>
      </w:r>
      <w:r w:rsidRPr="00D824AB">
        <w:rPr>
          <w:rFonts w:ascii="David" w:hAnsi="David"/>
          <w:rtl/>
        </w:rPr>
        <w:t xml:space="preserve"> תהליכים אינם ממתינים זמן אינסופי על מנת להיכנס לקטע קריטי</w:t>
      </w:r>
      <w:r w:rsidRPr="00D824AB">
        <w:rPr>
          <w:rFonts w:ascii="David" w:hAnsi="David" w:cs="David"/>
          <w:rtl/>
        </w:rPr>
        <w:t xml:space="preserve">. </w:t>
      </w:r>
      <w:r w:rsidRPr="00D824AB">
        <w:rPr>
          <w:rFonts w:ascii="David" w:hAnsi="David"/>
          <w:rtl/>
        </w:rPr>
        <w:t>בפרט הוכיחו כי תהליך שרוצה להיכנס לקטע קריטי לא ממתין יותר ממה שלוקח מתהליך אחר להיכנס ולעזוב את הקטע הקריטי</w:t>
      </w:r>
      <w:r w:rsidRPr="00D824AB">
        <w:rPr>
          <w:rFonts w:ascii="David" w:hAnsi="David" w:cs="David"/>
          <w:rtl/>
        </w:rPr>
        <w:t>.</w:t>
      </w: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b/>
          <w:bCs/>
          <w:lang w:eastAsia="he-IL"/>
        </w:rPr>
      </w:pP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b/>
          <w:bCs/>
          <w:lang w:eastAsia="he-IL"/>
        </w:rPr>
      </w:pPr>
    </w:p>
    <w:p w:rsidR="007C3796" w:rsidRPr="00D824AB" w:rsidRDefault="007C3796">
      <w:pPr>
        <w:spacing w:line="360" w:lineRule="auto"/>
        <w:jc w:val="both"/>
        <w:rPr>
          <w:rFonts w:ascii="David" w:hAnsi="David" w:cs="David"/>
          <w:b/>
          <w:bCs/>
          <w:lang w:eastAsia="he-IL"/>
        </w:rPr>
      </w:pPr>
    </w:p>
    <w:p w:rsidR="007C3796" w:rsidRPr="00D824AB" w:rsidRDefault="00D824AB">
      <w:p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b/>
          <w:bCs/>
          <w:rtl/>
        </w:rPr>
        <w:t>הגשת החלק העיוני</w:t>
      </w:r>
    </w:p>
    <w:p w:rsidR="007C3796" w:rsidRPr="00D824AB" w:rsidRDefault="00D824AB">
      <w:pPr>
        <w:spacing w:line="360" w:lineRule="auto"/>
        <w:jc w:val="both"/>
        <w:rPr>
          <w:rFonts w:ascii="David" w:hAnsi="David" w:cs="David"/>
        </w:rPr>
      </w:pPr>
      <w:r w:rsidRPr="00D824AB">
        <w:rPr>
          <w:rFonts w:ascii="David" w:hAnsi="David"/>
          <w:rtl/>
        </w:rPr>
        <w:t xml:space="preserve">החלק העיוני יוגש כקובץ </w:t>
      </w:r>
      <w:r w:rsidRPr="00D824AB">
        <w:rPr>
          <w:rFonts w:ascii="David" w:hAnsi="David" w:cs="David"/>
        </w:rPr>
        <w:t>Word</w:t>
      </w:r>
      <w:r w:rsidRPr="00D824AB">
        <w:rPr>
          <w:rFonts w:ascii="David" w:hAnsi="David"/>
          <w:rtl/>
        </w:rPr>
        <w:t xml:space="preserve">או כקובץ </w:t>
      </w:r>
      <w:r w:rsidRPr="00D824AB">
        <w:rPr>
          <w:rFonts w:ascii="David" w:hAnsi="David" w:cs="David"/>
        </w:rPr>
        <w:t>pdf</w:t>
      </w:r>
      <w:r w:rsidRPr="00D824AB">
        <w:rPr>
          <w:rFonts w:ascii="David" w:hAnsi="David" w:cs="David"/>
          <w:rtl/>
        </w:rPr>
        <w:t xml:space="preserve">. </w:t>
      </w:r>
      <w:r w:rsidRPr="00D824AB">
        <w:rPr>
          <w:rFonts w:ascii="David" w:hAnsi="David"/>
          <w:rtl/>
        </w:rPr>
        <w:t xml:space="preserve">שם הקובץ צריך להיות </w:t>
      </w:r>
      <w:r w:rsidRPr="00D824AB">
        <w:rPr>
          <w:rFonts w:ascii="David" w:hAnsi="David" w:cs="David"/>
        </w:rPr>
        <w:t>exYZ.pdf</w:t>
      </w:r>
      <w:r w:rsidRPr="00D824AB">
        <w:rPr>
          <w:rFonts w:ascii="David" w:hAnsi="David"/>
          <w:rtl/>
        </w:rPr>
        <w:t xml:space="preserve">או  </w:t>
      </w:r>
      <w:r w:rsidRPr="00D824AB">
        <w:rPr>
          <w:rFonts w:ascii="David" w:hAnsi="David" w:cs="David"/>
        </w:rPr>
        <w:t>exYZ.doc</w:t>
      </w:r>
      <w:r w:rsidRPr="00D824AB">
        <w:rPr>
          <w:rFonts w:ascii="David" w:hAnsi="David" w:cs="David"/>
          <w:rtl/>
        </w:rPr>
        <w:t xml:space="preserve"> (</w:t>
      </w:r>
      <w:r w:rsidRPr="00D824AB">
        <w:rPr>
          <w:rFonts w:ascii="David" w:hAnsi="David"/>
          <w:rtl/>
        </w:rPr>
        <w:t xml:space="preserve">כאשר </w:t>
      </w:r>
      <w:r w:rsidRPr="00D824AB">
        <w:rPr>
          <w:rFonts w:ascii="David" w:hAnsi="David" w:cs="David"/>
        </w:rPr>
        <w:t>YZ</w:t>
      </w:r>
      <w:r w:rsidRPr="00D824AB">
        <w:rPr>
          <w:rFonts w:ascii="David" w:hAnsi="David"/>
          <w:rtl/>
        </w:rPr>
        <w:t>הנו מספר המטלה</w:t>
      </w:r>
      <w:r w:rsidRPr="00D824AB">
        <w:rPr>
          <w:rFonts w:ascii="David" w:hAnsi="David" w:cs="David"/>
          <w:rtl/>
        </w:rPr>
        <w:t>).</w:t>
      </w:r>
    </w:p>
    <w:p w:rsidR="007C3796" w:rsidRPr="00D824AB" w:rsidRDefault="007C3796">
      <w:pPr>
        <w:spacing w:line="360" w:lineRule="auto"/>
        <w:jc w:val="both"/>
        <w:rPr>
          <w:rFonts w:ascii="David" w:hAnsi="David"/>
        </w:rPr>
      </w:pPr>
    </w:p>
    <w:p w:rsidR="007C3796" w:rsidRPr="00D824AB" w:rsidRDefault="00D824AB">
      <w:pPr>
        <w:pStyle w:val="Heading4"/>
        <w:jc w:val="both"/>
        <w:rPr>
          <w:rFonts w:ascii="David" w:hAnsi="David"/>
        </w:rPr>
      </w:pPr>
      <w:r w:rsidRPr="00D824AB">
        <w:rPr>
          <w:rFonts w:ascii="David" w:hAnsi="David"/>
          <w:b/>
          <w:bCs/>
          <w:szCs w:val="20"/>
          <w:u w:val="none"/>
          <w:rtl/>
        </w:rPr>
        <w:t>בדיקה לאחר ההגשה</w:t>
      </w:r>
    </w:p>
    <w:p w:rsidR="007C3796" w:rsidRPr="00D824AB" w:rsidRDefault="00D824AB">
      <w:pPr>
        <w:pStyle w:val="Heading4"/>
        <w:jc w:val="both"/>
        <w:rPr>
          <w:rFonts w:ascii="David" w:hAnsi="David" w:cs="David"/>
          <w:szCs w:val="20"/>
          <w:u w:val="none"/>
        </w:rPr>
      </w:pPr>
      <w:r w:rsidRPr="00D824AB">
        <w:rPr>
          <w:rFonts w:ascii="David" w:hAnsi="David"/>
          <w:i/>
          <w:szCs w:val="20"/>
          <w:u w:val="none"/>
          <w:rtl/>
        </w:rPr>
        <w:t xml:space="preserve">לאחר ההגשה  יש להוריד את המטלה </w:t>
      </w:r>
      <w:r w:rsidRPr="00D824AB">
        <w:rPr>
          <w:rFonts w:ascii="David" w:hAnsi="David" w:cs="David"/>
          <w:i/>
          <w:szCs w:val="20"/>
          <w:u w:val="none"/>
          <w:rtl/>
        </w:rPr>
        <w:t>(</w:t>
      </w:r>
      <w:r w:rsidRPr="00D824AB">
        <w:rPr>
          <w:rFonts w:ascii="David" w:hAnsi="David"/>
          <w:i/>
          <w:szCs w:val="20"/>
          <w:u w:val="none"/>
          <w:rtl/>
        </w:rPr>
        <w:t>חלק מעשי</w:t>
      </w:r>
      <w:r w:rsidRPr="00D824AB">
        <w:rPr>
          <w:rFonts w:ascii="David" w:hAnsi="David" w:cs="David"/>
          <w:i/>
          <w:szCs w:val="20"/>
          <w:u w:val="none"/>
          <w:rtl/>
        </w:rPr>
        <w:t>/</w:t>
      </w:r>
      <w:r w:rsidRPr="00D824AB">
        <w:rPr>
          <w:rFonts w:ascii="David" w:hAnsi="David"/>
          <w:i/>
          <w:szCs w:val="20"/>
          <w:u w:val="none"/>
          <w:rtl/>
        </w:rPr>
        <w:t>עיוני</w:t>
      </w:r>
      <w:r w:rsidRPr="00D824AB">
        <w:rPr>
          <w:rFonts w:ascii="David" w:hAnsi="David" w:cs="David"/>
          <w:i/>
          <w:szCs w:val="20"/>
          <w:u w:val="none"/>
          <w:rtl/>
        </w:rPr>
        <w:t xml:space="preserve">) </w:t>
      </w:r>
      <w:r w:rsidRPr="00D824AB">
        <w:rPr>
          <w:rFonts w:ascii="David" w:hAnsi="David"/>
          <w:i/>
          <w:szCs w:val="20"/>
          <w:u w:val="none"/>
          <w:rtl/>
        </w:rPr>
        <w:t>משרת האו</w:t>
      </w:r>
      <w:r w:rsidRPr="00D824AB">
        <w:rPr>
          <w:rFonts w:ascii="David" w:hAnsi="David" w:cs="David"/>
          <w:i/>
          <w:szCs w:val="20"/>
          <w:u w:val="none"/>
          <w:rtl/>
        </w:rPr>
        <w:t>"</w:t>
      </w:r>
      <w:r w:rsidRPr="00D824AB">
        <w:rPr>
          <w:rFonts w:ascii="David" w:hAnsi="David"/>
          <w:i/>
          <w:szCs w:val="20"/>
          <w:u w:val="none"/>
          <w:rtl/>
        </w:rPr>
        <w:t>פ למחשב האישיולבדוק שהקבצים אכן הוגשו באופן תקין ושניתן לקרוא אותם</w:t>
      </w:r>
      <w:r w:rsidRPr="00D824AB">
        <w:rPr>
          <w:rFonts w:ascii="David" w:hAnsi="David" w:cs="David"/>
          <w:i/>
          <w:szCs w:val="20"/>
          <w:u w:val="none"/>
          <w:rtl/>
        </w:rPr>
        <w:t xml:space="preserve">. </w:t>
      </w:r>
      <w:r w:rsidRPr="00D824AB">
        <w:rPr>
          <w:rFonts w:ascii="David" w:hAnsi="David"/>
          <w:i/>
          <w:szCs w:val="20"/>
          <w:u w:val="none"/>
          <w:rtl/>
        </w:rPr>
        <w:t>בנוסף</w:t>
      </w:r>
      <w:r w:rsidRPr="00D824AB">
        <w:rPr>
          <w:rFonts w:ascii="David" w:hAnsi="David" w:cs="David"/>
          <w:i/>
          <w:szCs w:val="20"/>
          <w:u w:val="none"/>
          <w:rtl/>
        </w:rPr>
        <w:t xml:space="preserve">, </w:t>
      </w:r>
      <w:r w:rsidRPr="00D824AB">
        <w:rPr>
          <w:rFonts w:ascii="David" w:hAnsi="David"/>
          <w:i/>
          <w:szCs w:val="20"/>
          <w:u w:val="none"/>
          <w:rtl/>
        </w:rPr>
        <w:t>הבדיקה של החלק המעשי תכלול את הצעדים הבאים</w:t>
      </w:r>
      <w:r w:rsidRPr="00D824AB">
        <w:rPr>
          <w:rFonts w:ascii="David" w:hAnsi="David" w:cs="David"/>
          <w:i/>
          <w:szCs w:val="20"/>
          <w:u w:val="none"/>
          <w:rtl/>
        </w:rPr>
        <w:t>:</w:t>
      </w:r>
    </w:p>
    <w:p w:rsidR="007C3796" w:rsidRPr="00D824AB" w:rsidRDefault="00D824AB">
      <w:pPr>
        <w:numPr>
          <w:ilvl w:val="0"/>
          <w:numId w:val="8"/>
        </w:numPr>
        <w:jc w:val="both"/>
        <w:rPr>
          <w:rFonts w:ascii="David" w:hAnsi="David" w:cs="David"/>
        </w:rPr>
      </w:pPr>
      <w:r w:rsidRPr="00D824AB">
        <w:rPr>
          <w:rFonts w:ascii="David" w:hAnsi="David"/>
          <w:i/>
          <w:rtl/>
        </w:rPr>
        <w:t xml:space="preserve">פתיחת ארכיון </w:t>
      </w:r>
      <w:r w:rsidRPr="00D824AB">
        <w:rPr>
          <w:rFonts w:ascii="David" w:hAnsi="David" w:cs="David"/>
          <w:i/>
        </w:rPr>
        <w:t>exXY.zip</w:t>
      </w:r>
      <w:r w:rsidRPr="00D824AB">
        <w:rPr>
          <w:rFonts w:ascii="David" w:hAnsi="David"/>
          <w:i/>
          <w:rtl/>
        </w:rPr>
        <w:t xml:space="preserve">בספרייה חדשה </w:t>
      </w:r>
      <w:r w:rsidRPr="00D824AB">
        <w:rPr>
          <w:rFonts w:ascii="David" w:hAnsi="David" w:cs="David"/>
          <w:i/>
          <w:rtl/>
        </w:rPr>
        <w:t>(</w:t>
      </w:r>
      <w:r w:rsidRPr="00D824AB">
        <w:rPr>
          <w:rFonts w:ascii="David" w:hAnsi="David" w:cs="David"/>
          <w:i/>
        </w:rPr>
        <w:t>new folder</w:t>
      </w:r>
      <w:r w:rsidRPr="00D824AB">
        <w:rPr>
          <w:rFonts w:ascii="David" w:hAnsi="David" w:cs="David"/>
          <w:i/>
          <w:rtl/>
        </w:rPr>
        <w:t>).</w:t>
      </w:r>
    </w:p>
    <w:p w:rsidR="007C3796" w:rsidRPr="00D824AB" w:rsidRDefault="00D824AB">
      <w:pPr>
        <w:numPr>
          <w:ilvl w:val="0"/>
          <w:numId w:val="8"/>
        </w:numPr>
        <w:jc w:val="both"/>
        <w:rPr>
          <w:rFonts w:ascii="David" w:hAnsi="David" w:cs="David"/>
          <w:i/>
        </w:rPr>
      </w:pPr>
      <w:r w:rsidRPr="00D824AB">
        <w:rPr>
          <w:rFonts w:ascii="David" w:hAnsi="David"/>
          <w:i/>
          <w:rtl/>
        </w:rPr>
        <w:t>וידוא שכל הקבצים הדרושים נוצרו בספריה בה פתחתם את הארכיון</w:t>
      </w:r>
      <w:r w:rsidRPr="00D824AB">
        <w:rPr>
          <w:rFonts w:ascii="David" w:hAnsi="David" w:cs="David"/>
          <w:i/>
          <w:rtl/>
        </w:rPr>
        <w:t>.</w:t>
      </w:r>
    </w:p>
    <w:p w:rsidR="007C3796" w:rsidRPr="00D824AB" w:rsidRDefault="00D824AB">
      <w:pPr>
        <w:numPr>
          <w:ilvl w:val="0"/>
          <w:numId w:val="8"/>
        </w:numPr>
        <w:jc w:val="both"/>
        <w:rPr>
          <w:rFonts w:ascii="David" w:hAnsi="David" w:cs="David"/>
        </w:rPr>
      </w:pPr>
      <w:r w:rsidRPr="00D824AB">
        <w:rPr>
          <w:rFonts w:ascii="David" w:hAnsi="David"/>
          <w:i/>
          <w:rtl/>
        </w:rPr>
        <w:t xml:space="preserve">הרצת </w:t>
      </w:r>
      <w:r w:rsidRPr="00D824AB">
        <w:rPr>
          <w:rFonts w:ascii="David" w:hAnsi="David" w:cs="David"/>
          <w:i/>
        </w:rPr>
        <w:t>make</w:t>
      </w:r>
      <w:r w:rsidRPr="00D824AB">
        <w:rPr>
          <w:rFonts w:ascii="David" w:hAnsi="David"/>
          <w:i/>
          <w:rtl/>
        </w:rPr>
        <w:t xml:space="preserve">ווידוא שכל ה </w:t>
      </w:r>
      <w:r w:rsidRPr="00D824AB">
        <w:rPr>
          <w:rFonts w:ascii="David" w:hAnsi="David" w:cs="David"/>
          <w:i/>
        </w:rPr>
        <w:t>targets</w:t>
      </w:r>
      <w:r w:rsidRPr="00D824AB">
        <w:rPr>
          <w:rFonts w:ascii="David" w:hAnsi="David"/>
          <w:i/>
          <w:rtl/>
        </w:rPr>
        <w:t xml:space="preserve">נוצרו ללא שגיאות וללא </w:t>
      </w:r>
      <w:r w:rsidRPr="00D824AB">
        <w:rPr>
          <w:rFonts w:ascii="David" w:hAnsi="David" w:cs="David"/>
          <w:i/>
        </w:rPr>
        <w:t>warnings</w:t>
      </w:r>
    </w:p>
    <w:p w:rsidR="007C3796" w:rsidRPr="00D824AB" w:rsidRDefault="00D824AB">
      <w:pPr>
        <w:numPr>
          <w:ilvl w:val="0"/>
          <w:numId w:val="8"/>
        </w:numPr>
        <w:spacing w:line="360" w:lineRule="auto"/>
        <w:jc w:val="both"/>
        <w:rPr>
          <w:rFonts w:ascii="David" w:hAnsi="David"/>
        </w:rPr>
      </w:pPr>
      <w:r w:rsidRPr="00D824AB">
        <w:rPr>
          <w:rFonts w:ascii="David" w:hAnsi="David"/>
          <w:i/>
          <w:rtl/>
        </w:rPr>
        <w:t>הרצת בדיקות רלונטיותלוידוא תקינות הריצה של החלק המעשי</w:t>
      </w:r>
      <w:bookmarkStart w:id="0" w:name="Directory_structures_and_their_fields"/>
    </w:p>
    <w:bookmarkEnd w:id="0"/>
    <w:p w:rsidR="007C3796" w:rsidRPr="00D824AB" w:rsidRDefault="007C3796">
      <w:pPr>
        <w:rPr>
          <w:rFonts w:ascii="David" w:hAnsi="David"/>
          <w:lang/>
        </w:rPr>
        <w:sectPr w:rsidR="007C3796" w:rsidRPr="00D824AB">
          <w:pgSz w:w="11906" w:h="16838"/>
          <w:pgMar w:top="1440" w:right="1800" w:bottom="1440" w:left="1800" w:header="0" w:footer="0" w:gutter="0"/>
          <w:cols w:space="720"/>
          <w:formProt w:val="0"/>
          <w:bidi/>
          <w:docGrid w:linePitch="360"/>
        </w:sectPr>
      </w:pPr>
    </w:p>
    <w:p w:rsidR="007C3796" w:rsidRPr="003B7A04" w:rsidRDefault="007C3796" w:rsidP="003B7A04">
      <w:pPr>
        <w:tabs>
          <w:tab w:val="left" w:pos="5612"/>
          <w:tab w:val="left" w:pos="8022"/>
        </w:tabs>
        <w:spacing w:line="480" w:lineRule="auto"/>
        <w:ind w:left="85"/>
        <w:rPr>
          <w:rFonts w:ascii="David" w:hAnsi="David"/>
          <w:sz w:val="24"/>
          <w:lang/>
        </w:rPr>
      </w:pPr>
    </w:p>
    <w:sectPr w:rsidR="007C3796" w:rsidRPr="003B7A04" w:rsidSect="00674FEA">
      <w:pgSz w:w="11906" w:h="16838"/>
      <w:pgMar w:top="1440" w:right="1800" w:bottom="1440" w:left="1800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Candara"/>
    <w:panose1 w:val="020E0502060401010101"/>
    <w:charset w:val="00"/>
    <w:family w:val="roman"/>
    <w:notTrueType/>
    <w:pitch w:val="default"/>
    <w:sig w:usb0="00000000" w:usb1="00000000" w:usb2="00000000" w:usb3="00000000" w:csb0="00000000" w:csb1="00000000"/>
  </w:font>
  <w:font w:name="arial;sans-serif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56BC"/>
    <w:multiLevelType w:val="multilevel"/>
    <w:tmpl w:val="67CEB07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BE31904"/>
    <w:multiLevelType w:val="multilevel"/>
    <w:tmpl w:val="C25CC3D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0517C63"/>
    <w:multiLevelType w:val="multilevel"/>
    <w:tmpl w:val="46603CA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sz w:val="2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F0FEC"/>
    <w:multiLevelType w:val="multilevel"/>
    <w:tmpl w:val="EF264CA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 w:eastAsia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F82E96"/>
    <w:multiLevelType w:val="multilevel"/>
    <w:tmpl w:val="C1BE14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9104E3"/>
    <w:multiLevelType w:val="multilevel"/>
    <w:tmpl w:val="57D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947E39"/>
    <w:multiLevelType w:val="multilevel"/>
    <w:tmpl w:val="256C0BC2"/>
    <w:lvl w:ilvl="0">
      <w:start w:val="1"/>
      <w:numFmt w:val="decimal"/>
      <w:lvlText w:val="%1)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en-US" w:eastAsia="he-IL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/>
        <w:sz w:val="24"/>
        <w:szCs w:val="24"/>
        <w:lang w:val="en-US" w:eastAsia="he-I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55932D06"/>
    <w:multiLevelType w:val="multilevel"/>
    <w:tmpl w:val="D660D810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6833476"/>
    <w:multiLevelType w:val="multilevel"/>
    <w:tmpl w:val="9DF2F1B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9DF63F6"/>
    <w:multiLevelType w:val="multilevel"/>
    <w:tmpl w:val="5E1E0D0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2B31BCA"/>
    <w:multiLevelType w:val="hybridMultilevel"/>
    <w:tmpl w:val="74E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C3796"/>
    <w:rsid w:val="00367087"/>
    <w:rsid w:val="003B7A04"/>
    <w:rsid w:val="00674FEA"/>
    <w:rsid w:val="007C3796"/>
    <w:rsid w:val="007F770F"/>
    <w:rsid w:val="00D82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EA"/>
    <w:pPr>
      <w:autoSpaceDE w:val="0"/>
      <w:bidi/>
    </w:pPr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Heading1">
    <w:name w:val="heading 1"/>
    <w:basedOn w:val="Normal"/>
    <w:next w:val="Normal"/>
    <w:qFormat/>
    <w:rsid w:val="00674FEA"/>
    <w:pPr>
      <w:keepNext/>
      <w:numPr>
        <w:numId w:val="1"/>
      </w:numPr>
      <w:ind w:left="0" w:firstLine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674FEA"/>
    <w:pPr>
      <w:keepNext/>
      <w:numPr>
        <w:ilvl w:val="1"/>
        <w:numId w:val="1"/>
      </w:numPr>
      <w:spacing w:line="360" w:lineRule="auto"/>
      <w:ind w:left="0"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74FEA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74FEA"/>
    <w:pPr>
      <w:keepNext/>
      <w:numPr>
        <w:ilvl w:val="3"/>
        <w:numId w:val="1"/>
      </w:numPr>
      <w:spacing w:line="360" w:lineRule="auto"/>
      <w:ind w:left="0" w:firstLine="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qFormat/>
    <w:rsid w:val="00674FEA"/>
    <w:pPr>
      <w:keepNext/>
      <w:numPr>
        <w:ilvl w:val="4"/>
        <w:numId w:val="1"/>
      </w:numPr>
      <w:spacing w:line="360" w:lineRule="auto"/>
      <w:ind w:left="0" w:firstLine="0"/>
      <w:jc w:val="both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674FEA"/>
    <w:pPr>
      <w:numPr>
        <w:ilvl w:val="5"/>
        <w:numId w:val="1"/>
      </w:numPr>
      <w:spacing w:before="240" w:after="60"/>
      <w:ind w:left="0" w:firstLine="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674FEA"/>
  </w:style>
  <w:style w:type="character" w:customStyle="1" w:styleId="WW8Num1z1">
    <w:name w:val="WW8Num1z1"/>
    <w:qFormat/>
    <w:rsid w:val="00674FEA"/>
  </w:style>
  <w:style w:type="character" w:customStyle="1" w:styleId="WW8Num1z2">
    <w:name w:val="WW8Num1z2"/>
    <w:qFormat/>
    <w:rsid w:val="00674FEA"/>
  </w:style>
  <w:style w:type="character" w:customStyle="1" w:styleId="WW8Num1z3">
    <w:name w:val="WW8Num1z3"/>
    <w:qFormat/>
    <w:rsid w:val="00674FEA"/>
  </w:style>
  <w:style w:type="character" w:customStyle="1" w:styleId="WW8Num1z4">
    <w:name w:val="WW8Num1z4"/>
    <w:qFormat/>
    <w:rsid w:val="00674FEA"/>
  </w:style>
  <w:style w:type="character" w:customStyle="1" w:styleId="WW8Num1z5">
    <w:name w:val="WW8Num1z5"/>
    <w:qFormat/>
    <w:rsid w:val="00674FEA"/>
  </w:style>
  <w:style w:type="character" w:customStyle="1" w:styleId="WW8Num1z6">
    <w:name w:val="WW8Num1z6"/>
    <w:qFormat/>
    <w:rsid w:val="00674FEA"/>
  </w:style>
  <w:style w:type="character" w:customStyle="1" w:styleId="WW8Num1z7">
    <w:name w:val="WW8Num1z7"/>
    <w:qFormat/>
    <w:rsid w:val="00674FEA"/>
  </w:style>
  <w:style w:type="character" w:customStyle="1" w:styleId="WW8Num1z8">
    <w:name w:val="WW8Num1z8"/>
    <w:qFormat/>
    <w:rsid w:val="00674FEA"/>
  </w:style>
  <w:style w:type="character" w:customStyle="1" w:styleId="WW8Num2z0">
    <w:name w:val="WW8Num2z0"/>
    <w:qFormat/>
    <w:rsid w:val="00674FEA"/>
    <w:rPr>
      <w:rFonts w:ascii="Symbol" w:hAnsi="Symbol" w:cs="Symbol"/>
    </w:rPr>
  </w:style>
  <w:style w:type="character" w:customStyle="1" w:styleId="WW8Num3z0">
    <w:name w:val="WW8Num3z0"/>
    <w:qFormat/>
    <w:rsid w:val="00674FEA"/>
    <w:rPr>
      <w:rFonts w:ascii="Times New Roman" w:hAnsi="Times New Roman" w:cs="Miriam"/>
    </w:rPr>
  </w:style>
  <w:style w:type="character" w:customStyle="1" w:styleId="WW8Num4z0">
    <w:name w:val="WW8Num4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5z0">
    <w:name w:val="WW8Num5z0"/>
    <w:qFormat/>
    <w:rsid w:val="00674FEA"/>
    <w:rPr>
      <w:rFonts w:ascii="Times New Roman" w:hAnsi="Times New Roman" w:cs="Times New Roman"/>
    </w:rPr>
  </w:style>
  <w:style w:type="character" w:customStyle="1" w:styleId="WW8Num6z0">
    <w:name w:val="WW8Num6z0"/>
    <w:qFormat/>
    <w:rsid w:val="00674FEA"/>
    <w:rPr>
      <w:rFonts w:ascii="Times New Roman" w:hAnsi="Times New Roman" w:cs="Times New Roman"/>
    </w:rPr>
  </w:style>
  <w:style w:type="character" w:customStyle="1" w:styleId="WW8Num7z0">
    <w:name w:val="WW8Num7z0"/>
    <w:qFormat/>
    <w:rsid w:val="00674FEA"/>
    <w:rPr>
      <w:rFonts w:ascii="Symbol" w:hAnsi="Symbol" w:cs="Symbol"/>
    </w:rPr>
  </w:style>
  <w:style w:type="character" w:customStyle="1" w:styleId="WW8Num7z1">
    <w:name w:val="WW8Num7z1"/>
    <w:qFormat/>
    <w:rsid w:val="00674FEA"/>
    <w:rPr>
      <w:rFonts w:ascii="Courier New" w:hAnsi="Courier New" w:cs="Courier New"/>
    </w:rPr>
  </w:style>
  <w:style w:type="character" w:customStyle="1" w:styleId="WW8Num7z2">
    <w:name w:val="WW8Num7z2"/>
    <w:qFormat/>
    <w:rsid w:val="00674FEA"/>
    <w:rPr>
      <w:rFonts w:ascii="Wingdings" w:hAnsi="Wingdings" w:cs="Wingdings"/>
    </w:rPr>
  </w:style>
  <w:style w:type="character" w:customStyle="1" w:styleId="WW8Num8z0">
    <w:name w:val="WW8Num8z0"/>
    <w:qFormat/>
    <w:rsid w:val="00674FEA"/>
  </w:style>
  <w:style w:type="character" w:customStyle="1" w:styleId="WW8Num8z1">
    <w:name w:val="WW8Num8z1"/>
    <w:qFormat/>
    <w:rsid w:val="00674FEA"/>
  </w:style>
  <w:style w:type="character" w:customStyle="1" w:styleId="WW8Num8z2">
    <w:name w:val="WW8Num8z2"/>
    <w:qFormat/>
    <w:rsid w:val="00674FEA"/>
  </w:style>
  <w:style w:type="character" w:customStyle="1" w:styleId="WW8Num8z3">
    <w:name w:val="WW8Num8z3"/>
    <w:qFormat/>
    <w:rsid w:val="00674FEA"/>
  </w:style>
  <w:style w:type="character" w:customStyle="1" w:styleId="WW8Num8z4">
    <w:name w:val="WW8Num8z4"/>
    <w:qFormat/>
    <w:rsid w:val="00674FEA"/>
  </w:style>
  <w:style w:type="character" w:customStyle="1" w:styleId="WW8Num8z5">
    <w:name w:val="WW8Num8z5"/>
    <w:qFormat/>
    <w:rsid w:val="00674FEA"/>
  </w:style>
  <w:style w:type="character" w:customStyle="1" w:styleId="WW8Num8z6">
    <w:name w:val="WW8Num8z6"/>
    <w:qFormat/>
    <w:rsid w:val="00674FEA"/>
  </w:style>
  <w:style w:type="character" w:customStyle="1" w:styleId="WW8Num8z7">
    <w:name w:val="WW8Num8z7"/>
    <w:qFormat/>
    <w:rsid w:val="00674FEA"/>
  </w:style>
  <w:style w:type="character" w:customStyle="1" w:styleId="WW8Num8z8">
    <w:name w:val="WW8Num8z8"/>
    <w:qFormat/>
    <w:rsid w:val="00674FEA"/>
  </w:style>
  <w:style w:type="character" w:customStyle="1" w:styleId="WW8Num9z0">
    <w:name w:val="WW8Num9z0"/>
    <w:qFormat/>
    <w:rsid w:val="00674FEA"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sid w:val="00674FEA"/>
    <w:rPr>
      <w:rFonts w:ascii="Courier New" w:hAnsi="Courier New" w:cs="Courier New"/>
    </w:rPr>
  </w:style>
  <w:style w:type="character" w:customStyle="1" w:styleId="WW8Num9z2">
    <w:name w:val="WW8Num9z2"/>
    <w:qFormat/>
    <w:rsid w:val="00674FEA"/>
    <w:rPr>
      <w:rFonts w:ascii="Wingdings" w:hAnsi="Wingdings" w:cs="Wingdings"/>
    </w:rPr>
  </w:style>
  <w:style w:type="character" w:customStyle="1" w:styleId="WW8Num9z3">
    <w:name w:val="WW8Num9z3"/>
    <w:qFormat/>
    <w:rsid w:val="00674FEA"/>
    <w:rPr>
      <w:rFonts w:ascii="Symbol" w:hAnsi="Symbol" w:cs="Symbol"/>
    </w:rPr>
  </w:style>
  <w:style w:type="character" w:customStyle="1" w:styleId="WW8Num10z0">
    <w:name w:val="WW8Num10z0"/>
    <w:qFormat/>
    <w:rsid w:val="00674FEA"/>
  </w:style>
  <w:style w:type="character" w:customStyle="1" w:styleId="WW8Num10z1">
    <w:name w:val="WW8Num10z1"/>
    <w:qFormat/>
    <w:rsid w:val="00674FEA"/>
  </w:style>
  <w:style w:type="character" w:customStyle="1" w:styleId="WW8Num10z2">
    <w:name w:val="WW8Num10z2"/>
    <w:qFormat/>
    <w:rsid w:val="00674FEA"/>
  </w:style>
  <w:style w:type="character" w:customStyle="1" w:styleId="WW8Num10z3">
    <w:name w:val="WW8Num10z3"/>
    <w:qFormat/>
    <w:rsid w:val="00674FEA"/>
  </w:style>
  <w:style w:type="character" w:customStyle="1" w:styleId="WW8Num10z4">
    <w:name w:val="WW8Num10z4"/>
    <w:qFormat/>
    <w:rsid w:val="00674FEA"/>
  </w:style>
  <w:style w:type="character" w:customStyle="1" w:styleId="WW8Num10z5">
    <w:name w:val="WW8Num10z5"/>
    <w:qFormat/>
    <w:rsid w:val="00674FEA"/>
  </w:style>
  <w:style w:type="character" w:customStyle="1" w:styleId="WW8Num10z6">
    <w:name w:val="WW8Num10z6"/>
    <w:qFormat/>
    <w:rsid w:val="00674FEA"/>
  </w:style>
  <w:style w:type="character" w:customStyle="1" w:styleId="WW8Num10z7">
    <w:name w:val="WW8Num10z7"/>
    <w:qFormat/>
    <w:rsid w:val="00674FEA"/>
  </w:style>
  <w:style w:type="character" w:customStyle="1" w:styleId="WW8Num10z8">
    <w:name w:val="WW8Num10z8"/>
    <w:qFormat/>
    <w:rsid w:val="00674FEA"/>
  </w:style>
  <w:style w:type="character" w:customStyle="1" w:styleId="WW8Num11z0">
    <w:name w:val="WW8Num11z0"/>
    <w:qFormat/>
    <w:rsid w:val="00674FEA"/>
    <w:rPr>
      <w:rFonts w:ascii="Times New Roman" w:hAnsi="Times New Roman" w:cs="Miriam"/>
    </w:rPr>
  </w:style>
  <w:style w:type="character" w:customStyle="1" w:styleId="WW8Num12z0">
    <w:name w:val="WW8Num12z0"/>
    <w:qFormat/>
    <w:rsid w:val="00674FEA"/>
    <w:rPr>
      <w:rFonts w:ascii="Times New Roman" w:hAnsi="Times New Roman" w:cs="Times New Roman"/>
    </w:rPr>
  </w:style>
  <w:style w:type="character" w:customStyle="1" w:styleId="WW8Num12z1">
    <w:name w:val="WW8Num12z1"/>
    <w:qFormat/>
    <w:rsid w:val="00674FEA"/>
    <w:rPr>
      <w:rFonts w:ascii="Times New Roman" w:hAnsi="Times New Roman" w:cs="Times New Roman"/>
    </w:rPr>
  </w:style>
  <w:style w:type="character" w:customStyle="1" w:styleId="WW8Num13z0">
    <w:name w:val="WW8Num13z0"/>
    <w:qFormat/>
    <w:rsid w:val="00674FEA"/>
    <w:rPr>
      <w:rFonts w:cs="Times New Roman"/>
    </w:rPr>
  </w:style>
  <w:style w:type="character" w:customStyle="1" w:styleId="WW8Num14z0">
    <w:name w:val="WW8Num1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14z1">
    <w:name w:val="WW8Num14z1"/>
    <w:qFormat/>
    <w:rsid w:val="00674FEA"/>
    <w:rPr>
      <w:rFonts w:ascii="Times New Roman" w:hAnsi="Times New Roman" w:cs="Times New Roman"/>
    </w:rPr>
  </w:style>
  <w:style w:type="character" w:customStyle="1" w:styleId="WW8Num15z0">
    <w:name w:val="WW8Num15z0"/>
    <w:qFormat/>
    <w:rsid w:val="00674FEA"/>
    <w:rPr>
      <w:rFonts w:ascii="Times New Roman" w:hAnsi="Times New Roman" w:cs="Times New Roman"/>
    </w:rPr>
  </w:style>
  <w:style w:type="character" w:customStyle="1" w:styleId="WW8Num15z1">
    <w:name w:val="WW8Num15z1"/>
    <w:qFormat/>
    <w:rsid w:val="00674FEA"/>
    <w:rPr>
      <w:rFonts w:ascii="Times New Roman" w:hAnsi="Times New Roman" w:cs="Times New Roman"/>
    </w:rPr>
  </w:style>
  <w:style w:type="character" w:customStyle="1" w:styleId="WW8Num16z0">
    <w:name w:val="WW8Num16z0"/>
    <w:qFormat/>
    <w:rsid w:val="00674FEA"/>
    <w:rPr>
      <w:rFonts w:cs="Times New Roman"/>
    </w:rPr>
  </w:style>
  <w:style w:type="character" w:customStyle="1" w:styleId="WW8Num17z0">
    <w:name w:val="WW8Num17z0"/>
    <w:qFormat/>
    <w:rsid w:val="00674FEA"/>
    <w:rPr>
      <w:rFonts w:ascii="Symbol" w:hAnsi="Symbol" w:cs="Symbol"/>
      <w:lang w:val="en-US" w:eastAsia="he-IL"/>
    </w:rPr>
  </w:style>
  <w:style w:type="character" w:customStyle="1" w:styleId="WW8Num17z1">
    <w:name w:val="WW8Num17z1"/>
    <w:qFormat/>
    <w:rsid w:val="00674FEA"/>
    <w:rPr>
      <w:rFonts w:ascii="Courier New" w:hAnsi="Courier New" w:cs="Courier New"/>
    </w:rPr>
  </w:style>
  <w:style w:type="character" w:customStyle="1" w:styleId="WW8Num17z2">
    <w:name w:val="WW8Num17z2"/>
    <w:qFormat/>
    <w:rsid w:val="00674FEA"/>
    <w:rPr>
      <w:rFonts w:ascii="Wingdings" w:hAnsi="Wingdings" w:cs="Wingdings"/>
    </w:rPr>
  </w:style>
  <w:style w:type="character" w:customStyle="1" w:styleId="WW8Num18z0">
    <w:name w:val="WW8Num18z0"/>
    <w:qFormat/>
    <w:rsid w:val="00674FEA"/>
    <w:rPr>
      <w:rFonts w:ascii="Times New Roman" w:hAnsi="Times New Roman" w:cs="Times New Roman"/>
    </w:rPr>
  </w:style>
  <w:style w:type="character" w:customStyle="1" w:styleId="WW8Num18z1">
    <w:name w:val="WW8Num18z1"/>
    <w:qFormat/>
    <w:rsid w:val="00674FEA"/>
    <w:rPr>
      <w:rFonts w:ascii="Times New Roman" w:hAnsi="Times New Roman" w:cs="Times New Roman"/>
    </w:rPr>
  </w:style>
  <w:style w:type="character" w:customStyle="1" w:styleId="WW8Num19z0">
    <w:name w:val="WW8Num19z0"/>
    <w:qFormat/>
    <w:rsid w:val="00674FEA"/>
    <w:rPr>
      <w:rFonts w:ascii="Times New Roman" w:hAnsi="Times New Roman" w:cs="Times New Roman"/>
    </w:rPr>
  </w:style>
  <w:style w:type="character" w:customStyle="1" w:styleId="WW8Num20z0">
    <w:name w:val="WW8Num20z0"/>
    <w:qFormat/>
    <w:rsid w:val="00674FEA"/>
    <w:rPr>
      <w:rFonts w:ascii="Times New Roman" w:hAnsi="Times New Roman" w:cs="Times New Roman"/>
      <w:lang w:val="en-US" w:eastAsia="he-IL"/>
    </w:rPr>
  </w:style>
  <w:style w:type="character" w:customStyle="1" w:styleId="WW8Num20z1">
    <w:name w:val="WW8Num20z1"/>
    <w:qFormat/>
    <w:rsid w:val="00674FEA"/>
    <w:rPr>
      <w:rFonts w:ascii="Times New Roman" w:hAnsi="Times New Roman" w:cs="Times New Roman"/>
      <w:sz w:val="24"/>
      <w:szCs w:val="24"/>
      <w:lang w:val="en-US" w:eastAsia="he-IL"/>
    </w:rPr>
  </w:style>
  <w:style w:type="character" w:customStyle="1" w:styleId="WW8Num20z2">
    <w:name w:val="WW8Num20z2"/>
    <w:qFormat/>
    <w:rsid w:val="00674FEA"/>
    <w:rPr>
      <w:rFonts w:ascii="Times New Roman" w:hAnsi="Times New Roman" w:cs="Times New Roman"/>
    </w:rPr>
  </w:style>
  <w:style w:type="character" w:customStyle="1" w:styleId="WW8Num21z0">
    <w:name w:val="WW8Num21z0"/>
    <w:qFormat/>
    <w:rsid w:val="00674FEA"/>
    <w:rPr>
      <w:rFonts w:ascii="Times New Roman" w:hAnsi="Times New Roman" w:cs="Times New Roman"/>
    </w:rPr>
  </w:style>
  <w:style w:type="character" w:customStyle="1" w:styleId="WW8Num21z1">
    <w:name w:val="WW8Num21z1"/>
    <w:qFormat/>
    <w:rsid w:val="00674FEA"/>
    <w:rPr>
      <w:rFonts w:ascii="Times New Roman" w:eastAsia="Times New Roman" w:hAnsi="Times New Roman" w:cs="Times New Roman"/>
    </w:rPr>
  </w:style>
  <w:style w:type="character" w:customStyle="1" w:styleId="WW8Num21z2">
    <w:name w:val="WW8Num21z2"/>
    <w:qFormat/>
    <w:rsid w:val="00674FEA"/>
    <w:rPr>
      <w:rFonts w:ascii="Times New Roman" w:hAnsi="Times New Roman" w:cs="Times New Roman"/>
    </w:rPr>
  </w:style>
  <w:style w:type="character" w:customStyle="1" w:styleId="WW8Num22z0">
    <w:name w:val="WW8Num22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23z0">
    <w:name w:val="WW8Num23z0"/>
    <w:qFormat/>
    <w:rsid w:val="00674FEA"/>
    <w:rPr>
      <w:rFonts w:cs="Times New Roman"/>
    </w:rPr>
  </w:style>
  <w:style w:type="character" w:customStyle="1" w:styleId="WW8Num23z1">
    <w:name w:val="WW8Num23z1"/>
    <w:qFormat/>
    <w:rsid w:val="00674FEA"/>
    <w:rPr>
      <w:rFonts w:cs="Times New Roman"/>
    </w:rPr>
  </w:style>
  <w:style w:type="character" w:customStyle="1" w:styleId="WW8Num24z0">
    <w:name w:val="WW8Num2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24z1">
    <w:name w:val="WW8Num24z1"/>
    <w:qFormat/>
    <w:rsid w:val="00674FEA"/>
    <w:rPr>
      <w:rFonts w:ascii="Times New Roman" w:hAnsi="Times New Roman" w:cs="Times New Roman"/>
    </w:rPr>
  </w:style>
  <w:style w:type="character" w:customStyle="1" w:styleId="WW8Num25z0">
    <w:name w:val="WW8Num25z0"/>
    <w:qFormat/>
    <w:rsid w:val="00674FEA"/>
    <w:rPr>
      <w:rFonts w:ascii="Times New Roman" w:hAnsi="Times New Roman" w:cs="Times New Roman"/>
    </w:rPr>
  </w:style>
  <w:style w:type="character" w:customStyle="1" w:styleId="WW8Num26z0">
    <w:name w:val="WW8Num26z0"/>
    <w:qFormat/>
    <w:rsid w:val="00674FEA"/>
    <w:rPr>
      <w:rFonts w:cs="Times New Roman"/>
      <w:sz w:val="2"/>
      <w:szCs w:val="20"/>
    </w:rPr>
  </w:style>
  <w:style w:type="character" w:customStyle="1" w:styleId="WW8Num26z1">
    <w:name w:val="WW8Num26z1"/>
    <w:qFormat/>
    <w:rsid w:val="00674FEA"/>
    <w:rPr>
      <w:rFonts w:cs="Times New Roman"/>
    </w:rPr>
  </w:style>
  <w:style w:type="character" w:customStyle="1" w:styleId="WW8Num27z0">
    <w:name w:val="WW8Num27z0"/>
    <w:qFormat/>
    <w:rsid w:val="00674FEA"/>
    <w:rPr>
      <w:rFonts w:ascii="Times New Roman" w:hAnsi="Times New Roman" w:cs="Times New Roman"/>
    </w:rPr>
  </w:style>
  <w:style w:type="character" w:customStyle="1" w:styleId="WW8Num27z1">
    <w:name w:val="WW8Num27z1"/>
    <w:qFormat/>
    <w:rsid w:val="00674FEA"/>
    <w:rPr>
      <w:rFonts w:ascii="Times New Roman" w:hAnsi="Times New Roman" w:cs="Times New Roman"/>
    </w:rPr>
  </w:style>
  <w:style w:type="character" w:customStyle="1" w:styleId="WW8Num28z0">
    <w:name w:val="WW8Num28z0"/>
    <w:qFormat/>
    <w:rsid w:val="00674FEA"/>
  </w:style>
  <w:style w:type="character" w:customStyle="1" w:styleId="WW8Num28z1">
    <w:name w:val="WW8Num28z1"/>
    <w:qFormat/>
    <w:rsid w:val="00674FEA"/>
  </w:style>
  <w:style w:type="character" w:customStyle="1" w:styleId="WW8Num28z2">
    <w:name w:val="WW8Num28z2"/>
    <w:qFormat/>
    <w:rsid w:val="00674FEA"/>
  </w:style>
  <w:style w:type="character" w:customStyle="1" w:styleId="WW8Num28z3">
    <w:name w:val="WW8Num28z3"/>
    <w:qFormat/>
    <w:rsid w:val="00674FEA"/>
  </w:style>
  <w:style w:type="character" w:customStyle="1" w:styleId="WW8Num28z4">
    <w:name w:val="WW8Num28z4"/>
    <w:qFormat/>
    <w:rsid w:val="00674FEA"/>
  </w:style>
  <w:style w:type="character" w:customStyle="1" w:styleId="WW8Num28z5">
    <w:name w:val="WW8Num28z5"/>
    <w:qFormat/>
    <w:rsid w:val="00674FEA"/>
  </w:style>
  <w:style w:type="character" w:customStyle="1" w:styleId="WW8Num28z6">
    <w:name w:val="WW8Num28z6"/>
    <w:qFormat/>
    <w:rsid w:val="00674FEA"/>
  </w:style>
  <w:style w:type="character" w:customStyle="1" w:styleId="WW8Num28z7">
    <w:name w:val="WW8Num28z7"/>
    <w:qFormat/>
    <w:rsid w:val="00674FEA"/>
  </w:style>
  <w:style w:type="character" w:customStyle="1" w:styleId="WW8Num28z8">
    <w:name w:val="WW8Num28z8"/>
    <w:qFormat/>
    <w:rsid w:val="00674FEA"/>
  </w:style>
  <w:style w:type="character" w:customStyle="1" w:styleId="WW8Num29z0">
    <w:name w:val="WW8Num29z0"/>
    <w:qFormat/>
    <w:rsid w:val="00674FEA"/>
    <w:rPr>
      <w:rFonts w:cs="Times New Roman"/>
    </w:rPr>
  </w:style>
  <w:style w:type="character" w:customStyle="1" w:styleId="WW8Num29z1">
    <w:name w:val="WW8Num29z1"/>
    <w:qFormat/>
    <w:rsid w:val="00674FEA"/>
    <w:rPr>
      <w:rFonts w:cs="Times New Roman"/>
    </w:rPr>
  </w:style>
  <w:style w:type="character" w:customStyle="1" w:styleId="WW8Num30z0">
    <w:name w:val="WW8Num30z0"/>
    <w:qFormat/>
    <w:rsid w:val="00674FEA"/>
    <w:rPr>
      <w:rFonts w:ascii="Symbol" w:hAnsi="Symbol" w:cs="Symbol"/>
    </w:rPr>
  </w:style>
  <w:style w:type="character" w:customStyle="1" w:styleId="WW8Num30z1">
    <w:name w:val="WW8Num30z1"/>
    <w:qFormat/>
    <w:rsid w:val="00674FEA"/>
    <w:rPr>
      <w:rFonts w:ascii="Courier New" w:hAnsi="Courier New" w:cs="Courier New"/>
    </w:rPr>
  </w:style>
  <w:style w:type="character" w:customStyle="1" w:styleId="WW8Num30z2">
    <w:name w:val="WW8Num30z2"/>
    <w:qFormat/>
    <w:rsid w:val="00674FEA"/>
    <w:rPr>
      <w:rFonts w:ascii="Wingdings" w:hAnsi="Wingdings" w:cs="Wingdings"/>
    </w:rPr>
  </w:style>
  <w:style w:type="character" w:customStyle="1" w:styleId="WW8Num31z0">
    <w:name w:val="WW8Num31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31z1">
    <w:name w:val="WW8Num31z1"/>
    <w:qFormat/>
    <w:rsid w:val="00674FEA"/>
    <w:rPr>
      <w:rFonts w:ascii="Times New Roman" w:hAnsi="Times New Roman" w:cs="Times New Roman"/>
    </w:rPr>
  </w:style>
  <w:style w:type="character" w:customStyle="1" w:styleId="WW8Num32z0">
    <w:name w:val="WW8Num32z0"/>
    <w:qFormat/>
    <w:rsid w:val="00674FEA"/>
    <w:rPr>
      <w:rFonts w:ascii="Symbol" w:hAnsi="Symbol" w:cs="Symbol"/>
      <w:sz w:val="20"/>
    </w:rPr>
  </w:style>
  <w:style w:type="character" w:customStyle="1" w:styleId="WW8Num32z1">
    <w:name w:val="WW8Num32z1"/>
    <w:qFormat/>
    <w:rsid w:val="00674FEA"/>
    <w:rPr>
      <w:rFonts w:ascii="Courier New" w:hAnsi="Courier New" w:cs="Courier New"/>
      <w:sz w:val="20"/>
    </w:rPr>
  </w:style>
  <w:style w:type="character" w:customStyle="1" w:styleId="WW8Num32z2">
    <w:name w:val="WW8Num32z2"/>
    <w:qFormat/>
    <w:rsid w:val="00674FEA"/>
    <w:rPr>
      <w:rFonts w:ascii="Wingdings" w:hAnsi="Wingdings" w:cs="Wingdings"/>
      <w:sz w:val="20"/>
    </w:rPr>
  </w:style>
  <w:style w:type="character" w:customStyle="1" w:styleId="WW8Num33z0">
    <w:name w:val="WW8Num33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34z0">
    <w:name w:val="WW8Num34z0"/>
    <w:qFormat/>
    <w:rsid w:val="00674FEA"/>
    <w:rPr>
      <w:rFonts w:ascii="Symbol" w:hAnsi="Symbol" w:cs="Symbol"/>
    </w:rPr>
  </w:style>
  <w:style w:type="character" w:customStyle="1" w:styleId="WW8Num34z1">
    <w:name w:val="WW8Num34z1"/>
    <w:qFormat/>
    <w:rsid w:val="00674FEA"/>
    <w:rPr>
      <w:rFonts w:ascii="Courier New" w:hAnsi="Courier New" w:cs="Courier New"/>
    </w:rPr>
  </w:style>
  <w:style w:type="character" w:customStyle="1" w:styleId="WW8Num34z2">
    <w:name w:val="WW8Num34z2"/>
    <w:qFormat/>
    <w:rsid w:val="00674FEA"/>
    <w:rPr>
      <w:rFonts w:ascii="Wingdings" w:hAnsi="Wingdings" w:cs="Wingdings"/>
    </w:rPr>
  </w:style>
  <w:style w:type="character" w:customStyle="1" w:styleId="WW8Num35z0">
    <w:name w:val="WW8Num35z0"/>
    <w:qFormat/>
    <w:rsid w:val="00674FEA"/>
    <w:rPr>
      <w:rFonts w:ascii="Symbol" w:hAnsi="Symbol" w:cs="Symbol"/>
    </w:rPr>
  </w:style>
  <w:style w:type="character" w:customStyle="1" w:styleId="WW8Num35z1">
    <w:name w:val="WW8Num35z1"/>
    <w:qFormat/>
    <w:rsid w:val="00674FEA"/>
    <w:rPr>
      <w:rFonts w:ascii="Courier New" w:hAnsi="Courier New" w:cs="Courier New"/>
    </w:rPr>
  </w:style>
  <w:style w:type="character" w:customStyle="1" w:styleId="WW8Num35z2">
    <w:name w:val="WW8Num35z2"/>
    <w:qFormat/>
    <w:rsid w:val="00674FEA"/>
    <w:rPr>
      <w:rFonts w:ascii="Wingdings" w:hAnsi="Wingdings" w:cs="Wingdings"/>
    </w:rPr>
  </w:style>
  <w:style w:type="character" w:customStyle="1" w:styleId="VisitedInternetLink">
    <w:name w:val="Visited Internet Link"/>
    <w:rsid w:val="00674FEA"/>
    <w:rPr>
      <w:color w:val="800080"/>
      <w:u w:val="single"/>
    </w:rPr>
  </w:style>
  <w:style w:type="character" w:customStyle="1" w:styleId="InternetLink">
    <w:name w:val="Internet Link"/>
    <w:rsid w:val="00674FEA"/>
    <w:rPr>
      <w:color w:val="0000FF"/>
      <w:u w:val="single"/>
    </w:rPr>
  </w:style>
  <w:style w:type="character" w:customStyle="1" w:styleId="SubtitleChar">
    <w:name w:val="Subtitle Char"/>
    <w:qFormat/>
    <w:rsid w:val="00674FEA"/>
    <w:rPr>
      <w:b/>
      <w:bCs/>
      <w:i/>
      <w:iCs/>
      <w:sz w:val="24"/>
      <w:szCs w:val="28"/>
      <w:lang w:val="en-US" w:eastAsia="en-US" w:bidi="he-IL"/>
    </w:rPr>
  </w:style>
  <w:style w:type="character" w:customStyle="1" w:styleId="HTMLPreformattedChar">
    <w:name w:val="HTML Preformatted Char"/>
    <w:qFormat/>
    <w:rsid w:val="00674FEA"/>
    <w:rPr>
      <w:rFonts w:ascii="Courier New" w:hAnsi="Courier New" w:cs="Courier New"/>
      <w:lang w:val="en-US" w:bidi="he-IL"/>
    </w:rPr>
  </w:style>
  <w:style w:type="character" w:customStyle="1" w:styleId="typ">
    <w:name w:val="typ"/>
    <w:qFormat/>
    <w:rsid w:val="00674FEA"/>
  </w:style>
  <w:style w:type="character" w:customStyle="1" w:styleId="pln">
    <w:name w:val="pln"/>
    <w:qFormat/>
    <w:rsid w:val="00674FEA"/>
  </w:style>
  <w:style w:type="character" w:customStyle="1" w:styleId="pun">
    <w:name w:val="pun"/>
    <w:qFormat/>
    <w:rsid w:val="00674FEA"/>
  </w:style>
  <w:style w:type="character" w:customStyle="1" w:styleId="str">
    <w:name w:val="str"/>
    <w:qFormat/>
    <w:rsid w:val="00674FEA"/>
  </w:style>
  <w:style w:type="character" w:customStyle="1" w:styleId="lit">
    <w:name w:val="lit"/>
    <w:qFormat/>
    <w:rsid w:val="00674FEA"/>
  </w:style>
  <w:style w:type="character" w:styleId="HTMLTypewriter">
    <w:name w:val="HTML Typewriter"/>
    <w:qFormat/>
    <w:rsid w:val="00674FEA"/>
    <w:rPr>
      <w:rFonts w:ascii="Courier New" w:hAnsi="Courier New" w:cs="Courier New"/>
      <w:sz w:val="20"/>
      <w:szCs w:val="20"/>
    </w:rPr>
  </w:style>
  <w:style w:type="character" w:customStyle="1" w:styleId="FootnoteTextChar">
    <w:name w:val="Footnote Text Char"/>
    <w:qFormat/>
    <w:rsid w:val="00674FEA"/>
    <w:rPr>
      <w:lang w:val="en-US" w:bidi="he-IL"/>
    </w:rPr>
  </w:style>
  <w:style w:type="character" w:customStyle="1" w:styleId="FootnoteCharacters">
    <w:name w:val="Footnote Characters"/>
    <w:qFormat/>
    <w:rsid w:val="00674FEA"/>
    <w:rPr>
      <w:rFonts w:cs="Times New Roman"/>
      <w:vertAlign w:val="superscript"/>
    </w:rPr>
  </w:style>
  <w:style w:type="character" w:customStyle="1" w:styleId="docemphasis">
    <w:name w:val="docemphasis"/>
    <w:qFormat/>
    <w:rsid w:val="00674FEA"/>
    <w:rPr>
      <w:rFonts w:cs="Times New Roman"/>
    </w:rPr>
  </w:style>
  <w:style w:type="character" w:customStyle="1" w:styleId="Bullets">
    <w:name w:val="Bullets"/>
    <w:qFormat/>
    <w:rsid w:val="00674FE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674FE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74FEA"/>
    <w:pPr>
      <w:spacing w:line="280" w:lineRule="atLeast"/>
    </w:pPr>
    <w:rPr>
      <w:szCs w:val="24"/>
    </w:rPr>
  </w:style>
  <w:style w:type="paragraph" w:styleId="List">
    <w:name w:val="List"/>
    <w:basedOn w:val="BodyText"/>
    <w:rsid w:val="00674FEA"/>
    <w:rPr>
      <w:rFonts w:cs="FreeSans"/>
    </w:rPr>
  </w:style>
  <w:style w:type="paragraph" w:styleId="Caption">
    <w:name w:val="caption"/>
    <w:basedOn w:val="Normal"/>
    <w:qFormat/>
    <w:rsid w:val="00674F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74FEA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rsid w:val="00674FEA"/>
    <w:pPr>
      <w:autoSpaceDE/>
      <w:spacing w:line="480" w:lineRule="auto"/>
    </w:pPr>
    <w:rPr>
      <w:b/>
      <w:bCs/>
      <w:i/>
      <w:iCs/>
      <w:sz w:val="24"/>
      <w:szCs w:val="28"/>
    </w:rPr>
  </w:style>
  <w:style w:type="paragraph" w:styleId="NormalWeb">
    <w:name w:val="Normal (Web)"/>
    <w:basedOn w:val="Normal"/>
    <w:qFormat/>
    <w:rsid w:val="00674FEA"/>
    <w:pPr>
      <w:autoSpaceDE/>
      <w:bidi w:val="0"/>
      <w:spacing w:before="48" w:after="48"/>
      <w:ind w:left="38" w:right="38"/>
    </w:pPr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674FEA"/>
    <w:pPr>
      <w:ind w:left="720"/>
      <w:contextualSpacing/>
    </w:pPr>
    <w:rPr>
      <w:rFonts w:eastAsia="Calibri"/>
    </w:rPr>
  </w:style>
  <w:style w:type="paragraph" w:styleId="HTMLPreformatted">
    <w:name w:val="HTML Preformatted"/>
    <w:basedOn w:val="Normal"/>
    <w:qFormat/>
    <w:rsid w:val="0067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bidi w:val="0"/>
    </w:pPr>
    <w:rPr>
      <w:rFonts w:ascii="Courier New" w:hAnsi="Courier New" w:cs="Courier New"/>
    </w:rPr>
  </w:style>
  <w:style w:type="paragraph" w:styleId="FootnoteText">
    <w:name w:val="footnote text"/>
    <w:basedOn w:val="Normal"/>
    <w:rsid w:val="00674FEA"/>
    <w:pPr>
      <w:autoSpaceDE/>
    </w:pPr>
  </w:style>
  <w:style w:type="paragraph" w:customStyle="1" w:styleId="doctext">
    <w:name w:val="doctex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doclist">
    <w:name w:val="doclis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Normal"/>
    <w:qFormat/>
    <w:rsid w:val="00674FEA"/>
    <w:pPr>
      <w:suppressLineNumbers/>
    </w:pPr>
  </w:style>
  <w:style w:type="paragraph" w:customStyle="1" w:styleId="TableHeading">
    <w:name w:val="Table Heading"/>
    <w:basedOn w:val="TableContents"/>
    <w:qFormat/>
    <w:rsid w:val="00674FEA"/>
    <w:pPr>
      <w:jc w:val="center"/>
    </w:pPr>
    <w:rPr>
      <w:b/>
      <w:bCs/>
    </w:rPr>
  </w:style>
  <w:style w:type="numbering" w:customStyle="1" w:styleId="WW8Num1">
    <w:name w:val="WW8Num1"/>
    <w:qFormat/>
    <w:rsid w:val="00674FEA"/>
  </w:style>
  <w:style w:type="numbering" w:customStyle="1" w:styleId="WW8Num2">
    <w:name w:val="WW8Num2"/>
    <w:qFormat/>
    <w:rsid w:val="00674FEA"/>
  </w:style>
  <w:style w:type="numbering" w:customStyle="1" w:styleId="WW8Num3">
    <w:name w:val="WW8Num3"/>
    <w:qFormat/>
    <w:rsid w:val="00674FEA"/>
  </w:style>
  <w:style w:type="numbering" w:customStyle="1" w:styleId="WW8Num4">
    <w:name w:val="WW8Num4"/>
    <w:qFormat/>
    <w:rsid w:val="00674FEA"/>
  </w:style>
  <w:style w:type="numbering" w:customStyle="1" w:styleId="WW8Num5">
    <w:name w:val="WW8Num5"/>
    <w:qFormat/>
    <w:rsid w:val="00674FEA"/>
  </w:style>
  <w:style w:type="numbering" w:customStyle="1" w:styleId="WW8Num6">
    <w:name w:val="WW8Num6"/>
    <w:qFormat/>
    <w:rsid w:val="00674FEA"/>
  </w:style>
  <w:style w:type="numbering" w:customStyle="1" w:styleId="WW8Num7">
    <w:name w:val="WW8Num7"/>
    <w:qFormat/>
    <w:rsid w:val="00674FEA"/>
  </w:style>
  <w:style w:type="numbering" w:customStyle="1" w:styleId="WW8Num8">
    <w:name w:val="WW8Num8"/>
    <w:qFormat/>
    <w:rsid w:val="00674FEA"/>
  </w:style>
  <w:style w:type="numbering" w:customStyle="1" w:styleId="WW8Num9">
    <w:name w:val="WW8Num9"/>
    <w:qFormat/>
    <w:rsid w:val="00674FEA"/>
  </w:style>
  <w:style w:type="numbering" w:customStyle="1" w:styleId="WW8Num10">
    <w:name w:val="WW8Num10"/>
    <w:qFormat/>
    <w:rsid w:val="00674FEA"/>
  </w:style>
  <w:style w:type="numbering" w:customStyle="1" w:styleId="WW8Num11">
    <w:name w:val="WW8Num11"/>
    <w:qFormat/>
    <w:rsid w:val="00674FEA"/>
  </w:style>
  <w:style w:type="numbering" w:customStyle="1" w:styleId="WW8Num12">
    <w:name w:val="WW8Num12"/>
    <w:qFormat/>
    <w:rsid w:val="00674FEA"/>
  </w:style>
  <w:style w:type="numbering" w:customStyle="1" w:styleId="WW8Num13">
    <w:name w:val="WW8Num13"/>
    <w:qFormat/>
    <w:rsid w:val="00674FEA"/>
  </w:style>
  <w:style w:type="numbering" w:customStyle="1" w:styleId="WW8Num14">
    <w:name w:val="WW8Num14"/>
    <w:qFormat/>
    <w:rsid w:val="00674FEA"/>
  </w:style>
  <w:style w:type="numbering" w:customStyle="1" w:styleId="WW8Num15">
    <w:name w:val="WW8Num15"/>
    <w:qFormat/>
    <w:rsid w:val="00674FEA"/>
  </w:style>
  <w:style w:type="numbering" w:customStyle="1" w:styleId="WW8Num16">
    <w:name w:val="WW8Num16"/>
    <w:qFormat/>
    <w:rsid w:val="00674FEA"/>
  </w:style>
  <w:style w:type="numbering" w:customStyle="1" w:styleId="WW8Num17">
    <w:name w:val="WW8Num17"/>
    <w:qFormat/>
    <w:rsid w:val="00674FEA"/>
  </w:style>
  <w:style w:type="numbering" w:customStyle="1" w:styleId="WW8Num18">
    <w:name w:val="WW8Num18"/>
    <w:qFormat/>
    <w:rsid w:val="00674FEA"/>
  </w:style>
  <w:style w:type="numbering" w:customStyle="1" w:styleId="WW8Num19">
    <w:name w:val="WW8Num19"/>
    <w:qFormat/>
    <w:rsid w:val="00674FEA"/>
  </w:style>
  <w:style w:type="numbering" w:customStyle="1" w:styleId="WW8Num20">
    <w:name w:val="WW8Num20"/>
    <w:qFormat/>
    <w:rsid w:val="00674FEA"/>
  </w:style>
  <w:style w:type="numbering" w:customStyle="1" w:styleId="WW8Num21">
    <w:name w:val="WW8Num21"/>
    <w:qFormat/>
    <w:rsid w:val="00674FEA"/>
  </w:style>
  <w:style w:type="numbering" w:customStyle="1" w:styleId="WW8Num22">
    <w:name w:val="WW8Num22"/>
    <w:qFormat/>
    <w:rsid w:val="00674FEA"/>
  </w:style>
  <w:style w:type="numbering" w:customStyle="1" w:styleId="WW8Num23">
    <w:name w:val="WW8Num23"/>
    <w:qFormat/>
    <w:rsid w:val="00674FEA"/>
  </w:style>
  <w:style w:type="numbering" w:customStyle="1" w:styleId="WW8Num24">
    <w:name w:val="WW8Num24"/>
    <w:qFormat/>
    <w:rsid w:val="00674FEA"/>
  </w:style>
  <w:style w:type="numbering" w:customStyle="1" w:styleId="WW8Num25">
    <w:name w:val="WW8Num25"/>
    <w:qFormat/>
    <w:rsid w:val="00674FEA"/>
  </w:style>
  <w:style w:type="numbering" w:customStyle="1" w:styleId="WW8Num26">
    <w:name w:val="WW8Num26"/>
    <w:qFormat/>
    <w:rsid w:val="00674FEA"/>
  </w:style>
  <w:style w:type="numbering" w:customStyle="1" w:styleId="WW8Num27">
    <w:name w:val="WW8Num27"/>
    <w:qFormat/>
    <w:rsid w:val="00674FEA"/>
  </w:style>
  <w:style w:type="numbering" w:customStyle="1" w:styleId="WW8Num28">
    <w:name w:val="WW8Num28"/>
    <w:qFormat/>
    <w:rsid w:val="00674FEA"/>
  </w:style>
  <w:style w:type="numbering" w:customStyle="1" w:styleId="WW8Num29">
    <w:name w:val="WW8Num29"/>
    <w:qFormat/>
    <w:rsid w:val="00674FEA"/>
  </w:style>
  <w:style w:type="numbering" w:customStyle="1" w:styleId="WW8Num30">
    <w:name w:val="WW8Num30"/>
    <w:qFormat/>
    <w:rsid w:val="00674FEA"/>
  </w:style>
  <w:style w:type="numbering" w:customStyle="1" w:styleId="WW8Num31">
    <w:name w:val="WW8Num31"/>
    <w:qFormat/>
    <w:rsid w:val="00674FEA"/>
  </w:style>
  <w:style w:type="numbering" w:customStyle="1" w:styleId="WW8Num32">
    <w:name w:val="WW8Num32"/>
    <w:qFormat/>
    <w:rsid w:val="00674FEA"/>
  </w:style>
  <w:style w:type="numbering" w:customStyle="1" w:styleId="WW8Num33">
    <w:name w:val="WW8Num33"/>
    <w:qFormat/>
    <w:rsid w:val="00674FEA"/>
  </w:style>
  <w:style w:type="numbering" w:customStyle="1" w:styleId="WW8Num34">
    <w:name w:val="WW8Num34"/>
    <w:qFormat/>
    <w:rsid w:val="00674FEA"/>
  </w:style>
  <w:style w:type="numbering" w:customStyle="1" w:styleId="WW8Num35">
    <w:name w:val="WW8Num35"/>
    <w:qFormat/>
    <w:rsid w:val="00674FEA"/>
  </w:style>
  <w:style w:type="paragraph" w:styleId="BalloonText">
    <w:name w:val="Balloon Text"/>
    <w:basedOn w:val="Normal"/>
    <w:link w:val="BalloonTextChar"/>
    <w:uiPriority w:val="99"/>
    <w:semiHidden/>
    <w:unhideWhenUsed/>
    <w:rsid w:val="003B7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04"/>
    <w:rPr>
      <w:rFonts w:ascii="Tahoma" w:eastAsia="Times New Roman" w:hAnsi="Tahoma" w:cs="Tahoma"/>
      <w:sz w:val="16"/>
      <w:szCs w:val="16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libc/manual/html_mono/libc.html" TargetMode="External"/><Relationship Id="rId13" Type="http://schemas.openxmlformats.org/officeDocument/2006/relationships/hyperlink" Target="http://www.gnu.org/software/lib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nu.org/software/libc/manual/html_mono/libc.html" TargetMode="External"/><Relationship Id="rId12" Type="http://schemas.openxmlformats.org/officeDocument/2006/relationships/hyperlink" Target="https://blog.packagecloud.io/eng/2016/04/05/the-definitive-guide-to-linux-system-call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nu.org/software/libc/manual/html_mono/libc.html" TargetMode="External"/><Relationship Id="rId11" Type="http://schemas.openxmlformats.org/officeDocument/2006/relationships/hyperlink" Target="https://blog.packagecloud.io/eng/2016/04/05/the-definitive-guide-to-linux-system-calls/" TargetMode="External"/><Relationship Id="rId5" Type="http://schemas.openxmlformats.org/officeDocument/2006/relationships/hyperlink" Target="http://www.gnu.org/software/libc/manual/html_mono/libc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nu.org/software/libc/manual/html_mono/lib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nu.org/software/libc/manual/html_mono/libc.html" TargetMode="External"/><Relationship Id="rId14" Type="http://schemas.openxmlformats.org/officeDocument/2006/relationships/hyperlink" Target="http://www.gnu.org/software/libc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מטלת מנחה (ממ"ן)  11</vt:lpstr>
    </vt:vector>
  </TitlesOfParts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מטלת מנחה (ממ"ן)  11</dc:title>
  <dc:subject/>
  <dc:creator>shimon</dc:creator>
  <dc:description/>
  <cp:lastModifiedBy>datos</cp:lastModifiedBy>
  <cp:revision>122</cp:revision>
  <cp:lastPrinted>2007-06-17T12:05:00Z</cp:lastPrinted>
  <dcterms:created xsi:type="dcterms:W3CDTF">2008-03-02T01:56:00Z</dcterms:created>
  <dcterms:modified xsi:type="dcterms:W3CDTF">2018-03-16T10:15:00Z</dcterms:modified>
  <dc:language>en-US</dc:language>
</cp:coreProperties>
</file>