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7EDCC"/>
  <w:body>
    <w:p>
      <w:pPr>
        <w:rPr>
          <w:rFonts w:hint="eastAsia"/>
        </w:rPr>
      </w:pPr>
      <w:r>
        <w:t>Q</w:t>
      </w:r>
      <w:r>
        <w:rPr>
          <w:rFonts w:hint="eastAsia"/>
        </w:rPr>
        <w:t>Value-Based method.</w:t>
      </w:r>
    </w:p>
    <w:p>
      <w:pPr/>
      <w:r>
        <w:t>Deep Recurrent Q-Networks.</w:t>
      </w:r>
    </w:p>
    <w:p>
      <w:pPr/>
    </w:p>
    <w:p>
      <w:pPr/>
      <w:r>
        <w:t>Differentiable Inter-Agent Learning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352800" cy="2306320"/>
            <wp:effectExtent l="0" t="0" r="0" b="0"/>
            <wp:docPr id="1" name="图片 1" descr="C:\Users\zeromike\AppData\Roaming\Tencent\Users\785547425\QQ\WinTemp\RichOle\CMZ@ISVOWO1I~DU38DAJ6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eromike\AppData\Roaming\Tencent\Users\785547425\QQ\WinTemp\RichOle\CMZ@ISVOWO1I~DU38DAJ6M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2133" cy="23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t>Message m</w:t>
      </w:r>
      <w:r>
        <w:rPr>
          <w:vertAlign w:val="subscript"/>
        </w:rPr>
        <w:t>t</w:t>
      </w:r>
      <w:r>
        <w:t xml:space="preserve"> send from previous C-Net to the next C-Net. Hence, gradients flow across agents, from the recipient to the sender</w:t>
      </w:r>
    </w:p>
    <w:p>
      <w:pPr/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t>During centralised learning, communication actions are replaced with direct</w:t>
      </w:r>
      <w:r>
        <w:rPr>
          <w:rFonts w:hint="eastAsia"/>
        </w:rPr>
        <w:t xml:space="preserve"> </w:t>
      </w:r>
      <w:r>
        <w:t>connections between the output of one agent’s network and the input of another’s.</w:t>
      </w:r>
    </w:p>
    <w:p>
      <w:pPr>
        <w:pStyle w:val="8"/>
        <w:numPr>
          <w:ilvl w:val="0"/>
          <w:numId w:val="1"/>
        </w:numPr>
        <w:ind w:firstLineChars="0"/>
      </w:pPr>
      <w:r>
        <w:t>C-Net, outputs two distinct types of values, as shown in</w:t>
      </w:r>
      <w:r>
        <w:rPr>
          <w:rFonts w:hint="eastAsia"/>
        </w:rPr>
        <w:t xml:space="preserve"> </w:t>
      </w:r>
      <w:r>
        <w:t>Figure 1(b), a) Q(.), the Q-values for the environment actions, which are fed to the action selector,</w:t>
      </w:r>
      <w:r>
        <w:rPr>
          <w:rFonts w:hint="eastAsia"/>
        </w:rPr>
        <w:t xml:space="preserve"> </w:t>
      </w:r>
      <w:r>
        <w:t>and b) m</w:t>
      </w:r>
      <w:r>
        <w:rPr>
          <w:vertAlign w:val="subscript"/>
        </w:rPr>
        <w:t>t</w:t>
      </w:r>
      <w:r>
        <w:rPr>
          <w:vertAlign w:val="superscript"/>
        </w:rPr>
        <w:t>a</w:t>
      </w:r>
      <w:r>
        <w:rPr>
          <w:rFonts w:hint="eastAsia"/>
        </w:rPr>
        <w:t xml:space="preserve"> </w:t>
      </w:r>
      <w:r>
        <w:t>, the real-valued message to other agents, which bypasses the action selector and is</w:t>
      </w:r>
      <w:r>
        <w:rPr>
          <w:rFonts w:hint="eastAsia"/>
        </w:rPr>
        <w:t xml:space="preserve"> </w:t>
      </w:r>
      <w:r>
        <w:t>instead processed by the discretise/regularise unit (DRU(m</w:t>
      </w:r>
      <w:r>
        <w:rPr>
          <w:vertAlign w:val="subscript"/>
        </w:rPr>
        <w:t>t</w:t>
      </w:r>
      <w:r>
        <w:rPr>
          <w:vertAlign w:val="superscript"/>
        </w:rPr>
        <w:t>a</w:t>
      </w:r>
      <w:r>
        <w:t>)).</w:t>
      </w:r>
    </w:p>
    <w:p>
      <w:pPr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 from ali starcraft paper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DIAL is designed for independent learners, it inevitably faces the challenge of not being able to tackle the non-stationary environments; in other words, the environment will keep changing for each agent.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44036497">
    <w:nsid w:val="1A777591"/>
    <w:multiLevelType w:val="multilevel"/>
    <w:tmpl w:val="1A77759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440364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ECD"/>
    <w:rsid w:val="003174FC"/>
    <w:rsid w:val="00512BB5"/>
    <w:rsid w:val="00515A97"/>
    <w:rsid w:val="00524207"/>
    <w:rsid w:val="006611C6"/>
    <w:rsid w:val="007E44BA"/>
    <w:rsid w:val="00935C16"/>
    <w:rsid w:val="00986C5C"/>
    <w:rsid w:val="009A0F6C"/>
    <w:rsid w:val="00A13FEE"/>
    <w:rsid w:val="00AB7AF6"/>
    <w:rsid w:val="00AD68D7"/>
    <w:rsid w:val="00B3343A"/>
    <w:rsid w:val="00B42EAD"/>
    <w:rsid w:val="00B81F83"/>
    <w:rsid w:val="00C42C01"/>
    <w:rsid w:val="00CB0BA0"/>
    <w:rsid w:val="00D6793C"/>
    <w:rsid w:val="00DF6D8E"/>
    <w:rsid w:val="1E9863A5"/>
    <w:rsid w:val="219100ED"/>
    <w:rsid w:val="446B2951"/>
    <w:rsid w:val="77647075"/>
    <w:rsid w:val="799928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635</Characters>
  <Lines>5</Lines>
  <Paragraphs>1</Paragraphs>
  <TotalTime>0</TotalTime>
  <ScaleCrop>false</ScaleCrop>
  <LinksUpToDate>false</LinksUpToDate>
  <CharactersWithSpaces>745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2017-06-26T22:37:00Z</dcterms:created>
  <dc:creator>Z君</dc:creator>
  <cp:lastModifiedBy>scarletwang</cp:lastModifiedBy>
  <dcterms:modified xsi:type="dcterms:W3CDTF">2017-07-13T02:13:31Z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