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thực tập</w:t>
      </w:r>
    </w:p>
    <w:p>
      <w:r>
        <w:t>Phân loại: Hướng dẫn</w:t>
      </w:r>
    </w:p>
    <w:p>
      <w:r>
        <w:t>Nguồn: Khoa Hóa học</w:t>
      </w:r>
    </w:p>
    <w:p>
      <w:r>
        <w:t>Ngày tạo: 30/06/2026</w:t>
      </w:r>
    </w:p>
    <w:p/>
    <w:p>
      <w:pPr>
        <w:pStyle w:val="Heading1"/>
      </w:pPr>
      <w:r>
        <w:t>Chương 1: Bảo mật mạng</w:t>
      </w:r>
    </w:p>
    <w:p>
      <w:pPr>
        <w:pStyle w:val="Heading3"/>
      </w:pPr>
      <w:r>
        <w:t>1.1 Mô hình học tập kết hợp giữa trực tiếp và trực tuyến đang được áp dụng rộng rãi. Hệ thống đào tạo trực tuyến đang được phát triển để đáp ứng nhu cầu học tập đa dạng.</w:t>
      </w:r>
    </w:p>
    <w:p>
      <w:pPr>
        <w:pStyle w:val="Heading3"/>
      </w:pPr>
      <w:r>
        <w:t>1.2 Mô hình học tập kết hợp giữa trực tiếp và trực tuyến đang được áp dụng rộng rãi. Các công cụ phân tích dữ liệu đã giúp cải thiện chất lượng giáo dục đáng kể.</w:t>
      </w:r>
    </w:p>
    <w:p>
      <w:pPr>
        <w:pStyle w:val="Heading3"/>
      </w:pPr>
      <w:r>
        <w:t>1.3 Hệ thống quản lý học tập thông minh giúp tối ưu hóa quá trình đào tạo. Hệ thống đào tạo trực tuyến đang được phát triển để đáp ứng nhu cầu học tập đa dạng.</w:t>
      </w:r>
    </w:p>
    <w:p>
      <w:pPr>
        <w:pStyle w:val="Heading1"/>
      </w:pPr>
      <w:r>
        <w:t>Chương 2: Phép biến đổi Laplace</w:t>
      </w:r>
    </w:p>
    <w:p>
      <w:pPr>
        <w:pStyle w:val="Heading3"/>
      </w:pPr>
      <w:r>
        <w:t>2.1 Các mô hình học sâu đã được ứng dụng thành công trong nhiều lĩnh vực khác nhau. Mô hình học tập kết hợp giữa trực tiếp và trực tuyến đang được áp dụng rộng rãi.</w:t>
      </w:r>
    </w:p>
    <w:p>
      <w:pPr>
        <w:pStyle w:val="Heading3"/>
      </w:pPr>
      <w:r>
        <w:t>2.2 Nghiên cứu này tập trung vào việc phân tích dữ liệu lớn và trích xuất thông tin hữu ích. Các mô hình học sâu đã được ứng dụng thành công trong nhiều lĩnh vực khác nhau.</w:t>
      </w:r>
    </w:p>
    <w:p>
      <w:pPr>
        <w:pStyle w:val="Heading3"/>
      </w:pPr>
      <w:r>
        <w:t>2.3 Nghiên cứu này tập trung vào việc phân tích dữ liệu lớn và trích xuất thông tin hữu ích. Theo nghiên cứu mới nhất, xu hướng phát triển của lĩnh vực này đang thay đổi nhanh chóng.</w:t>
      </w:r>
    </w:p>
    <w:p>
      <w:pPr>
        <w:pStyle w:val="Heading1"/>
      </w:pPr>
      <w:r>
        <w:t>Chương 3: Thị giác máy tính</w:t>
      </w:r>
    </w:p>
    <w:p>
      <w:pPr>
        <w:pStyle w:val="Heading3"/>
      </w:pPr>
      <w:r>
        <w:t>3.1 Việc áp dụng phương pháp học tập tích cực đã mang lại hiệu quả cao cho học viên. Việc tích hợp trí tuệ nhân tạo vào quy trình đào tạo đang là xu hướng toàn cầu.</w:t>
      </w:r>
    </w:p>
    <w:p>
      <w:pPr>
        <w:pStyle w:val="Heading3"/>
      </w:pPr>
      <w:r>
        <w:t>3.2 Các công cụ phân tích dữ liệu đã giúp cải thiện chất lượng giáo dục đáng kể. Chương trình đào tạo được thiết kế để đáp ứng nhu cầu của thị trường lao động.</w:t>
      </w:r>
    </w:p>
    <w:p>
      <w:pPr>
        <w:pStyle w:val="Heading3"/>
      </w:pPr>
      <w:r>
        <w:t>3.3 Các mô hình học sâu đã được ứng dụng thành công trong nhiều lĩnh vực khác nhau. Nghiên cứu này tập trung vào việc phân tích dữ liệu lớn và trích xuất thông tin hữu ích.</w:t>
      </w:r>
    </w:p>
    <w:p>
      <w:pPr>
        <w:pStyle w:val="Heading1"/>
      </w:pPr>
      <w:r>
        <w:t>Chương 4: Quản lý dự án phần mềm</w:t>
      </w:r>
    </w:p>
    <w:p>
      <w:pPr>
        <w:pStyle w:val="Heading3"/>
      </w:pPr>
      <w:r>
        <w:t>4.1 Nghiên cứu này tập trung vào việc phân tích dữ liệu lớn và trích xuất thông tin hữu ích. Việc áp dụng phương pháp học tập tích cực đã mang lại hiệu quả cao cho học viên.</w:t>
      </w:r>
    </w:p>
    <w:p>
      <w:pPr>
        <w:pStyle w:val="Heading3"/>
      </w:pPr>
      <w:r>
        <w:t>4.2 Theo nghiên cứu mới nhất, xu hướng phát triển của lĩnh vực này đang thay đổi nhanh chóng. Nghiên cứu này tập trung vào việc phân tích dữ liệu lớn và trích xuất thông tin hữu ích.</w:t>
      </w:r>
    </w:p>
    <w:p>
      <w:pPr>
        <w:pStyle w:val="Heading3"/>
      </w:pPr>
      <w:r>
        <w:t>4.3 Theo nghiên cứu mới nhất, xu hướng phát triển của lĩnh vực này đang thay đổi nhanh chóng. Việc tích hợp trí tuệ nhân tạo vào quy trình đào tạo đang là xu hướng toàn cầu.</w:t>
      </w:r>
    </w:p>
    <w:p>
      <w:pPr>
        <w:pStyle w:val="Heading1"/>
      </w:pPr>
      <w:r>
        <w:t>Chương 5: Đạo hàm và ứng dụng</w:t>
      </w:r>
    </w:p>
    <w:p>
      <w:pPr>
        <w:pStyle w:val="Heading3"/>
      </w:pPr>
      <w:r>
        <w:t>5.1 Nghiên cứu này tập trung vào việc phân tích dữ liệu lớn và trích xuất thông tin hữu ích. Chương trình đào tạo được thiết kế để đáp ứng nhu cầu của thị trường lao động.</w:t>
      </w:r>
    </w:p>
    <w:p>
      <w:pPr>
        <w:pStyle w:val="Heading3"/>
      </w:pPr>
      <w:r>
        <w:t>5.2 Hệ thống đào tạo trực tuyến đang được phát triển để đáp ứng nhu cầu học tập đa dạng. Việc áp dụng phương pháp học tập tích cực đã mang lại hiệu quả cao cho học viên.</w:t>
      </w:r>
    </w:p>
    <w:p>
      <w:pPr>
        <w:pStyle w:val="Heading3"/>
      </w:pPr>
      <w:r>
        <w:t>5.3 Các mô hình học sâu đã được ứng dụng thành công trong nhiều lĩnh vực khác nhau. Hệ thống quản lý học tập thông minh giúp tối ưu hóa quá trình đào tạo.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