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đề thi môn Cấu trúc dữ liệu và giải thuật</w:t>
      </w:r>
    </w:p>
    <w:p>
      <w:r>
        <w:t>Phân loại: Đáp án</w:t>
      </w:r>
    </w:p>
    <w:p>
      <w:r>
        <w:t>Nguồn: Khoa Hóa học</w:t>
      </w:r>
    </w:p>
    <w:p>
      <w:r>
        <w:t>Ngày tạo: 07/07/2026</w:t>
      </w:r>
    </w:p>
    <w:p/>
    <w:p/>
    <w:p>
      <w:r>
        <w:t>ĐÁP ÁN ĐỀ THI MÔN: Cấu trúc dữ liệu và giải thuật</w:t>
      </w:r>
    </w:p>
    <w:p>
      <w:r>
        <w:t>(Đề số 334)</w:t>
      </w:r>
    </w:p>
    <w:p/>
    <w:p>
      <w:r>
        <w:t>--- PHẦN I: TRẮC NGHIỆM ---</w:t>
      </w:r>
    </w:p>
    <w:p>
      <w:r>
        <w:t>Câu 1: B</w:t>
      </w:r>
    </w:p>
    <w:p>
      <w:r>
        <w:t>Câu 2: A</w:t>
      </w:r>
    </w:p>
    <w:p>
      <w:r>
        <w:t>Câu 3: B</w:t>
      </w:r>
    </w:p>
    <w:p>
      <w:r>
        <w:t>Câu 4: A</w:t>
      </w:r>
    </w:p>
    <w:p>
      <w:r>
        <w:t>Câu 5: C</w:t>
      </w:r>
    </w:p>
    <w:p>
      <w:r>
        <w:t>Câu 6: C</w:t>
      </w:r>
    </w:p>
    <w:p>
      <w:r>
        <w:t>Câu 7: D</w:t>
      </w:r>
    </w:p>
    <w:p>
      <w:r>
        <w:t>Câu 8: A</w:t>
      </w:r>
    </w:p>
    <w:p>
      <w:r>
        <w:t>Câu 9: C</w:t>
      </w:r>
    </w:p>
    <w:p>
      <w:r>
        <w:t>Câu 10: B</w:t>
      </w:r>
    </w:p>
    <w:p/>
    <w:p>
      <w:r>
        <w:t>--- PHẦN II: ĐÚNG/SAI ---</w:t>
      </w:r>
    </w:p>
    <w:p>
      <w:r>
        <w:t>Câu 1: Đúng</w:t>
      </w:r>
    </w:p>
    <w:p>
      <w:r>
        <w:t>Câu 2: Sai</w:t>
      </w:r>
    </w:p>
    <w:p>
      <w:r>
        <w:t>Câu 3: Sai</w:t>
      </w:r>
    </w:p>
    <w:p>
      <w:r>
        <w:t>Câu 4: Đúng</w:t>
      </w:r>
    </w:p>
    <w:p>
      <w:r>
        <w:t>Câu 5: Đúng</w:t>
      </w:r>
    </w:p>
    <w:p/>
    <w:p>
      <w:r>
        <w:t>--- PHẦN III: TỰ LUẬN (GỢI Ý) ---</w:t>
      </w:r>
    </w:p>
    <w:p>
      <w:r>
        <w:t>Câu 1: Gợi ý: Bài toán tìm đường đi ngắn nhất: Dijkstra, Bellman-Ford, Floyd-Warshall là các thuật toán kinh điển. Cây khung nhỏ nhất: Prim và Kruskal.</w:t>
      </w:r>
    </w:p>
    <w:p>
      <w:r>
        <w:t>Câu 2: Gợi ý: QuickSort là thuật toán chia để trị, chọn pivot và phân hoạch dãy. Hiệu suất phụ thuộc vào việc chọn pivot; trung bình O(n log n), worst-case O(n^2).</w:t>
      </w:r>
    </w:p>
    <w:p>
      <w:r>
        <w:t>Câu 3: Gợi ý: Đồ thị là mô hình tổng quát gồm các đỉnh và cạnh. Các thuật toán duyệt đồ thị: DFS (Depth-First Search) và BFS (Breadth-First Search) là nền tảng cho nhiều bài toán.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