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F0910" w14:textId="52074322" w:rsidR="005429AF" w:rsidRPr="009A03EB" w:rsidRDefault="008A1093" w:rsidP="009A03EB">
      <w:pPr>
        <w:jc w:val="both"/>
        <w:rPr>
          <w:rFonts w:ascii="Times New Roman" w:hAnsi="Times New Roman" w:cs="Times New Roman"/>
          <w:b/>
          <w:bCs/>
          <w:sz w:val="30"/>
          <w:szCs w:val="30"/>
        </w:rPr>
      </w:pPr>
      <w:proofErr w:type="spellStart"/>
      <w:r w:rsidRPr="009A03EB">
        <w:rPr>
          <w:rFonts w:ascii="Times New Roman" w:hAnsi="Times New Roman" w:cs="Times New Roman"/>
          <w:b/>
          <w:bCs/>
          <w:sz w:val="30"/>
          <w:szCs w:val="30"/>
        </w:rPr>
        <w:t>Chương</w:t>
      </w:r>
      <w:proofErr w:type="spellEnd"/>
      <w:r w:rsidRPr="009A03EB">
        <w:rPr>
          <w:rFonts w:ascii="Times New Roman" w:hAnsi="Times New Roman" w:cs="Times New Roman"/>
          <w:b/>
          <w:bCs/>
          <w:sz w:val="30"/>
          <w:szCs w:val="30"/>
        </w:rPr>
        <w:t xml:space="preserve"> 3: </w:t>
      </w:r>
      <w:proofErr w:type="spellStart"/>
      <w:r w:rsidRPr="009A03EB">
        <w:rPr>
          <w:rFonts w:ascii="Times New Roman" w:hAnsi="Times New Roman" w:cs="Times New Roman"/>
          <w:b/>
          <w:bCs/>
          <w:sz w:val="30"/>
          <w:szCs w:val="30"/>
        </w:rPr>
        <w:t>Thuật</w:t>
      </w:r>
      <w:proofErr w:type="spellEnd"/>
      <w:r w:rsidRPr="009A03EB">
        <w:rPr>
          <w:rFonts w:ascii="Times New Roman" w:hAnsi="Times New Roman" w:cs="Times New Roman"/>
          <w:b/>
          <w:bCs/>
          <w:sz w:val="30"/>
          <w:szCs w:val="30"/>
        </w:rPr>
        <w:t xml:space="preserve"> </w:t>
      </w:r>
      <w:proofErr w:type="spellStart"/>
      <w:r w:rsidRPr="009A03EB">
        <w:rPr>
          <w:rFonts w:ascii="Times New Roman" w:hAnsi="Times New Roman" w:cs="Times New Roman"/>
          <w:b/>
          <w:bCs/>
          <w:sz w:val="30"/>
          <w:szCs w:val="30"/>
        </w:rPr>
        <w:t>toán</w:t>
      </w:r>
      <w:proofErr w:type="spellEnd"/>
      <w:r w:rsidRPr="009A03EB">
        <w:rPr>
          <w:rFonts w:ascii="Times New Roman" w:hAnsi="Times New Roman" w:cs="Times New Roman"/>
          <w:b/>
          <w:bCs/>
          <w:sz w:val="30"/>
          <w:szCs w:val="30"/>
        </w:rPr>
        <w:t xml:space="preserve"> Vegas</w:t>
      </w:r>
    </w:p>
    <w:p w14:paraId="7BA76343" w14:textId="4AF3AD10" w:rsidR="008A1093" w:rsidRPr="009A03EB" w:rsidRDefault="008A1093" w:rsidP="009A03EB">
      <w:pPr>
        <w:jc w:val="both"/>
        <w:rPr>
          <w:rFonts w:ascii="Times New Roman" w:hAnsi="Times New Roman" w:cs="Times New Roman"/>
          <w:b/>
          <w:bCs/>
          <w:sz w:val="24"/>
          <w:szCs w:val="24"/>
        </w:rPr>
      </w:pPr>
      <w:r w:rsidRPr="009A03EB">
        <w:rPr>
          <w:rFonts w:ascii="Times New Roman" w:hAnsi="Times New Roman" w:cs="Times New Roman"/>
          <w:b/>
          <w:bCs/>
          <w:sz w:val="24"/>
          <w:szCs w:val="24"/>
        </w:rPr>
        <w:t xml:space="preserve">3.1 </w:t>
      </w:r>
      <w:proofErr w:type="spellStart"/>
      <w:r w:rsidRPr="009A03EB">
        <w:rPr>
          <w:rFonts w:ascii="Times New Roman" w:hAnsi="Times New Roman" w:cs="Times New Roman"/>
          <w:b/>
          <w:bCs/>
          <w:sz w:val="24"/>
          <w:szCs w:val="24"/>
        </w:rPr>
        <w:t>Giới</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thiệu</w:t>
      </w:r>
      <w:proofErr w:type="spellEnd"/>
      <w:r w:rsidR="00F742B1" w:rsidRPr="009A03EB">
        <w:rPr>
          <w:rFonts w:ascii="Times New Roman" w:hAnsi="Times New Roman" w:cs="Times New Roman"/>
          <w:b/>
          <w:bCs/>
          <w:sz w:val="24"/>
          <w:szCs w:val="24"/>
        </w:rPr>
        <w:t xml:space="preserve"> </w:t>
      </w:r>
    </w:p>
    <w:p w14:paraId="01432911" w14:textId="752BECE0" w:rsidR="009A03EB" w:rsidRDefault="009A03EB" w:rsidP="009A03EB">
      <w:pPr>
        <w:jc w:val="both"/>
        <w:rPr>
          <w:rFonts w:ascii="Times New Roman" w:hAnsi="Times New Roman" w:cs="Times New Roman"/>
          <w:sz w:val="24"/>
          <w:szCs w:val="24"/>
        </w:rPr>
      </w:pP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Monte Carlo </w:t>
      </w:r>
      <w:proofErr w:type="spellStart"/>
      <w:r w:rsidRPr="009A03EB">
        <w:rPr>
          <w:rFonts w:ascii="Times New Roman" w:hAnsi="Times New Roman" w:cs="Times New Roman"/>
          <w:sz w:val="24"/>
          <w:szCs w:val="24"/>
        </w:rPr>
        <w:t>sử</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dụng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quyết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bài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trên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máy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bằng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lấy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ngẫu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nhiên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Kết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quả</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Monte Carlo </w:t>
      </w:r>
      <w:proofErr w:type="spellStart"/>
      <w:r w:rsidRPr="009A03EB">
        <w:rPr>
          <w:rFonts w:ascii="Times New Roman" w:hAnsi="Times New Roman" w:cs="Times New Roman"/>
          <w:sz w:val="24"/>
          <w:szCs w:val="24"/>
        </w:rPr>
        <w:t>này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càng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xác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càng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Theo </w:t>
      </w:r>
      <w:proofErr w:type="spellStart"/>
      <w:r w:rsidRPr="009A03EB">
        <w:rPr>
          <w:rFonts w:ascii="Times New Roman" w:hAnsi="Times New Roman" w:cs="Times New Roman"/>
          <w:sz w:val="24"/>
          <w:szCs w:val="24"/>
        </w:rPr>
        <w:t>quy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lớn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thước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càng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lớn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tốc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hội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tụ</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càng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lớn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Nhưng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mở</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rộng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cũng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phải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theo.</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này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cũng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ảnh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hưởng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đến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tốc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máy</w:t>
      </w:r>
      <w:proofErr w:type="spellEnd"/>
      <w:r w:rsidRPr="009A03EB">
        <w:rPr>
          <w:rFonts w:ascii="Times New Roman" w:hAnsi="Times New Roman" w:cs="Times New Roman"/>
          <w:sz w:val="24"/>
          <w:szCs w:val="24"/>
        </w:rPr>
        <w:t xml:space="preserve"> </w:t>
      </w:r>
      <w:proofErr w:type="spellStart"/>
      <w:proofErr w:type="gramStart"/>
      <w:r w:rsidRPr="009A03EB">
        <w:rPr>
          <w:rFonts w:ascii="Times New Roman" w:hAnsi="Times New Roman" w:cs="Times New Roman"/>
          <w:sz w:val="24"/>
          <w:szCs w:val="24"/>
        </w:rPr>
        <w:t>tính.Nếu</w:t>
      </w:r>
      <w:proofErr w:type="spellEnd"/>
      <w:proofErr w:type="gram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định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tốc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hội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tụ</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sẽ</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lên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Nhìn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chung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tốc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hội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tụ</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Monte Carlo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khá</w:t>
      </w:r>
      <w:proofErr w:type="spellEnd"/>
      <w:r w:rsidRPr="009A03EB">
        <w:rPr>
          <w:rFonts w:ascii="Times New Roman" w:hAnsi="Times New Roman" w:cs="Times New Roman"/>
          <w:sz w:val="24"/>
          <w:szCs w:val="24"/>
        </w:rPr>
        <w:t xml:space="preserve"> </w:t>
      </w:r>
      <w:proofErr w:type="spellStart"/>
      <w:proofErr w:type="gramStart"/>
      <w:r w:rsidRPr="009A03EB">
        <w:rPr>
          <w:rFonts w:ascii="Times New Roman" w:hAnsi="Times New Roman" w:cs="Times New Roman"/>
          <w:sz w:val="24"/>
          <w:szCs w:val="24"/>
        </w:rPr>
        <w:t>thấp.Vì</w:t>
      </w:r>
      <w:proofErr w:type="spellEnd"/>
      <w:proofErr w:type="gram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vậy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Monte-Carlo </w:t>
      </w:r>
      <w:proofErr w:type="spellStart"/>
      <w:r w:rsidRPr="009A03EB">
        <w:rPr>
          <w:rFonts w:ascii="Times New Roman" w:hAnsi="Times New Roman" w:cs="Times New Roman"/>
          <w:sz w:val="24"/>
          <w:szCs w:val="24"/>
        </w:rPr>
        <w:t>sử</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dụng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Vegas </w:t>
      </w:r>
      <w:proofErr w:type="spellStart"/>
      <w:r w:rsidRPr="009A03EB">
        <w:rPr>
          <w:rFonts w:ascii="Times New Roman" w:hAnsi="Times New Roman" w:cs="Times New Roman"/>
          <w:sz w:val="24"/>
          <w:szCs w:val="24"/>
        </w:rPr>
        <w:t>sẽ</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quyết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hiệu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quả</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với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w:t>
      </w:r>
    </w:p>
    <w:p w14:paraId="312B421E" w14:textId="0F14F786" w:rsidR="009A03EB" w:rsidRDefault="009A03EB" w:rsidP="009A03EB">
      <w:pPr>
        <w:jc w:val="both"/>
        <w:rPr>
          <w:rFonts w:ascii="Times New Roman" w:hAnsi="Times New Roman" w:cs="Times New Roman"/>
          <w:sz w:val="24"/>
          <w:szCs w:val="24"/>
        </w:rPr>
      </w:pPr>
      <w:proofErr w:type="spellStart"/>
      <w:r w:rsidRPr="009A03EB">
        <w:rPr>
          <w:rFonts w:ascii="Times New Roman" w:hAnsi="Times New Roman" w:cs="Times New Roman"/>
          <w:sz w:val="24"/>
          <w:szCs w:val="24"/>
        </w:rPr>
        <w:t>Đặc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điểm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w:t>
      </w:r>
    </w:p>
    <w:p w14:paraId="326897FD" w14:textId="27BA257C" w:rsidR="009A03EB" w:rsidRDefault="009A03EB" w:rsidP="009A03EB">
      <w:pPr>
        <w:pStyle w:val="ListParagraph"/>
        <w:numPr>
          <w:ilvl w:val="0"/>
          <w:numId w:val="6"/>
        </w:numPr>
        <w:jc w:val="both"/>
        <w:rPr>
          <w:rFonts w:ascii="Times New Roman" w:hAnsi="Times New Roman" w:cs="Times New Roman"/>
          <w:sz w:val="24"/>
          <w:szCs w:val="24"/>
        </w:rPr>
      </w:pP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xác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cho</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được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dễ</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dàng</w:t>
      </w:r>
      <w:proofErr w:type="spellEnd"/>
      <w:r w:rsidRPr="009A03EB">
        <w:rPr>
          <w:rFonts w:ascii="Times New Roman" w:hAnsi="Times New Roman" w:cs="Times New Roman"/>
          <w:sz w:val="24"/>
          <w:szCs w:val="24"/>
        </w:rPr>
        <w:t>.</w:t>
      </w:r>
    </w:p>
    <w:p w14:paraId="2B3CC48A" w14:textId="2DA85A6A" w:rsidR="009A03EB" w:rsidRDefault="009A03EB" w:rsidP="009A03EB">
      <w:pPr>
        <w:pStyle w:val="ListParagraph"/>
        <w:numPr>
          <w:ilvl w:val="0"/>
          <w:numId w:val="6"/>
        </w:numPr>
        <w:jc w:val="both"/>
        <w:rPr>
          <w:rFonts w:ascii="Times New Roman" w:hAnsi="Times New Roman" w:cs="Times New Roman"/>
          <w:sz w:val="24"/>
          <w:szCs w:val="24"/>
        </w:rPr>
      </w:pPr>
      <w:proofErr w:type="spellStart"/>
      <w:r w:rsidRPr="009A03EB">
        <w:rPr>
          <w:rFonts w:ascii="Times New Roman" w:hAnsi="Times New Roman" w:cs="Times New Roman"/>
          <w:sz w:val="24"/>
          <w:szCs w:val="24"/>
        </w:rPr>
        <w:t>Hàm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không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cần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liên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tục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sử</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dụng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mới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này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Đặc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biệt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hàm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bước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nhảy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cũng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không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vấn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đề</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thế</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việc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giản</w:t>
      </w:r>
      <w:proofErr w:type="spellEnd"/>
      <w:r w:rsidRPr="009A03EB">
        <w:rPr>
          <w:rFonts w:ascii="Times New Roman" w:hAnsi="Times New Roman" w:cs="Times New Roman"/>
          <w:sz w:val="24"/>
          <w:szCs w:val="24"/>
        </w:rPr>
        <w:t>.</w:t>
      </w:r>
    </w:p>
    <w:p w14:paraId="2EA1692E" w14:textId="2BCB3383" w:rsidR="009A03EB" w:rsidRDefault="009A03EB" w:rsidP="009A03EB">
      <w:pPr>
        <w:pStyle w:val="ListParagraph"/>
        <w:numPr>
          <w:ilvl w:val="0"/>
          <w:numId w:val="6"/>
        </w:numPr>
        <w:jc w:val="both"/>
        <w:rPr>
          <w:rFonts w:ascii="Times New Roman" w:hAnsi="Times New Roman" w:cs="Times New Roman"/>
          <w:sz w:val="24"/>
          <w:szCs w:val="24"/>
        </w:rPr>
      </w:pPr>
      <w:proofErr w:type="spellStart"/>
      <w:r w:rsidRPr="009A03EB">
        <w:rPr>
          <w:rFonts w:ascii="Times New Roman" w:hAnsi="Times New Roman" w:cs="Times New Roman"/>
          <w:sz w:val="24"/>
          <w:szCs w:val="24"/>
        </w:rPr>
        <w:t>Tốc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hội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tụ</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không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phụ</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thuộc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vào</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w:t>
      </w:r>
    </w:p>
    <w:p w14:paraId="2D83FCD0" w14:textId="3E9197CD" w:rsidR="009A03EB" w:rsidRDefault="009A03EB" w:rsidP="009A03EB">
      <w:pPr>
        <w:pStyle w:val="ListParagraph"/>
        <w:numPr>
          <w:ilvl w:val="0"/>
          <w:numId w:val="6"/>
        </w:numPr>
        <w:jc w:val="both"/>
        <w:rPr>
          <w:rFonts w:ascii="Times New Roman" w:hAnsi="Times New Roman" w:cs="Times New Roman"/>
          <w:sz w:val="24"/>
          <w:szCs w:val="24"/>
        </w:rPr>
      </w:pPr>
      <w:proofErr w:type="spellStart"/>
      <w:r w:rsidRPr="009A03EB">
        <w:rPr>
          <w:rFonts w:ascii="Times New Roman" w:hAnsi="Times New Roman" w:cs="Times New Roman"/>
          <w:sz w:val="24"/>
          <w:szCs w:val="24"/>
        </w:rPr>
        <w:t>Đây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nghi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tự</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động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tập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trung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tại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những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vùng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quan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trọng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nhất</w:t>
      </w:r>
      <w:proofErr w:type="spellEnd"/>
      <w:r w:rsidRPr="009A03EB">
        <w:rPr>
          <w:rFonts w:ascii="Times New Roman" w:hAnsi="Times New Roman" w:cs="Times New Roman"/>
          <w:sz w:val="24"/>
          <w:szCs w:val="24"/>
        </w:rPr>
        <w:t>.</w:t>
      </w:r>
    </w:p>
    <w:p w14:paraId="7279703B" w14:textId="228C7FD7" w:rsidR="009A03EB" w:rsidRPr="009A03EB" w:rsidRDefault="009A03EB" w:rsidP="009A03EB">
      <w:pPr>
        <w:jc w:val="both"/>
        <w:rPr>
          <w:rFonts w:ascii="Times New Roman" w:hAnsi="Times New Roman" w:cs="Times New Roman"/>
          <w:sz w:val="24"/>
          <w:szCs w:val="24"/>
        </w:rPr>
      </w:pPr>
      <w:proofErr w:type="spellStart"/>
      <w:r w:rsidRPr="009A03EB">
        <w:rPr>
          <w:rFonts w:ascii="Times New Roman" w:hAnsi="Times New Roman" w:cs="Times New Roman"/>
          <w:sz w:val="24"/>
          <w:szCs w:val="24"/>
        </w:rPr>
        <w:t>Đặc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điểm</w:t>
      </w:r>
      <w:proofErr w:type="spellEnd"/>
      <w:r w:rsidRPr="009A03EB">
        <w:rPr>
          <w:rFonts w:ascii="Times New Roman" w:hAnsi="Times New Roman" w:cs="Times New Roman"/>
          <w:sz w:val="24"/>
          <w:szCs w:val="24"/>
        </w:rPr>
        <w:t xml:space="preserve"> (1) </w:t>
      </w:r>
      <w:proofErr w:type="spellStart"/>
      <w:r w:rsidRPr="009A03EB">
        <w:rPr>
          <w:rFonts w:ascii="Times New Roman" w:hAnsi="Times New Roman" w:cs="Times New Roman"/>
          <w:sz w:val="24"/>
          <w:szCs w:val="24"/>
        </w:rPr>
        <w:t>và</w:t>
      </w:r>
      <w:proofErr w:type="spellEnd"/>
      <w:r w:rsidRPr="009A03EB">
        <w:rPr>
          <w:rFonts w:ascii="Times New Roman" w:hAnsi="Times New Roman" w:cs="Times New Roman"/>
          <w:sz w:val="24"/>
          <w:szCs w:val="24"/>
        </w:rPr>
        <w:t xml:space="preserve"> (3)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phổ</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biến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trong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tất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cả</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Monte Carlo. </w:t>
      </w:r>
      <w:proofErr w:type="spellStart"/>
      <w:r w:rsidRPr="009A03EB">
        <w:rPr>
          <w:rFonts w:ascii="Times New Roman" w:hAnsi="Times New Roman" w:cs="Times New Roman"/>
          <w:sz w:val="24"/>
          <w:szCs w:val="24"/>
        </w:rPr>
        <w:t>Với</w:t>
      </w:r>
      <w:proofErr w:type="spellEnd"/>
      <w:r w:rsidRPr="009A03EB">
        <w:rPr>
          <w:rFonts w:ascii="Times New Roman" w:hAnsi="Times New Roman" w:cs="Times New Roman"/>
          <w:sz w:val="24"/>
          <w:szCs w:val="24"/>
        </w:rPr>
        <w:t xml:space="preserve"> (4)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một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quan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trọng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nhất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trong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này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Vấn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đề</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trong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việc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theo</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cấp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Do </w:t>
      </w:r>
      <w:proofErr w:type="spellStart"/>
      <w:r w:rsidRPr="009A03EB">
        <w:rPr>
          <w:rFonts w:ascii="Times New Roman" w:hAnsi="Times New Roman" w:cs="Times New Roman"/>
          <w:sz w:val="24"/>
          <w:szCs w:val="24"/>
        </w:rPr>
        <w:t>đó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mục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chung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của</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tính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nghi</w:t>
      </w:r>
      <w:proofErr w:type="spellEnd"/>
      <w:r w:rsidRPr="009A03EB">
        <w:rPr>
          <w:rFonts w:ascii="Times New Roman" w:hAnsi="Times New Roman" w:cs="Times New Roman"/>
          <w:sz w:val="24"/>
          <w:szCs w:val="24"/>
        </w:rPr>
        <w:t>.</w:t>
      </w:r>
    </w:p>
    <w:p w14:paraId="535C5C07" w14:textId="14AE6766" w:rsidR="00F742B1" w:rsidRPr="009A03EB" w:rsidRDefault="00F742B1" w:rsidP="009A03EB">
      <w:pPr>
        <w:jc w:val="both"/>
        <w:rPr>
          <w:rFonts w:ascii="Times New Roman" w:hAnsi="Times New Roman" w:cs="Times New Roman"/>
          <w:b/>
          <w:bCs/>
          <w:sz w:val="24"/>
          <w:szCs w:val="24"/>
        </w:rPr>
      </w:pPr>
      <w:r w:rsidRPr="009A03EB">
        <w:rPr>
          <w:rFonts w:ascii="Times New Roman" w:hAnsi="Times New Roman" w:cs="Times New Roman"/>
          <w:b/>
          <w:bCs/>
          <w:sz w:val="24"/>
          <w:szCs w:val="24"/>
        </w:rPr>
        <w:t xml:space="preserve">3.2 </w:t>
      </w:r>
      <w:proofErr w:type="spellStart"/>
      <w:r w:rsidRPr="009A03EB">
        <w:rPr>
          <w:rFonts w:ascii="Times New Roman" w:hAnsi="Times New Roman" w:cs="Times New Roman"/>
          <w:b/>
          <w:bCs/>
          <w:sz w:val="24"/>
          <w:szCs w:val="24"/>
        </w:rPr>
        <w:t>Tích</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phân</w:t>
      </w:r>
      <w:proofErr w:type="spellEnd"/>
      <w:r w:rsidRPr="009A03EB">
        <w:rPr>
          <w:rFonts w:ascii="Times New Roman" w:hAnsi="Times New Roman" w:cs="Times New Roman"/>
          <w:b/>
          <w:bCs/>
          <w:sz w:val="24"/>
          <w:szCs w:val="24"/>
        </w:rPr>
        <w:t xml:space="preserve"> Monte Carlo </w:t>
      </w:r>
      <w:proofErr w:type="spellStart"/>
      <w:r w:rsidRPr="009A03EB">
        <w:rPr>
          <w:rFonts w:ascii="Times New Roman" w:hAnsi="Times New Roman" w:cs="Times New Roman"/>
          <w:b/>
          <w:bCs/>
          <w:sz w:val="24"/>
          <w:szCs w:val="24"/>
        </w:rPr>
        <w:t>sử</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dụng</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thuật</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toán</w:t>
      </w:r>
      <w:proofErr w:type="spellEnd"/>
      <w:r w:rsidRPr="009A03EB">
        <w:rPr>
          <w:rFonts w:ascii="Times New Roman" w:hAnsi="Times New Roman" w:cs="Times New Roman"/>
          <w:b/>
          <w:bCs/>
          <w:sz w:val="24"/>
          <w:szCs w:val="24"/>
        </w:rPr>
        <w:t xml:space="preserve"> Vegas</w:t>
      </w:r>
    </w:p>
    <w:p w14:paraId="01C17180" w14:textId="071D8F6F" w:rsidR="009A03EB" w:rsidRPr="00F742B1" w:rsidRDefault="009A03EB" w:rsidP="009A03EB">
      <w:pPr>
        <w:jc w:val="both"/>
        <w:rPr>
          <w:rFonts w:ascii="Times New Roman" w:hAnsi="Times New Roman" w:cs="Times New Roman"/>
          <w:sz w:val="24"/>
          <w:szCs w:val="24"/>
        </w:rPr>
      </w:pPr>
      <w:r w:rsidRPr="009A03EB">
        <w:rPr>
          <w:rFonts w:ascii="Times New Roman" w:hAnsi="Times New Roman" w:cs="Times New Roman"/>
          <w:sz w:val="24"/>
          <w:szCs w:val="24"/>
        </w:rPr>
        <w:t xml:space="preserve">Monte Carlo </w:t>
      </w:r>
      <w:proofErr w:type="spellStart"/>
      <w:r w:rsidRPr="009A03EB">
        <w:rPr>
          <w:rFonts w:ascii="Times New Roman" w:hAnsi="Times New Roman" w:cs="Times New Roman"/>
          <w:sz w:val="24"/>
          <w:szCs w:val="24"/>
        </w:rPr>
        <w:t>thật</w:t>
      </w:r>
      <w:proofErr w:type="spellEnd"/>
      <w:r w:rsidRPr="009A03EB">
        <w:rPr>
          <w:rFonts w:ascii="Times New Roman" w:hAnsi="Times New Roman" w:cs="Times New Roman"/>
          <w:sz w:val="24"/>
          <w:szCs w:val="24"/>
        </w:rPr>
        <w:t xml:space="preserve"> ra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một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khá</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đơn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Nhưng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vấn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đề</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cần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được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quan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tâm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tất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cả</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những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N. </w:t>
      </w:r>
      <w:proofErr w:type="spellStart"/>
      <w:r w:rsidRPr="009A03EB">
        <w:rPr>
          <w:rFonts w:ascii="Times New Roman" w:hAnsi="Times New Roman" w:cs="Times New Roman"/>
          <w:sz w:val="24"/>
          <w:szCs w:val="24"/>
        </w:rPr>
        <w:t>Muốn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xuống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lần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thì</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phải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gấp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bốn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lần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Đối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với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các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hàm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tích</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theo</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cấp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lên</w:t>
      </w:r>
      <w:proofErr w:type="spellEnd"/>
      <w:r w:rsidRPr="009A03EB">
        <w:rPr>
          <w:rFonts w:ascii="Times New Roman" w:hAnsi="Times New Roman" w:cs="Times New Roman"/>
          <w:sz w:val="24"/>
          <w:szCs w:val="24"/>
        </w:rPr>
        <w:t xml:space="preserve">. Do </w:t>
      </w:r>
      <w:proofErr w:type="spellStart"/>
      <w:r w:rsidRPr="009A03EB">
        <w:rPr>
          <w:rFonts w:ascii="Times New Roman" w:hAnsi="Times New Roman" w:cs="Times New Roman"/>
          <w:sz w:val="24"/>
          <w:szCs w:val="24"/>
        </w:rPr>
        <w:t>đó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có</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nhiều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đã</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được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nghiên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cứu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không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cần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tăng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số</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lượng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N. </w:t>
      </w:r>
      <w:proofErr w:type="spellStart"/>
      <w:r w:rsidRPr="009A03EB">
        <w:rPr>
          <w:rFonts w:ascii="Times New Roman" w:hAnsi="Times New Roman" w:cs="Times New Roman"/>
          <w:sz w:val="24"/>
          <w:szCs w:val="24"/>
        </w:rPr>
        <w:t>Như</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vậy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lấy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trọng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và</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pháp</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lấy</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mẫu</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phân</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tầng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được</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thuật</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toán</w:t>
      </w:r>
      <w:proofErr w:type="spellEnd"/>
      <w:r w:rsidRPr="009A03EB">
        <w:rPr>
          <w:rFonts w:ascii="Times New Roman" w:hAnsi="Times New Roman" w:cs="Times New Roman"/>
          <w:sz w:val="24"/>
          <w:szCs w:val="24"/>
        </w:rPr>
        <w:t xml:space="preserve"> Vegas </w:t>
      </w:r>
      <w:proofErr w:type="spellStart"/>
      <w:r w:rsidRPr="009A03EB">
        <w:rPr>
          <w:rFonts w:ascii="Times New Roman" w:hAnsi="Times New Roman" w:cs="Times New Roman"/>
          <w:sz w:val="24"/>
          <w:szCs w:val="24"/>
        </w:rPr>
        <w:t>sử</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dụng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để</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giảm</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phương</w:t>
      </w:r>
      <w:proofErr w:type="spellEnd"/>
      <w:r w:rsidRPr="009A03EB">
        <w:rPr>
          <w:rFonts w:ascii="Times New Roman" w:hAnsi="Times New Roman" w:cs="Times New Roman"/>
          <w:sz w:val="24"/>
          <w:szCs w:val="24"/>
        </w:rPr>
        <w:t xml:space="preserve"> </w:t>
      </w:r>
      <w:proofErr w:type="spellStart"/>
      <w:r w:rsidRPr="009A03EB">
        <w:rPr>
          <w:rFonts w:ascii="Times New Roman" w:hAnsi="Times New Roman" w:cs="Times New Roman"/>
          <w:sz w:val="24"/>
          <w:szCs w:val="24"/>
        </w:rPr>
        <w:t>sai</w:t>
      </w:r>
      <w:proofErr w:type="spellEnd"/>
      <w:r w:rsidRPr="009A03EB">
        <w:rPr>
          <w:rFonts w:ascii="Times New Roman" w:hAnsi="Times New Roman" w:cs="Times New Roman"/>
          <w:sz w:val="24"/>
          <w:szCs w:val="24"/>
        </w:rPr>
        <w:t>.</w:t>
      </w:r>
    </w:p>
    <w:p w14:paraId="3B1BC203" w14:textId="386BE6B1" w:rsidR="00F742B1" w:rsidRPr="009A03EB" w:rsidRDefault="00F742B1" w:rsidP="009A03EB">
      <w:pPr>
        <w:jc w:val="both"/>
        <w:rPr>
          <w:rFonts w:ascii="Times New Roman" w:hAnsi="Times New Roman" w:cs="Times New Roman"/>
          <w:b/>
          <w:bCs/>
          <w:sz w:val="24"/>
          <w:szCs w:val="24"/>
        </w:rPr>
      </w:pPr>
      <w:r w:rsidRPr="009A03EB">
        <w:rPr>
          <w:rFonts w:ascii="Times New Roman" w:hAnsi="Times New Roman" w:cs="Times New Roman"/>
          <w:b/>
          <w:bCs/>
          <w:sz w:val="24"/>
          <w:szCs w:val="24"/>
        </w:rPr>
        <w:t xml:space="preserve">3.2.1 </w:t>
      </w:r>
      <w:proofErr w:type="spellStart"/>
      <w:r w:rsidRPr="009A03EB">
        <w:rPr>
          <w:rFonts w:ascii="Times New Roman" w:hAnsi="Times New Roman" w:cs="Times New Roman"/>
          <w:b/>
          <w:bCs/>
          <w:sz w:val="24"/>
          <w:szCs w:val="24"/>
        </w:rPr>
        <w:t>Lấy</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mẫu</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quan</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trọng</w:t>
      </w:r>
      <w:proofErr w:type="spellEnd"/>
      <w:r w:rsidRPr="009A03EB">
        <w:rPr>
          <w:rFonts w:ascii="Times New Roman" w:hAnsi="Times New Roman" w:cs="Times New Roman"/>
          <w:b/>
          <w:bCs/>
          <w:sz w:val="24"/>
          <w:szCs w:val="24"/>
        </w:rPr>
        <w:t xml:space="preserve"> </w:t>
      </w:r>
    </w:p>
    <w:p w14:paraId="67B8D9AF" w14:textId="0F6F7202" w:rsidR="0037136D" w:rsidRPr="00F742B1" w:rsidRDefault="0037136D"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trọng</w:t>
      </w:r>
      <w:proofErr w:type="spellEnd"/>
      <w:r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là</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phương</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pháp</w:t>
      </w:r>
      <w:proofErr w:type="spellEnd"/>
      <w:r w:rsidR="00EF54B9"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chọn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00EF54B9" w:rsidRPr="00F742B1">
        <w:rPr>
          <w:rFonts w:ascii="Times New Roman" w:hAnsi="Times New Roman" w:cs="Times New Roman"/>
          <w:sz w:val="24"/>
          <w:szCs w:val="24"/>
        </w:rPr>
        <w:t xml:space="preserve"> (</w:t>
      </w:r>
      <w:r w:rsidRPr="00F742B1">
        <w:rPr>
          <w:rFonts w:ascii="Times New Roman" w:hAnsi="Times New Roman" w:cs="Times New Roman"/>
          <w:sz w:val="24"/>
          <w:szCs w:val="24"/>
        </w:rPr>
        <w:t>PDF)</w:t>
      </w:r>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bất</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kỳ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nếu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chọn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pdf(x)</w:t>
      </w:r>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tương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hình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dạng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f(x)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kết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càng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Nhận</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thấy</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rằng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nếu</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đặt</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nhiều</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mẫu</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tại</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những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nơi</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mà</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tích</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phân</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có</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đóng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góp</w:t>
      </w:r>
      <w:proofErr w:type="spellEnd"/>
      <w:r w:rsidR="00F4181A" w:rsidRPr="00F742B1">
        <w:rPr>
          <w:rFonts w:ascii="Times New Roman" w:hAnsi="Times New Roman" w:cs="Times New Roman"/>
          <w:sz w:val="24"/>
          <w:szCs w:val="24"/>
        </w:rPr>
        <w:t xml:space="preserve"> </w:t>
      </w:r>
      <w:proofErr w:type="spellStart"/>
      <w:r w:rsidR="00253BAA">
        <w:rPr>
          <w:rFonts w:ascii="Times New Roman" w:hAnsi="Times New Roman" w:cs="Times New Roman"/>
          <w:sz w:val="24"/>
          <w:szCs w:val="24"/>
        </w:rPr>
        <w:t>lớn</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Thì</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phương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sai</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của</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tích</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phân</w:t>
      </w:r>
      <w:proofErr w:type="spellEnd"/>
      <w:r w:rsidR="00F4181A" w:rsidRPr="00F742B1">
        <w:rPr>
          <w:rFonts w:ascii="Times New Roman" w:hAnsi="Times New Roman" w:cs="Times New Roman"/>
          <w:sz w:val="24"/>
          <w:szCs w:val="24"/>
        </w:rPr>
        <w:t xml:space="preserve"> MC </w:t>
      </w:r>
      <w:proofErr w:type="spellStart"/>
      <w:r w:rsidR="00F4181A" w:rsidRPr="00F742B1">
        <w:rPr>
          <w:rFonts w:ascii="Times New Roman" w:hAnsi="Times New Roman" w:cs="Times New Roman"/>
          <w:sz w:val="24"/>
          <w:szCs w:val="24"/>
        </w:rPr>
        <w:t>giảm</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đáng</w:t>
      </w:r>
      <w:proofErr w:type="spellEnd"/>
      <w:r w:rsidR="00F4181A" w:rsidRPr="00F742B1">
        <w:rPr>
          <w:rFonts w:ascii="Times New Roman" w:hAnsi="Times New Roman" w:cs="Times New Roman"/>
          <w:sz w:val="24"/>
          <w:szCs w:val="24"/>
        </w:rPr>
        <w:t xml:space="preserve"> </w:t>
      </w:r>
      <w:proofErr w:type="spellStart"/>
      <w:r w:rsidR="00F4181A" w:rsidRPr="00F742B1">
        <w:rPr>
          <w:rFonts w:ascii="Times New Roman" w:hAnsi="Times New Roman" w:cs="Times New Roman"/>
          <w:sz w:val="24"/>
          <w:szCs w:val="24"/>
        </w:rPr>
        <w:t>kể</w:t>
      </w:r>
      <w:proofErr w:type="spellEnd"/>
      <w:r w:rsidR="00F4181A" w:rsidRPr="00F742B1">
        <w:rPr>
          <w:rFonts w:ascii="Times New Roman" w:hAnsi="Times New Roman" w:cs="Times New Roman"/>
          <w:sz w:val="24"/>
          <w:szCs w:val="24"/>
        </w:rPr>
        <w:t>.</w:t>
      </w:r>
    </w:p>
    <w:p w14:paraId="27D0CFE3" w14:textId="3251C104" w:rsidR="00676985" w:rsidRPr="00F742B1" w:rsidRDefault="00676985" w:rsidP="009A03EB">
      <w:pPr>
        <w:jc w:val="both"/>
        <w:rPr>
          <w:rFonts w:ascii="Times New Roman" w:hAnsi="Times New Roman" w:cs="Times New Roman"/>
          <w:sz w:val="24"/>
          <w:szCs w:val="24"/>
        </w:rPr>
      </w:pPr>
      <w:r w:rsidRPr="00F742B1">
        <w:rPr>
          <w:rFonts w:ascii="Times New Roman" w:hAnsi="Times New Roman" w:cs="Times New Roman"/>
          <w:noProof/>
          <w:sz w:val="24"/>
          <w:szCs w:val="24"/>
        </w:rPr>
        <w:lastRenderedPageBreak/>
        <w:drawing>
          <wp:inline distT="0" distB="0" distL="0" distR="0" wp14:anchorId="0566740C" wp14:editId="467EAFAC">
            <wp:extent cx="2419350" cy="2114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114550"/>
                    </a:xfrm>
                    <a:prstGeom prst="rect">
                      <a:avLst/>
                    </a:prstGeom>
                  </pic:spPr>
                </pic:pic>
              </a:graphicData>
            </a:graphic>
          </wp:inline>
        </w:drawing>
      </w:r>
    </w:p>
    <w:p w14:paraId="4727BE09" w14:textId="691EB327" w:rsidR="00B43527" w:rsidRPr="00F742B1" w:rsidRDefault="00676985"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Xét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là</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một</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hàm</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hằng</w:t>
      </w:r>
      <w:proofErr w:type="spellEnd"/>
      <w:r w:rsidR="00EF54B9" w:rsidRPr="00F742B1">
        <w:rPr>
          <w:rFonts w:ascii="Times New Roman" w:hAnsi="Times New Roman" w:cs="Times New Roman"/>
          <w:sz w:val="24"/>
          <w:szCs w:val="24"/>
        </w:rPr>
        <w:t xml:space="preserve"> (</w:t>
      </w:r>
      <w:proofErr w:type="spellStart"/>
      <w:r w:rsidR="00EF54B9" w:rsidRPr="00F742B1">
        <w:rPr>
          <w:rFonts w:ascii="Times New Roman" w:hAnsi="Times New Roman" w:cs="Times New Roman"/>
          <w:sz w:val="24"/>
          <w:szCs w:val="24"/>
        </w:rPr>
        <w:t>hình</w:t>
      </w:r>
      <w:proofErr w:type="spellEnd"/>
      <w:r w:rsidR="00EF54B9" w:rsidRPr="00F742B1">
        <w:rPr>
          <w:rFonts w:ascii="Times New Roman" w:hAnsi="Times New Roman" w:cs="Times New Roman"/>
          <w:sz w:val="24"/>
          <w:szCs w:val="24"/>
        </w:rPr>
        <w:t xml:space="preserve"> 4)</w:t>
      </w:r>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v</w:t>
      </w:r>
      <w:r w:rsidRPr="00F742B1">
        <w:rPr>
          <w:rFonts w:ascii="Times New Roman" w:hAnsi="Times New Roman" w:cs="Times New Roman"/>
          <w:sz w:val="24"/>
          <w:szCs w:val="24"/>
        </w:rPr>
        <w:t>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phối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đều</w:t>
      </w:r>
      <w:proofErr w:type="spellEnd"/>
      <w:r w:rsidR="00EF54B9" w:rsidRPr="00F742B1">
        <w:rPr>
          <w:rFonts w:ascii="Times New Roman" w:hAnsi="Times New Roman" w:cs="Times New Roman"/>
          <w:sz w:val="24"/>
          <w:szCs w:val="24"/>
        </w:rPr>
        <w:t>.</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kết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rất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Bởi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vị</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trị</w:t>
      </w:r>
      <w:proofErr w:type="spellEnd"/>
      <w:r w:rsidRPr="00F742B1">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lấy</w:t>
      </w:r>
      <w:proofErr w:type="spellEnd"/>
      <w:r w:rsidR="003C6D6C">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không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ảnh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hưởng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đếu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kết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Hay </w:t>
      </w:r>
      <w:proofErr w:type="spellStart"/>
      <w:r w:rsidRPr="00F742B1">
        <w:rPr>
          <w:rFonts w:ascii="Times New Roman" w:hAnsi="Times New Roman" w:cs="Times New Roman"/>
          <w:sz w:val="24"/>
          <w:szCs w:val="24"/>
        </w:rPr>
        <w:t>nói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0. </w:t>
      </w:r>
      <w:proofErr w:type="spellStart"/>
      <w:r w:rsidR="003C6D6C">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Monte Carlo</w:t>
      </w:r>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hiệu</w:t>
      </w:r>
      <w:proofErr w:type="spellEnd"/>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quả</w:t>
      </w:r>
      <w:proofErr w:type="spellEnd"/>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hơn</w:t>
      </w:r>
      <w:proofErr w:type="spellEnd"/>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đó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đến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mức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thấp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không</w:t>
      </w:r>
      <w:proofErr w:type="spellEnd"/>
      <w:r w:rsidRPr="00F742B1">
        <w:rPr>
          <w:rFonts w:ascii="Times New Roman" w:hAnsi="Times New Roman" w:cs="Times New Roman"/>
          <w:sz w:val="24"/>
          <w:szCs w:val="24"/>
        </w:rPr>
        <w:t xml:space="preserve"> may,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thực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rất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hiếm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Thậm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còn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đỉnh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cao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hẹp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vậy</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chúng</w:t>
      </w:r>
      <w:proofErr w:type="spellEnd"/>
      <w:r w:rsidR="00B43527" w:rsidRPr="00F742B1">
        <w:rPr>
          <w:rFonts w:ascii="Times New Roman" w:hAnsi="Times New Roman" w:cs="Times New Roman"/>
          <w:sz w:val="24"/>
          <w:szCs w:val="24"/>
        </w:rPr>
        <w:t xml:space="preserve"> ta </w:t>
      </w:r>
      <w:proofErr w:type="spellStart"/>
      <w:r w:rsidR="00B43527" w:rsidRPr="00F742B1">
        <w:rPr>
          <w:rFonts w:ascii="Times New Roman" w:hAnsi="Times New Roman" w:cs="Times New Roman"/>
          <w:sz w:val="24"/>
          <w:szCs w:val="24"/>
        </w:rPr>
        <w:t>có</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thể</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biến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đổi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một</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hàm</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không</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phải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là</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hàm</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hằng</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thành</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hàm</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hằng</w:t>
      </w:r>
      <w:proofErr w:type="spellEnd"/>
      <w:r w:rsidR="00B43527" w:rsidRPr="00F742B1">
        <w:rPr>
          <w:rFonts w:ascii="Times New Roman" w:hAnsi="Times New Roman" w:cs="Times New Roman"/>
          <w:sz w:val="24"/>
          <w:szCs w:val="24"/>
        </w:rPr>
        <w:t xml:space="preserve"> hay </w:t>
      </w:r>
      <w:proofErr w:type="spellStart"/>
      <w:r w:rsidR="00B43527" w:rsidRPr="00F742B1">
        <w:rPr>
          <w:rFonts w:ascii="Times New Roman" w:hAnsi="Times New Roman" w:cs="Times New Roman"/>
          <w:sz w:val="24"/>
          <w:szCs w:val="24"/>
        </w:rPr>
        <w:t>không</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Điều</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này</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là</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hoàn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toàn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có</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thể</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khi</w:t>
      </w:r>
      <w:proofErr w:type="spellEnd"/>
      <w:r w:rsidR="00B43527" w:rsidRPr="00F742B1">
        <w:rPr>
          <w:rFonts w:ascii="Times New Roman" w:hAnsi="Times New Roman" w:cs="Times New Roman"/>
          <w:sz w:val="24"/>
          <w:szCs w:val="24"/>
        </w:rPr>
        <w:t xml:space="preserve"> chia f(</w:t>
      </w:r>
      <w:r w:rsidR="00B43527" w:rsidRPr="00F742B1">
        <w:rPr>
          <w:rFonts w:ascii="Times New Roman" w:hAnsi="Times New Roman" w:cs="Times New Roman"/>
          <w:b/>
          <w:bCs/>
          <w:sz w:val="24"/>
          <w:szCs w:val="24"/>
        </w:rPr>
        <w:t>X</w:t>
      </w:r>
      <w:r w:rsidR="00B43527" w:rsidRPr="00F742B1">
        <w:rPr>
          <w:rFonts w:ascii="Times New Roman" w:hAnsi="Times New Roman" w:cs="Times New Roman"/>
          <w:sz w:val="24"/>
          <w:szCs w:val="24"/>
        </w:rPr>
        <w:t xml:space="preserve">) / f’(X). </w:t>
      </w:r>
      <w:proofErr w:type="spellStart"/>
      <w:r w:rsidR="00B43527" w:rsidRPr="00F742B1">
        <w:rPr>
          <w:rFonts w:ascii="Times New Roman" w:hAnsi="Times New Roman" w:cs="Times New Roman"/>
          <w:sz w:val="24"/>
          <w:szCs w:val="24"/>
        </w:rPr>
        <w:t>Với</w:t>
      </w:r>
      <w:proofErr w:type="spellEnd"/>
      <w:r w:rsidR="00B43527" w:rsidRPr="00F742B1">
        <w:rPr>
          <w:rFonts w:ascii="Times New Roman" w:hAnsi="Times New Roman" w:cs="Times New Roman"/>
          <w:sz w:val="24"/>
          <w:szCs w:val="24"/>
        </w:rPr>
        <w:t xml:space="preserve"> f(X) </w:t>
      </w:r>
      <w:proofErr w:type="spellStart"/>
      <w:r w:rsidR="00B43527" w:rsidRPr="00F742B1">
        <w:rPr>
          <w:rFonts w:ascii="Times New Roman" w:hAnsi="Times New Roman" w:cs="Times New Roman"/>
          <w:sz w:val="24"/>
          <w:szCs w:val="24"/>
        </w:rPr>
        <w:t>là</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giá</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trị</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tại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một</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biến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ngẫu</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nhiên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và</w:t>
      </w:r>
      <w:proofErr w:type="spellEnd"/>
      <w:r w:rsidR="00B43527" w:rsidRPr="00F742B1">
        <w:rPr>
          <w:rFonts w:ascii="Times New Roman" w:hAnsi="Times New Roman" w:cs="Times New Roman"/>
          <w:sz w:val="24"/>
          <w:szCs w:val="24"/>
        </w:rPr>
        <w:t xml:space="preserve"> f’(X) </w:t>
      </w:r>
      <w:proofErr w:type="spellStart"/>
      <w:r w:rsidR="00B43527" w:rsidRPr="00F742B1">
        <w:rPr>
          <w:rFonts w:ascii="Times New Roman" w:hAnsi="Times New Roman" w:cs="Times New Roman"/>
          <w:sz w:val="24"/>
          <w:szCs w:val="24"/>
        </w:rPr>
        <w:t>là</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kết</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quả</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w:t>
      </w:r>
      <w:r w:rsidR="003C6D6C">
        <w:rPr>
          <w:rFonts w:ascii="Times New Roman" w:hAnsi="Times New Roman" w:cs="Times New Roman"/>
          <w:sz w:val="24"/>
          <w:szCs w:val="24"/>
        </w:rPr>
        <w:t>ủa</w:t>
      </w:r>
      <w:proofErr w:type="spellEnd"/>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tích</w:t>
      </w:r>
      <w:proofErr w:type="spellEnd"/>
      <w:r w:rsidR="003C6D6C">
        <w:rPr>
          <w:rFonts w:ascii="Times New Roman" w:hAnsi="Times New Roman" w:cs="Times New Roman"/>
          <w:sz w:val="24"/>
          <w:szCs w:val="24"/>
        </w:rPr>
        <w:t xml:space="preserve"> </w:t>
      </w:r>
      <w:proofErr w:type="spellStart"/>
      <w:r w:rsidR="003C6D6C">
        <w:rPr>
          <w:rFonts w:ascii="Times New Roman" w:hAnsi="Times New Roman" w:cs="Times New Roman"/>
          <w:sz w:val="24"/>
          <w:szCs w:val="24"/>
        </w:rPr>
        <w:t>phân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Ví</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d</w:t>
      </w:r>
      <w:r w:rsidR="003C6D6C">
        <w:rPr>
          <w:rFonts w:ascii="Times New Roman" w:hAnsi="Times New Roman" w:cs="Times New Roman"/>
          <w:sz w:val="24"/>
          <w:szCs w:val="24"/>
        </w:rPr>
        <w:t>ụ</w:t>
      </w:r>
      <w:proofErr w:type="spellEnd"/>
      <w:r w:rsidR="00B43527" w:rsidRPr="00F742B1">
        <w:rPr>
          <w:rFonts w:ascii="Times New Roman" w:hAnsi="Times New Roman" w:cs="Times New Roman"/>
          <w:sz w:val="24"/>
          <w:szCs w:val="24"/>
        </w:rPr>
        <w:t xml:space="preserve">, f(X) = 2, </w:t>
      </w:r>
      <w:proofErr w:type="spellStart"/>
      <w:r w:rsidR="00B43527" w:rsidRPr="00F742B1">
        <w:rPr>
          <w:rFonts w:ascii="Times New Roman" w:hAnsi="Times New Roman" w:cs="Times New Roman"/>
          <w:sz w:val="24"/>
          <w:szCs w:val="24"/>
        </w:rPr>
        <w:t>tại</w:t>
      </w:r>
      <w:proofErr w:type="spellEnd"/>
      <w:r w:rsidR="00B43527" w:rsidRPr="00F742B1">
        <w:rPr>
          <w:rFonts w:ascii="Times New Roman" w:hAnsi="Times New Roman" w:cs="Times New Roman"/>
          <w:sz w:val="24"/>
          <w:szCs w:val="24"/>
        </w:rPr>
        <w:t xml:space="preserve"> X=0 </w:t>
      </w:r>
      <w:proofErr w:type="spellStart"/>
      <w:r w:rsidR="00B43527" w:rsidRPr="00F742B1">
        <w:rPr>
          <w:rFonts w:ascii="Times New Roman" w:hAnsi="Times New Roman" w:cs="Times New Roman"/>
          <w:sz w:val="24"/>
          <w:szCs w:val="24"/>
        </w:rPr>
        <w:t>thì</w:t>
      </w:r>
      <w:proofErr w:type="spellEnd"/>
      <w:r w:rsidR="00B43527" w:rsidRPr="00F742B1">
        <w:rPr>
          <w:rFonts w:ascii="Times New Roman" w:hAnsi="Times New Roman" w:cs="Times New Roman"/>
          <w:sz w:val="24"/>
          <w:szCs w:val="24"/>
        </w:rPr>
        <w:t xml:space="preserve"> </w:t>
      </w:r>
      <w:proofErr w:type="gramStart"/>
      <w:r w:rsidR="00B43527" w:rsidRPr="00F742B1">
        <w:rPr>
          <w:rFonts w:ascii="Times New Roman" w:hAnsi="Times New Roman" w:cs="Times New Roman"/>
          <w:sz w:val="24"/>
          <w:szCs w:val="24"/>
        </w:rPr>
        <w:t>f(</w:t>
      </w:r>
      <w:proofErr w:type="gramEnd"/>
      <w:r w:rsidR="00B43527" w:rsidRPr="00F742B1">
        <w:rPr>
          <w:rFonts w:ascii="Times New Roman" w:hAnsi="Times New Roman" w:cs="Times New Roman"/>
          <w:sz w:val="24"/>
          <w:szCs w:val="24"/>
        </w:rPr>
        <w:t xml:space="preserve">0)/2=1 </w:t>
      </w:r>
      <w:proofErr w:type="spellStart"/>
      <w:r w:rsidR="00B43527" w:rsidRPr="00F742B1">
        <w:rPr>
          <w:rFonts w:ascii="Times New Roman" w:hAnsi="Times New Roman" w:cs="Times New Roman"/>
          <w:sz w:val="24"/>
          <w:szCs w:val="24"/>
        </w:rPr>
        <w:t>và</w:t>
      </w:r>
      <w:proofErr w:type="spellEnd"/>
      <w:r w:rsidR="00B43527" w:rsidRPr="00F742B1">
        <w:rPr>
          <w:rFonts w:ascii="Times New Roman" w:hAnsi="Times New Roman" w:cs="Times New Roman"/>
          <w:sz w:val="24"/>
          <w:szCs w:val="24"/>
        </w:rPr>
        <w:t xml:space="preserve"> f(X)=0.5 </w:t>
      </w:r>
      <w:proofErr w:type="spellStart"/>
      <w:r w:rsidR="00B43527" w:rsidRPr="00F742B1">
        <w:rPr>
          <w:rFonts w:ascii="Times New Roman" w:hAnsi="Times New Roman" w:cs="Times New Roman"/>
          <w:sz w:val="24"/>
          <w:szCs w:val="24"/>
        </w:rPr>
        <w:t>tại</w:t>
      </w:r>
      <w:proofErr w:type="spellEnd"/>
      <w:r w:rsidR="00B43527" w:rsidRPr="00F742B1">
        <w:rPr>
          <w:rFonts w:ascii="Times New Roman" w:hAnsi="Times New Roman" w:cs="Times New Roman"/>
          <w:sz w:val="24"/>
          <w:szCs w:val="24"/>
        </w:rPr>
        <w:t xml:space="preserve"> X=2 </w:t>
      </w:r>
      <w:proofErr w:type="spellStart"/>
      <w:r w:rsidR="00B43527" w:rsidRPr="00F742B1">
        <w:rPr>
          <w:rFonts w:ascii="Times New Roman" w:hAnsi="Times New Roman" w:cs="Times New Roman"/>
          <w:sz w:val="24"/>
          <w:szCs w:val="24"/>
        </w:rPr>
        <w:t>thì</w:t>
      </w:r>
      <w:proofErr w:type="spellEnd"/>
      <w:r w:rsidR="00B43527" w:rsidRPr="00F742B1">
        <w:rPr>
          <w:rFonts w:ascii="Times New Roman" w:hAnsi="Times New Roman" w:cs="Times New Roman"/>
          <w:sz w:val="24"/>
          <w:szCs w:val="24"/>
        </w:rPr>
        <w:t xml:space="preserve"> f(2)/0.5=1. </w:t>
      </w:r>
      <w:proofErr w:type="spellStart"/>
      <w:r w:rsidR="00B43527" w:rsidRPr="00F742B1">
        <w:rPr>
          <w:rFonts w:ascii="Times New Roman" w:hAnsi="Times New Roman" w:cs="Times New Roman"/>
          <w:sz w:val="24"/>
          <w:szCs w:val="24"/>
        </w:rPr>
        <w:t>Nếu</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thực</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hiện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như</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vậy</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với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tất</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cả</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các</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biến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ngẫu</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nhiên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Cuối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cùng</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bài</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toán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sẽ</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có</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được</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hàm</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phân</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bố</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xác</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suất</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là</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hàm</w:t>
      </w:r>
      <w:proofErr w:type="spellEnd"/>
      <w:r w:rsidR="00B43527" w:rsidRPr="00F742B1">
        <w:rPr>
          <w:rFonts w:ascii="Times New Roman" w:hAnsi="Times New Roman" w:cs="Times New Roman"/>
          <w:sz w:val="24"/>
          <w:szCs w:val="24"/>
        </w:rPr>
        <w:t xml:space="preserve"> </w:t>
      </w:r>
      <w:proofErr w:type="spellStart"/>
      <w:r w:rsidR="00B43527" w:rsidRPr="00F742B1">
        <w:rPr>
          <w:rFonts w:ascii="Times New Roman" w:hAnsi="Times New Roman" w:cs="Times New Roman"/>
          <w:sz w:val="24"/>
          <w:szCs w:val="24"/>
        </w:rPr>
        <w:t>hằng</w:t>
      </w:r>
      <w:proofErr w:type="spellEnd"/>
      <w:r w:rsidR="00B43527" w:rsidRPr="00F742B1">
        <w:rPr>
          <w:rFonts w:ascii="Times New Roman" w:hAnsi="Times New Roman" w:cs="Times New Roman"/>
          <w:sz w:val="24"/>
          <w:szCs w:val="24"/>
        </w:rPr>
        <w:t xml:space="preserve">. </w:t>
      </w:r>
    </w:p>
    <w:p w14:paraId="0DBC637D" w14:textId="268AAF6D" w:rsidR="00B43527" w:rsidRPr="00F742B1" w:rsidRDefault="00B43527" w:rsidP="009A03EB">
      <w:pPr>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4AB3BAFE" wp14:editId="6C196D80">
            <wp:extent cx="4286250" cy="1971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971675"/>
                    </a:xfrm>
                    <a:prstGeom prst="rect">
                      <a:avLst/>
                    </a:prstGeom>
                  </pic:spPr>
                </pic:pic>
              </a:graphicData>
            </a:graphic>
          </wp:inline>
        </w:drawing>
      </w:r>
    </w:p>
    <w:p w14:paraId="3178C00A" w14:textId="7C4A9C30" w:rsidR="00B43527" w:rsidRPr="00F742B1" w:rsidRDefault="00B43527"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hình</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Giả</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sử</w:t>
      </w:r>
      <w:proofErr w:type="spellEnd"/>
      <w:r w:rsidR="004D1FC6" w:rsidRPr="00F742B1">
        <w:rPr>
          <w:rFonts w:ascii="Times New Roman" w:hAnsi="Times New Roman" w:cs="Times New Roman"/>
          <w:sz w:val="24"/>
          <w:szCs w:val="24"/>
        </w:rPr>
        <w:t xml:space="preserve"> f(X) </w:t>
      </w:r>
      <w:proofErr w:type="spellStart"/>
      <w:r w:rsidR="004D1FC6" w:rsidRPr="00F742B1">
        <w:rPr>
          <w:rFonts w:ascii="Times New Roman" w:hAnsi="Times New Roman" w:cs="Times New Roman"/>
          <w:sz w:val="24"/>
          <w:szCs w:val="24"/>
        </w:rPr>
        <w:t>là</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hàm</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cần</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tính</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tích</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phân</w:t>
      </w:r>
      <w:proofErr w:type="spellEnd"/>
      <w:r w:rsidR="004D1FC6" w:rsidRPr="00F742B1">
        <w:rPr>
          <w:rFonts w:ascii="Times New Roman" w:hAnsi="Times New Roman" w:cs="Times New Roman"/>
          <w:sz w:val="24"/>
          <w:szCs w:val="24"/>
        </w:rPr>
        <w:t xml:space="preserve">, f’(X) </w:t>
      </w:r>
      <w:proofErr w:type="spellStart"/>
      <w:r w:rsidR="004D1FC6" w:rsidRPr="00F742B1">
        <w:rPr>
          <w:rFonts w:ascii="Times New Roman" w:hAnsi="Times New Roman" w:cs="Times New Roman"/>
          <w:sz w:val="24"/>
          <w:szCs w:val="24"/>
        </w:rPr>
        <w:t>là</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hàm</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phân</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phối</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xác</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xuất</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Kết</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quả</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tích</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phân</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sẽ</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không</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đổi</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khi</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lấy</w:t>
      </w:r>
      <w:proofErr w:type="spellEnd"/>
      <w:r w:rsidR="004D1FC6" w:rsidRPr="00F742B1">
        <w:rPr>
          <w:rFonts w:ascii="Times New Roman" w:hAnsi="Times New Roman" w:cs="Times New Roman"/>
          <w:sz w:val="24"/>
          <w:szCs w:val="24"/>
        </w:rPr>
        <w:t xml:space="preserve"> f(X)/f’(X). </w:t>
      </w:r>
      <w:proofErr w:type="spellStart"/>
      <w:r w:rsidR="004D1FC6" w:rsidRPr="00F742B1">
        <w:rPr>
          <w:rFonts w:ascii="Times New Roman" w:hAnsi="Times New Roman" w:cs="Times New Roman"/>
          <w:sz w:val="24"/>
          <w:szCs w:val="24"/>
        </w:rPr>
        <w:t>Với</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điều</w:t>
      </w:r>
      <w:proofErr w:type="spellEnd"/>
      <w:r w:rsidR="004D1FC6" w:rsidRPr="00F742B1">
        <w:rPr>
          <w:rFonts w:ascii="Times New Roman" w:hAnsi="Times New Roman" w:cs="Times New Roman"/>
          <w:sz w:val="24"/>
          <w:szCs w:val="24"/>
        </w:rPr>
        <w:t xml:space="preserve"> </w:t>
      </w:r>
      <w:proofErr w:type="spellStart"/>
      <w:r w:rsidR="004D1FC6" w:rsidRPr="00F742B1">
        <w:rPr>
          <w:rFonts w:ascii="Times New Roman" w:hAnsi="Times New Roman" w:cs="Times New Roman"/>
          <w:sz w:val="24"/>
          <w:szCs w:val="24"/>
        </w:rPr>
        <w:t>kiện</w:t>
      </w:r>
      <w:proofErr w:type="spellEnd"/>
      <w:r w:rsidR="004D1FC6" w:rsidRPr="00F742B1">
        <w:rPr>
          <w:rFonts w:ascii="Times New Roman" w:hAnsi="Times New Roman" w:cs="Times New Roman"/>
          <w:sz w:val="24"/>
          <w:szCs w:val="24"/>
        </w:rPr>
        <w:t xml:space="preserve"> f(X)=</w:t>
      </w:r>
      <w:proofErr w:type="spellStart"/>
      <w:r w:rsidR="004D1FC6" w:rsidRPr="00F742B1">
        <w:rPr>
          <w:rFonts w:ascii="Times New Roman" w:hAnsi="Times New Roman" w:cs="Times New Roman"/>
          <w:sz w:val="24"/>
          <w:szCs w:val="24"/>
        </w:rPr>
        <w:t>cf</w:t>
      </w:r>
      <w:proofErr w:type="spellEnd"/>
      <w:r w:rsidR="004D1FC6" w:rsidRPr="00F742B1">
        <w:rPr>
          <w:rFonts w:ascii="Times New Roman" w:hAnsi="Times New Roman" w:cs="Times New Roman"/>
          <w:sz w:val="24"/>
          <w:szCs w:val="24"/>
        </w:rPr>
        <w:t>’(X)</w:t>
      </w:r>
    </w:p>
    <w:p w14:paraId="24D2A511" w14:textId="76A936D8" w:rsidR="004D1FC6" w:rsidRPr="00F742B1" w:rsidRDefault="004D1FC6"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f(X)/ f’(X)= 1/c</w:t>
      </w:r>
    </w:p>
    <w:p w14:paraId="54A9F866" w14:textId="5A03D5B6" w:rsidR="004D1FC6" w:rsidRPr="00F742B1" w:rsidRDefault="004D1FC6"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Vậy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Monte Carlo: </w:t>
      </w:r>
      <w:r w:rsidRPr="00F742B1">
        <w:rPr>
          <w:rFonts w:ascii="Times New Roman" w:hAnsi="Times New Roman" w:cs="Times New Roman"/>
          <w:noProof/>
          <w:sz w:val="24"/>
          <w:szCs w:val="24"/>
        </w:rPr>
        <w:drawing>
          <wp:inline distT="0" distB="0" distL="0" distR="0" wp14:anchorId="68C24323" wp14:editId="7F9683EE">
            <wp:extent cx="1924050" cy="64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647700"/>
                    </a:xfrm>
                    <a:prstGeom prst="rect">
                      <a:avLst/>
                    </a:prstGeom>
                  </pic:spPr>
                </pic:pic>
              </a:graphicData>
            </a:graphic>
          </wp:inline>
        </w:drawing>
      </w:r>
    </w:p>
    <w:p w14:paraId="602A7B09" w14:textId="0A7A7549" w:rsidR="004D1FC6" w:rsidRPr="00F742B1" w:rsidRDefault="004D1FC6"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vậy</w:t>
      </w:r>
      <w:proofErr w:type="spellEnd"/>
      <w:r w:rsidRPr="00F742B1">
        <w:rPr>
          <w:rFonts w:ascii="Times New Roman" w:hAnsi="Times New Roman" w:cs="Times New Roman"/>
          <w:sz w:val="24"/>
          <w:szCs w:val="24"/>
        </w:rPr>
        <w:t xml:space="preserve">: pdf’(X) = </w:t>
      </w:r>
      <w:proofErr w:type="spellStart"/>
      <w:r w:rsidRPr="00F742B1">
        <w:rPr>
          <w:rFonts w:ascii="Times New Roman" w:hAnsi="Times New Roman" w:cs="Times New Roman"/>
          <w:sz w:val="24"/>
          <w:szCs w:val="24"/>
        </w:rPr>
        <w:t>cf</w:t>
      </w:r>
      <w:proofErr w:type="spellEnd"/>
      <w:r w:rsidRPr="00F742B1">
        <w:rPr>
          <w:rFonts w:ascii="Times New Roman" w:hAnsi="Times New Roman" w:cs="Times New Roman"/>
          <w:sz w:val="24"/>
          <w:szCs w:val="24"/>
        </w:rPr>
        <w:t>(X)</w:t>
      </w:r>
    </w:p>
    <w:p w14:paraId="57E93784" w14:textId="0FDF7C3B" w:rsidR="00676985" w:rsidRPr="00F742B1" w:rsidRDefault="004D1FC6"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lastRenderedPageBreak/>
        <w:t>Nhìn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chúng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nếu</w:t>
      </w:r>
      <w:proofErr w:type="spellEnd"/>
      <w:r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hình</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dạng</w:t>
      </w:r>
      <w:proofErr w:type="spellEnd"/>
      <w:r w:rsidR="00995FC2"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r w:rsidR="00995FC2" w:rsidRPr="00F742B1">
        <w:rPr>
          <w:rFonts w:ascii="Times New Roman" w:hAnsi="Times New Roman" w:cs="Times New Roman"/>
          <w:sz w:val="24"/>
          <w:szCs w:val="24"/>
        </w:rPr>
        <w:t>pdf’(X)</w:t>
      </w:r>
      <w:proofErr w:type="spellStart"/>
      <w:r w:rsidR="00995FC2" w:rsidRPr="00F742B1">
        <w:rPr>
          <w:rFonts w:ascii="Times New Roman" w:hAnsi="Times New Roman" w:cs="Times New Roman"/>
          <w:sz w:val="24"/>
          <w:szCs w:val="24"/>
        </w:rPr>
        <w:t>giống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hình</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dạng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của</w:t>
      </w:r>
      <w:proofErr w:type="spellEnd"/>
      <w:r w:rsidR="00995FC2" w:rsidRPr="00F742B1">
        <w:rPr>
          <w:rFonts w:ascii="Times New Roman" w:hAnsi="Times New Roman" w:cs="Times New Roman"/>
          <w:sz w:val="24"/>
          <w:szCs w:val="24"/>
        </w:rPr>
        <w:t xml:space="preserve"> f(X) </w:t>
      </w:r>
      <w:proofErr w:type="spellStart"/>
      <w:r w:rsidR="00995FC2" w:rsidRPr="00F742B1">
        <w:rPr>
          <w:rFonts w:ascii="Times New Roman" w:hAnsi="Times New Roman" w:cs="Times New Roman"/>
          <w:sz w:val="24"/>
          <w:szCs w:val="24"/>
        </w:rPr>
        <w:t>thì</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phương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sai</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của</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tích</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phân</w:t>
      </w:r>
      <w:proofErr w:type="spellEnd"/>
      <w:r w:rsidR="00995FC2" w:rsidRPr="00F742B1">
        <w:rPr>
          <w:rFonts w:ascii="Times New Roman" w:hAnsi="Times New Roman" w:cs="Times New Roman"/>
          <w:sz w:val="24"/>
          <w:szCs w:val="24"/>
        </w:rPr>
        <w:t xml:space="preserve"> Monte Carlo </w:t>
      </w:r>
      <w:proofErr w:type="spellStart"/>
      <w:r w:rsidR="00995FC2" w:rsidRPr="00F742B1">
        <w:rPr>
          <w:rFonts w:ascii="Times New Roman" w:hAnsi="Times New Roman" w:cs="Times New Roman"/>
          <w:sz w:val="24"/>
          <w:szCs w:val="24"/>
        </w:rPr>
        <w:t>sẽ</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bằng</w:t>
      </w:r>
      <w:proofErr w:type="spellEnd"/>
      <w:r w:rsidR="00995FC2" w:rsidRPr="00F742B1">
        <w:rPr>
          <w:rFonts w:ascii="Times New Roman" w:hAnsi="Times New Roman" w:cs="Times New Roman"/>
          <w:sz w:val="24"/>
          <w:szCs w:val="24"/>
        </w:rPr>
        <w:t xml:space="preserve"> 0. </w:t>
      </w:r>
      <w:proofErr w:type="spellStart"/>
      <w:r w:rsidR="00995FC2" w:rsidRPr="00F742B1">
        <w:rPr>
          <w:rFonts w:ascii="Times New Roman" w:hAnsi="Times New Roman" w:cs="Times New Roman"/>
          <w:sz w:val="24"/>
          <w:szCs w:val="24"/>
        </w:rPr>
        <w:t>Đây</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cũng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là</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hạn</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chế</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của</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phương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pháp</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lấy</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mẫu</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trọng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bởi</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vì</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phương</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pháp</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này</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phụ</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thuộc</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vào</w:t>
      </w:r>
      <w:proofErr w:type="spellEnd"/>
      <w:r w:rsidR="00995FC2" w:rsidRPr="00F742B1">
        <w:rPr>
          <w:rFonts w:ascii="Times New Roman" w:hAnsi="Times New Roman" w:cs="Times New Roman"/>
          <w:sz w:val="24"/>
          <w:szCs w:val="24"/>
        </w:rPr>
        <w:t xml:space="preserve"> </w:t>
      </w:r>
      <w:proofErr w:type="spellStart"/>
      <w:r w:rsidR="00995FC2" w:rsidRPr="00F742B1">
        <w:rPr>
          <w:rFonts w:ascii="Times New Roman" w:hAnsi="Times New Roman" w:cs="Times New Roman"/>
          <w:sz w:val="24"/>
          <w:szCs w:val="24"/>
        </w:rPr>
        <w:t>việc</w:t>
      </w:r>
      <w:proofErr w:type="spellEnd"/>
      <w:r w:rsidR="00995FC2" w:rsidRPr="00F742B1">
        <w:rPr>
          <w:rFonts w:ascii="Times New Roman" w:hAnsi="Times New Roman" w:cs="Times New Roman"/>
          <w:sz w:val="24"/>
          <w:szCs w:val="24"/>
        </w:rPr>
        <w:t xml:space="preserve"> </w:t>
      </w:r>
      <w:proofErr w:type="spellStart"/>
      <w:r w:rsidR="0087742F" w:rsidRPr="00F742B1">
        <w:rPr>
          <w:rFonts w:ascii="Times New Roman" w:hAnsi="Times New Roman" w:cs="Times New Roman"/>
          <w:sz w:val="24"/>
          <w:szCs w:val="24"/>
        </w:rPr>
        <w:t>lựa</w:t>
      </w:r>
      <w:proofErr w:type="spellEnd"/>
      <w:r w:rsidR="0087742F" w:rsidRPr="00F742B1">
        <w:rPr>
          <w:rFonts w:ascii="Times New Roman" w:hAnsi="Times New Roman" w:cs="Times New Roman"/>
          <w:sz w:val="24"/>
          <w:szCs w:val="24"/>
        </w:rPr>
        <w:t xml:space="preserve"> </w:t>
      </w:r>
      <w:proofErr w:type="spellStart"/>
      <w:r w:rsidR="0087742F" w:rsidRPr="00F742B1">
        <w:rPr>
          <w:rFonts w:ascii="Times New Roman" w:hAnsi="Times New Roman" w:cs="Times New Roman"/>
          <w:sz w:val="24"/>
          <w:szCs w:val="24"/>
        </w:rPr>
        <w:t>chọn</w:t>
      </w:r>
      <w:proofErr w:type="spellEnd"/>
      <w:r w:rsidR="0087742F" w:rsidRPr="00F742B1">
        <w:rPr>
          <w:rFonts w:ascii="Times New Roman" w:hAnsi="Times New Roman" w:cs="Times New Roman"/>
          <w:sz w:val="24"/>
          <w:szCs w:val="24"/>
        </w:rPr>
        <w:t xml:space="preserve"> </w:t>
      </w:r>
      <w:proofErr w:type="spellStart"/>
      <w:r w:rsidR="0087742F" w:rsidRPr="00F742B1">
        <w:rPr>
          <w:rFonts w:ascii="Times New Roman" w:hAnsi="Times New Roman" w:cs="Times New Roman"/>
          <w:sz w:val="24"/>
          <w:szCs w:val="24"/>
        </w:rPr>
        <w:t>hàm</w:t>
      </w:r>
      <w:proofErr w:type="spellEnd"/>
      <w:r w:rsidR="0087742F" w:rsidRPr="00F742B1">
        <w:rPr>
          <w:rFonts w:ascii="Times New Roman" w:hAnsi="Times New Roman" w:cs="Times New Roman"/>
          <w:sz w:val="24"/>
          <w:szCs w:val="24"/>
        </w:rPr>
        <w:t xml:space="preserve"> PDF </w:t>
      </w:r>
      <w:proofErr w:type="spellStart"/>
      <w:r w:rsidR="0087742F" w:rsidRPr="00F742B1">
        <w:rPr>
          <w:rFonts w:ascii="Times New Roman" w:hAnsi="Times New Roman" w:cs="Times New Roman"/>
          <w:sz w:val="24"/>
          <w:szCs w:val="24"/>
        </w:rPr>
        <w:t>cho</w:t>
      </w:r>
      <w:proofErr w:type="spellEnd"/>
      <w:r w:rsidR="0087742F" w:rsidRPr="00F742B1">
        <w:rPr>
          <w:rFonts w:ascii="Times New Roman" w:hAnsi="Times New Roman" w:cs="Times New Roman"/>
          <w:sz w:val="24"/>
          <w:szCs w:val="24"/>
        </w:rPr>
        <w:t xml:space="preserve"> </w:t>
      </w:r>
      <w:proofErr w:type="spellStart"/>
      <w:r w:rsidR="0087742F" w:rsidRPr="00F742B1">
        <w:rPr>
          <w:rFonts w:ascii="Times New Roman" w:hAnsi="Times New Roman" w:cs="Times New Roman"/>
          <w:sz w:val="24"/>
          <w:szCs w:val="24"/>
        </w:rPr>
        <w:t>bài</w:t>
      </w:r>
      <w:proofErr w:type="spellEnd"/>
      <w:r w:rsidR="0087742F" w:rsidRPr="00F742B1">
        <w:rPr>
          <w:rFonts w:ascii="Times New Roman" w:hAnsi="Times New Roman" w:cs="Times New Roman"/>
          <w:sz w:val="24"/>
          <w:szCs w:val="24"/>
        </w:rPr>
        <w:t xml:space="preserve"> </w:t>
      </w:r>
      <w:proofErr w:type="spellStart"/>
      <w:r w:rsidR="0087742F" w:rsidRPr="00F742B1">
        <w:rPr>
          <w:rFonts w:ascii="Times New Roman" w:hAnsi="Times New Roman" w:cs="Times New Roman"/>
          <w:sz w:val="24"/>
          <w:szCs w:val="24"/>
        </w:rPr>
        <w:t>toán</w:t>
      </w:r>
      <w:proofErr w:type="spellEnd"/>
      <w:r w:rsidR="0087742F" w:rsidRPr="00F742B1">
        <w:rPr>
          <w:rFonts w:ascii="Times New Roman" w:hAnsi="Times New Roman" w:cs="Times New Roman"/>
          <w:sz w:val="24"/>
          <w:szCs w:val="24"/>
        </w:rPr>
        <w:t xml:space="preserve">. </w:t>
      </w:r>
    </w:p>
    <w:p w14:paraId="0BF9D08F" w14:textId="63EB9E2B" w:rsidR="00995FC2" w:rsidRPr="00F742B1" w:rsidRDefault="00995FC2" w:rsidP="009A03EB">
      <w:pPr>
        <w:jc w:val="both"/>
        <w:rPr>
          <w:rFonts w:ascii="Times New Roman" w:hAnsi="Times New Roman" w:cs="Times New Roman"/>
          <w:sz w:val="24"/>
          <w:szCs w:val="24"/>
        </w:rPr>
      </w:pPr>
    </w:p>
    <w:p w14:paraId="224C7A4C" w14:textId="1E7DDC62" w:rsidR="00995FC2" w:rsidRDefault="00995FC2" w:rsidP="009A03EB">
      <w:pPr>
        <w:jc w:val="both"/>
        <w:rPr>
          <w:rFonts w:ascii="Times New Roman" w:hAnsi="Times New Roman" w:cs="Times New Roman"/>
          <w:noProof/>
          <w:sz w:val="24"/>
          <w:szCs w:val="24"/>
        </w:rPr>
      </w:pPr>
      <w:r w:rsidRPr="00F742B1">
        <w:rPr>
          <w:rFonts w:ascii="Times New Roman" w:hAnsi="Times New Roman" w:cs="Times New Roman"/>
          <w:noProof/>
          <w:sz w:val="24"/>
          <w:szCs w:val="24"/>
        </w:rPr>
        <w:drawing>
          <wp:inline distT="0" distB="0" distL="0" distR="0" wp14:anchorId="3F723BC1" wp14:editId="1C6B36E7">
            <wp:extent cx="2428875" cy="2009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2009775"/>
                    </a:xfrm>
                    <a:prstGeom prst="rect">
                      <a:avLst/>
                    </a:prstGeom>
                  </pic:spPr>
                </pic:pic>
              </a:graphicData>
            </a:graphic>
          </wp:inline>
        </w:drawing>
      </w:r>
      <w:r w:rsidRPr="00F742B1">
        <w:rPr>
          <w:rFonts w:ascii="Times New Roman" w:hAnsi="Times New Roman" w:cs="Times New Roman"/>
          <w:noProof/>
          <w:sz w:val="24"/>
          <w:szCs w:val="24"/>
        </w:rPr>
        <w:t xml:space="preserve"> </w:t>
      </w:r>
      <w:r w:rsidRPr="00F742B1">
        <w:rPr>
          <w:rFonts w:ascii="Times New Roman" w:hAnsi="Times New Roman" w:cs="Times New Roman"/>
          <w:noProof/>
          <w:sz w:val="24"/>
          <w:szCs w:val="24"/>
        </w:rPr>
        <w:drawing>
          <wp:inline distT="0" distB="0" distL="0" distR="0" wp14:anchorId="2BB6E2A4" wp14:editId="2221701E">
            <wp:extent cx="2447925" cy="1876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876425"/>
                    </a:xfrm>
                    <a:prstGeom prst="rect">
                      <a:avLst/>
                    </a:prstGeom>
                  </pic:spPr>
                </pic:pic>
              </a:graphicData>
            </a:graphic>
          </wp:inline>
        </w:drawing>
      </w:r>
      <w:r w:rsidRPr="00F742B1">
        <w:rPr>
          <w:rFonts w:ascii="Times New Roman" w:hAnsi="Times New Roman" w:cs="Times New Roman"/>
          <w:noProof/>
          <w:sz w:val="24"/>
          <w:szCs w:val="24"/>
        </w:rPr>
        <w:t xml:space="preserve"> </w:t>
      </w:r>
      <w:r w:rsidRPr="00F742B1">
        <w:rPr>
          <w:rFonts w:ascii="Times New Roman" w:hAnsi="Times New Roman" w:cs="Times New Roman"/>
          <w:noProof/>
          <w:sz w:val="24"/>
          <w:szCs w:val="24"/>
        </w:rPr>
        <w:drawing>
          <wp:inline distT="0" distB="0" distL="0" distR="0" wp14:anchorId="0B349FAA" wp14:editId="7CDDE8BD">
            <wp:extent cx="2409825" cy="1819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819275"/>
                    </a:xfrm>
                    <a:prstGeom prst="rect">
                      <a:avLst/>
                    </a:prstGeom>
                  </pic:spPr>
                </pic:pic>
              </a:graphicData>
            </a:graphic>
          </wp:inline>
        </w:drawing>
      </w:r>
    </w:p>
    <w:p w14:paraId="5D7C6B66" w14:textId="77777777" w:rsidR="00F742B1" w:rsidRPr="00F742B1" w:rsidRDefault="00F742B1" w:rsidP="009A03EB">
      <w:pPr>
        <w:jc w:val="both"/>
        <w:rPr>
          <w:rFonts w:ascii="Times New Roman" w:hAnsi="Times New Roman" w:cs="Times New Roman"/>
          <w:noProof/>
          <w:sz w:val="24"/>
          <w:szCs w:val="24"/>
        </w:rPr>
      </w:pPr>
    </w:p>
    <w:p w14:paraId="438CD3A3" w14:textId="77777777" w:rsidR="00F742B1" w:rsidRPr="009A03EB" w:rsidRDefault="00F742B1" w:rsidP="009A03EB">
      <w:pPr>
        <w:pStyle w:val="ListParagraph"/>
        <w:spacing w:after="0" w:line="360" w:lineRule="auto"/>
        <w:ind w:left="0"/>
        <w:jc w:val="both"/>
        <w:rPr>
          <w:rFonts w:ascii="Times New Roman" w:hAnsi="Times New Roman" w:cs="Times New Roman"/>
          <w:b/>
          <w:bCs/>
          <w:sz w:val="24"/>
          <w:szCs w:val="24"/>
          <w:lang w:val="vi-VN"/>
        </w:rPr>
      </w:pPr>
      <w:r w:rsidRPr="009A03EB">
        <w:rPr>
          <w:rFonts w:ascii="Times New Roman" w:hAnsi="Times New Roman" w:cs="Times New Roman"/>
          <w:b/>
          <w:bCs/>
          <w:iCs/>
          <w:sz w:val="24"/>
          <w:szCs w:val="24"/>
        </w:rPr>
        <w:t xml:space="preserve">3.2.2 </w:t>
      </w:r>
      <w:r w:rsidR="00995FC2" w:rsidRPr="009A03EB">
        <w:rPr>
          <w:rFonts w:ascii="Times New Roman" w:hAnsi="Times New Roman" w:cs="Times New Roman"/>
          <w:b/>
          <w:bCs/>
          <w:iCs/>
          <w:sz w:val="24"/>
          <w:szCs w:val="24"/>
          <w:lang w:val="vi-VN"/>
        </w:rPr>
        <w:t>Lấy mẫu phân tầng</w:t>
      </w:r>
      <w:r w:rsidR="00995FC2" w:rsidRPr="009A03EB">
        <w:rPr>
          <w:rFonts w:ascii="Times New Roman" w:hAnsi="Times New Roman" w:cs="Times New Roman"/>
          <w:b/>
          <w:bCs/>
          <w:sz w:val="24"/>
          <w:szCs w:val="24"/>
          <w:lang w:val="vi-VN"/>
        </w:rPr>
        <w:t xml:space="preserve">. </w:t>
      </w:r>
    </w:p>
    <w:p w14:paraId="17D3C24D" w14:textId="3AB4C240" w:rsidR="00995FC2" w:rsidRPr="00F742B1" w:rsidRDefault="00995FC2" w:rsidP="009A03EB">
      <w:pPr>
        <w:pStyle w:val="ListParagraph"/>
        <w:spacing w:after="0" w:line="360" w:lineRule="auto"/>
        <w:ind w:left="0"/>
        <w:jc w:val="both"/>
        <w:rPr>
          <w:rFonts w:ascii="Times New Roman" w:hAnsi="Times New Roman" w:cs="Times New Roman"/>
          <w:sz w:val="24"/>
          <w:szCs w:val="24"/>
          <w:lang w:val="vi-VN"/>
        </w:rPr>
      </w:pPr>
      <w:r w:rsidRPr="00F742B1">
        <w:rPr>
          <w:rFonts w:ascii="Times New Roman" w:hAnsi="Times New Roman" w:cs="Times New Roman"/>
          <w:sz w:val="24"/>
          <w:szCs w:val="24"/>
          <w:lang w:val="vi-VN"/>
        </w:rPr>
        <w:t>Để giảm phương sai, thể tích tích phân có thể được chia thành N khối thể tích nhỏ</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các kích thước khác nhau. Sau đó tích phân Monte-carlo được thực hiên trong mỗi khối thể tích nhỏ. Với mỗi khối thể tích nhỏ này sử dụng M/N điểm ngẫu nhiên. Khi kích thướ</w:t>
      </w:r>
      <w:r w:rsidRPr="00F742B1">
        <w:rPr>
          <w:rFonts w:ascii="Times New Roman" w:hAnsi="Times New Roman" w:cs="Times New Roman"/>
          <w:sz w:val="24"/>
          <w:szCs w:val="24"/>
        </w:rPr>
        <w:t>c</w:t>
      </w:r>
      <w:r w:rsidRPr="00F742B1">
        <w:rPr>
          <w:rFonts w:ascii="Times New Roman" w:hAnsi="Times New Roman" w:cs="Times New Roman"/>
          <w:sz w:val="24"/>
          <w:szCs w:val="24"/>
          <w:lang w:val="vi-VN"/>
        </w:rPr>
        <w:t xml:space="preserve"> của khối thể tích nhỏ bị thay đổi thì phương sai sẽ được tính toán lại và được tối ưu khi phương sai của mỗi khối thể tích nhỏ này là như nhau (</w:t>
      </w:r>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σ</w:t>
      </w:r>
      <w:r w:rsidRPr="00F742B1">
        <w:rPr>
          <w:rFonts w:ascii="Times New Roman" w:hAnsi="Times New Roman" w:cs="Times New Roman"/>
          <w:sz w:val="24"/>
          <w:szCs w:val="24"/>
          <w:vertAlign w:val="superscript"/>
          <w:lang w:val="vi-VN"/>
        </w:rPr>
        <w:t>2</w:t>
      </w:r>
      <w:r w:rsidRPr="00F742B1">
        <w:rPr>
          <w:rFonts w:ascii="Times New Roman" w:hAnsi="Times New Roman" w:cs="Times New Roman"/>
          <w:sz w:val="24"/>
          <w:szCs w:val="24"/>
          <w:lang w:val="vi-VN"/>
        </w:rPr>
        <w:t>/N). Do đó, khi sử dụng gieo điểm phân tầng, tích phân sẽ được tập trung tại nơi có sai số lớn nhất, tức là nơi tích phân vừa lớn và vừa dao động mạnh.</w:t>
      </w:r>
    </w:p>
    <w:p w14:paraId="59371B2A" w14:textId="1A0D02DA" w:rsidR="00995FC2" w:rsidRPr="00F742B1" w:rsidRDefault="00995FC2" w:rsidP="009A03EB">
      <w:pPr>
        <w:spacing w:after="0" w:line="360" w:lineRule="auto"/>
        <w:jc w:val="both"/>
        <w:rPr>
          <w:rFonts w:ascii="Times New Roman" w:hAnsi="Times New Roman" w:cs="Times New Roman"/>
          <w:sz w:val="24"/>
          <w:szCs w:val="24"/>
          <w:lang w:val="vi-VN"/>
        </w:rPr>
      </w:pPr>
      <w:r w:rsidRPr="00F742B1">
        <w:rPr>
          <w:rFonts w:ascii="Times New Roman" w:hAnsi="Times New Roman" w:cs="Times New Roman"/>
          <w:sz w:val="24"/>
          <w:szCs w:val="24"/>
          <w:lang w:val="vi-VN"/>
        </w:rPr>
        <w:t xml:space="preserve">Thuật toán sử dụng phương pháp lấy mẫu phân tầng. Ban đầu thuật toán </w:t>
      </w:r>
      <w:r w:rsidRPr="00F742B1">
        <w:rPr>
          <w:rFonts w:ascii="Times New Roman" w:hAnsi="Times New Roman" w:cs="Times New Roman"/>
          <w:sz w:val="24"/>
          <w:szCs w:val="24"/>
        </w:rPr>
        <w:t xml:space="preserve">chia </w:t>
      </w:r>
      <w:proofErr w:type="spellStart"/>
      <w:r w:rsidRPr="00F742B1">
        <w:rPr>
          <w:rFonts w:ascii="Times New Roman" w:hAnsi="Times New Roman" w:cs="Times New Roman"/>
          <w:sz w:val="24"/>
          <w:szCs w:val="24"/>
        </w:rPr>
        <w:t>khối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của tích phân n chiều thành N</w:t>
      </w:r>
      <w:r w:rsidRPr="00F742B1">
        <w:rPr>
          <w:rFonts w:ascii="Times New Roman" w:hAnsi="Times New Roman" w:cs="Times New Roman"/>
          <w:sz w:val="24"/>
          <w:szCs w:val="24"/>
          <w:vertAlign w:val="superscript"/>
          <w:lang w:val="vi-VN"/>
        </w:rPr>
        <w:t>n</w:t>
      </w:r>
      <w:r w:rsidRPr="00F742B1">
        <w:rPr>
          <w:rFonts w:ascii="Times New Roman" w:hAnsi="Times New Roman" w:cs="Times New Roman"/>
          <w:sz w:val="24"/>
          <w:szCs w:val="24"/>
          <w:lang w:val="vi-VN"/>
        </w:rPr>
        <w:t xml:space="preserve"> khối nhỏ như nhau. Bằng cách sử dụng một lưới hình chữ nhật đồng nhất. Mỗi khối nhỏ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hai điểm để đóng góp vào</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việc</w:t>
      </w:r>
      <w:proofErr w:type="spellEnd"/>
      <w:r w:rsidRPr="00F742B1">
        <w:rPr>
          <w:rFonts w:ascii="Times New Roman" w:hAnsi="Times New Roman" w:cs="Times New Roman"/>
          <w:sz w:val="24"/>
          <w:szCs w:val="24"/>
          <w:lang w:val="vi-VN"/>
        </w:rPr>
        <w:t xml:space="preserve"> tính tích phân Monte Carlo và phương sai. Các phương sai từ các khối nhỏ sau đó được sử dụng để định nghĩa lại không gian lưới mới dọc </w:t>
      </w:r>
      <w:r w:rsidRPr="00F742B1">
        <w:rPr>
          <w:rFonts w:ascii="Times New Roman" w:hAnsi="Times New Roman" w:cs="Times New Roman"/>
          <w:sz w:val="24"/>
          <w:szCs w:val="24"/>
          <w:lang w:val="vi-VN"/>
        </w:rPr>
        <w:lastRenderedPageBreak/>
        <w:t xml:space="preserve">theo mỗi trục. Và </w:t>
      </w:r>
      <w:r w:rsidRPr="00F742B1">
        <w:rPr>
          <w:rFonts w:ascii="Times New Roman" w:hAnsi="Times New Roman" w:cs="Times New Roman"/>
          <w:sz w:val="24"/>
          <w:szCs w:val="24"/>
        </w:rPr>
        <w:t>k</w:t>
      </w:r>
      <w:r w:rsidRPr="00F742B1">
        <w:rPr>
          <w:rFonts w:ascii="Times New Roman" w:hAnsi="Times New Roman" w:cs="Times New Roman"/>
          <w:sz w:val="24"/>
          <w:szCs w:val="24"/>
          <w:lang w:val="vi-VN"/>
        </w:rPr>
        <w:t xml:space="preserve">hông gian lưới mới này sẽ được sử dụng cho lần lặp tiếp theo. Và phải giữ cho tổng số khối nhỏ không đổi. Như vậy qua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lang w:val="vi-VN"/>
        </w:rPr>
        <w:t xml:space="preserve"> vòng lặp thì các khối nhỏ có thể tập trung dần dần về nơi có phương sai lớn nhất</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vậy</w:t>
      </w:r>
      <w:proofErr w:type="spellEnd"/>
      <w:r w:rsidRPr="00F742B1">
        <w:rPr>
          <w:rFonts w:ascii="Times New Roman" w:hAnsi="Times New Roman" w:cs="Times New Roman"/>
          <w:sz w:val="24"/>
          <w:szCs w:val="24"/>
          <w:lang w:val="vi-VN"/>
        </w:rPr>
        <w:t xml:space="preserve"> phương sai được giảm. Thuật toán này được sử dụng rộng rãi trong ngành Vật lý Lý thuyết và rất thành công cho nhiều ứng dụng tính toán hai chiều trở lên. Sức mạnh lớn nhất của phương pháp là khả năng thích nghi của tích phân đang được xem xét. Tuy nhiên khả năng thích nghi của nó được quyết định bởi số lượng</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chia</w:t>
      </w:r>
      <w:r w:rsidRPr="00F742B1">
        <w:rPr>
          <w:rFonts w:ascii="Times New Roman" w:hAnsi="Times New Roman" w:cs="Times New Roman"/>
          <w:sz w:val="24"/>
          <w:szCs w:val="24"/>
          <w:lang w:val="vi-VN"/>
        </w:rPr>
        <w:t xml:space="preserve"> dọc theo mỗi trục (N). Và N bị giới hạn bởi tổng số tích phân (M) được cho phép ở mỗi vòng lặp.</w:t>
      </w:r>
    </w:p>
    <w:p w14:paraId="321A0422" w14:textId="77777777" w:rsidR="00995FC2" w:rsidRPr="00F742B1" w:rsidRDefault="00995FC2" w:rsidP="009A03EB">
      <w:pPr>
        <w:pStyle w:val="ListParagraph"/>
        <w:jc w:val="both"/>
        <w:rPr>
          <w:rFonts w:ascii="Times New Roman" w:hAnsi="Times New Roman" w:cs="Times New Roman"/>
          <w:sz w:val="24"/>
          <w:szCs w:val="24"/>
          <w:vertAlign w:val="superscript"/>
          <w:lang w:val="vi-VN"/>
        </w:rPr>
      </w:pPr>
      <w:r w:rsidRPr="00F742B1">
        <w:rPr>
          <w:rFonts w:ascii="Times New Roman" w:hAnsi="Times New Roman" w:cs="Times New Roman"/>
          <w:sz w:val="24"/>
          <w:szCs w:val="24"/>
          <w:lang w:val="vi-VN"/>
        </w:rPr>
        <w:t>M = 2N</w:t>
      </w:r>
      <w:r w:rsidRPr="00F742B1">
        <w:rPr>
          <w:rFonts w:ascii="Times New Roman" w:hAnsi="Times New Roman" w:cs="Times New Roman"/>
          <w:sz w:val="24"/>
          <w:szCs w:val="24"/>
          <w:vertAlign w:val="superscript"/>
          <w:lang w:val="vi-VN"/>
        </w:rPr>
        <w:t>n</w:t>
      </w:r>
    </w:p>
    <w:p w14:paraId="6A7871D0" w14:textId="647C30FF" w:rsidR="00995FC2" w:rsidRPr="00F742B1" w:rsidRDefault="00995FC2" w:rsidP="009A03EB">
      <w:pPr>
        <w:spacing w:after="0" w:line="360" w:lineRule="auto"/>
        <w:ind w:left="-360"/>
        <w:jc w:val="both"/>
        <w:rPr>
          <w:rFonts w:ascii="Times New Roman" w:hAnsi="Times New Roman" w:cs="Times New Roman"/>
          <w:sz w:val="24"/>
          <w:szCs w:val="24"/>
          <w:lang w:val="vi-VN"/>
        </w:rPr>
      </w:pP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này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khuyết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điểm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lớn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lớn</w:t>
      </w:r>
      <w:proofErr w:type="spellEnd"/>
      <w:r w:rsidRPr="00F742B1">
        <w:rPr>
          <w:rFonts w:ascii="Times New Roman" w:hAnsi="Times New Roman" w:cs="Times New Roman"/>
          <w:sz w:val="24"/>
          <w:szCs w:val="24"/>
        </w:rPr>
        <w:t xml:space="preserve"> (M &lt; 10</w:t>
      </w:r>
      <w:r w:rsidRPr="00F742B1">
        <w:rPr>
          <w:rFonts w:ascii="Times New Roman" w:hAnsi="Times New Roman" w:cs="Times New Roman"/>
          <w:sz w:val="24"/>
          <w:szCs w:val="24"/>
          <w:vertAlign w:val="superscript"/>
        </w:rPr>
        <w:t>6</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n = 9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N &lt;= 4)</w:t>
      </w:r>
      <w:r w:rsidRPr="00F742B1">
        <w:rPr>
          <w:rFonts w:ascii="Times New Roman" w:hAnsi="Times New Roman" w:cs="Times New Roman"/>
          <w:sz w:val="24"/>
          <w:szCs w:val="24"/>
          <w:lang w:val="vi-VN"/>
        </w:rPr>
        <w:t>.</w:t>
      </w:r>
    </w:p>
    <w:p w14:paraId="17E1C36C" w14:textId="38FEF4A9" w:rsidR="00FB6CEE" w:rsidRPr="009A03EB" w:rsidRDefault="00FB6CEE" w:rsidP="009A03EB">
      <w:pPr>
        <w:pStyle w:val="ListParagraph"/>
        <w:numPr>
          <w:ilvl w:val="2"/>
          <w:numId w:val="5"/>
        </w:numPr>
        <w:spacing w:before="340" w:after="340" w:line="276" w:lineRule="auto"/>
        <w:ind w:left="0" w:firstLine="0"/>
        <w:jc w:val="both"/>
        <w:rPr>
          <w:rFonts w:ascii="Times New Roman" w:hAnsi="Times New Roman" w:cs="Times New Roman"/>
          <w:b/>
          <w:bCs/>
          <w:sz w:val="24"/>
          <w:szCs w:val="24"/>
        </w:rPr>
      </w:pPr>
      <w:proofErr w:type="spellStart"/>
      <w:r w:rsidRPr="009A03EB">
        <w:rPr>
          <w:rFonts w:ascii="Times New Roman" w:hAnsi="Times New Roman" w:cs="Times New Roman"/>
          <w:b/>
          <w:bCs/>
          <w:sz w:val="24"/>
          <w:szCs w:val="24"/>
        </w:rPr>
        <w:t>Thuật</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toán</w:t>
      </w:r>
      <w:proofErr w:type="spellEnd"/>
      <w:r w:rsidRPr="009A03EB">
        <w:rPr>
          <w:rFonts w:ascii="Times New Roman" w:hAnsi="Times New Roman" w:cs="Times New Roman"/>
          <w:b/>
          <w:bCs/>
          <w:sz w:val="24"/>
          <w:szCs w:val="24"/>
        </w:rPr>
        <w:t xml:space="preserve"> Vegas</w:t>
      </w:r>
    </w:p>
    <w:p w14:paraId="4B12B1B1" w14:textId="77777777" w:rsidR="00FB6CEE" w:rsidRPr="00F742B1" w:rsidRDefault="00FB6CEE" w:rsidP="009A03EB">
      <w:pPr>
        <w:pStyle w:val="ListParagraph"/>
        <w:spacing w:before="340" w:after="340" w:line="276" w:lineRule="auto"/>
        <w:ind w:left="0"/>
        <w:jc w:val="both"/>
        <w:rPr>
          <w:rFonts w:ascii="Times New Roman" w:hAnsi="Times New Roman" w:cs="Times New Roman"/>
          <w:sz w:val="24"/>
          <w:szCs w:val="24"/>
        </w:rPr>
      </w:pPr>
      <w:proofErr w:type="spellStart"/>
      <w:r w:rsidRPr="00F742B1">
        <w:rPr>
          <w:rFonts w:ascii="Times New Roman" w:hAnsi="Times New Roman" w:cs="Times New Roman"/>
          <w:sz w:val="24"/>
          <w:szCs w:val="24"/>
        </w:rPr>
        <w:t>Hạn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từ</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tầng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tránh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trọng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tầng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quan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trọng</w:t>
      </w:r>
      <w:proofErr w:type="spellEnd"/>
      <w:r w:rsidRPr="00F742B1">
        <w:rPr>
          <w:rFonts w:ascii="Times New Roman" w:hAnsi="Times New Roman" w:cs="Times New Roman"/>
          <w:b/>
          <w:sz w:val="24"/>
          <w:szCs w:val="24"/>
        </w:rPr>
        <w:t xml:space="preserve"> </w:t>
      </w:r>
      <w:proofErr w:type="spellStart"/>
      <w:r w:rsidRPr="00F742B1">
        <w:rPr>
          <w:rFonts w:ascii="Times New Roman" w:hAnsi="Times New Roman" w:cs="Times New Roman"/>
          <w:sz w:val="24"/>
          <w:szCs w:val="24"/>
        </w:rPr>
        <w:t>dường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kém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hiệu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tầng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Tuy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nhiên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thực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năng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nghi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vượt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trội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hiện</w:t>
      </w:r>
      <w:proofErr w:type="spellEnd"/>
      <w:r w:rsidRPr="00F742B1">
        <w:rPr>
          <w:rFonts w:ascii="Times New Roman" w:hAnsi="Times New Roman" w:cs="Times New Roman"/>
          <w:sz w:val="24"/>
          <w:szCs w:val="24"/>
        </w:rPr>
        <w:t xml:space="preserve"> ở </w:t>
      </w:r>
      <w:proofErr w:type="spellStart"/>
      <w:r w:rsidRPr="00F742B1">
        <w:rPr>
          <w:rFonts w:ascii="Times New Roman" w:hAnsi="Times New Roman" w:cs="Times New Roman"/>
          <w:sz w:val="24"/>
          <w:szCs w:val="24"/>
        </w:rPr>
        <w:t>bài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toàn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lớn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vậy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Veags</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này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bài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w:t>
      </w:r>
    </w:p>
    <w:p w14:paraId="2737BAA1" w14:textId="283B3F53" w:rsidR="00FB6CEE" w:rsidRPr="00F742B1" w:rsidRDefault="009A03EB" w:rsidP="009A03EB">
      <w:pPr>
        <w:pStyle w:val="ListParagraph"/>
        <w:spacing w:before="340" w:after="340" w:line="276" w:lineRule="auto"/>
        <w:ind w:left="0"/>
        <w:jc w:val="both"/>
        <w:rPr>
          <w:rFonts w:ascii="Times New Roman" w:hAnsi="Times New Roman" w:cs="Times New Roman"/>
          <w:sz w:val="24"/>
          <w:szCs w:val="24"/>
        </w:rPr>
      </w:pPr>
      <w:proofErr w:type="spellStart"/>
      <w:r w:rsidRPr="009A03EB">
        <w:rPr>
          <w:rFonts w:ascii="Times New Roman" w:hAnsi="Times New Roman" w:cs="Times New Roman"/>
          <w:b/>
          <w:bCs/>
          <w:sz w:val="24"/>
          <w:szCs w:val="24"/>
        </w:rPr>
        <w:t>Xem</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xét</w:t>
      </w:r>
      <w:proofErr w:type="spellEnd"/>
      <w:r w:rsidR="00FB6CEE" w:rsidRPr="009A03EB">
        <w:rPr>
          <w:rFonts w:ascii="Times New Roman" w:hAnsi="Times New Roman" w:cs="Times New Roman"/>
          <w:b/>
          <w:bCs/>
          <w:sz w:val="24"/>
          <w:szCs w:val="24"/>
        </w:rPr>
        <w:t xml:space="preserve"> </w:t>
      </w:r>
      <w:proofErr w:type="spellStart"/>
      <w:r w:rsidR="00FB6CEE" w:rsidRPr="009A03EB">
        <w:rPr>
          <w:rFonts w:ascii="Times New Roman" w:hAnsi="Times New Roman" w:cs="Times New Roman"/>
          <w:b/>
          <w:bCs/>
          <w:sz w:val="24"/>
          <w:szCs w:val="24"/>
        </w:rPr>
        <w:t>tích</w:t>
      </w:r>
      <w:proofErr w:type="spellEnd"/>
      <w:r w:rsidR="00FB6CEE" w:rsidRPr="009A03EB">
        <w:rPr>
          <w:rFonts w:ascii="Times New Roman" w:hAnsi="Times New Roman" w:cs="Times New Roman"/>
          <w:b/>
          <w:bCs/>
          <w:sz w:val="24"/>
          <w:szCs w:val="24"/>
        </w:rPr>
        <w:t xml:space="preserve"> </w:t>
      </w:r>
      <w:proofErr w:type="spellStart"/>
      <w:r w:rsidR="00FB6CEE" w:rsidRPr="009A03EB">
        <w:rPr>
          <w:rFonts w:ascii="Times New Roman" w:hAnsi="Times New Roman" w:cs="Times New Roman"/>
          <w:b/>
          <w:bCs/>
          <w:sz w:val="24"/>
          <w:szCs w:val="24"/>
        </w:rPr>
        <w:t>phân</w:t>
      </w:r>
      <w:proofErr w:type="spellEnd"/>
      <w:r w:rsidR="00FB6CEE" w:rsidRPr="009A03EB">
        <w:rPr>
          <w:rFonts w:ascii="Times New Roman" w:hAnsi="Times New Roman" w:cs="Times New Roman"/>
          <w:b/>
          <w:bCs/>
          <w:sz w:val="24"/>
          <w:szCs w:val="24"/>
        </w:rPr>
        <w:t xml:space="preserve"> </w:t>
      </w:r>
      <w:proofErr w:type="spellStart"/>
      <w:r w:rsidR="00FB6CEE" w:rsidRPr="009A03EB">
        <w:rPr>
          <w:rFonts w:ascii="Times New Roman" w:hAnsi="Times New Roman" w:cs="Times New Roman"/>
          <w:b/>
          <w:bCs/>
          <w:sz w:val="24"/>
          <w:szCs w:val="24"/>
        </w:rPr>
        <w:t>một</w:t>
      </w:r>
      <w:proofErr w:type="spellEnd"/>
      <w:r w:rsidR="00FB6CEE" w:rsidRPr="009A03EB">
        <w:rPr>
          <w:rFonts w:ascii="Times New Roman" w:hAnsi="Times New Roman" w:cs="Times New Roman"/>
          <w:b/>
          <w:bCs/>
          <w:sz w:val="24"/>
          <w:szCs w:val="24"/>
        </w:rPr>
        <w:t xml:space="preserve"> </w:t>
      </w:r>
      <w:proofErr w:type="spellStart"/>
      <w:r w:rsidR="00FB6CEE" w:rsidRPr="009A03EB">
        <w:rPr>
          <w:rFonts w:ascii="Times New Roman" w:hAnsi="Times New Roman" w:cs="Times New Roman"/>
          <w:b/>
          <w:bCs/>
          <w:sz w:val="24"/>
          <w:szCs w:val="24"/>
        </w:rPr>
        <w:t>chiều</w:t>
      </w:r>
      <w:proofErr w:type="spellEnd"/>
      <w:r w:rsidR="00FB6CEE" w:rsidRPr="00F742B1">
        <w:rPr>
          <w:rFonts w:ascii="Times New Roman" w:hAnsi="Times New Roman" w:cs="Times New Roman"/>
          <w:sz w:val="24"/>
          <w:szCs w:val="24"/>
        </w:rPr>
        <w:t xml:space="preserve">: </w:t>
      </w:r>
    </w:p>
    <w:p w14:paraId="1FFF7879" w14:textId="2818A918" w:rsidR="00FB6CEE" w:rsidRPr="00F742B1" w:rsidRDefault="00FB6CEE" w:rsidP="009A03EB">
      <w:pPr>
        <w:ind w:left="360"/>
        <w:jc w:val="both"/>
        <w:rPr>
          <w:rFonts w:ascii="Times New Roman" w:hAnsi="Times New Roman" w:cs="Times New Roman"/>
          <w:sz w:val="24"/>
          <w:szCs w:val="24"/>
        </w:rPr>
      </w:pPr>
      <m:oMathPara>
        <m:oMath>
          <m:r>
            <w:rPr>
              <w:rFonts w:ascii="Cambria Math" w:hAnsi="Cambria Math" w:cs="Times New Roman"/>
              <w:sz w:val="24"/>
              <w:szCs w:val="24"/>
            </w:rPr>
            <m:t xml:space="preserve">I= </m:t>
          </m:r>
          <m:nary>
            <m:naryPr>
              <m:limLoc m:val="subSup"/>
              <m:ctrlPr>
                <w:rPr>
                  <w:rFonts w:ascii="Cambria Math" w:eastAsia="Calibri"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dxf(x)</m:t>
              </m:r>
            </m:e>
          </m:nary>
        </m:oMath>
      </m:oMathPara>
    </w:p>
    <w:p w14:paraId="26BD8676"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Khởi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tạo</w:t>
      </w:r>
      <w:proofErr w:type="spellEnd"/>
      <w:r w:rsidRPr="00F742B1">
        <w:rPr>
          <w:rFonts w:ascii="Times New Roman" w:hAnsi="Times New Roman" w:cs="Times New Roman"/>
          <w:sz w:val="24"/>
          <w:szCs w:val="24"/>
        </w:rPr>
        <w:t xml:space="preserve"> M </w:t>
      </w:r>
      <w:proofErr w:type="spellStart"/>
      <w:r w:rsidRPr="00F742B1">
        <w:rPr>
          <w:rFonts w:ascii="Times New Roman" w:hAnsi="Times New Roman" w:cs="Times New Roman"/>
          <w:sz w:val="24"/>
          <w:szCs w:val="24"/>
        </w:rPr>
        <w:t>điểm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đều</w:t>
      </w:r>
      <w:proofErr w:type="spellEnd"/>
      <w:r w:rsidRPr="00F742B1">
        <w:rPr>
          <w:rFonts w:ascii="Times New Roman" w:hAnsi="Times New Roman" w:cs="Times New Roman"/>
          <w:sz w:val="24"/>
          <w:szCs w:val="24"/>
        </w:rPr>
        <w:t xml:space="preserve"> (p(x) = 1). </w:t>
      </w:r>
      <w:proofErr w:type="spellStart"/>
      <w:r w:rsidRPr="00F742B1">
        <w:rPr>
          <w:rFonts w:ascii="Times New Roman" w:hAnsi="Times New Roman" w:cs="Times New Roman"/>
          <w:sz w:val="24"/>
          <w:szCs w:val="24"/>
        </w:rPr>
        <w:t>Ngoài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việc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giá</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trị</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(1)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(2),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điểm M dùng để tính</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cũng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lại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tiếp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theo.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này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dần</w:t>
      </w:r>
      <w:proofErr w:type="spellEnd"/>
      <w:r w:rsidRPr="00F742B1">
        <w:rPr>
          <w:rFonts w:ascii="Times New Roman" w:hAnsi="Times New Roman" w:cs="Times New Roman"/>
          <w:sz w:val="24"/>
          <w:szCs w:val="24"/>
        </w:rPr>
        <w:t xml:space="preserve"> qua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w:t>
      </w:r>
    </w:p>
    <w:p w14:paraId="4FDC21CD"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kỹ</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tạo</w:t>
      </w:r>
      <w:proofErr w:type="spellEnd"/>
      <w:r w:rsidRPr="00F742B1">
        <w:rPr>
          <w:rFonts w:ascii="Times New Roman" w:hAnsi="Times New Roman" w:cs="Times New Roman"/>
          <w:sz w:val="24"/>
          <w:szCs w:val="24"/>
        </w:rPr>
        <w:t xml:space="preserve"> ra </w:t>
      </w:r>
      <w:proofErr w:type="spellStart"/>
      <w:r w:rsidRPr="00F742B1">
        <w:rPr>
          <w:rFonts w:ascii="Times New Roman" w:hAnsi="Times New Roman" w:cs="Times New Roman"/>
          <w:sz w:val="24"/>
          <w:szCs w:val="24"/>
        </w:rPr>
        <w:t>dãy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ngẫu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nhiên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khăn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muốn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tạo</w:t>
      </w:r>
      <w:proofErr w:type="spellEnd"/>
      <w:r w:rsidRPr="00F742B1">
        <w:rPr>
          <w:rFonts w:ascii="Times New Roman" w:hAnsi="Times New Roman" w:cs="Times New Roman"/>
          <w:sz w:val="24"/>
          <w:szCs w:val="24"/>
        </w:rPr>
        <w:t xml:space="preserve"> ra </w:t>
      </w:r>
      <w:proofErr w:type="spellStart"/>
      <w:r w:rsidRPr="00F742B1">
        <w:rPr>
          <w:rFonts w:ascii="Times New Roman" w:hAnsi="Times New Roman" w:cs="Times New Roman"/>
          <w:sz w:val="24"/>
          <w:szCs w:val="24"/>
        </w:rPr>
        <w:t>dãy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ngẫu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nhiên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p(x).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bài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hiện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nếu</w:t>
      </w:r>
      <w:proofErr w:type="spellEnd"/>
      <w:r w:rsidRPr="00F742B1">
        <w:rPr>
          <w:rFonts w:ascii="Times New Roman" w:hAnsi="Times New Roman" w:cs="Times New Roman"/>
          <w:sz w:val="24"/>
          <w:szCs w:val="24"/>
        </w:rPr>
        <w:t xml:space="preserve"> ta </w:t>
      </w:r>
      <w:proofErr w:type="spellStart"/>
      <w:r w:rsidRPr="00F742B1">
        <w:rPr>
          <w:rFonts w:ascii="Times New Roman" w:hAnsi="Times New Roman" w:cs="Times New Roman"/>
          <w:sz w:val="24"/>
          <w:szCs w:val="24"/>
        </w:rPr>
        <w:t>coi</w:t>
      </w:r>
      <w:proofErr w:type="spellEnd"/>
      <w:r w:rsidRPr="00F742B1">
        <w:rPr>
          <w:rFonts w:ascii="Times New Roman" w:hAnsi="Times New Roman" w:cs="Times New Roman"/>
          <w:sz w:val="24"/>
          <w:szCs w:val="24"/>
        </w:rPr>
        <w:t xml:space="preserve"> p(x)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nhảy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N </w:t>
      </w:r>
      <w:proofErr w:type="spellStart"/>
      <w:r w:rsidRPr="00F742B1">
        <w:rPr>
          <w:rFonts w:ascii="Times New Roman" w:hAnsi="Times New Roman" w:cs="Times New Roman"/>
          <w:sz w:val="24"/>
          <w:szCs w:val="24"/>
        </w:rPr>
        <w:t>bước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ngẫu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nhiên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chọn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từ</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bước</w:t>
      </w:r>
      <w:proofErr w:type="spellEnd"/>
      <w:r w:rsidRPr="00F742B1">
        <w:rPr>
          <w:rFonts w:ascii="Times New Roman" w:hAnsi="Times New Roman" w:cs="Times New Roman"/>
          <w:sz w:val="24"/>
          <w:szCs w:val="24"/>
          <w:lang w:val="vi-VN"/>
        </w:rPr>
        <w:t xml:space="preserve"> nhảy</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kỳ</w:t>
      </w:r>
      <w:proofErr w:type="spellEnd"/>
      <w:r w:rsidRPr="00F742B1">
        <w:rPr>
          <w:rFonts w:ascii="Times New Roman" w:hAnsi="Times New Roman" w:cs="Times New Roman"/>
          <w:sz w:val="24"/>
          <w:szCs w:val="24"/>
          <w:lang w:val="vi-VN"/>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định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lang w:val="vi-VN"/>
        </w:rPr>
        <w:t xml:space="preserve"> </w:t>
      </w:r>
      <w:r w:rsidRPr="00F742B1">
        <w:rPr>
          <w:rFonts w:ascii="Times New Roman" w:hAnsi="Times New Roman" w:cs="Times New Roman"/>
          <w:sz w:val="24"/>
          <w:szCs w:val="24"/>
        </w:rPr>
        <w:t xml:space="preserve">1/N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bước</w:t>
      </w:r>
      <w:proofErr w:type="spellEnd"/>
      <w:r w:rsidRPr="00F742B1">
        <w:rPr>
          <w:rFonts w:ascii="Times New Roman" w:hAnsi="Times New Roman" w:cs="Times New Roman"/>
          <w:sz w:val="24"/>
          <w:szCs w:val="24"/>
        </w:rPr>
        <w:t xml:space="preserve"> (0 = x0 &lt; … X</w:t>
      </w:r>
      <w:r w:rsidRPr="00F742B1">
        <w:rPr>
          <w:rFonts w:ascii="Times New Roman" w:hAnsi="Times New Roman" w:cs="Times New Roman"/>
          <w:sz w:val="24"/>
          <w:szCs w:val="24"/>
          <w:vertAlign w:val="subscript"/>
        </w:rPr>
        <w:t xml:space="preserve">N </w:t>
      </w:r>
      <w:r w:rsidRPr="00F742B1">
        <w:rPr>
          <w:rFonts w:ascii="Times New Roman" w:hAnsi="Times New Roman" w:cs="Times New Roman"/>
          <w:sz w:val="24"/>
          <w:szCs w:val="24"/>
        </w:rPr>
        <w:t xml:space="preserve">=1, </w:t>
      </w:r>
      <w:proofErr w:type="spellStart"/>
      <w:r w:rsidRPr="00F742B1">
        <w:rPr>
          <w:rFonts w:ascii="Times New Roman" w:hAnsi="Times New Roman" w:cs="Times New Roman"/>
          <w:sz w:val="24"/>
          <w:szCs w:val="24"/>
        </w:rPr>
        <w:t>Δx</w:t>
      </w:r>
      <w:r w:rsidRPr="00F742B1">
        <w:rPr>
          <w:rFonts w:ascii="Times New Roman" w:hAnsi="Times New Roman" w:cs="Times New Roman"/>
          <w:sz w:val="24"/>
          <w:szCs w:val="24"/>
          <w:vertAlign w:val="subscript"/>
        </w:rPr>
        <w:t>i</w:t>
      </w:r>
      <w:proofErr w:type="spellEnd"/>
      <w:r w:rsidRPr="00F742B1">
        <w:rPr>
          <w:rFonts w:ascii="Times New Roman" w:hAnsi="Times New Roman" w:cs="Times New Roman"/>
          <w:sz w:val="24"/>
          <w:szCs w:val="24"/>
        </w:rPr>
        <w:t xml:space="preserve"> = x</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rPr>
        <w:t xml:space="preserve"> – x</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rPr>
        <w:t>-1)</w:t>
      </w:r>
    </w:p>
    <w:p w14:paraId="4B099382" w14:textId="711432B8" w:rsidR="00FB6CEE" w:rsidRPr="00F742B1" w:rsidRDefault="00FB6CEE" w:rsidP="009A03EB">
      <w:pPr>
        <w:ind w:left="36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  x &lt; </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    i=1, …, N,</m:t>
        </m:r>
      </m:oMath>
      <w:r w:rsidRPr="00F742B1">
        <w:rPr>
          <w:rFonts w:ascii="Times New Roman" w:eastAsia="Times New Roman" w:hAnsi="Times New Roman" w:cs="Times New Roman"/>
          <w:sz w:val="24"/>
          <w:szCs w:val="24"/>
        </w:rPr>
        <w:t xml:space="preserve"> </w:t>
      </w:r>
    </w:p>
    <w:p w14:paraId="496CBA7E" w14:textId="771A2B6F" w:rsidR="00FB6CEE" w:rsidRPr="00F742B1" w:rsidRDefault="00311F50" w:rsidP="009A03EB">
      <w:pPr>
        <w:ind w:left="360"/>
        <w:jc w:val="both"/>
        <w:rPr>
          <w:rFonts w:ascii="Times New Roman" w:hAnsi="Times New Roman" w:cs="Times New Roman"/>
          <w:sz w:val="24"/>
          <w:szCs w:val="24"/>
        </w:rPr>
      </w:pPr>
      <m:oMathPara>
        <m:oMath>
          <m:nary>
            <m:naryPr>
              <m:chr m:val="∑"/>
              <m:limLoc m:val="undOvr"/>
              <m:ctrlPr>
                <w:rPr>
                  <w:rFonts w:ascii="Cambria Math" w:eastAsia="Calibri"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e>
          </m:nary>
        </m:oMath>
      </m:oMathPara>
    </w:p>
    <w:p w14:paraId="6B3B4C90" w14:textId="78470E18" w:rsidR="00FB6CEE" w:rsidRPr="00F742B1" w:rsidRDefault="00FB6CEE" w:rsidP="009A03EB">
      <w:pPr>
        <w:ind w:left="360"/>
        <w:jc w:val="both"/>
        <w:rPr>
          <w:rFonts w:ascii="Times New Roman" w:hAnsi="Times New Roman" w:cs="Times New Roman"/>
          <w:sz w:val="24"/>
          <w:szCs w:val="24"/>
        </w:rPr>
      </w:pPr>
      <w:r w:rsidRPr="00F742B1">
        <w:rPr>
          <w:rFonts w:ascii="Times New Roman" w:eastAsia="Times New Roman" w:hAnsi="Times New Roman" w:cs="Times New Roman"/>
          <w:sz w:val="24"/>
          <w:szCs w:val="24"/>
        </w:rPr>
        <w:fldChar w:fldCharType="begin"/>
      </w:r>
      <w:r w:rsidRPr="00F742B1">
        <w:rPr>
          <w:rFonts w:ascii="Times New Roman" w:eastAsia="Times New Roman" w:hAnsi="Times New Roman" w:cs="Times New Roman"/>
          <w:sz w:val="24"/>
          <w:szCs w:val="24"/>
        </w:rPr>
        <w:instrText xml:space="preserve"> QUOTE </w:instrText>
      </w:r>
      <m:oMath>
        <m:r>
          <m:rPr>
            <m:sty m:val="p"/>
          </m:rPr>
          <w:rPr>
            <w:rFonts w:ascii="Cambria Math" w:hAnsi="Cambria Math" w:cs="Times New Roman"/>
            <w:sz w:val="24"/>
            <w:szCs w:val="24"/>
          </w:rPr>
          <m:t>p</m:t>
        </m:r>
        <m:d>
          <m:dPr>
            <m:ctrlPr>
              <w:rPr>
                <w:rFonts w:ascii="Cambria Math" w:hAnsi="Cambria Math" w:cs="Times New Roman"/>
                <w:i/>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sSub>
              <m:sSubPr>
                <m:ctrlPr>
                  <w:rPr>
                    <w:rFonts w:ascii="Cambria Math" w:eastAsia="Calibri" w:hAnsi="Cambria Math" w:cs="Times New Roman"/>
                    <w:i/>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  x &lt; </m:t>
        </m:r>
        <m:sSub>
          <m:sSubPr>
            <m:ctrlPr>
              <w:rPr>
                <w:rFonts w:ascii="Cambria Math" w:eastAsia="Calibri" w:hAnsi="Cambria Math" w:cs="Times New Roman"/>
                <w:i/>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    i=1, …, N,</m:t>
        </m:r>
      </m:oMath>
      <w:r w:rsidRPr="00F742B1">
        <w:rPr>
          <w:rFonts w:ascii="Times New Roman" w:eastAsia="Times New Roman" w:hAnsi="Times New Roman" w:cs="Times New Roman"/>
          <w:sz w:val="24"/>
          <w:szCs w:val="24"/>
        </w:rPr>
        <w:instrText xml:space="preserve"> </w:instrText>
      </w:r>
      <w:r w:rsidRPr="00F742B1">
        <w:rPr>
          <w:rFonts w:ascii="Times New Roman" w:eastAsia="Times New Roman" w:hAnsi="Times New Roman" w:cs="Times New Roman"/>
          <w:sz w:val="24"/>
          <w:szCs w:val="24"/>
        </w:rPr>
        <w:fldChar w:fldCharType="end"/>
      </w:r>
      <w:r w:rsidRPr="00F742B1">
        <w:rPr>
          <w:rFonts w:ascii="Times New Roman" w:eastAsia="Times New Roman" w:hAnsi="Times New Roman" w:cs="Times New Roman"/>
          <w:sz w:val="24"/>
          <w:szCs w:val="24"/>
        </w:rPr>
        <w:t xml:space="preserve"> </w:t>
      </w:r>
    </w:p>
    <w:p w14:paraId="5CF51384"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lastRenderedPageBreak/>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phối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chỉnh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theo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từng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phần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cụ</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đổi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Δx</w:t>
      </w:r>
      <w:r w:rsidRPr="00F742B1">
        <w:rPr>
          <w:rFonts w:ascii="Times New Roman" w:hAnsi="Times New Roman" w:cs="Times New Roman"/>
          <w:sz w:val="24"/>
          <w:szCs w:val="24"/>
          <w:vertAlign w:val="subscript"/>
        </w:rPr>
        <w:t>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thực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N </w:t>
      </w:r>
      <w:proofErr w:type="spellStart"/>
      <w:r w:rsidRPr="00F742B1">
        <w:rPr>
          <w:rFonts w:ascii="Times New Roman" w:hAnsi="Times New Roman" w:cs="Times New Roman"/>
          <w:sz w:val="24"/>
          <w:szCs w:val="24"/>
        </w:rPr>
        <w:t>bị</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bởi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nhớ</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máy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N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(N = 50 </w:t>
      </w:r>
      <w:proofErr w:type="spellStart"/>
      <w:r w:rsidRPr="00F742B1">
        <w:rPr>
          <w:rFonts w:ascii="Times New Roman" w:hAnsi="Times New Roman" w:cs="Times New Roman"/>
          <w:sz w:val="24"/>
          <w:szCs w:val="24"/>
        </w:rPr>
        <w:t>đến</w:t>
      </w:r>
      <w:proofErr w:type="spellEnd"/>
      <w:r w:rsidRPr="00F742B1">
        <w:rPr>
          <w:rFonts w:ascii="Times New Roman" w:hAnsi="Times New Roman" w:cs="Times New Roman"/>
          <w:sz w:val="24"/>
          <w:szCs w:val="24"/>
        </w:rPr>
        <w:t xml:space="preserve"> 100).</w:t>
      </w:r>
    </w:p>
    <w:p w14:paraId="40FA9BAD" w14:textId="77777777" w:rsidR="00FB6CEE" w:rsidRPr="00F742B1" w:rsidRDefault="00FB6CEE" w:rsidP="009A03EB">
      <w:pPr>
        <w:jc w:val="both"/>
        <w:rPr>
          <w:rFonts w:ascii="Times New Roman" w:hAnsi="Times New Roman" w:cs="Times New Roman"/>
          <w:sz w:val="24"/>
          <w:szCs w:val="24"/>
        </w:rPr>
      </w:pPr>
      <w:r w:rsidRPr="00F742B1">
        <w:rPr>
          <w:rFonts w:ascii="Times New Roman" w:hAnsi="Times New Roman" w:cs="Times New Roman"/>
          <w:sz w:val="24"/>
          <w:szCs w:val="24"/>
        </w:rPr>
        <w:t xml:space="preserve">Cho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M </w:t>
      </w:r>
      <w:r w:rsidRPr="00F742B1">
        <w:rPr>
          <w:rFonts w:ascii="Times New Roman" w:hAnsi="Times New Roman" w:cs="Times New Roman"/>
          <w:sz w:val="24"/>
          <w:szCs w:val="24"/>
          <w:lang w:val="vi-VN"/>
        </w:rPr>
        <w:t>điểm tính</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r w:rsidRPr="00F742B1">
        <w:rPr>
          <w:rFonts w:ascii="Times New Roman" w:hAnsi="Times New Roman" w:cs="Times New Roman"/>
          <w:sz w:val="24"/>
          <w:szCs w:val="24"/>
          <w:lang w:val="vi-VN"/>
        </w:rPr>
        <w:t>bố</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lang w:val="vi-VN"/>
        </w:rPr>
        <w:t>.</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Δx</w:t>
      </w:r>
      <w:r w:rsidRPr="00F742B1">
        <w:rPr>
          <w:rFonts w:ascii="Times New Roman" w:hAnsi="Times New Roman" w:cs="Times New Roman"/>
          <w:sz w:val="24"/>
          <w:szCs w:val="24"/>
          <w:vertAlign w:val="subscript"/>
        </w:rPr>
        <w:t>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chỉnh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lại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chia </w:t>
      </w:r>
      <w:proofErr w:type="spellStart"/>
      <w:r w:rsidRPr="00F742B1">
        <w:rPr>
          <w:rFonts w:ascii="Times New Roman" w:hAnsi="Times New Roman" w:cs="Times New Roman"/>
          <w:sz w:val="24"/>
          <w:szCs w:val="24"/>
        </w:rPr>
        <w:t>nhỏ</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thành</w:t>
      </w:r>
      <w:proofErr w:type="spellEnd"/>
      <w:r w:rsidRPr="00F742B1">
        <w:rPr>
          <w:rFonts w:ascii="Times New Roman" w:hAnsi="Times New Roman" w:cs="Times New Roman"/>
          <w:sz w:val="24"/>
          <w:szCs w:val="24"/>
        </w:rPr>
        <w:t xml:space="preserve"> m</w:t>
      </w:r>
      <w:r w:rsidRPr="00F742B1">
        <w:rPr>
          <w:rFonts w:ascii="Times New Roman" w:hAnsi="Times New Roman" w:cs="Times New Roman"/>
          <w:sz w:val="24"/>
          <w:szCs w:val="24"/>
          <w:vertAlign w:val="subscript"/>
        </w:rPr>
        <w:t xml:space="preserve">i </w:t>
      </w:r>
      <w:r w:rsidRPr="00F742B1">
        <w:rPr>
          <w:rFonts w:ascii="Times New Roman" w:hAnsi="Times New Roman" w:cs="Times New Roman"/>
          <w:sz w:val="24"/>
          <w:szCs w:val="24"/>
        </w:rPr>
        <w:t xml:space="preserve">+ 1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nhỏ</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tại</w:t>
      </w:r>
      <w:proofErr w:type="spellEnd"/>
    </w:p>
    <w:p w14:paraId="693304D3" w14:textId="6C9E003E" w:rsidR="00FB6CEE" w:rsidRPr="00F742B1" w:rsidRDefault="00311F50" w:rsidP="009A03EB">
      <w:pPr>
        <w:ind w:left="360"/>
        <w:jc w:val="both"/>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=K</m:t>
        </m:r>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acc>
                  <m:accPr>
                    <m:chr m:val="̅"/>
                    <m:ctrlPr>
                      <w:rPr>
                        <w:rFonts w:ascii="Cambria Math" w:eastAsia="Calibri" w:hAnsi="Cambria Math" w:cs="Times New Roman"/>
                        <w:i/>
                        <w:sz w:val="24"/>
                        <w:szCs w:val="24"/>
                      </w:rPr>
                    </m:ctrlPr>
                  </m:accPr>
                  <m:e>
                    <m:r>
                      <w:rPr>
                        <w:rFonts w:ascii="Cambria Math" w:hAnsi="Cambria Math" w:cs="Times New Roman"/>
                        <w:sz w:val="24"/>
                        <w:szCs w:val="24"/>
                      </w:rPr>
                      <m:t>fi</m:t>
                    </m:r>
                  </m:e>
                </m:acc>
                <m: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nary>
                  <m:naryPr>
                    <m:chr m:val="∑"/>
                    <m:limLoc m:val="undOvr"/>
                    <m:supHide m:val="1"/>
                    <m:ctrlPr>
                      <w:rPr>
                        <w:rFonts w:ascii="Cambria Math" w:eastAsia="Calibri" w:hAnsi="Cambria Math" w:cs="Times New Roman"/>
                        <w:i/>
                        <w:sz w:val="24"/>
                        <w:szCs w:val="24"/>
                      </w:rPr>
                    </m:ctrlPr>
                  </m:naryPr>
                  <m:sub>
                    <m:r>
                      <w:rPr>
                        <w:rFonts w:ascii="Cambria Math" w:hAnsi="Cambria Math" w:cs="Times New Roman"/>
                        <w:sz w:val="24"/>
                        <w:szCs w:val="24"/>
                      </w:rPr>
                      <m:t>j</m:t>
                    </m:r>
                  </m:sub>
                  <m:sup/>
                  <m:e>
                    <m:acc>
                      <m:accPr>
                        <m:chr m:val="̅"/>
                        <m:ctrlPr>
                          <w:rPr>
                            <w:rFonts w:ascii="Cambria Math" w:eastAsia="Calibri" w:hAnsi="Cambria Math" w:cs="Times New Roman"/>
                            <w:i/>
                            <w:sz w:val="24"/>
                            <w:szCs w:val="24"/>
                          </w:rPr>
                        </m:ctrlPr>
                      </m:accPr>
                      <m:e>
                        <m:r>
                          <w:rPr>
                            <w:rFonts w:ascii="Cambria Math" w:hAnsi="Cambria Math" w:cs="Times New Roman"/>
                            <w:sz w:val="24"/>
                            <w:szCs w:val="24"/>
                          </w:rPr>
                          <m:t>fi</m:t>
                        </m:r>
                      </m:e>
                    </m:acc>
                    <m: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e>
        </m:d>
        <m:r>
          <w:rPr>
            <w:rFonts w:ascii="Cambria Math" w:hAnsi="Cambria Math" w:cs="Times New Roman"/>
            <w:sz w:val="24"/>
            <w:szCs w:val="24"/>
          </w:rPr>
          <m:t xml:space="preserve">              (4)</m:t>
        </m:r>
      </m:oMath>
      <w:r w:rsidR="00FB6CEE" w:rsidRPr="00F742B1">
        <w:rPr>
          <w:rFonts w:ascii="Times New Roman" w:eastAsia="Times New Roman" w:hAnsi="Times New Roman" w:cs="Times New Roman"/>
          <w:sz w:val="24"/>
          <w:szCs w:val="24"/>
        </w:rPr>
        <w:t xml:space="preserve"> </w:t>
      </w:r>
    </w:p>
    <w:p w14:paraId="654D0FB5"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
    <w:p w14:paraId="586072A9" w14:textId="443471D8" w:rsidR="00FB6CEE" w:rsidRPr="00F742B1" w:rsidRDefault="00311F50" w:rsidP="009A03EB">
      <w:pPr>
        <w:ind w:left="360"/>
        <w:jc w:val="both"/>
        <w:rPr>
          <w:rFonts w:ascii="Times New Roman" w:hAnsi="Times New Roman" w:cs="Times New Roman"/>
          <w:sz w:val="24"/>
          <w:szCs w:val="24"/>
        </w:rPr>
      </w:pPr>
      <m:oMathPara>
        <m:oMath>
          <m:acc>
            <m:accPr>
              <m:chr m:val="̅"/>
              <m:ctrlPr>
                <w:rPr>
                  <w:rFonts w:ascii="Cambria Math" w:eastAsia="Calibri" w:hAnsi="Cambria Math" w:cs="Times New Roman"/>
                  <w:i/>
                  <w:sz w:val="24"/>
                  <w:szCs w:val="24"/>
                </w:rPr>
              </m:ctrlPr>
            </m:accPr>
            <m:e>
              <m:sSub>
                <m:sSubPr>
                  <m:ctrlPr>
                    <w:rPr>
                      <w:rFonts w:ascii="Cambria Math" w:eastAsia="Calibri"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acc>
          <m:r>
            <w:rPr>
              <w:rFonts w:ascii="Cambria Math" w:hAnsi="Cambria Math" w:cs="Times New Roman"/>
              <w:sz w:val="24"/>
              <w:szCs w:val="24"/>
            </w:rPr>
            <m:t xml:space="preserve"> ≡ </m:t>
          </m:r>
          <m:nary>
            <m:naryPr>
              <m:chr m:val="∑"/>
              <m:limLoc m:val="undOvr"/>
              <m:ctrlPr>
                <w:rPr>
                  <w:rFonts w:ascii="Cambria Math" w:eastAsia="Calibri" w:hAnsi="Cambria Math" w:cs="Times New Roman"/>
                  <w:i/>
                  <w:sz w:val="24"/>
                  <w:szCs w:val="24"/>
                </w:rPr>
              </m:ctrlPr>
            </m:naryPr>
            <m:sub>
              <m:sSub>
                <m:sSubPr>
                  <m:ctrlPr>
                    <w:rPr>
                      <w:rFonts w:ascii="Cambria Math" w:eastAsia="Calibri" w:hAnsi="Cambria Math" w:cs="Times New Roman"/>
                      <w:i/>
                      <w:sz w:val="24"/>
                      <w:szCs w:val="24"/>
                    </w:rPr>
                  </m:ctrlPr>
                </m:sSubPr>
                <m:e>
                  <m:r>
                    <w:rPr>
                      <w:rFonts w:ascii="Cambria Math" w:hAnsi="Cambria Math" w:cs="Times New Roman"/>
                      <w:sz w:val="24"/>
                      <w:szCs w:val="24"/>
                    </w:rPr>
                    <m:t>x ∈x</m:t>
                  </m:r>
                </m:e>
                <m:sub>
                  <m:r>
                    <w:rPr>
                      <w:rFonts w:ascii="Cambria Math" w:hAnsi="Cambria Math" w:cs="Times New Roman"/>
                      <w:sz w:val="24"/>
                      <w:szCs w:val="24"/>
                    </w:rPr>
                    <m:t xml:space="preserve">i- </m:t>
                  </m:r>
                </m:sub>
              </m:sSub>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sSub>
                <m:sSubPr>
                  <m:ctrlPr>
                    <w:rPr>
                      <w:rFonts w:ascii="Cambria Math" w:eastAsia="Calibr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e>
              <m:d>
                <m:dPr>
                  <m:begChr m:val="|"/>
                  <m:endChr m:val="|"/>
                  <m:ctrlPr>
                    <w:rPr>
                      <w:rFonts w:ascii="Cambria Math" w:eastAsia="Calibri" w:hAnsi="Cambria Math" w:cs="Times New Roman"/>
                      <w:i/>
                      <w:sz w:val="24"/>
                      <w:szCs w:val="24"/>
                    </w:rPr>
                  </m:ctrlPr>
                </m:dPr>
                <m:e>
                  <m:r>
                    <w:rPr>
                      <w:rFonts w:ascii="Cambria Math" w:hAnsi="Cambria Math" w:cs="Times New Roman"/>
                      <w:sz w:val="24"/>
                      <w:szCs w:val="24"/>
                    </w:rPr>
                    <m:t>f(x)</m:t>
                  </m:r>
                </m:e>
              </m:d>
            </m:e>
          </m:nary>
        </m:oMath>
      </m:oMathPara>
    </w:p>
    <w:p w14:paraId="071BAA6B" w14:textId="1AE87275" w:rsidR="00FB6CEE" w:rsidRPr="00F742B1" w:rsidRDefault="00FB6CEE" w:rsidP="009A03EB">
      <w:pPr>
        <w:jc w:val="both"/>
        <w:rPr>
          <w:rFonts w:ascii="Times New Roman" w:eastAsia="Times New Roman" w:hAnsi="Times New Roman" w:cs="Times New Roman"/>
          <w:sz w:val="24"/>
          <w:szCs w:val="24"/>
        </w:rPr>
      </w:pPr>
      <w:bookmarkStart w:id="0" w:name="_GoBack"/>
      <w:proofErr w:type="spellStart"/>
      <w:r w:rsidRPr="00F742B1">
        <w:rPr>
          <w:rFonts w:ascii="Times New Roman" w:hAnsi="Times New Roman" w:cs="Times New Roman"/>
          <w:sz w:val="24"/>
          <w:szCs w:val="24"/>
        </w:rPr>
        <w:t>Toàn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miền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bị</w:t>
      </w:r>
      <w:proofErr w:type="spellEnd"/>
      <w:r w:rsidRPr="00F742B1">
        <w:rPr>
          <w:rFonts w:ascii="Times New Roman" w:hAnsi="Times New Roman" w:cs="Times New Roman"/>
          <w:sz w:val="24"/>
          <w:szCs w:val="24"/>
        </w:rPr>
        <w:t xml:space="preserve"> chia </w:t>
      </w:r>
      <w:proofErr w:type="spellStart"/>
      <w:r w:rsidRPr="00F742B1">
        <w:rPr>
          <w:rFonts w:ascii="Times New Roman" w:hAnsi="Times New Roman" w:cs="Times New Roman"/>
          <w:sz w:val="24"/>
          <w:szCs w:val="24"/>
        </w:rPr>
        <w:t>nhỏ</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thành</w:t>
      </w:r>
      <w:proofErr w:type="spellEnd"/>
      <w:r w:rsidRPr="00F742B1">
        <w:rPr>
          <w:rFonts w:ascii="Times New Roman" w:hAnsi="Times New Roman" w:cs="Times New Roman"/>
          <w:sz w:val="24"/>
          <w:szCs w:val="24"/>
        </w:rPr>
        <w:t xml:space="preserve"> k+1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con (</w:t>
      </w:r>
      <w:proofErr w:type="spellStart"/>
      <w:r w:rsidRPr="00F742B1">
        <w:rPr>
          <w:rFonts w:ascii="Times New Roman" w:hAnsi="Times New Roman" w:cs="Times New Roman"/>
          <w:sz w:val="24"/>
          <w:szCs w:val="24"/>
        </w:rPr>
        <w:t>thường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k = 1000). Số </w:t>
      </w:r>
      <w:proofErr w:type="spellStart"/>
      <w:r w:rsidRPr="00F742B1">
        <w:rPr>
          <w:rFonts w:ascii="Times New Roman" w:hAnsi="Times New Roman" w:cs="Times New Roman"/>
          <w:sz w:val="24"/>
          <w:szCs w:val="24"/>
        </w:rPr>
        <w:t>lượng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nhỏ</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định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biểu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thức</w:t>
      </w:r>
      <w:proofErr w:type="spellEnd"/>
      <w:r w:rsidRPr="00F742B1">
        <w:rPr>
          <w:rFonts w:ascii="Times New Roman" w:hAnsi="Times New Roman" w:cs="Times New Roman"/>
          <w:sz w:val="24"/>
          <w:szCs w:val="24"/>
        </w:rPr>
        <w:t xml:space="preserve"> (4).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nhỏ</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lớn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nhau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đóng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góp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đoạn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trọng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tăng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tỉ</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lệ</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đóng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góp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m:oMath>
        <m:d>
          <m:dPr>
            <m:begChr m:val="|"/>
            <m:endChr m:val="|"/>
            <m:ctrlPr>
              <w:rPr>
                <w:rFonts w:ascii="Cambria Math" w:eastAsia="Calibri" w:hAnsi="Cambria Math" w:cs="Times New Roman"/>
                <w:i/>
                <w:sz w:val="24"/>
                <w:szCs w:val="24"/>
              </w:rPr>
            </m:ctrlPr>
          </m:dPr>
          <m:e>
            <m:r>
              <w:rPr>
                <w:rFonts w:ascii="Cambria Math" w:hAnsi="Cambria Math" w:cs="Times New Roman"/>
                <w:sz w:val="24"/>
                <w:szCs w:val="24"/>
              </w:rPr>
              <m:t>f(x)</m:t>
            </m:r>
          </m:e>
        </m:d>
      </m:oMath>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như</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yêu</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cầu</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trong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phương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trình</w:t>
      </w:r>
      <w:proofErr w:type="spellEnd"/>
      <w:r w:rsidRPr="00F742B1">
        <w:rPr>
          <w:rFonts w:ascii="Times New Roman" w:eastAsia="Times New Roman" w:hAnsi="Times New Roman" w:cs="Times New Roman"/>
          <w:sz w:val="24"/>
          <w:szCs w:val="24"/>
        </w:rPr>
        <w:t xml:space="preserve"> (3). Do </w:t>
      </w:r>
      <w:proofErr w:type="spellStart"/>
      <w:r w:rsidRPr="00F742B1">
        <w:rPr>
          <w:rFonts w:ascii="Times New Roman" w:eastAsia="Times New Roman" w:hAnsi="Times New Roman" w:cs="Times New Roman"/>
          <w:sz w:val="24"/>
          <w:szCs w:val="24"/>
        </w:rPr>
        <w:t>cần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tổng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số</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vẫn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giữ</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nguyên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là</w:t>
      </w:r>
      <w:proofErr w:type="spellEnd"/>
      <w:r w:rsidRPr="00F742B1">
        <w:rPr>
          <w:rFonts w:ascii="Times New Roman" w:eastAsia="Times New Roman" w:hAnsi="Times New Roman" w:cs="Times New Roman"/>
          <w:sz w:val="24"/>
          <w:szCs w:val="24"/>
        </w:rPr>
        <w:t xml:space="preserve"> N,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con </w:t>
      </w:r>
      <w:proofErr w:type="spellStart"/>
      <w:r w:rsidRPr="00F742B1">
        <w:rPr>
          <w:rFonts w:ascii="Times New Roman" w:eastAsia="Times New Roman" w:hAnsi="Times New Roman" w:cs="Times New Roman"/>
          <w:sz w:val="24"/>
          <w:szCs w:val="24"/>
        </w:rPr>
        <w:t>sẽ</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được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gom</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lại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thành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mới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sao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cho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số</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con </w:t>
      </w:r>
      <w:proofErr w:type="spellStart"/>
      <w:r w:rsidRPr="00F742B1">
        <w:rPr>
          <w:rFonts w:ascii="Times New Roman" w:eastAsia="Times New Roman" w:hAnsi="Times New Roman" w:cs="Times New Roman"/>
          <w:sz w:val="24"/>
          <w:szCs w:val="24"/>
        </w:rPr>
        <w:t>trong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mỗi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nhóm</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là</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như</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nhau</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và</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không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đổi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để</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giữ</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mật</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độ</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tỉ</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đối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giữa</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Hệ</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quả</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là</w:t>
      </w:r>
      <w:proofErr w:type="spellEnd"/>
      <w:r w:rsidRPr="00F742B1">
        <w:rPr>
          <w:rFonts w:ascii="Times New Roman" w:eastAsia="Times New Roman" w:hAnsi="Times New Roman" w:cs="Times New Roman"/>
          <w:sz w:val="24"/>
          <w:szCs w:val="24"/>
        </w:rPr>
        <w:t xml:space="preserve"> ta </w:t>
      </w:r>
      <w:proofErr w:type="spellStart"/>
      <w:r w:rsidRPr="00F742B1">
        <w:rPr>
          <w:rFonts w:ascii="Times New Roman" w:eastAsia="Times New Roman" w:hAnsi="Times New Roman" w:cs="Times New Roman"/>
          <w:sz w:val="24"/>
          <w:szCs w:val="24"/>
        </w:rPr>
        <w:t>phải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thay</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đổi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kích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thước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của</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nhưng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giữ</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tổng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số</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không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đổi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sao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cho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đoạn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có</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kích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thước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nhỏ</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nhất</w:t>
      </w:r>
      <w:proofErr w:type="spellEnd"/>
      <w:r w:rsidRPr="00F742B1">
        <w:rPr>
          <w:rFonts w:ascii="Times New Roman" w:eastAsia="Times New Roman" w:hAnsi="Times New Roman" w:cs="Times New Roman"/>
          <w:sz w:val="24"/>
          <w:szCs w:val="24"/>
        </w:rPr>
        <w:t xml:space="preserve"> ở </w:t>
      </w:r>
      <w:proofErr w:type="spellStart"/>
      <w:r w:rsidRPr="00F742B1">
        <w:rPr>
          <w:rFonts w:ascii="Times New Roman" w:eastAsia="Times New Roman" w:hAnsi="Times New Roman" w:cs="Times New Roman"/>
          <w:sz w:val="24"/>
          <w:szCs w:val="24"/>
        </w:rPr>
        <w:t>nơi</w:t>
      </w:r>
      <w:proofErr w:type="spellEnd"/>
      <w:r w:rsidRPr="00F742B1">
        <w:rPr>
          <w:rFonts w:ascii="Times New Roman" w:eastAsia="Times New Roman" w:hAnsi="Times New Roman" w:cs="Times New Roman"/>
          <w:sz w:val="24"/>
          <w:szCs w:val="24"/>
        </w:rPr>
        <w:t xml:space="preserve"> </w:t>
      </w:r>
      <m:oMath>
        <m:d>
          <m:dPr>
            <m:begChr m:val="|"/>
            <m:endChr m:val="|"/>
            <m:ctrlPr>
              <w:rPr>
                <w:rFonts w:ascii="Cambria Math" w:eastAsia="Calibri" w:hAnsi="Cambria Math" w:cs="Times New Roman"/>
                <w:i/>
                <w:sz w:val="24"/>
                <w:szCs w:val="24"/>
              </w:rPr>
            </m:ctrlPr>
          </m:dPr>
          <m:e>
            <m:r>
              <w:rPr>
                <w:rFonts w:ascii="Cambria Math" w:hAnsi="Cambria Math" w:cs="Times New Roman"/>
                <w:sz w:val="24"/>
                <w:szCs w:val="24"/>
              </w:rPr>
              <m:t>f(x)</m:t>
            </m:r>
          </m:e>
        </m:d>
      </m:oMath>
      <w:r w:rsidRPr="00F742B1">
        <w:rPr>
          <w:rFonts w:ascii="Times New Roman" w:eastAsia="Times New Roman" w:hAnsi="Times New Roman" w:cs="Times New Roman"/>
          <w:sz w:val="24"/>
          <w:szCs w:val="24"/>
        </w:rPr>
        <w:t xml:space="preserve"> lớn nhất. Lưới mới này sẽ được dùng và sẽ được tinh chỉnh trong mỗ</w:t>
      </w:r>
      <w:proofErr w:type="spellStart"/>
      <w:r w:rsidRPr="00F742B1">
        <w:rPr>
          <w:rFonts w:ascii="Times New Roman" w:eastAsia="Times New Roman" w:hAnsi="Times New Roman" w:cs="Times New Roman"/>
          <w:sz w:val="24"/>
          <w:szCs w:val="24"/>
        </w:rPr>
        <w:t>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lần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lặp</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cho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tới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khi</w:t>
      </w:r>
      <w:proofErr w:type="spellEnd"/>
      <w:r w:rsidRPr="00F742B1">
        <w:rPr>
          <w:rFonts w:ascii="Times New Roman" w:eastAsia="Times New Roman" w:hAnsi="Times New Roman" w:cs="Times New Roman"/>
          <w:sz w:val="24"/>
          <w:szCs w:val="24"/>
        </w:rPr>
        <w:t xml:space="preserve"> ta </w:t>
      </w:r>
      <w:proofErr w:type="spellStart"/>
      <w:r w:rsidRPr="00F742B1">
        <w:rPr>
          <w:rFonts w:ascii="Times New Roman" w:eastAsia="Times New Roman" w:hAnsi="Times New Roman" w:cs="Times New Roman"/>
          <w:sz w:val="24"/>
          <w:szCs w:val="24"/>
        </w:rPr>
        <w:t>có</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được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lưới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tối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ưu</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tức</w:t>
      </w:r>
      <w:proofErr w:type="spellEnd"/>
      <w:r w:rsidRPr="00F742B1">
        <w:rPr>
          <w:rFonts w:ascii="Times New Roman" w:eastAsia="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r>
          <w:rPr>
            <w:rFonts w:ascii="Cambria Math" w:hAnsi="Cambria Math" w:cs="Times New Roman"/>
            <w:sz w:val="24"/>
            <w:szCs w:val="24"/>
          </w:rPr>
          <m:t>,  i,j=1, …, N</m:t>
        </m:r>
      </m:oMath>
      <w:r w:rsidRPr="00F742B1">
        <w:rPr>
          <w:rFonts w:ascii="Times New Roman" w:eastAsia="Times New Roman" w:hAnsi="Times New Roman" w:cs="Times New Roman"/>
          <w:sz w:val="24"/>
          <w:szCs w:val="24"/>
        </w:rPr>
        <w:t xml:space="preserve"> ). </w:t>
      </w:r>
    </w:p>
    <w:bookmarkEnd w:id="0"/>
    <w:p w14:paraId="4B65895C"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thực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giảm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chia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nhanh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chóng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ổn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định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đổi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lưới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từ</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này</w:t>
      </w:r>
      <w:proofErr w:type="spellEnd"/>
      <w:r w:rsidRPr="00F742B1">
        <w:rPr>
          <w:rFonts w:ascii="Times New Roman" w:hAnsi="Times New Roman" w:cs="Times New Roman"/>
          <w:sz w:val="24"/>
          <w:szCs w:val="24"/>
        </w:rPr>
        <w:t xml:space="preserve"> sang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khác</w:t>
      </w:r>
      <w:proofErr w:type="spellEnd"/>
      <w:r w:rsidRPr="00F742B1">
        <w:rPr>
          <w:rFonts w:ascii="Times New Roman" w:hAnsi="Times New Roman" w:cs="Times New Roman"/>
          <w:sz w:val="24"/>
          <w:szCs w:val="24"/>
        </w:rPr>
        <w:t xml:space="preserve">, ta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[5]</w:t>
      </w:r>
    </w:p>
    <w:p w14:paraId="11537AFF" w14:textId="722BE168"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33FE30AF" wp14:editId="2A4347F2">
            <wp:extent cx="5638800" cy="895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895350"/>
                    </a:xfrm>
                    <a:prstGeom prst="rect">
                      <a:avLst/>
                    </a:prstGeom>
                    <a:noFill/>
                    <a:ln>
                      <a:noFill/>
                    </a:ln>
                  </pic:spPr>
                </pic:pic>
              </a:graphicData>
            </a:graphic>
          </wp:inline>
        </w:drawing>
      </w:r>
    </w:p>
    <w:p w14:paraId="4AA243AE"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(4). </w:t>
      </w:r>
      <w:proofErr w:type="spellStart"/>
      <w:r w:rsidRPr="00F742B1">
        <w:rPr>
          <w:rFonts w:ascii="Times New Roman" w:hAnsi="Times New Roman" w:cs="Times New Roman"/>
          <w:sz w:val="24"/>
          <w:szCs w:val="24"/>
        </w:rPr>
        <w:t>Tham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α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định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hội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tụ</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nằm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khoảng</w:t>
      </w:r>
      <w:proofErr w:type="spellEnd"/>
      <w:r w:rsidRPr="00F742B1">
        <w:rPr>
          <w:rFonts w:ascii="Times New Roman" w:hAnsi="Times New Roman" w:cs="Times New Roman"/>
          <w:sz w:val="24"/>
          <w:szCs w:val="24"/>
        </w:rPr>
        <w:t xml:space="preserve"> (1,2).</w:t>
      </w:r>
    </w:p>
    <w:p w14:paraId="4E0B4925" w14:textId="7CF1D683" w:rsidR="00FB6CEE" w:rsidRPr="00F742B1" w:rsidRDefault="00FB6CEE" w:rsidP="009A03EB">
      <w:pPr>
        <w:jc w:val="both"/>
        <w:rPr>
          <w:rFonts w:ascii="Times New Roman" w:eastAsia="Times New Roman" w:hAnsi="Times New Roman" w:cs="Times New Roman"/>
          <w:sz w:val="24"/>
          <w:szCs w:val="24"/>
        </w:rPr>
      </w:pPr>
      <w:proofErr w:type="spellStart"/>
      <w:r w:rsidRPr="00F742B1">
        <w:rPr>
          <w:rFonts w:ascii="Times New Roman" w:hAnsi="Times New Roman" w:cs="Times New Roman"/>
          <w:sz w:val="24"/>
          <w:szCs w:val="24"/>
        </w:rPr>
        <w:t>Các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giá</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trị</w:t>
      </w:r>
      <w:proofErr w:type="spellEnd"/>
      <w:r w:rsidRPr="00F742B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fi</m:t>
            </m:r>
          </m:e>
        </m:acc>
      </m:oMath>
      <w:r w:rsidRPr="00F742B1">
        <w:rPr>
          <w:rFonts w:ascii="Times New Roman" w:eastAsia="Times New Roman" w:hAnsi="Times New Roman" w:cs="Times New Roman"/>
          <w:sz w:val="24"/>
          <w:szCs w:val="24"/>
        </w:rPr>
        <w:t xml:space="preserve"> phải được xóa bỏ sau mỗi vòng lặp bởi vì </w:t>
      </w:r>
      <w:proofErr w:type="spellStart"/>
      <w:r w:rsidRPr="00F742B1">
        <w:rPr>
          <w:rFonts w:ascii="Times New Roman" w:eastAsia="Times New Roman" w:hAnsi="Times New Roman" w:cs="Times New Roman"/>
          <w:sz w:val="24"/>
          <w:szCs w:val="24"/>
        </w:rPr>
        <w:t>bộ</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nhớ</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máy</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tính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có</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giới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hạn</w:t>
      </w:r>
      <w:proofErr w:type="spellEnd"/>
      <w:r w:rsidRPr="00F742B1">
        <w:rPr>
          <w:rFonts w:ascii="Times New Roman" w:eastAsia="Times New Roman" w:hAnsi="Times New Roman" w:cs="Times New Roman"/>
          <w:sz w:val="24"/>
          <w:szCs w:val="24"/>
        </w:rPr>
        <w:t>.</w:t>
      </w:r>
    </w:p>
    <w:p w14:paraId="2201EF9A" w14:textId="77777777" w:rsidR="00FB6CEE" w:rsidRPr="00F742B1" w:rsidRDefault="00FB6CEE" w:rsidP="009A03EB">
      <w:pPr>
        <w:jc w:val="both"/>
        <w:rPr>
          <w:rFonts w:ascii="Times New Roman" w:eastAsia="Times New Roman" w:hAnsi="Times New Roman" w:cs="Times New Roman"/>
          <w:sz w:val="24"/>
          <w:szCs w:val="24"/>
        </w:rPr>
      </w:pPr>
      <w:proofErr w:type="spellStart"/>
      <w:r w:rsidRPr="00F742B1">
        <w:rPr>
          <w:rFonts w:ascii="Times New Roman" w:eastAsia="Times New Roman" w:hAnsi="Times New Roman" w:cs="Times New Roman"/>
          <w:sz w:val="24"/>
          <w:szCs w:val="24"/>
        </w:rPr>
        <w:t>Tuy</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nhiên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ước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tính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và</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sai</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số</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của</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tích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phân</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có</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thể</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sử</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dụng</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cho</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tất</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cả</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các</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đánh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giá</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của</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tích</w:t>
      </w:r>
      <w:proofErr w:type="spellEnd"/>
      <w:r w:rsidRPr="00F742B1">
        <w:rPr>
          <w:rFonts w:ascii="Times New Roman" w:eastAsia="Times New Roman" w:hAnsi="Times New Roman" w:cs="Times New Roman"/>
          <w:sz w:val="24"/>
          <w:szCs w:val="24"/>
        </w:rPr>
        <w:t xml:space="preserve"> </w:t>
      </w:r>
      <w:proofErr w:type="spellStart"/>
      <w:r w:rsidRPr="00F742B1">
        <w:rPr>
          <w:rFonts w:ascii="Times New Roman" w:eastAsia="Times New Roman" w:hAnsi="Times New Roman" w:cs="Times New Roman"/>
          <w:sz w:val="24"/>
          <w:szCs w:val="24"/>
        </w:rPr>
        <w:t>phân</w:t>
      </w:r>
      <w:proofErr w:type="spellEnd"/>
      <w:r w:rsidRPr="00F742B1">
        <w:rPr>
          <w:rFonts w:ascii="Times New Roman" w:eastAsia="Times New Roman" w:hAnsi="Times New Roman" w:cs="Times New Roman"/>
          <w:sz w:val="24"/>
          <w:szCs w:val="24"/>
        </w:rPr>
        <w:t xml:space="preserve">. </w:t>
      </w:r>
    </w:p>
    <w:p w14:paraId="3F51B4A5" w14:textId="5D3C996E"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369D3625" wp14:editId="7F222D9B">
            <wp:extent cx="5943600" cy="97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C8C05A5" w14:textId="77777777" w:rsidR="00FB6CEE" w:rsidRPr="00F742B1" w:rsidRDefault="00FB6CEE" w:rsidP="009A03EB">
      <w:pPr>
        <w:ind w:left="90"/>
        <w:jc w:val="both"/>
        <w:rPr>
          <w:rFonts w:ascii="Times New Roman" w:hAnsi="Times New Roman" w:cs="Times New Roman"/>
          <w:sz w:val="24"/>
          <w:szCs w:val="24"/>
        </w:rPr>
      </w:pPr>
      <w:r w:rsidRPr="00F742B1">
        <w:rPr>
          <w:rFonts w:ascii="Times New Roman" w:hAnsi="Times New Roman" w:cs="Times New Roman"/>
          <w:sz w:val="24"/>
          <w:szCs w:val="24"/>
        </w:rPr>
        <w:lastRenderedPageBreak/>
        <w:t>I</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σ</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vertAlign w:val="superscript"/>
        </w:rPr>
        <w:t>2</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lệch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chuẩn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hai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trình</w:t>
      </w:r>
      <w:proofErr w:type="spellEnd"/>
      <w:r w:rsidRPr="00F742B1">
        <w:rPr>
          <w:rFonts w:ascii="Times New Roman" w:hAnsi="Times New Roman" w:cs="Times New Roman"/>
          <w:sz w:val="24"/>
          <w:szCs w:val="24"/>
        </w:rPr>
        <w:t xml:space="preserve"> (1)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(2).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đỉnh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cao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hẹp</w:t>
      </w:r>
      <w:proofErr w:type="spellEnd"/>
      <w:r w:rsidRPr="00F742B1">
        <w:rPr>
          <w:rFonts w:ascii="Times New Roman" w:hAnsi="Times New Roman" w:cs="Times New Roman"/>
          <w:sz w:val="24"/>
          <w:szCs w:val="24"/>
        </w:rPr>
        <w:t>, I</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σ</w:t>
      </w:r>
      <w:r w:rsidRPr="00F742B1">
        <w:rPr>
          <w:rFonts w:ascii="Times New Roman" w:hAnsi="Times New Roman" w:cs="Times New Roman"/>
          <w:sz w:val="24"/>
          <w:szCs w:val="24"/>
          <w:vertAlign w:val="subscript"/>
        </w:rPr>
        <w:t>i</w:t>
      </w:r>
      <w:r w:rsidRPr="00F742B1">
        <w:rPr>
          <w:rFonts w:ascii="Times New Roman" w:hAnsi="Times New Roman" w:cs="Times New Roman"/>
          <w:sz w:val="24"/>
          <w:szCs w:val="24"/>
          <w:vertAlign w:val="superscript"/>
        </w:rPr>
        <w:t>2</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thì</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đôi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không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những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đầu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tiên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trước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nghi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thế</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trình</w:t>
      </w:r>
      <w:proofErr w:type="spellEnd"/>
      <w:r w:rsidRPr="00F742B1">
        <w:rPr>
          <w:rFonts w:ascii="Times New Roman" w:hAnsi="Times New Roman" w:cs="Times New Roman"/>
          <w:sz w:val="24"/>
          <w:szCs w:val="24"/>
        </w:rPr>
        <w:t xml:space="preserve"> (5) </w:t>
      </w:r>
      <w:proofErr w:type="spellStart"/>
      <w:r w:rsidRPr="00F742B1">
        <w:rPr>
          <w:rFonts w:ascii="Times New Roman" w:hAnsi="Times New Roman" w:cs="Times New Roman"/>
          <w:sz w:val="24"/>
          <w:szCs w:val="24"/>
        </w:rPr>
        <w:t>bằng</w:t>
      </w:r>
      <w:proofErr w:type="spellEnd"/>
      <w:r w:rsidRPr="00F742B1">
        <w:rPr>
          <w:rFonts w:ascii="Times New Roman" w:hAnsi="Times New Roman" w:cs="Times New Roman"/>
          <w:sz w:val="24"/>
          <w:szCs w:val="24"/>
        </w:rPr>
        <w:t xml:space="preserve"> </w:t>
      </w:r>
    </w:p>
    <w:p w14:paraId="62C14D67" w14:textId="33301976"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4832F831" wp14:editId="2DAF2520">
            <wp:extent cx="5943600" cy="1038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2CC346AE"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mọi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hợp</w:t>
      </w:r>
      <w:proofErr w:type="spellEnd"/>
      <w:r w:rsidRPr="00F742B1">
        <w:rPr>
          <w:rFonts w:ascii="Times New Roman" w:hAnsi="Times New Roman" w:cs="Times New Roman"/>
          <w:sz w:val="24"/>
          <w:szCs w:val="24"/>
        </w:rPr>
        <w:t xml:space="preserve"> Χ</w:t>
      </w:r>
      <w:r w:rsidRPr="00F742B1">
        <w:rPr>
          <w:rFonts w:ascii="Times New Roman" w:hAnsi="Times New Roman" w:cs="Times New Roman"/>
          <w:sz w:val="24"/>
          <w:szCs w:val="24"/>
          <w:vertAlign w:val="superscript"/>
        </w:rPr>
        <w:t>2</w:t>
      </w:r>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không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vượt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quá</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lần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không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còn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đúng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khi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thực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hiện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nó</w:t>
      </w:r>
      <w:proofErr w:type="spellEnd"/>
      <w:r w:rsidRPr="00F742B1">
        <w:rPr>
          <w:rFonts w:ascii="Times New Roman" w:hAnsi="Times New Roman" w:cs="Times New Roman"/>
          <w:sz w:val="24"/>
          <w:szCs w:val="24"/>
        </w:rPr>
        <w:t xml:space="preserve">. </w:t>
      </w:r>
    </w:p>
    <w:p w14:paraId="5A7B4804" w14:textId="77777777" w:rsidR="00FB6CEE" w:rsidRPr="00F742B1" w:rsidRDefault="00FB6CEE" w:rsidP="009A03EB">
      <w:pPr>
        <w:jc w:val="both"/>
        <w:rPr>
          <w:rFonts w:ascii="Times New Roman" w:hAnsi="Times New Roman" w:cs="Times New Roman"/>
          <w:sz w:val="24"/>
          <w:szCs w:val="24"/>
        </w:rPr>
      </w:pPr>
      <w:r w:rsidRPr="00F742B1">
        <w:rPr>
          <w:rFonts w:ascii="Times New Roman" w:hAnsi="Times New Roman" w:cs="Times New Roman"/>
          <w:sz w:val="24"/>
          <w:szCs w:val="24"/>
        </w:rPr>
        <w:t xml:space="preserve">Số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lần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cần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lần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rõ</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ràng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phụ</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thuộc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phức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lấy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tìm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Nói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chung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nhât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là</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số</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đánh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giá</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ở </w:t>
      </w:r>
      <w:proofErr w:type="spellStart"/>
      <w:r w:rsidRPr="00F742B1">
        <w:rPr>
          <w:rFonts w:ascii="Times New Roman" w:hAnsi="Times New Roman" w:cs="Times New Roman"/>
          <w:sz w:val="24"/>
          <w:szCs w:val="24"/>
        </w:rPr>
        <w:t>mỗi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vòng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lặp</w:t>
      </w:r>
      <w:proofErr w:type="spellEnd"/>
      <w:r w:rsidRPr="00F742B1">
        <w:rPr>
          <w:rFonts w:ascii="Times New Roman" w:hAnsi="Times New Roman" w:cs="Times New Roman"/>
          <w:sz w:val="24"/>
          <w:szCs w:val="24"/>
        </w:rPr>
        <w:t xml:space="preserve"> </w:t>
      </w:r>
    </w:p>
    <w:p w14:paraId="68E9E338" w14:textId="514AB8FC" w:rsidR="009A03EB" w:rsidRPr="009A03EB" w:rsidRDefault="009A03EB" w:rsidP="009A03EB">
      <w:pPr>
        <w:jc w:val="both"/>
        <w:rPr>
          <w:rFonts w:ascii="Times New Roman" w:hAnsi="Times New Roman" w:cs="Times New Roman"/>
          <w:b/>
          <w:bCs/>
          <w:sz w:val="24"/>
          <w:szCs w:val="24"/>
        </w:rPr>
      </w:pPr>
      <w:proofErr w:type="spellStart"/>
      <w:r w:rsidRPr="009A03EB">
        <w:rPr>
          <w:rFonts w:ascii="Times New Roman" w:hAnsi="Times New Roman" w:cs="Times New Roman"/>
          <w:b/>
          <w:bCs/>
          <w:sz w:val="24"/>
          <w:szCs w:val="24"/>
        </w:rPr>
        <w:t>Xem</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xét</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tích</w:t>
      </w:r>
      <w:proofErr w:type="spellEnd"/>
      <w:r w:rsidRPr="009A03EB">
        <w:rPr>
          <w:rFonts w:ascii="Times New Roman" w:hAnsi="Times New Roman" w:cs="Times New Roman"/>
          <w:b/>
          <w:bCs/>
          <w:sz w:val="24"/>
          <w:szCs w:val="24"/>
        </w:rPr>
        <w:t xml:space="preserve"> </w:t>
      </w:r>
      <w:proofErr w:type="spellStart"/>
      <w:r w:rsidRPr="009A03EB">
        <w:rPr>
          <w:rFonts w:ascii="Times New Roman" w:hAnsi="Times New Roman" w:cs="Times New Roman"/>
          <w:b/>
          <w:bCs/>
          <w:sz w:val="24"/>
          <w:szCs w:val="24"/>
        </w:rPr>
        <w:t>phân</w:t>
      </w:r>
      <w:proofErr w:type="spellEnd"/>
      <w:r w:rsidRPr="009A03EB">
        <w:rPr>
          <w:rFonts w:ascii="Times New Roman" w:hAnsi="Times New Roman" w:cs="Times New Roman"/>
          <w:b/>
          <w:bCs/>
          <w:sz w:val="24"/>
          <w:szCs w:val="24"/>
        </w:rPr>
        <w:t xml:space="preserve"> n </w:t>
      </w:r>
      <w:proofErr w:type="spellStart"/>
      <w:r w:rsidRPr="009A03EB">
        <w:rPr>
          <w:rFonts w:ascii="Times New Roman" w:hAnsi="Times New Roman" w:cs="Times New Roman"/>
          <w:b/>
          <w:bCs/>
          <w:sz w:val="24"/>
          <w:szCs w:val="24"/>
        </w:rPr>
        <w:t>chiều</w:t>
      </w:r>
      <w:proofErr w:type="spellEnd"/>
      <w:r w:rsidRPr="009A03EB">
        <w:rPr>
          <w:rFonts w:ascii="Times New Roman" w:hAnsi="Times New Roman" w:cs="Times New Roman"/>
          <w:b/>
          <w:bCs/>
          <w:sz w:val="24"/>
          <w:szCs w:val="24"/>
        </w:rPr>
        <w:t xml:space="preserve"> </w:t>
      </w:r>
    </w:p>
    <w:p w14:paraId="38BD92DA" w14:textId="07F8A54B"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mô</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bên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dưới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tổng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quá</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hóa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mục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xử</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lý</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phân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minh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họa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thay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đổi</w:t>
      </w:r>
      <w:proofErr w:type="spellEnd"/>
      <w:r w:rsidRPr="00F742B1">
        <w:rPr>
          <w:rFonts w:ascii="Times New Roman" w:hAnsi="Times New Roman" w:cs="Times New Roman"/>
          <w:sz w:val="24"/>
          <w:szCs w:val="24"/>
        </w:rPr>
        <w:t xml:space="preserve"> </w:t>
      </w:r>
    </w:p>
    <w:p w14:paraId="5BB7975A" w14:textId="19747D0C"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666845F7" wp14:editId="706623B3">
            <wp:extent cx="2085975" cy="638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638175"/>
                    </a:xfrm>
                    <a:prstGeom prst="rect">
                      <a:avLst/>
                    </a:prstGeom>
                    <a:noFill/>
                    <a:ln>
                      <a:noFill/>
                    </a:ln>
                  </pic:spPr>
                </pic:pic>
              </a:graphicData>
            </a:graphic>
          </wp:inline>
        </w:drawing>
      </w:r>
    </w:p>
    <w:p w14:paraId="2D362F96"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Hàm</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xác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suất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tách</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rời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phù</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hợp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bộ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nhớ</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lưu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trữ</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giới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của</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máy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tính</w:t>
      </w:r>
      <w:proofErr w:type="spellEnd"/>
      <w:r w:rsidRPr="00F742B1">
        <w:rPr>
          <w:rFonts w:ascii="Times New Roman" w:hAnsi="Times New Roman" w:cs="Times New Roman"/>
          <w:sz w:val="24"/>
          <w:szCs w:val="24"/>
        </w:rPr>
        <w:t>.</w:t>
      </w:r>
    </w:p>
    <w:p w14:paraId="12CC69CF" w14:textId="4BF88EEC"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anchor distT="0" distB="0" distL="114300" distR="114300" simplePos="0" relativeHeight="251659264" behindDoc="0" locked="0" layoutInCell="1" allowOverlap="1" wp14:anchorId="053AACDD" wp14:editId="07E0891B">
            <wp:simplePos x="0" y="0"/>
            <wp:positionH relativeFrom="column">
              <wp:posOffset>3098165</wp:posOffset>
            </wp:positionH>
            <wp:positionV relativeFrom="paragraph">
              <wp:align>top</wp:align>
            </wp:positionV>
            <wp:extent cx="1809750" cy="33337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2B1">
        <w:rPr>
          <w:rFonts w:ascii="Times New Roman" w:hAnsi="Times New Roman" w:cs="Times New Roman"/>
          <w:sz w:val="24"/>
          <w:szCs w:val="24"/>
        </w:rPr>
        <w:br w:type="textWrapping" w:clear="all"/>
      </w:r>
    </w:p>
    <w:p w14:paraId="4703D548" w14:textId="77777777" w:rsidR="00FB6CEE" w:rsidRPr="00F742B1" w:rsidRDefault="00FB6CEE" w:rsidP="009A03EB">
      <w:pPr>
        <w:jc w:val="both"/>
        <w:rPr>
          <w:rFonts w:ascii="Times New Roman" w:hAnsi="Times New Roman" w:cs="Times New Roman"/>
          <w:sz w:val="24"/>
          <w:szCs w:val="24"/>
        </w:rPr>
      </w:pPr>
      <w:proofErr w:type="spellStart"/>
      <w:r w:rsidRPr="00F742B1">
        <w:rPr>
          <w:rFonts w:ascii="Times New Roman" w:hAnsi="Times New Roman" w:cs="Times New Roman"/>
          <w:sz w:val="24"/>
          <w:szCs w:val="24"/>
        </w:rPr>
        <w:t>Trong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trường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hợp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này</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độ</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tối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ưu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được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hiện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với</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kết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quả</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tương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tự</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P</w:t>
      </w:r>
      <w:r w:rsidRPr="00F742B1">
        <w:rPr>
          <w:rFonts w:ascii="Times New Roman" w:hAnsi="Times New Roman" w:cs="Times New Roman"/>
          <w:sz w:val="24"/>
          <w:szCs w:val="24"/>
          <w:vertAlign w:val="subscript"/>
        </w:rPr>
        <w:t>y</w:t>
      </w:r>
      <w:proofErr w:type="spellEnd"/>
      <w:r w:rsidRPr="00F742B1">
        <w:rPr>
          <w:rFonts w:ascii="Times New Roman" w:hAnsi="Times New Roman" w:cs="Times New Roman"/>
          <w:sz w:val="24"/>
          <w:szCs w:val="24"/>
        </w:rPr>
        <w:t>(y).</w:t>
      </w:r>
    </w:p>
    <w:p w14:paraId="791A1600" w14:textId="5BD62375" w:rsidR="00FB6CEE" w:rsidRPr="00F742B1"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drawing>
          <wp:inline distT="0" distB="0" distL="0" distR="0" wp14:anchorId="49511096" wp14:editId="0B47C826">
            <wp:extent cx="4400550" cy="57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571500"/>
                    </a:xfrm>
                    <a:prstGeom prst="rect">
                      <a:avLst/>
                    </a:prstGeom>
                    <a:noFill/>
                    <a:ln>
                      <a:noFill/>
                    </a:ln>
                  </pic:spPr>
                </pic:pic>
              </a:graphicData>
            </a:graphic>
          </wp:inline>
        </w:drawing>
      </w:r>
    </w:p>
    <w:p w14:paraId="78CAFEF3" w14:textId="298DE333" w:rsidR="00FB6CEE" w:rsidRPr="00F742B1" w:rsidRDefault="00FB6CEE" w:rsidP="009A03EB">
      <w:pPr>
        <w:jc w:val="both"/>
        <w:rPr>
          <w:rFonts w:ascii="Times New Roman" w:eastAsia="Times New Roman" w:hAnsi="Times New Roman" w:cs="Times New Roman"/>
          <w:sz w:val="24"/>
          <w:szCs w:val="24"/>
        </w:rPr>
      </w:pPr>
      <w:r w:rsidRPr="00F742B1">
        <w:rPr>
          <w:rFonts w:ascii="Times New Roman" w:hAnsi="Times New Roman" w:cs="Times New Roman"/>
          <w:sz w:val="24"/>
          <w:szCs w:val="24"/>
        </w:rPr>
        <w:t xml:space="preserve">Do </w:t>
      </w:r>
      <w:proofErr w:type="spellStart"/>
      <w:r w:rsidRPr="00F742B1">
        <w:rPr>
          <w:rFonts w:ascii="Times New Roman" w:hAnsi="Times New Roman" w:cs="Times New Roman"/>
          <w:sz w:val="24"/>
          <w:szCs w:val="24"/>
        </w:rPr>
        <w:t>đó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thuật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toán</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chiều</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có</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thể</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áp</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dụng</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dọc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theo</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một</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trục</w:t>
      </w:r>
      <w:proofErr w:type="spellEnd"/>
      <w:r w:rsidRPr="00F742B1">
        <w:rPr>
          <w:rFonts w:ascii="Times New Roman" w:hAnsi="Times New Roman" w:cs="Times New Roman"/>
          <w:sz w:val="24"/>
          <w:szCs w:val="24"/>
        </w:rPr>
        <w:t xml:space="preserve">. </w:t>
      </w:r>
      <w:proofErr w:type="spellStart"/>
      <w:r w:rsidRPr="00F742B1">
        <w:rPr>
          <w:rFonts w:ascii="Times New Roman" w:hAnsi="Times New Roman" w:cs="Times New Roman"/>
          <w:sz w:val="24"/>
          <w:szCs w:val="24"/>
        </w:rPr>
        <w:t>Nhưng</w:t>
      </w:r>
      <w:proofErr w:type="spellEnd"/>
      <w:r w:rsidRPr="00F742B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fi</m:t>
            </m:r>
          </m:e>
        </m:acc>
      </m:oMath>
      <w:r w:rsidRPr="00F742B1">
        <w:rPr>
          <w:rFonts w:ascii="Times New Roman" w:eastAsia="Times New Roman" w:hAnsi="Times New Roman" w:cs="Times New Roman"/>
          <w:sz w:val="24"/>
          <w:szCs w:val="24"/>
        </w:rPr>
        <w:t xml:space="preserve"> (phương trình (4)) được định nghĩa bằng</w:t>
      </w:r>
    </w:p>
    <w:p w14:paraId="06718A8F" w14:textId="663EB763" w:rsidR="00FB6CEE" w:rsidRDefault="00FB6CEE" w:rsidP="009A03EB">
      <w:pPr>
        <w:ind w:left="360"/>
        <w:jc w:val="both"/>
        <w:rPr>
          <w:rFonts w:ascii="Times New Roman" w:hAnsi="Times New Roman" w:cs="Times New Roman"/>
          <w:sz w:val="24"/>
          <w:szCs w:val="24"/>
        </w:rPr>
      </w:pPr>
      <w:r w:rsidRPr="00F742B1">
        <w:rPr>
          <w:rFonts w:ascii="Times New Roman" w:hAnsi="Times New Roman" w:cs="Times New Roman"/>
          <w:noProof/>
          <w:sz w:val="24"/>
          <w:szCs w:val="24"/>
        </w:rPr>
        <w:lastRenderedPageBreak/>
        <w:drawing>
          <wp:inline distT="0" distB="0" distL="0" distR="0" wp14:anchorId="52D03082" wp14:editId="5BED688E">
            <wp:extent cx="3105150" cy="1457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1457325"/>
                    </a:xfrm>
                    <a:prstGeom prst="rect">
                      <a:avLst/>
                    </a:prstGeom>
                    <a:noFill/>
                    <a:ln>
                      <a:noFill/>
                    </a:ln>
                  </pic:spPr>
                </pic:pic>
              </a:graphicData>
            </a:graphic>
          </wp:inline>
        </w:drawing>
      </w:r>
      <w:r w:rsidRPr="00F742B1">
        <w:rPr>
          <w:rFonts w:ascii="Times New Roman" w:hAnsi="Times New Roman" w:cs="Times New Roman"/>
          <w:sz w:val="24"/>
          <w:szCs w:val="24"/>
        </w:rPr>
        <w:t>.</w:t>
      </w:r>
    </w:p>
    <w:p w14:paraId="0F0E42B6" w14:textId="721C9E1F" w:rsidR="009A03EB" w:rsidRPr="009A03EB" w:rsidRDefault="009A03EB" w:rsidP="009A03EB">
      <w:pPr>
        <w:ind w:left="360"/>
        <w:jc w:val="both"/>
        <w:rPr>
          <w:rFonts w:ascii="Times New Roman" w:hAnsi="Times New Roman" w:cs="Times New Roman"/>
          <w:sz w:val="24"/>
          <w:szCs w:val="24"/>
        </w:rPr>
      </w:pPr>
    </w:p>
    <w:p w14:paraId="4FA69725" w14:textId="3186E840" w:rsidR="00BA1903" w:rsidRPr="00F742B1" w:rsidRDefault="00BA1903" w:rsidP="009A03EB">
      <w:pPr>
        <w:jc w:val="both"/>
        <w:rPr>
          <w:rFonts w:ascii="Times New Roman" w:hAnsi="Times New Roman" w:cs="Times New Roman"/>
          <w:sz w:val="24"/>
          <w:szCs w:val="24"/>
        </w:rPr>
      </w:pPr>
    </w:p>
    <w:sectPr w:rsidR="00BA1903" w:rsidRPr="00F7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topia-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2F2"/>
    <w:multiLevelType w:val="hybridMultilevel"/>
    <w:tmpl w:val="57861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948A2"/>
    <w:multiLevelType w:val="multilevel"/>
    <w:tmpl w:val="6F6E59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FC266C"/>
    <w:multiLevelType w:val="multilevel"/>
    <w:tmpl w:val="7B5CFFE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CF36CA7"/>
    <w:multiLevelType w:val="hybridMultilevel"/>
    <w:tmpl w:val="D534BB46"/>
    <w:lvl w:ilvl="0" w:tplc="732E0DAC">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86EA2"/>
    <w:multiLevelType w:val="hybridMultilevel"/>
    <w:tmpl w:val="2B2C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461BB"/>
    <w:multiLevelType w:val="hybridMultilevel"/>
    <w:tmpl w:val="0712BE7E"/>
    <w:lvl w:ilvl="0" w:tplc="A8DC7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E4"/>
    <w:rsid w:val="00020D38"/>
    <w:rsid w:val="00200708"/>
    <w:rsid w:val="00253BAA"/>
    <w:rsid w:val="00311F50"/>
    <w:rsid w:val="00344F80"/>
    <w:rsid w:val="00345EE5"/>
    <w:rsid w:val="0037136D"/>
    <w:rsid w:val="00371426"/>
    <w:rsid w:val="0038641B"/>
    <w:rsid w:val="003C6D6C"/>
    <w:rsid w:val="00416A99"/>
    <w:rsid w:val="00433B25"/>
    <w:rsid w:val="004431ED"/>
    <w:rsid w:val="00446E45"/>
    <w:rsid w:val="004C13B4"/>
    <w:rsid w:val="004D1FC6"/>
    <w:rsid w:val="004F2C5A"/>
    <w:rsid w:val="005429AF"/>
    <w:rsid w:val="005D4EED"/>
    <w:rsid w:val="00633555"/>
    <w:rsid w:val="00676985"/>
    <w:rsid w:val="00727C56"/>
    <w:rsid w:val="00765C2E"/>
    <w:rsid w:val="00770A9F"/>
    <w:rsid w:val="00782511"/>
    <w:rsid w:val="007B0EA6"/>
    <w:rsid w:val="007E4CA0"/>
    <w:rsid w:val="008548EB"/>
    <w:rsid w:val="0087742F"/>
    <w:rsid w:val="008A1093"/>
    <w:rsid w:val="008C46FB"/>
    <w:rsid w:val="00904093"/>
    <w:rsid w:val="00910A2B"/>
    <w:rsid w:val="009120E4"/>
    <w:rsid w:val="00995FC2"/>
    <w:rsid w:val="009A03EB"/>
    <w:rsid w:val="009E7CAF"/>
    <w:rsid w:val="00A84B74"/>
    <w:rsid w:val="00AA2BFB"/>
    <w:rsid w:val="00AC7E25"/>
    <w:rsid w:val="00AE2030"/>
    <w:rsid w:val="00AE3CE5"/>
    <w:rsid w:val="00B43527"/>
    <w:rsid w:val="00B6238B"/>
    <w:rsid w:val="00BA1903"/>
    <w:rsid w:val="00BD5143"/>
    <w:rsid w:val="00CC2255"/>
    <w:rsid w:val="00D736DC"/>
    <w:rsid w:val="00DC7871"/>
    <w:rsid w:val="00E30765"/>
    <w:rsid w:val="00EC522F"/>
    <w:rsid w:val="00EF54B9"/>
    <w:rsid w:val="00F1220E"/>
    <w:rsid w:val="00F4181A"/>
    <w:rsid w:val="00F742B1"/>
    <w:rsid w:val="00F85AA1"/>
    <w:rsid w:val="00FB6CEE"/>
    <w:rsid w:val="00FE00DF"/>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8B1"/>
  <w15:chartTrackingRefBased/>
  <w15:docId w15:val="{9C332C36-E5FF-479D-BBA7-14435E8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6A99"/>
    <w:rPr>
      <w:rFonts w:ascii="Courier New" w:eastAsia="Times New Roman" w:hAnsi="Courier New" w:cs="Courier New"/>
      <w:sz w:val="20"/>
      <w:szCs w:val="20"/>
    </w:rPr>
  </w:style>
  <w:style w:type="character" w:styleId="Strong">
    <w:name w:val="Strong"/>
    <w:basedOn w:val="DefaultParagraphFont"/>
    <w:uiPriority w:val="22"/>
    <w:qFormat/>
    <w:rsid w:val="00371426"/>
    <w:rPr>
      <w:b/>
      <w:bCs/>
    </w:rPr>
  </w:style>
  <w:style w:type="character" w:customStyle="1" w:styleId="fontstyle01">
    <w:name w:val="fontstyle01"/>
    <w:basedOn w:val="DefaultParagraphFont"/>
    <w:rsid w:val="00AA2BFB"/>
    <w:rPr>
      <w:rFonts w:ascii="Utopia-Italic" w:hAnsi="Utopia-Italic" w:hint="default"/>
      <w:b w:val="0"/>
      <w:bCs w:val="0"/>
      <w:i/>
      <w:iCs/>
      <w:color w:val="000000"/>
      <w:sz w:val="20"/>
      <w:szCs w:val="20"/>
    </w:rPr>
  </w:style>
  <w:style w:type="character" w:styleId="Hyperlink">
    <w:name w:val="Hyperlink"/>
    <w:basedOn w:val="DefaultParagraphFont"/>
    <w:uiPriority w:val="99"/>
    <w:unhideWhenUsed/>
    <w:rsid w:val="008548EB"/>
    <w:rPr>
      <w:color w:val="0000FF"/>
      <w:u w:val="single"/>
    </w:rPr>
  </w:style>
  <w:style w:type="character" w:styleId="PlaceholderText">
    <w:name w:val="Placeholder Text"/>
    <w:basedOn w:val="DefaultParagraphFont"/>
    <w:uiPriority w:val="99"/>
    <w:semiHidden/>
    <w:rsid w:val="00B6238B"/>
    <w:rPr>
      <w:color w:val="808080"/>
    </w:rPr>
  </w:style>
  <w:style w:type="character" w:styleId="UnresolvedMention">
    <w:name w:val="Unresolved Mention"/>
    <w:basedOn w:val="DefaultParagraphFont"/>
    <w:uiPriority w:val="99"/>
    <w:semiHidden/>
    <w:unhideWhenUsed/>
    <w:rsid w:val="00F85AA1"/>
    <w:rPr>
      <w:color w:val="605E5C"/>
      <w:shd w:val="clear" w:color="auto" w:fill="E1DFDD"/>
    </w:rPr>
  </w:style>
  <w:style w:type="character" w:customStyle="1" w:styleId="tlid-translation">
    <w:name w:val="tlid-translation"/>
    <w:basedOn w:val="DefaultParagraphFont"/>
    <w:rsid w:val="004D1FC6"/>
  </w:style>
  <w:style w:type="paragraph" w:styleId="ListParagraph">
    <w:name w:val="List Paragraph"/>
    <w:basedOn w:val="Normal"/>
    <w:uiPriority w:val="34"/>
    <w:qFormat/>
    <w:rsid w:val="0099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100">
      <w:bodyDiv w:val="1"/>
      <w:marLeft w:val="0"/>
      <w:marRight w:val="0"/>
      <w:marTop w:val="0"/>
      <w:marBottom w:val="0"/>
      <w:divBdr>
        <w:top w:val="none" w:sz="0" w:space="0" w:color="auto"/>
        <w:left w:val="none" w:sz="0" w:space="0" w:color="auto"/>
        <w:bottom w:val="none" w:sz="0" w:space="0" w:color="auto"/>
        <w:right w:val="none" w:sz="0" w:space="0" w:color="auto"/>
      </w:divBdr>
    </w:div>
    <w:div w:id="48576018">
      <w:bodyDiv w:val="1"/>
      <w:marLeft w:val="0"/>
      <w:marRight w:val="0"/>
      <w:marTop w:val="0"/>
      <w:marBottom w:val="0"/>
      <w:divBdr>
        <w:top w:val="none" w:sz="0" w:space="0" w:color="auto"/>
        <w:left w:val="none" w:sz="0" w:space="0" w:color="auto"/>
        <w:bottom w:val="none" w:sz="0" w:space="0" w:color="auto"/>
        <w:right w:val="none" w:sz="0" w:space="0" w:color="auto"/>
      </w:divBdr>
      <w:divsChild>
        <w:div w:id="1160803750">
          <w:marLeft w:val="0"/>
          <w:marRight w:val="0"/>
          <w:marTop w:val="0"/>
          <w:marBottom w:val="0"/>
          <w:divBdr>
            <w:top w:val="none" w:sz="0" w:space="0" w:color="auto"/>
            <w:left w:val="none" w:sz="0" w:space="0" w:color="auto"/>
            <w:bottom w:val="none" w:sz="0" w:space="0" w:color="auto"/>
            <w:right w:val="none" w:sz="0" w:space="0" w:color="auto"/>
          </w:divBdr>
          <w:divsChild>
            <w:div w:id="47145239">
              <w:marLeft w:val="0"/>
              <w:marRight w:val="0"/>
              <w:marTop w:val="0"/>
              <w:marBottom w:val="0"/>
              <w:divBdr>
                <w:top w:val="none" w:sz="0" w:space="0" w:color="auto"/>
                <w:left w:val="none" w:sz="0" w:space="0" w:color="auto"/>
                <w:bottom w:val="none" w:sz="0" w:space="0" w:color="auto"/>
                <w:right w:val="none" w:sz="0" w:space="0" w:color="auto"/>
              </w:divBdr>
              <w:divsChild>
                <w:div w:id="9573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991">
      <w:bodyDiv w:val="1"/>
      <w:marLeft w:val="0"/>
      <w:marRight w:val="0"/>
      <w:marTop w:val="0"/>
      <w:marBottom w:val="0"/>
      <w:divBdr>
        <w:top w:val="none" w:sz="0" w:space="0" w:color="auto"/>
        <w:left w:val="none" w:sz="0" w:space="0" w:color="auto"/>
        <w:bottom w:val="none" w:sz="0" w:space="0" w:color="auto"/>
        <w:right w:val="none" w:sz="0" w:space="0" w:color="auto"/>
      </w:divBdr>
    </w:div>
    <w:div w:id="134881555">
      <w:bodyDiv w:val="1"/>
      <w:marLeft w:val="0"/>
      <w:marRight w:val="0"/>
      <w:marTop w:val="0"/>
      <w:marBottom w:val="0"/>
      <w:divBdr>
        <w:top w:val="none" w:sz="0" w:space="0" w:color="auto"/>
        <w:left w:val="none" w:sz="0" w:space="0" w:color="auto"/>
        <w:bottom w:val="none" w:sz="0" w:space="0" w:color="auto"/>
        <w:right w:val="none" w:sz="0" w:space="0" w:color="auto"/>
      </w:divBdr>
    </w:div>
    <w:div w:id="154146205">
      <w:bodyDiv w:val="1"/>
      <w:marLeft w:val="0"/>
      <w:marRight w:val="0"/>
      <w:marTop w:val="0"/>
      <w:marBottom w:val="0"/>
      <w:divBdr>
        <w:top w:val="none" w:sz="0" w:space="0" w:color="auto"/>
        <w:left w:val="none" w:sz="0" w:space="0" w:color="auto"/>
        <w:bottom w:val="none" w:sz="0" w:space="0" w:color="auto"/>
        <w:right w:val="none" w:sz="0" w:space="0" w:color="auto"/>
      </w:divBdr>
      <w:divsChild>
        <w:div w:id="2009675987">
          <w:marLeft w:val="0"/>
          <w:marRight w:val="0"/>
          <w:marTop w:val="0"/>
          <w:marBottom w:val="0"/>
          <w:divBdr>
            <w:top w:val="none" w:sz="0" w:space="0" w:color="auto"/>
            <w:left w:val="none" w:sz="0" w:space="0" w:color="auto"/>
            <w:bottom w:val="none" w:sz="0" w:space="0" w:color="auto"/>
            <w:right w:val="none" w:sz="0" w:space="0" w:color="auto"/>
          </w:divBdr>
          <w:divsChild>
            <w:div w:id="963344569">
              <w:marLeft w:val="0"/>
              <w:marRight w:val="0"/>
              <w:marTop w:val="0"/>
              <w:marBottom w:val="0"/>
              <w:divBdr>
                <w:top w:val="none" w:sz="0" w:space="0" w:color="auto"/>
                <w:left w:val="none" w:sz="0" w:space="0" w:color="auto"/>
                <w:bottom w:val="none" w:sz="0" w:space="0" w:color="auto"/>
                <w:right w:val="none" w:sz="0" w:space="0" w:color="auto"/>
              </w:divBdr>
              <w:divsChild>
                <w:div w:id="729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0940">
      <w:bodyDiv w:val="1"/>
      <w:marLeft w:val="0"/>
      <w:marRight w:val="0"/>
      <w:marTop w:val="0"/>
      <w:marBottom w:val="0"/>
      <w:divBdr>
        <w:top w:val="none" w:sz="0" w:space="0" w:color="auto"/>
        <w:left w:val="none" w:sz="0" w:space="0" w:color="auto"/>
        <w:bottom w:val="none" w:sz="0" w:space="0" w:color="auto"/>
        <w:right w:val="none" w:sz="0" w:space="0" w:color="auto"/>
      </w:divBdr>
    </w:div>
    <w:div w:id="456949538">
      <w:bodyDiv w:val="1"/>
      <w:marLeft w:val="0"/>
      <w:marRight w:val="0"/>
      <w:marTop w:val="0"/>
      <w:marBottom w:val="0"/>
      <w:divBdr>
        <w:top w:val="none" w:sz="0" w:space="0" w:color="auto"/>
        <w:left w:val="none" w:sz="0" w:space="0" w:color="auto"/>
        <w:bottom w:val="none" w:sz="0" w:space="0" w:color="auto"/>
        <w:right w:val="none" w:sz="0" w:space="0" w:color="auto"/>
      </w:divBdr>
    </w:div>
    <w:div w:id="473525548">
      <w:bodyDiv w:val="1"/>
      <w:marLeft w:val="0"/>
      <w:marRight w:val="0"/>
      <w:marTop w:val="0"/>
      <w:marBottom w:val="0"/>
      <w:divBdr>
        <w:top w:val="none" w:sz="0" w:space="0" w:color="auto"/>
        <w:left w:val="none" w:sz="0" w:space="0" w:color="auto"/>
        <w:bottom w:val="none" w:sz="0" w:space="0" w:color="auto"/>
        <w:right w:val="none" w:sz="0" w:space="0" w:color="auto"/>
      </w:divBdr>
    </w:div>
    <w:div w:id="516506535">
      <w:bodyDiv w:val="1"/>
      <w:marLeft w:val="0"/>
      <w:marRight w:val="0"/>
      <w:marTop w:val="0"/>
      <w:marBottom w:val="0"/>
      <w:divBdr>
        <w:top w:val="none" w:sz="0" w:space="0" w:color="auto"/>
        <w:left w:val="none" w:sz="0" w:space="0" w:color="auto"/>
        <w:bottom w:val="none" w:sz="0" w:space="0" w:color="auto"/>
        <w:right w:val="none" w:sz="0" w:space="0" w:color="auto"/>
      </w:divBdr>
      <w:divsChild>
        <w:div w:id="1382023255">
          <w:marLeft w:val="0"/>
          <w:marRight w:val="0"/>
          <w:marTop w:val="0"/>
          <w:marBottom w:val="0"/>
          <w:divBdr>
            <w:top w:val="none" w:sz="0" w:space="0" w:color="auto"/>
            <w:left w:val="none" w:sz="0" w:space="0" w:color="auto"/>
            <w:bottom w:val="none" w:sz="0" w:space="0" w:color="auto"/>
            <w:right w:val="none" w:sz="0" w:space="0" w:color="auto"/>
          </w:divBdr>
          <w:divsChild>
            <w:div w:id="912012904">
              <w:marLeft w:val="0"/>
              <w:marRight w:val="0"/>
              <w:marTop w:val="0"/>
              <w:marBottom w:val="0"/>
              <w:divBdr>
                <w:top w:val="none" w:sz="0" w:space="0" w:color="auto"/>
                <w:left w:val="none" w:sz="0" w:space="0" w:color="auto"/>
                <w:bottom w:val="none" w:sz="0" w:space="0" w:color="auto"/>
                <w:right w:val="none" w:sz="0" w:space="0" w:color="auto"/>
              </w:divBdr>
              <w:divsChild>
                <w:div w:id="1920676892">
                  <w:marLeft w:val="0"/>
                  <w:marRight w:val="0"/>
                  <w:marTop w:val="0"/>
                  <w:marBottom w:val="0"/>
                  <w:divBdr>
                    <w:top w:val="none" w:sz="0" w:space="0" w:color="auto"/>
                    <w:left w:val="none" w:sz="0" w:space="0" w:color="auto"/>
                    <w:bottom w:val="none" w:sz="0" w:space="0" w:color="auto"/>
                    <w:right w:val="none" w:sz="0" w:space="0" w:color="auto"/>
                  </w:divBdr>
                  <w:divsChild>
                    <w:div w:id="19804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1546">
      <w:bodyDiv w:val="1"/>
      <w:marLeft w:val="0"/>
      <w:marRight w:val="0"/>
      <w:marTop w:val="0"/>
      <w:marBottom w:val="0"/>
      <w:divBdr>
        <w:top w:val="none" w:sz="0" w:space="0" w:color="auto"/>
        <w:left w:val="none" w:sz="0" w:space="0" w:color="auto"/>
        <w:bottom w:val="none" w:sz="0" w:space="0" w:color="auto"/>
        <w:right w:val="none" w:sz="0" w:space="0" w:color="auto"/>
      </w:divBdr>
      <w:divsChild>
        <w:div w:id="2108378168">
          <w:marLeft w:val="0"/>
          <w:marRight w:val="0"/>
          <w:marTop w:val="0"/>
          <w:marBottom w:val="0"/>
          <w:divBdr>
            <w:top w:val="none" w:sz="0" w:space="0" w:color="auto"/>
            <w:left w:val="none" w:sz="0" w:space="0" w:color="auto"/>
            <w:bottom w:val="none" w:sz="0" w:space="0" w:color="auto"/>
            <w:right w:val="none" w:sz="0" w:space="0" w:color="auto"/>
          </w:divBdr>
          <w:divsChild>
            <w:div w:id="111899429">
              <w:marLeft w:val="0"/>
              <w:marRight w:val="0"/>
              <w:marTop w:val="0"/>
              <w:marBottom w:val="0"/>
              <w:divBdr>
                <w:top w:val="none" w:sz="0" w:space="0" w:color="auto"/>
                <w:left w:val="none" w:sz="0" w:space="0" w:color="auto"/>
                <w:bottom w:val="none" w:sz="0" w:space="0" w:color="auto"/>
                <w:right w:val="none" w:sz="0" w:space="0" w:color="auto"/>
              </w:divBdr>
              <w:divsChild>
                <w:div w:id="17609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145">
      <w:bodyDiv w:val="1"/>
      <w:marLeft w:val="0"/>
      <w:marRight w:val="0"/>
      <w:marTop w:val="0"/>
      <w:marBottom w:val="0"/>
      <w:divBdr>
        <w:top w:val="none" w:sz="0" w:space="0" w:color="auto"/>
        <w:left w:val="none" w:sz="0" w:space="0" w:color="auto"/>
        <w:bottom w:val="none" w:sz="0" w:space="0" w:color="auto"/>
        <w:right w:val="none" w:sz="0" w:space="0" w:color="auto"/>
      </w:divBdr>
      <w:divsChild>
        <w:div w:id="653141139">
          <w:marLeft w:val="0"/>
          <w:marRight w:val="0"/>
          <w:marTop w:val="0"/>
          <w:marBottom w:val="0"/>
          <w:divBdr>
            <w:top w:val="none" w:sz="0" w:space="0" w:color="auto"/>
            <w:left w:val="none" w:sz="0" w:space="0" w:color="auto"/>
            <w:bottom w:val="none" w:sz="0" w:space="0" w:color="auto"/>
            <w:right w:val="none" w:sz="0" w:space="0" w:color="auto"/>
          </w:divBdr>
          <w:divsChild>
            <w:div w:id="1721321728">
              <w:marLeft w:val="0"/>
              <w:marRight w:val="0"/>
              <w:marTop w:val="0"/>
              <w:marBottom w:val="0"/>
              <w:divBdr>
                <w:top w:val="none" w:sz="0" w:space="0" w:color="auto"/>
                <w:left w:val="none" w:sz="0" w:space="0" w:color="auto"/>
                <w:bottom w:val="none" w:sz="0" w:space="0" w:color="auto"/>
                <w:right w:val="none" w:sz="0" w:space="0" w:color="auto"/>
              </w:divBdr>
              <w:divsChild>
                <w:div w:id="1052970021">
                  <w:marLeft w:val="0"/>
                  <w:marRight w:val="0"/>
                  <w:marTop w:val="0"/>
                  <w:marBottom w:val="0"/>
                  <w:divBdr>
                    <w:top w:val="none" w:sz="0" w:space="0" w:color="auto"/>
                    <w:left w:val="none" w:sz="0" w:space="0" w:color="auto"/>
                    <w:bottom w:val="none" w:sz="0" w:space="0" w:color="auto"/>
                    <w:right w:val="none" w:sz="0" w:space="0" w:color="auto"/>
                  </w:divBdr>
                  <w:divsChild>
                    <w:div w:id="10051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2851">
      <w:bodyDiv w:val="1"/>
      <w:marLeft w:val="0"/>
      <w:marRight w:val="0"/>
      <w:marTop w:val="0"/>
      <w:marBottom w:val="0"/>
      <w:divBdr>
        <w:top w:val="none" w:sz="0" w:space="0" w:color="auto"/>
        <w:left w:val="none" w:sz="0" w:space="0" w:color="auto"/>
        <w:bottom w:val="none" w:sz="0" w:space="0" w:color="auto"/>
        <w:right w:val="none" w:sz="0" w:space="0" w:color="auto"/>
      </w:divBdr>
      <w:divsChild>
        <w:div w:id="1361591234">
          <w:marLeft w:val="0"/>
          <w:marRight w:val="0"/>
          <w:marTop w:val="0"/>
          <w:marBottom w:val="0"/>
          <w:divBdr>
            <w:top w:val="none" w:sz="0" w:space="0" w:color="auto"/>
            <w:left w:val="none" w:sz="0" w:space="0" w:color="auto"/>
            <w:bottom w:val="none" w:sz="0" w:space="0" w:color="auto"/>
            <w:right w:val="none" w:sz="0" w:space="0" w:color="auto"/>
          </w:divBdr>
          <w:divsChild>
            <w:div w:id="2174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5529">
      <w:bodyDiv w:val="1"/>
      <w:marLeft w:val="0"/>
      <w:marRight w:val="0"/>
      <w:marTop w:val="0"/>
      <w:marBottom w:val="0"/>
      <w:divBdr>
        <w:top w:val="none" w:sz="0" w:space="0" w:color="auto"/>
        <w:left w:val="none" w:sz="0" w:space="0" w:color="auto"/>
        <w:bottom w:val="none" w:sz="0" w:space="0" w:color="auto"/>
        <w:right w:val="none" w:sz="0" w:space="0" w:color="auto"/>
      </w:divBdr>
    </w:div>
    <w:div w:id="856844045">
      <w:bodyDiv w:val="1"/>
      <w:marLeft w:val="0"/>
      <w:marRight w:val="0"/>
      <w:marTop w:val="0"/>
      <w:marBottom w:val="0"/>
      <w:divBdr>
        <w:top w:val="none" w:sz="0" w:space="0" w:color="auto"/>
        <w:left w:val="none" w:sz="0" w:space="0" w:color="auto"/>
        <w:bottom w:val="none" w:sz="0" w:space="0" w:color="auto"/>
        <w:right w:val="none" w:sz="0" w:space="0" w:color="auto"/>
      </w:divBdr>
    </w:div>
    <w:div w:id="881288238">
      <w:bodyDiv w:val="1"/>
      <w:marLeft w:val="0"/>
      <w:marRight w:val="0"/>
      <w:marTop w:val="0"/>
      <w:marBottom w:val="0"/>
      <w:divBdr>
        <w:top w:val="none" w:sz="0" w:space="0" w:color="auto"/>
        <w:left w:val="none" w:sz="0" w:space="0" w:color="auto"/>
        <w:bottom w:val="none" w:sz="0" w:space="0" w:color="auto"/>
        <w:right w:val="none" w:sz="0" w:space="0" w:color="auto"/>
      </w:divBdr>
    </w:div>
    <w:div w:id="932009807">
      <w:bodyDiv w:val="1"/>
      <w:marLeft w:val="0"/>
      <w:marRight w:val="0"/>
      <w:marTop w:val="0"/>
      <w:marBottom w:val="0"/>
      <w:divBdr>
        <w:top w:val="none" w:sz="0" w:space="0" w:color="auto"/>
        <w:left w:val="none" w:sz="0" w:space="0" w:color="auto"/>
        <w:bottom w:val="none" w:sz="0" w:space="0" w:color="auto"/>
        <w:right w:val="none" w:sz="0" w:space="0" w:color="auto"/>
      </w:divBdr>
      <w:divsChild>
        <w:div w:id="1109160546">
          <w:marLeft w:val="0"/>
          <w:marRight w:val="0"/>
          <w:marTop w:val="0"/>
          <w:marBottom w:val="0"/>
          <w:divBdr>
            <w:top w:val="none" w:sz="0" w:space="0" w:color="auto"/>
            <w:left w:val="none" w:sz="0" w:space="0" w:color="auto"/>
            <w:bottom w:val="none" w:sz="0" w:space="0" w:color="auto"/>
            <w:right w:val="none" w:sz="0" w:space="0" w:color="auto"/>
          </w:divBdr>
          <w:divsChild>
            <w:div w:id="1615089594">
              <w:marLeft w:val="0"/>
              <w:marRight w:val="0"/>
              <w:marTop w:val="0"/>
              <w:marBottom w:val="0"/>
              <w:divBdr>
                <w:top w:val="none" w:sz="0" w:space="0" w:color="auto"/>
                <w:left w:val="none" w:sz="0" w:space="0" w:color="auto"/>
                <w:bottom w:val="none" w:sz="0" w:space="0" w:color="auto"/>
                <w:right w:val="none" w:sz="0" w:space="0" w:color="auto"/>
              </w:divBdr>
              <w:divsChild>
                <w:div w:id="2026973620">
                  <w:marLeft w:val="0"/>
                  <w:marRight w:val="0"/>
                  <w:marTop w:val="0"/>
                  <w:marBottom w:val="0"/>
                  <w:divBdr>
                    <w:top w:val="none" w:sz="0" w:space="0" w:color="auto"/>
                    <w:left w:val="none" w:sz="0" w:space="0" w:color="auto"/>
                    <w:bottom w:val="none" w:sz="0" w:space="0" w:color="auto"/>
                    <w:right w:val="none" w:sz="0" w:space="0" w:color="auto"/>
                  </w:divBdr>
                  <w:divsChild>
                    <w:div w:id="18775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31610">
      <w:bodyDiv w:val="1"/>
      <w:marLeft w:val="0"/>
      <w:marRight w:val="0"/>
      <w:marTop w:val="0"/>
      <w:marBottom w:val="0"/>
      <w:divBdr>
        <w:top w:val="none" w:sz="0" w:space="0" w:color="auto"/>
        <w:left w:val="none" w:sz="0" w:space="0" w:color="auto"/>
        <w:bottom w:val="none" w:sz="0" w:space="0" w:color="auto"/>
        <w:right w:val="none" w:sz="0" w:space="0" w:color="auto"/>
      </w:divBdr>
      <w:divsChild>
        <w:div w:id="394083254">
          <w:marLeft w:val="0"/>
          <w:marRight w:val="0"/>
          <w:marTop w:val="0"/>
          <w:marBottom w:val="0"/>
          <w:divBdr>
            <w:top w:val="none" w:sz="0" w:space="0" w:color="auto"/>
            <w:left w:val="none" w:sz="0" w:space="0" w:color="auto"/>
            <w:bottom w:val="none" w:sz="0" w:space="0" w:color="auto"/>
            <w:right w:val="none" w:sz="0" w:space="0" w:color="auto"/>
          </w:divBdr>
          <w:divsChild>
            <w:div w:id="1068262584">
              <w:marLeft w:val="0"/>
              <w:marRight w:val="0"/>
              <w:marTop w:val="0"/>
              <w:marBottom w:val="0"/>
              <w:divBdr>
                <w:top w:val="none" w:sz="0" w:space="0" w:color="auto"/>
                <w:left w:val="none" w:sz="0" w:space="0" w:color="auto"/>
                <w:bottom w:val="none" w:sz="0" w:space="0" w:color="auto"/>
                <w:right w:val="none" w:sz="0" w:space="0" w:color="auto"/>
              </w:divBdr>
            </w:div>
            <w:div w:id="97218128">
              <w:marLeft w:val="0"/>
              <w:marRight w:val="0"/>
              <w:marTop w:val="0"/>
              <w:marBottom w:val="0"/>
              <w:divBdr>
                <w:top w:val="none" w:sz="0" w:space="0" w:color="auto"/>
                <w:left w:val="none" w:sz="0" w:space="0" w:color="auto"/>
                <w:bottom w:val="none" w:sz="0" w:space="0" w:color="auto"/>
                <w:right w:val="none" w:sz="0" w:space="0" w:color="auto"/>
              </w:divBdr>
            </w:div>
            <w:div w:id="755787059">
              <w:marLeft w:val="0"/>
              <w:marRight w:val="0"/>
              <w:marTop w:val="0"/>
              <w:marBottom w:val="0"/>
              <w:divBdr>
                <w:top w:val="none" w:sz="0" w:space="0" w:color="auto"/>
                <w:left w:val="none" w:sz="0" w:space="0" w:color="auto"/>
                <w:bottom w:val="none" w:sz="0" w:space="0" w:color="auto"/>
                <w:right w:val="none" w:sz="0" w:space="0" w:color="auto"/>
              </w:divBdr>
            </w:div>
            <w:div w:id="2082409563">
              <w:marLeft w:val="0"/>
              <w:marRight w:val="0"/>
              <w:marTop w:val="0"/>
              <w:marBottom w:val="0"/>
              <w:divBdr>
                <w:top w:val="none" w:sz="0" w:space="0" w:color="auto"/>
                <w:left w:val="none" w:sz="0" w:space="0" w:color="auto"/>
                <w:bottom w:val="none" w:sz="0" w:space="0" w:color="auto"/>
                <w:right w:val="none" w:sz="0" w:space="0" w:color="auto"/>
              </w:divBdr>
            </w:div>
            <w:div w:id="464006684">
              <w:marLeft w:val="0"/>
              <w:marRight w:val="0"/>
              <w:marTop w:val="0"/>
              <w:marBottom w:val="0"/>
              <w:divBdr>
                <w:top w:val="none" w:sz="0" w:space="0" w:color="auto"/>
                <w:left w:val="none" w:sz="0" w:space="0" w:color="auto"/>
                <w:bottom w:val="none" w:sz="0" w:space="0" w:color="auto"/>
                <w:right w:val="none" w:sz="0" w:space="0" w:color="auto"/>
              </w:divBdr>
            </w:div>
            <w:div w:id="2681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8512">
      <w:bodyDiv w:val="1"/>
      <w:marLeft w:val="0"/>
      <w:marRight w:val="0"/>
      <w:marTop w:val="0"/>
      <w:marBottom w:val="0"/>
      <w:divBdr>
        <w:top w:val="none" w:sz="0" w:space="0" w:color="auto"/>
        <w:left w:val="none" w:sz="0" w:space="0" w:color="auto"/>
        <w:bottom w:val="none" w:sz="0" w:space="0" w:color="auto"/>
        <w:right w:val="none" w:sz="0" w:space="0" w:color="auto"/>
      </w:divBdr>
      <w:divsChild>
        <w:div w:id="2131361814">
          <w:marLeft w:val="0"/>
          <w:marRight w:val="0"/>
          <w:marTop w:val="0"/>
          <w:marBottom w:val="0"/>
          <w:divBdr>
            <w:top w:val="none" w:sz="0" w:space="0" w:color="auto"/>
            <w:left w:val="none" w:sz="0" w:space="0" w:color="auto"/>
            <w:bottom w:val="none" w:sz="0" w:space="0" w:color="auto"/>
            <w:right w:val="none" w:sz="0" w:space="0" w:color="auto"/>
          </w:divBdr>
          <w:divsChild>
            <w:div w:id="625937602">
              <w:marLeft w:val="0"/>
              <w:marRight w:val="0"/>
              <w:marTop w:val="0"/>
              <w:marBottom w:val="0"/>
              <w:divBdr>
                <w:top w:val="none" w:sz="0" w:space="0" w:color="auto"/>
                <w:left w:val="none" w:sz="0" w:space="0" w:color="auto"/>
                <w:bottom w:val="none" w:sz="0" w:space="0" w:color="auto"/>
                <w:right w:val="none" w:sz="0" w:space="0" w:color="auto"/>
              </w:divBdr>
              <w:divsChild>
                <w:div w:id="1960605362">
                  <w:marLeft w:val="0"/>
                  <w:marRight w:val="0"/>
                  <w:marTop w:val="0"/>
                  <w:marBottom w:val="0"/>
                  <w:divBdr>
                    <w:top w:val="none" w:sz="0" w:space="0" w:color="auto"/>
                    <w:left w:val="none" w:sz="0" w:space="0" w:color="auto"/>
                    <w:bottom w:val="none" w:sz="0" w:space="0" w:color="auto"/>
                    <w:right w:val="none" w:sz="0" w:space="0" w:color="auto"/>
                  </w:divBdr>
                  <w:divsChild>
                    <w:div w:id="19484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3743">
      <w:bodyDiv w:val="1"/>
      <w:marLeft w:val="0"/>
      <w:marRight w:val="0"/>
      <w:marTop w:val="0"/>
      <w:marBottom w:val="0"/>
      <w:divBdr>
        <w:top w:val="none" w:sz="0" w:space="0" w:color="auto"/>
        <w:left w:val="none" w:sz="0" w:space="0" w:color="auto"/>
        <w:bottom w:val="none" w:sz="0" w:space="0" w:color="auto"/>
        <w:right w:val="none" w:sz="0" w:space="0" w:color="auto"/>
      </w:divBdr>
    </w:div>
    <w:div w:id="1740714290">
      <w:bodyDiv w:val="1"/>
      <w:marLeft w:val="0"/>
      <w:marRight w:val="0"/>
      <w:marTop w:val="0"/>
      <w:marBottom w:val="0"/>
      <w:divBdr>
        <w:top w:val="none" w:sz="0" w:space="0" w:color="auto"/>
        <w:left w:val="none" w:sz="0" w:space="0" w:color="auto"/>
        <w:bottom w:val="none" w:sz="0" w:space="0" w:color="auto"/>
        <w:right w:val="none" w:sz="0" w:space="0" w:color="auto"/>
      </w:divBdr>
    </w:div>
    <w:div w:id="1958834175">
      <w:bodyDiv w:val="1"/>
      <w:marLeft w:val="0"/>
      <w:marRight w:val="0"/>
      <w:marTop w:val="0"/>
      <w:marBottom w:val="0"/>
      <w:divBdr>
        <w:top w:val="none" w:sz="0" w:space="0" w:color="auto"/>
        <w:left w:val="none" w:sz="0" w:space="0" w:color="auto"/>
        <w:bottom w:val="none" w:sz="0" w:space="0" w:color="auto"/>
        <w:right w:val="none" w:sz="0" w:space="0" w:color="auto"/>
      </w:divBdr>
      <w:divsChild>
        <w:div w:id="1117406943">
          <w:marLeft w:val="0"/>
          <w:marRight w:val="0"/>
          <w:marTop w:val="0"/>
          <w:marBottom w:val="0"/>
          <w:divBdr>
            <w:top w:val="none" w:sz="0" w:space="0" w:color="auto"/>
            <w:left w:val="none" w:sz="0" w:space="0" w:color="auto"/>
            <w:bottom w:val="none" w:sz="0" w:space="0" w:color="auto"/>
            <w:right w:val="none" w:sz="0" w:space="0" w:color="auto"/>
          </w:divBdr>
          <w:divsChild>
            <w:div w:id="1986808989">
              <w:marLeft w:val="0"/>
              <w:marRight w:val="0"/>
              <w:marTop w:val="0"/>
              <w:marBottom w:val="0"/>
              <w:divBdr>
                <w:top w:val="none" w:sz="0" w:space="0" w:color="auto"/>
                <w:left w:val="none" w:sz="0" w:space="0" w:color="auto"/>
                <w:bottom w:val="none" w:sz="0" w:space="0" w:color="auto"/>
                <w:right w:val="none" w:sz="0" w:space="0" w:color="auto"/>
              </w:divBdr>
              <w:divsChild>
                <w:div w:id="1922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8817">
      <w:bodyDiv w:val="1"/>
      <w:marLeft w:val="0"/>
      <w:marRight w:val="0"/>
      <w:marTop w:val="0"/>
      <w:marBottom w:val="0"/>
      <w:divBdr>
        <w:top w:val="none" w:sz="0" w:space="0" w:color="auto"/>
        <w:left w:val="none" w:sz="0" w:space="0" w:color="auto"/>
        <w:bottom w:val="none" w:sz="0" w:space="0" w:color="auto"/>
        <w:right w:val="none" w:sz="0" w:space="0" w:color="auto"/>
      </w:divBdr>
    </w:div>
    <w:div w:id="2110853808">
      <w:bodyDiv w:val="1"/>
      <w:marLeft w:val="0"/>
      <w:marRight w:val="0"/>
      <w:marTop w:val="0"/>
      <w:marBottom w:val="0"/>
      <w:divBdr>
        <w:top w:val="none" w:sz="0" w:space="0" w:color="auto"/>
        <w:left w:val="none" w:sz="0" w:space="0" w:color="auto"/>
        <w:bottom w:val="none" w:sz="0" w:space="0" w:color="auto"/>
        <w:right w:val="none" w:sz="0" w:space="0" w:color="auto"/>
      </w:divBdr>
      <w:divsChild>
        <w:div w:id="942149533">
          <w:marLeft w:val="0"/>
          <w:marRight w:val="0"/>
          <w:marTop w:val="0"/>
          <w:marBottom w:val="0"/>
          <w:divBdr>
            <w:top w:val="none" w:sz="0" w:space="0" w:color="auto"/>
            <w:left w:val="none" w:sz="0" w:space="0" w:color="auto"/>
            <w:bottom w:val="none" w:sz="0" w:space="0" w:color="auto"/>
            <w:right w:val="none" w:sz="0" w:space="0" w:color="auto"/>
          </w:divBdr>
          <w:divsChild>
            <w:div w:id="1082606058">
              <w:marLeft w:val="0"/>
              <w:marRight w:val="0"/>
              <w:marTop w:val="0"/>
              <w:marBottom w:val="0"/>
              <w:divBdr>
                <w:top w:val="none" w:sz="0" w:space="0" w:color="auto"/>
                <w:left w:val="none" w:sz="0" w:space="0" w:color="auto"/>
                <w:bottom w:val="none" w:sz="0" w:space="0" w:color="auto"/>
                <w:right w:val="none" w:sz="0" w:space="0" w:color="auto"/>
              </w:divBdr>
              <w:divsChild>
                <w:div w:id="586227215">
                  <w:marLeft w:val="0"/>
                  <w:marRight w:val="0"/>
                  <w:marTop w:val="0"/>
                  <w:marBottom w:val="0"/>
                  <w:divBdr>
                    <w:top w:val="none" w:sz="0" w:space="0" w:color="auto"/>
                    <w:left w:val="none" w:sz="0" w:space="0" w:color="auto"/>
                    <w:bottom w:val="none" w:sz="0" w:space="0" w:color="auto"/>
                    <w:right w:val="none" w:sz="0" w:space="0" w:color="auto"/>
                  </w:divBdr>
                  <w:divsChild>
                    <w:div w:id="1632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9DC9-125A-4F3F-8024-E00657AD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Vy</dc:creator>
  <cp:keywords/>
  <dc:description/>
  <cp:lastModifiedBy>Ha Vy</cp:lastModifiedBy>
  <cp:revision>7</cp:revision>
  <cp:lastPrinted>2019-06-22T08:12:00Z</cp:lastPrinted>
  <dcterms:created xsi:type="dcterms:W3CDTF">2019-06-22T07:59:00Z</dcterms:created>
  <dcterms:modified xsi:type="dcterms:W3CDTF">2019-06-25T02:22:00Z</dcterms:modified>
</cp:coreProperties>
</file>