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79" w:lineRule="exact"/>
        <w:ind w:left="560"/>
        <w:rPr>
          <w:sz w:val="7"/>
        </w:rPr>
      </w:pPr>
      <w:r>
        <w:rPr>
          <w:position w:val="-1"/>
          <w:sz w:val="7"/>
        </w:rPr>
        <w:pict>
          <v:group style="width:396pt;height:4pt;mso-position-horizontal-relative:char;mso-position-vertical-relative:line" id="docshapegroup1" coordorigin="0,0" coordsize="7920,80">
            <v:rect style="position:absolute;left:0;top:0;width:7920;height:80" id="docshape2" filled="true" fillcolor="#000000" stroked="false">
              <v:fill type="solid"/>
            </v:rect>
          </v:group>
        </w:pict>
      </w:r>
      <w:r>
        <w:rPr>
          <w:position w:val="-1"/>
          <w:sz w:val="7"/>
        </w:rPr>
      </w:r>
    </w:p>
    <w:p>
      <w:pPr>
        <w:pStyle w:val="BodyText"/>
        <w:spacing w:before="10"/>
        <w:rPr>
          <w:sz w:val="14"/>
        </w:rPr>
      </w:pPr>
    </w:p>
    <w:p>
      <w:pPr>
        <w:pStyle w:val="Title"/>
      </w:pPr>
      <w:r>
        <w:rPr/>
        <w:t>Formatting</w:t>
      </w:r>
      <w:r>
        <w:rPr>
          <w:spacing w:val="9"/>
        </w:rPr>
        <w:t> </w:t>
      </w:r>
      <w:r>
        <w:rPr/>
        <w:t>Instructions</w:t>
      </w:r>
      <w:r>
        <w:rPr>
          <w:spacing w:val="10"/>
        </w:rPr>
        <w:t> </w:t>
      </w:r>
      <w:r>
        <w:rPr/>
        <w:t>For</w:t>
      </w:r>
      <w:r>
        <w:rPr>
          <w:spacing w:val="9"/>
        </w:rPr>
        <w:t> </w:t>
      </w:r>
      <w:r>
        <w:rPr/>
        <w:t>NeurIPS</w:t>
      </w:r>
      <w:r>
        <w:rPr>
          <w:spacing w:val="10"/>
        </w:rPr>
        <w:t> </w:t>
      </w:r>
      <w:r>
        <w:rPr>
          <w:spacing w:val="-4"/>
        </w:rPr>
        <w:t>2025</w:t>
      </w:r>
    </w:p>
    <w:p>
      <w:pPr>
        <w:pStyle w:val="BodyText"/>
        <w:spacing w:before="3"/>
        <w:rPr>
          <w:b/>
          <w:sz w:val="25"/>
        </w:rPr>
      </w:pPr>
      <w:r>
        <w:rPr/>
        <w:pict>
          <v:shape style="position:absolute;margin-left:108pt;margin-top:15.742344pt;width:396pt;height:.1pt;mso-position-horizontal-relative:page;mso-position-vertical-relative:paragraph;z-index:-15728128;mso-wrap-distance-left:0;mso-wrap-distance-right:0" id="docshape3" coordorigin="2160,315" coordsize="7920,0" path="m2160,315l10080,315e" filled="false" stroked="true" strokeweight=".99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  <w:sz w:val="17"/>
        </w:rPr>
      </w:pPr>
    </w:p>
    <w:p>
      <w:pPr>
        <w:spacing w:line="228" w:lineRule="auto" w:before="114"/>
        <w:ind w:left="4107" w:right="3369" w:hanging="507"/>
        <w:jc w:val="left"/>
        <w:rPr>
          <w:sz w:val="20"/>
        </w:rPr>
      </w:pPr>
      <w:r>
        <w:rPr>
          <w:b/>
          <w:spacing w:val="-2"/>
          <w:sz w:val="20"/>
        </w:rPr>
        <w:t>Anonymous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Author(s) </w:t>
      </w:r>
      <w:r>
        <w:rPr>
          <w:spacing w:val="-2"/>
          <w:sz w:val="20"/>
        </w:rPr>
        <w:t>Affiliation Address</w:t>
      </w:r>
    </w:p>
    <w:p>
      <w:pPr>
        <w:pStyle w:val="BodyText"/>
        <w:spacing w:line="221" w:lineRule="exact"/>
        <w:ind w:left="1372" w:right="1252"/>
        <w:jc w:val="center"/>
        <w:rPr>
          <w:rFonts w:ascii="Cambria"/>
        </w:rPr>
      </w:pPr>
      <w:r>
        <w:rPr>
          <w:rFonts w:ascii="Cambria"/>
          <w:spacing w:val="-2"/>
          <w:w w:val="110"/>
        </w:rPr>
        <w:t>email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4"/>
        <w:rPr>
          <w:rFonts w:ascii="Cambria"/>
          <w:sz w:val="18"/>
        </w:rPr>
      </w:pPr>
    </w:p>
    <w:p>
      <w:pPr>
        <w:pStyle w:val="Heading1"/>
        <w:spacing w:before="106"/>
        <w:ind w:left="1372" w:right="1252"/>
        <w:jc w:val="center"/>
      </w:pPr>
      <w:r>
        <w:rPr>
          <w:spacing w:val="-2"/>
        </w:rPr>
        <w:t>Abstract</w:t>
      </w:r>
    </w:p>
    <w:p>
      <w:pPr>
        <w:pStyle w:val="BodyText"/>
        <w:tabs>
          <w:tab w:pos="1271" w:val="left" w:leader="none"/>
        </w:tabs>
        <w:spacing w:line="224" w:lineRule="exact" w:before="244"/>
        <w:ind w:left="294"/>
      </w:pPr>
      <w:r>
        <w:rPr>
          <w:rFonts w:ascii="Century Gothic"/>
          <w:spacing w:val="-10"/>
          <w:sz w:val="12"/>
        </w:rPr>
        <w:t>1</w:t>
      </w:r>
      <w:r>
        <w:rPr>
          <w:rFonts w:ascii="Century Gothic"/>
          <w:sz w:val="12"/>
        </w:rPr>
        <w:tab/>
      </w:r>
      <w:r>
        <w:rPr/>
        <w:t>The abstract paragraph should be</w:t>
      </w:r>
      <w:r>
        <w:rPr>
          <w:spacing w:val="1"/>
        </w:rPr>
        <w:t> </w:t>
      </w:r>
      <w:r>
        <w:rPr/>
        <w:t>indented </w:t>
      </w:r>
      <w:r>
        <w:rPr>
          <w:position w:val="4"/>
          <w:sz w:val="14"/>
        </w:rPr>
        <w:t>1</w:t>
      </w:r>
      <w:r>
        <w:rPr/>
        <w:t>/</w:t>
      </w:r>
      <w:r>
        <w:rPr>
          <w:sz w:val="14"/>
        </w:rPr>
        <w:t>2</w:t>
      </w:r>
      <w:r>
        <w:rPr>
          <w:spacing w:val="15"/>
          <w:sz w:val="14"/>
        </w:rPr>
        <w:t> </w:t>
      </w:r>
      <w:r>
        <w:rPr/>
        <w:t>inch (3 picas)</w:t>
      </w:r>
      <w:r>
        <w:rPr>
          <w:spacing w:val="1"/>
        </w:rPr>
        <w:t> </w:t>
      </w:r>
      <w:r>
        <w:rPr/>
        <w:t>on both the left- </w:t>
      </w:r>
      <w:r>
        <w:rPr>
          <w:spacing w:val="-5"/>
        </w:rPr>
        <w:t>and</w:t>
      </w:r>
    </w:p>
    <w:p>
      <w:pPr>
        <w:pStyle w:val="BodyText"/>
        <w:tabs>
          <w:tab w:pos="1277" w:val="left" w:leader="none"/>
        </w:tabs>
        <w:spacing w:line="218" w:lineRule="exact"/>
        <w:ind w:left="294"/>
      </w:pPr>
      <w:r>
        <w:rPr>
          <w:rFonts w:ascii="Century Gothic"/>
          <w:spacing w:val="-10"/>
          <w:sz w:val="12"/>
        </w:rPr>
        <w:t>2</w:t>
      </w:r>
      <w:r>
        <w:rPr>
          <w:rFonts w:ascii="Century Gothic"/>
          <w:sz w:val="12"/>
        </w:rPr>
        <w:tab/>
      </w:r>
      <w:r>
        <w:rPr>
          <w:spacing w:val="-4"/>
        </w:rPr>
        <w:t>right-hand margins.</w:t>
      </w:r>
      <w:r>
        <w:rPr>
          <w:spacing w:val="18"/>
        </w:rPr>
        <w:t> </w:t>
      </w:r>
      <w:r>
        <w:rPr>
          <w:spacing w:val="-4"/>
        </w:rPr>
        <w:t>Use 10</w:t>
      </w:r>
      <w:r>
        <w:rPr>
          <w:spacing w:val="-3"/>
        </w:rPr>
        <w:t> </w:t>
      </w:r>
      <w:r>
        <w:rPr>
          <w:spacing w:val="-4"/>
        </w:rPr>
        <w:t>point</w:t>
      </w:r>
      <w:r>
        <w:rPr>
          <w:spacing w:val="-3"/>
        </w:rPr>
        <w:t> </w:t>
      </w:r>
      <w:r>
        <w:rPr>
          <w:spacing w:val="-4"/>
        </w:rPr>
        <w:t>type,</w:t>
      </w:r>
      <w:r>
        <w:rPr>
          <w:spacing w:val="-1"/>
        </w:rPr>
        <w:t> </w:t>
      </w:r>
      <w:r>
        <w:rPr>
          <w:spacing w:val="-4"/>
        </w:rPr>
        <w:t>with a</w:t>
      </w:r>
      <w:r>
        <w:rPr>
          <w:spacing w:val="-3"/>
        </w:rPr>
        <w:t> </w:t>
      </w:r>
      <w:r>
        <w:rPr>
          <w:spacing w:val="-4"/>
        </w:rPr>
        <w:t>vertical spacing</w:t>
      </w:r>
      <w:r>
        <w:rPr>
          <w:spacing w:val="-3"/>
        </w:rPr>
        <w:t> </w:t>
      </w:r>
      <w:r>
        <w:rPr>
          <w:spacing w:val="-4"/>
        </w:rPr>
        <w:t>(leading)</w:t>
      </w:r>
      <w:r>
        <w:rPr>
          <w:spacing w:val="-3"/>
        </w:rPr>
        <w:t> </w:t>
      </w:r>
      <w:r>
        <w:rPr>
          <w:spacing w:val="-4"/>
        </w:rPr>
        <w:t>of 11</w:t>
      </w:r>
      <w:r>
        <w:rPr>
          <w:spacing w:val="-3"/>
        </w:rPr>
        <w:t> </w:t>
      </w:r>
      <w:r>
        <w:rPr>
          <w:spacing w:val="-4"/>
        </w:rPr>
        <w:t>points.</w:t>
      </w:r>
    </w:p>
    <w:p>
      <w:pPr>
        <w:pStyle w:val="BodyText"/>
        <w:tabs>
          <w:tab w:pos="1271" w:val="left" w:leader="none"/>
        </w:tabs>
        <w:spacing w:line="218" w:lineRule="exact"/>
        <w:ind w:left="294"/>
      </w:pPr>
      <w:r>
        <w:rPr>
          <w:rFonts w:ascii="Century Gothic"/>
          <w:spacing w:val="-10"/>
          <w:sz w:val="12"/>
        </w:rPr>
        <w:t>3</w:t>
      </w:r>
      <w:r>
        <w:rPr>
          <w:rFonts w:ascii="Century Gothic"/>
          <w:sz w:val="12"/>
        </w:rPr>
        <w:tab/>
      </w:r>
      <w:r>
        <w:rPr/>
        <w:t>The</w:t>
      </w:r>
      <w:r>
        <w:rPr>
          <w:spacing w:val="-3"/>
        </w:rPr>
        <w:t> </w:t>
      </w:r>
      <w:r>
        <w:rPr/>
        <w:t>word</w:t>
      </w:r>
      <w:r>
        <w:rPr>
          <w:spacing w:val="-2"/>
        </w:rPr>
        <w:t> </w:t>
      </w:r>
      <w:r>
        <w:rPr>
          <w:b/>
        </w:rPr>
        <w:t>Abstract</w:t>
      </w:r>
      <w:r>
        <w:rPr>
          <w:b/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centered,</w:t>
      </w:r>
      <w:r>
        <w:rPr>
          <w:spacing w:val="-2"/>
        </w:rPr>
        <w:t> </w:t>
      </w:r>
      <w:r>
        <w:rPr/>
        <w:t>bold,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point</w:t>
      </w:r>
      <w:r>
        <w:rPr>
          <w:spacing w:val="-3"/>
        </w:rPr>
        <w:t> </w:t>
      </w:r>
      <w:r>
        <w:rPr/>
        <w:t>size</w:t>
      </w:r>
      <w:r>
        <w:rPr>
          <w:spacing w:val="-2"/>
        </w:rPr>
        <w:t> </w:t>
      </w:r>
      <w:r>
        <w:rPr/>
        <w:t>12.</w:t>
      </w:r>
      <w:r>
        <w:rPr>
          <w:spacing w:val="10"/>
        </w:rPr>
        <w:t> </w:t>
      </w:r>
      <w:r>
        <w:rPr/>
        <w:t>Two</w:t>
      </w:r>
      <w:r>
        <w:rPr>
          <w:spacing w:val="-2"/>
        </w:rPr>
        <w:t> </w:t>
      </w:r>
      <w:r>
        <w:rPr/>
        <w:t>line</w:t>
      </w:r>
      <w:r>
        <w:rPr>
          <w:spacing w:val="-2"/>
        </w:rPr>
        <w:t> spaces</w:t>
      </w:r>
    </w:p>
    <w:p>
      <w:pPr>
        <w:pStyle w:val="BodyText"/>
        <w:tabs>
          <w:tab w:pos="1277" w:val="left" w:leader="none"/>
        </w:tabs>
        <w:spacing w:line="224" w:lineRule="exact"/>
        <w:ind w:left="294"/>
      </w:pPr>
      <w:r>
        <w:rPr>
          <w:rFonts w:ascii="Century Gothic"/>
          <w:spacing w:val="-10"/>
          <w:sz w:val="12"/>
        </w:rPr>
        <w:t>4</w:t>
      </w:r>
      <w:r>
        <w:rPr>
          <w:rFonts w:ascii="Century Gothic"/>
          <w:sz w:val="12"/>
        </w:rPr>
        <w:tab/>
      </w:r>
      <w:r>
        <w:rPr/>
        <w:t>precede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abstract.</w:t>
      </w:r>
      <w:r>
        <w:rPr>
          <w:spacing w:val="6"/>
        </w:rPr>
        <w:t> </w:t>
      </w:r>
      <w:r>
        <w:rPr/>
        <w:t>The</w:t>
      </w:r>
      <w:r>
        <w:rPr>
          <w:spacing w:val="-5"/>
        </w:rPr>
        <w:t> </w:t>
      </w:r>
      <w:r>
        <w:rPr/>
        <w:t>abstract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limited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>
          <w:spacing w:val="-2"/>
        </w:rPr>
        <w:t>paragraph.</w:t>
      </w:r>
    </w:p>
    <w:p>
      <w:pPr>
        <w:pStyle w:val="BodyText"/>
        <w:rPr>
          <w:sz w:val="28"/>
        </w:rPr>
      </w:pPr>
    </w:p>
    <w:p>
      <w:pPr>
        <w:pStyle w:val="Heading1"/>
        <w:tabs>
          <w:tab w:pos="918" w:val="left" w:leader="none"/>
        </w:tabs>
        <w:spacing w:before="106"/>
        <w:ind w:left="294"/>
      </w:pPr>
      <w:r>
        <w:rPr>
          <w:rFonts w:ascii="Century Gothic"/>
          <w:b w:val="0"/>
          <w:sz w:val="12"/>
        </w:rPr>
        <w:t>5</w:t>
      </w:r>
      <w:r>
        <w:rPr>
          <w:rFonts w:ascii="Century Gothic"/>
          <w:b w:val="0"/>
          <w:spacing w:val="164"/>
          <w:sz w:val="12"/>
        </w:rPr>
        <w:t> </w:t>
      </w:r>
      <w:bookmarkStart w:name="Submission of papers to NeurIPS 2025" w:id="1"/>
      <w:bookmarkEnd w:id="1"/>
      <w:r>
        <w:rPr>
          <w:rFonts w:ascii="Century Gothic"/>
          <w:b w:val="0"/>
          <w:spacing w:val="-1"/>
          <w:sz w:val="12"/>
        </w:rPr>
      </w:r>
      <w:r>
        <w:rPr>
          <w:spacing w:val="-10"/>
        </w:rPr>
        <w:t>1</w:t>
      </w:r>
      <w:r>
        <w:rPr/>
        <w:tab/>
        <w:t>Submission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papers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NeurIPS</w:t>
      </w:r>
      <w:r>
        <w:rPr>
          <w:spacing w:val="-7"/>
        </w:rPr>
        <w:t> </w:t>
      </w:r>
      <w:r>
        <w:rPr>
          <w:spacing w:val="-4"/>
        </w:rPr>
        <w:t>2025</w:t>
      </w:r>
    </w:p>
    <w:p>
      <w:pPr>
        <w:pStyle w:val="BodyText"/>
        <w:spacing w:before="233"/>
        <w:ind w:left="294"/>
      </w:pPr>
      <w:r>
        <w:rPr>
          <w:rFonts w:ascii="Century Gothic"/>
          <w:sz w:val="12"/>
        </w:rPr>
        <w:t>6</w:t>
      </w:r>
      <w:r>
        <w:rPr>
          <w:rFonts w:ascii="Century Gothic"/>
          <w:spacing w:val="57"/>
          <w:sz w:val="12"/>
        </w:rPr>
        <w:t>  </w:t>
      </w:r>
      <w:r>
        <w:rPr/>
        <w:t>Please</w:t>
      </w:r>
      <w:r>
        <w:rPr>
          <w:spacing w:val="-5"/>
        </w:rPr>
        <w:t> </w:t>
      </w:r>
      <w:r>
        <w:rPr/>
        <w:t>read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instructions</w:t>
      </w:r>
      <w:r>
        <w:rPr>
          <w:spacing w:val="-6"/>
        </w:rPr>
        <w:t> </w:t>
      </w:r>
      <w:r>
        <w:rPr/>
        <w:t>below</w:t>
      </w:r>
      <w:r>
        <w:rPr>
          <w:spacing w:val="-5"/>
        </w:rPr>
        <w:t> </w:t>
      </w:r>
      <w:r>
        <w:rPr/>
        <w:t>carefully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follow</w:t>
      </w:r>
      <w:r>
        <w:rPr>
          <w:spacing w:val="-6"/>
        </w:rPr>
        <w:t> </w:t>
      </w:r>
      <w:r>
        <w:rPr/>
        <w:t>them</w:t>
      </w:r>
      <w:r>
        <w:rPr>
          <w:spacing w:val="-5"/>
        </w:rPr>
        <w:t> </w:t>
      </w:r>
      <w:r>
        <w:rPr>
          <w:spacing w:val="-2"/>
        </w:rPr>
        <w:t>faithfully.</w:t>
      </w:r>
    </w:p>
    <w:p>
      <w:pPr>
        <w:pStyle w:val="BodyText"/>
        <w:rPr>
          <w:sz w:val="24"/>
        </w:rPr>
      </w:pPr>
    </w:p>
    <w:p>
      <w:pPr>
        <w:pStyle w:val="Heading2"/>
        <w:ind w:left="294"/>
      </w:pPr>
      <w:r>
        <w:rPr>
          <w:rFonts w:ascii="Century Gothic"/>
          <w:b w:val="0"/>
          <w:sz w:val="12"/>
        </w:rPr>
        <w:t>7</w:t>
      </w:r>
      <w:r>
        <w:rPr>
          <w:rFonts w:ascii="Century Gothic"/>
          <w:b w:val="0"/>
          <w:spacing w:val="163"/>
          <w:sz w:val="12"/>
        </w:rPr>
        <w:t> </w:t>
      </w:r>
      <w:bookmarkStart w:name="Style" w:id="2"/>
      <w:bookmarkEnd w:id="2"/>
      <w:r>
        <w:rPr>
          <w:rFonts w:ascii="Century Gothic"/>
          <w:b w:val="0"/>
          <w:spacing w:val="-1"/>
          <w:sz w:val="12"/>
        </w:rPr>
      </w:r>
      <w:r>
        <w:rPr/>
        <w:t>1.1</w:t>
      </w:r>
      <w:r>
        <w:rPr>
          <w:spacing w:val="48"/>
        </w:rPr>
        <w:t>  </w:t>
      </w:r>
      <w:r>
        <w:rPr>
          <w:spacing w:val="-2"/>
        </w:rPr>
        <w:t>Style</w:t>
      </w:r>
    </w:p>
    <w:p>
      <w:pPr>
        <w:pStyle w:val="BodyText"/>
        <w:spacing w:line="224" w:lineRule="exact" w:before="176"/>
        <w:ind w:left="294"/>
      </w:pPr>
      <w:r>
        <w:rPr>
          <w:rFonts w:ascii="Century Gothic"/>
          <w:sz w:val="12"/>
        </w:rPr>
        <w:t>8</w:t>
      </w:r>
      <w:r>
        <w:rPr>
          <w:rFonts w:ascii="Century Gothic"/>
          <w:spacing w:val="72"/>
          <w:sz w:val="12"/>
        </w:rPr>
        <w:t>  </w:t>
      </w:r>
      <w:r>
        <w:rPr/>
        <w:t>Papers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be</w:t>
      </w:r>
      <w:r>
        <w:rPr>
          <w:spacing w:val="6"/>
        </w:rPr>
        <w:t> </w:t>
      </w:r>
      <w:r>
        <w:rPr/>
        <w:t>submitted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NeurIPS</w:t>
      </w:r>
      <w:r>
        <w:rPr>
          <w:spacing w:val="5"/>
        </w:rPr>
        <w:t> </w:t>
      </w:r>
      <w:r>
        <w:rPr/>
        <w:t>2025</w:t>
      </w:r>
      <w:r>
        <w:rPr>
          <w:spacing w:val="6"/>
        </w:rPr>
        <w:t> </w:t>
      </w:r>
      <w:r>
        <w:rPr/>
        <w:t>must</w:t>
      </w:r>
      <w:r>
        <w:rPr>
          <w:spacing w:val="5"/>
        </w:rPr>
        <w:t> </w:t>
      </w:r>
      <w:r>
        <w:rPr/>
        <w:t>be</w:t>
      </w:r>
      <w:r>
        <w:rPr>
          <w:spacing w:val="5"/>
        </w:rPr>
        <w:t> </w:t>
      </w:r>
      <w:r>
        <w:rPr/>
        <w:t>prepared</w:t>
      </w:r>
      <w:r>
        <w:rPr>
          <w:spacing w:val="6"/>
        </w:rPr>
        <w:t> </w:t>
      </w:r>
      <w:r>
        <w:rPr/>
        <w:t>according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instructions</w:t>
      </w:r>
      <w:r>
        <w:rPr>
          <w:spacing w:val="6"/>
        </w:rPr>
        <w:t> </w:t>
      </w:r>
      <w:r>
        <w:rPr>
          <w:spacing w:val="-2"/>
        </w:rPr>
        <w:t>presented</w:t>
      </w:r>
    </w:p>
    <w:p>
      <w:pPr>
        <w:pStyle w:val="BodyText"/>
        <w:spacing w:line="218" w:lineRule="exact"/>
        <w:ind w:left="294"/>
        <w:rPr>
          <w:i/>
        </w:rPr>
      </w:pPr>
      <w:r>
        <w:rPr>
          <w:rFonts w:ascii="Century Gothic"/>
          <w:sz w:val="12"/>
        </w:rPr>
        <w:t>9</w:t>
      </w:r>
      <w:r>
        <w:rPr>
          <w:rFonts w:ascii="Century Gothic"/>
          <w:spacing w:val="69"/>
          <w:sz w:val="12"/>
        </w:rPr>
        <w:t>  </w:t>
      </w:r>
      <w:r>
        <w:rPr/>
        <w:t>here.</w:t>
      </w:r>
      <w:r>
        <w:rPr>
          <w:spacing w:val="45"/>
        </w:rPr>
        <w:t> </w:t>
      </w:r>
      <w:r>
        <w:rPr/>
        <w:t>Papers</w:t>
      </w:r>
      <w:r>
        <w:rPr>
          <w:spacing w:val="12"/>
        </w:rPr>
        <w:t> </w:t>
      </w:r>
      <w:r>
        <w:rPr/>
        <w:t>may</w:t>
      </w:r>
      <w:r>
        <w:rPr>
          <w:spacing w:val="11"/>
        </w:rPr>
        <w:t> </w:t>
      </w:r>
      <w:r>
        <w:rPr/>
        <w:t>only</w:t>
      </w:r>
      <w:r>
        <w:rPr>
          <w:spacing w:val="11"/>
        </w:rPr>
        <w:t> </w:t>
      </w:r>
      <w:r>
        <w:rPr/>
        <w:t>be</w:t>
      </w:r>
      <w:r>
        <w:rPr>
          <w:spacing w:val="12"/>
        </w:rPr>
        <w:t> </w:t>
      </w:r>
      <w:r>
        <w:rPr/>
        <w:t>up</w:t>
      </w:r>
      <w:r>
        <w:rPr>
          <w:spacing w:val="11"/>
        </w:rPr>
        <w:t> </w:t>
      </w:r>
      <w:r>
        <w:rPr/>
        <w:t>to</w:t>
      </w:r>
      <w:r>
        <w:rPr>
          <w:spacing w:val="12"/>
        </w:rPr>
        <w:t> </w:t>
      </w:r>
      <w:r>
        <w:rPr>
          <w:b/>
        </w:rPr>
        <w:t>nine</w:t>
      </w:r>
      <w:r>
        <w:rPr>
          <w:b/>
          <w:spacing w:val="11"/>
        </w:rPr>
        <w:t> </w:t>
      </w:r>
      <w:r>
        <w:rPr/>
        <w:t>pages</w:t>
      </w:r>
      <w:r>
        <w:rPr>
          <w:spacing w:val="12"/>
        </w:rPr>
        <w:t> </w:t>
      </w:r>
      <w:r>
        <w:rPr/>
        <w:t>long,</w:t>
      </w:r>
      <w:r>
        <w:rPr>
          <w:spacing w:val="13"/>
        </w:rPr>
        <w:t> </w:t>
      </w:r>
      <w:r>
        <w:rPr/>
        <w:t>including</w:t>
      </w:r>
      <w:r>
        <w:rPr>
          <w:spacing w:val="12"/>
        </w:rPr>
        <w:t> </w:t>
      </w:r>
      <w:r>
        <w:rPr/>
        <w:t>figures.</w:t>
      </w:r>
      <w:r>
        <w:rPr>
          <w:spacing w:val="43"/>
        </w:rPr>
        <w:t> </w:t>
      </w:r>
      <w:r>
        <w:rPr/>
        <w:t>Additional</w:t>
      </w:r>
      <w:r>
        <w:rPr>
          <w:spacing w:val="12"/>
        </w:rPr>
        <w:t> </w:t>
      </w:r>
      <w:r>
        <w:rPr/>
        <w:t>pages</w:t>
      </w:r>
      <w:r>
        <w:rPr>
          <w:spacing w:val="11"/>
        </w:rPr>
        <w:t> </w:t>
      </w:r>
      <w:r>
        <w:rPr>
          <w:i/>
          <w:spacing w:val="-2"/>
        </w:rPr>
        <w:t>containing</w:t>
      </w:r>
    </w:p>
    <w:p>
      <w:pPr>
        <w:spacing w:line="218" w:lineRule="exact" w:before="0"/>
        <w:ind w:left="227" w:right="0" w:firstLine="0"/>
        <w:jc w:val="left"/>
        <w:rPr>
          <w:sz w:val="20"/>
        </w:rPr>
      </w:pPr>
      <w:r>
        <w:rPr>
          <w:rFonts w:ascii="Century Gothic"/>
          <w:sz w:val="12"/>
        </w:rPr>
        <w:t>10</w:t>
      </w:r>
      <w:r>
        <w:rPr>
          <w:rFonts w:ascii="Century Gothic"/>
          <w:spacing w:val="70"/>
          <w:sz w:val="12"/>
        </w:rPr>
        <w:t>  </w:t>
      </w:r>
      <w:r>
        <w:rPr>
          <w:i/>
          <w:sz w:val="20"/>
        </w:rPr>
        <w:t>references,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checklist,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optional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technical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appendices</w:t>
      </w:r>
      <w:r>
        <w:rPr>
          <w:i/>
          <w:spacing w:val="2"/>
          <w:sz w:val="20"/>
        </w:rPr>
        <w:t> </w:t>
      </w:r>
      <w:r>
        <w:rPr>
          <w:sz w:val="20"/>
        </w:rPr>
        <w:t>do</w:t>
      </w:r>
      <w:r>
        <w:rPr>
          <w:spacing w:val="1"/>
          <w:sz w:val="20"/>
        </w:rPr>
        <w:t> </w:t>
      </w:r>
      <w:r>
        <w:rPr>
          <w:sz w:val="20"/>
        </w:rPr>
        <w:t>not</w:t>
      </w:r>
      <w:r>
        <w:rPr>
          <w:spacing w:val="2"/>
          <w:sz w:val="20"/>
        </w:rPr>
        <w:t> </w:t>
      </w:r>
      <w:r>
        <w:rPr>
          <w:sz w:val="20"/>
        </w:rPr>
        <w:t>count</w:t>
      </w:r>
      <w:r>
        <w:rPr>
          <w:spacing w:val="1"/>
          <w:sz w:val="20"/>
        </w:rPr>
        <w:t> </w:t>
      </w:r>
      <w:r>
        <w:rPr>
          <w:sz w:val="20"/>
        </w:rPr>
        <w:t>as</w:t>
      </w:r>
      <w:r>
        <w:rPr>
          <w:spacing w:val="2"/>
          <w:sz w:val="20"/>
        </w:rPr>
        <w:t> </w:t>
      </w:r>
      <w:r>
        <w:rPr>
          <w:sz w:val="20"/>
        </w:rPr>
        <w:t>content</w:t>
      </w:r>
      <w:r>
        <w:rPr>
          <w:spacing w:val="2"/>
          <w:sz w:val="20"/>
        </w:rPr>
        <w:t> </w:t>
      </w:r>
      <w:r>
        <w:rPr>
          <w:sz w:val="20"/>
        </w:rPr>
        <w:t>pages.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Papers</w:t>
      </w:r>
    </w:p>
    <w:p>
      <w:pPr>
        <w:pStyle w:val="BodyText"/>
        <w:spacing w:line="218" w:lineRule="exact"/>
        <w:ind w:left="227"/>
      </w:pPr>
      <w:r>
        <w:rPr>
          <w:rFonts w:ascii="Century Gothic"/>
          <w:sz w:val="12"/>
        </w:rPr>
        <w:t>11</w:t>
      </w:r>
      <w:r>
        <w:rPr>
          <w:rFonts w:ascii="Century Gothic"/>
          <w:spacing w:val="44"/>
          <w:sz w:val="12"/>
        </w:rPr>
        <w:t>  </w:t>
      </w:r>
      <w:r>
        <w:rPr/>
        <w:t>that</w:t>
      </w:r>
      <w:r>
        <w:rPr>
          <w:spacing w:val="-10"/>
        </w:rPr>
        <w:t> </w:t>
      </w:r>
      <w:r>
        <w:rPr/>
        <w:t>exceed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page</w:t>
      </w:r>
      <w:r>
        <w:rPr>
          <w:spacing w:val="-12"/>
        </w:rPr>
        <w:t> </w:t>
      </w:r>
      <w:r>
        <w:rPr/>
        <w:t>limit</w:t>
      </w:r>
      <w:r>
        <w:rPr>
          <w:spacing w:val="-11"/>
        </w:rPr>
        <w:t> </w:t>
      </w:r>
      <w:r>
        <w:rPr/>
        <w:t>will</w:t>
      </w:r>
      <w:r>
        <w:rPr>
          <w:spacing w:val="-12"/>
        </w:rPr>
        <w:t> </w:t>
      </w:r>
      <w:r>
        <w:rPr/>
        <w:t>not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reviewed,</w:t>
      </w:r>
      <w:r>
        <w:rPr>
          <w:spacing w:val="-11"/>
        </w:rPr>
        <w:t> </w:t>
      </w:r>
      <w:r>
        <w:rPr/>
        <w:t>or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any</w:t>
      </w:r>
      <w:r>
        <w:rPr>
          <w:spacing w:val="-11"/>
        </w:rPr>
        <w:t> </w:t>
      </w:r>
      <w:r>
        <w:rPr/>
        <w:t>other</w:t>
      </w:r>
      <w:r>
        <w:rPr>
          <w:spacing w:val="-12"/>
        </w:rPr>
        <w:t> </w:t>
      </w:r>
      <w:r>
        <w:rPr/>
        <w:t>way</w:t>
      </w:r>
      <w:r>
        <w:rPr>
          <w:spacing w:val="-11"/>
        </w:rPr>
        <w:t> </w:t>
      </w:r>
      <w:r>
        <w:rPr/>
        <w:t>considered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presentation</w:t>
      </w:r>
      <w:r>
        <w:rPr>
          <w:spacing w:val="-12"/>
        </w:rPr>
        <w:t> </w:t>
      </w:r>
      <w:r>
        <w:rPr/>
        <w:t>at</w:t>
      </w:r>
      <w:r>
        <w:rPr>
          <w:spacing w:val="-11"/>
        </w:rPr>
        <w:t> </w:t>
      </w:r>
      <w:r>
        <w:rPr>
          <w:spacing w:val="-5"/>
        </w:rPr>
        <w:t>the</w:t>
      </w:r>
    </w:p>
    <w:p>
      <w:pPr>
        <w:spacing w:line="224" w:lineRule="exact" w:before="0"/>
        <w:ind w:left="227" w:right="0" w:firstLine="0"/>
        <w:jc w:val="left"/>
        <w:rPr>
          <w:sz w:val="20"/>
        </w:rPr>
      </w:pPr>
      <w:r>
        <w:rPr>
          <w:rFonts w:ascii="Century Gothic"/>
          <w:sz w:val="12"/>
        </w:rPr>
        <w:t>12</w:t>
      </w:r>
      <w:r>
        <w:rPr>
          <w:rFonts w:ascii="Century Gothic"/>
          <w:spacing w:val="65"/>
          <w:sz w:val="12"/>
        </w:rPr>
        <w:t>  </w:t>
      </w:r>
      <w:r>
        <w:rPr>
          <w:spacing w:val="-2"/>
          <w:sz w:val="20"/>
        </w:rPr>
        <w:t>conference.</w:t>
      </w:r>
    </w:p>
    <w:p>
      <w:pPr>
        <w:pStyle w:val="BodyText"/>
        <w:spacing w:before="98"/>
        <w:ind w:left="227"/>
      </w:pPr>
      <w:r>
        <w:rPr>
          <w:rFonts w:ascii="Century Gothic"/>
          <w:sz w:val="12"/>
        </w:rPr>
        <w:t>13</w:t>
      </w:r>
      <w:r>
        <w:rPr>
          <w:rFonts w:ascii="Century Gothic"/>
          <w:spacing w:val="56"/>
          <w:sz w:val="12"/>
        </w:rPr>
        <w:t>  </w:t>
      </w:r>
      <w:r>
        <w:rPr/>
        <w:t>The</w:t>
      </w:r>
      <w:r>
        <w:rPr>
          <w:spacing w:val="-4"/>
        </w:rPr>
        <w:t> </w:t>
      </w:r>
      <w:r>
        <w:rPr/>
        <w:t>margins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2025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those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previous</w:t>
      </w:r>
      <w:r>
        <w:rPr>
          <w:spacing w:val="-4"/>
        </w:rPr>
        <w:t> </w:t>
      </w:r>
      <w:r>
        <w:rPr>
          <w:spacing w:val="-2"/>
        </w:rPr>
        <w:t>years.</w:t>
      </w:r>
    </w:p>
    <w:p>
      <w:pPr>
        <w:pStyle w:val="BodyText"/>
        <w:spacing w:line="244" w:lineRule="exact" w:before="98"/>
        <w:ind w:left="227"/>
      </w:pPr>
      <w:r>
        <w:rPr>
          <w:rFonts w:ascii="Century Gothic"/>
          <w:sz w:val="12"/>
        </w:rPr>
        <w:t>14</w:t>
      </w:r>
      <w:r>
        <w:rPr>
          <w:rFonts w:ascii="Century Gothic"/>
          <w:spacing w:val="53"/>
          <w:sz w:val="12"/>
        </w:rPr>
        <w:t>  </w:t>
      </w:r>
      <w:r>
        <w:rPr/>
        <w:t>Authors</w:t>
      </w:r>
      <w:r>
        <w:rPr>
          <w:spacing w:val="15"/>
        </w:rPr>
        <w:t> </w:t>
      </w:r>
      <w:r>
        <w:rPr/>
        <w:t>are</w:t>
      </w:r>
      <w:r>
        <w:rPr>
          <w:spacing w:val="14"/>
        </w:rPr>
        <w:t> </w:t>
      </w:r>
      <w:r>
        <w:rPr/>
        <w:t>required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use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NeurIPS</w:t>
      </w:r>
      <w:r>
        <w:rPr>
          <w:spacing w:val="14"/>
        </w:rPr>
        <w:t> </w:t>
      </w:r>
      <w:r>
        <w:rPr/>
        <w:t>L</w:t>
      </w:r>
      <w:r>
        <w:rPr>
          <w:position w:val="4"/>
          <w:sz w:val="14"/>
        </w:rPr>
        <w:t>A</w:t>
      </w:r>
      <w:r>
        <w:rPr/>
        <w:t>T</w:t>
      </w:r>
      <w:r>
        <w:rPr>
          <w:position w:val="-3"/>
        </w:rPr>
        <w:t>E</w:t>
      </w:r>
      <w:r>
        <w:rPr/>
        <w:t>X</w:t>
      </w:r>
      <w:r>
        <w:rPr>
          <w:spacing w:val="14"/>
        </w:rPr>
        <w:t> </w:t>
      </w:r>
      <w:r>
        <w:rPr/>
        <w:t>style</w:t>
      </w:r>
      <w:r>
        <w:rPr>
          <w:spacing w:val="14"/>
        </w:rPr>
        <w:t> </w:t>
      </w:r>
      <w:r>
        <w:rPr/>
        <w:t>files</w:t>
      </w:r>
      <w:r>
        <w:rPr>
          <w:spacing w:val="14"/>
        </w:rPr>
        <w:t> </w:t>
      </w:r>
      <w:r>
        <w:rPr/>
        <w:t>obtainable</w:t>
      </w:r>
      <w:r>
        <w:rPr>
          <w:spacing w:val="14"/>
        </w:rPr>
        <w:t> </w:t>
      </w:r>
      <w:r>
        <w:rPr/>
        <w:t>at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NeurIPS</w:t>
      </w:r>
      <w:r>
        <w:rPr>
          <w:spacing w:val="14"/>
        </w:rPr>
        <w:t> </w:t>
      </w:r>
      <w:r>
        <w:rPr/>
        <w:t>website</w:t>
      </w:r>
      <w:r>
        <w:rPr>
          <w:spacing w:val="14"/>
        </w:rPr>
        <w:t> </w:t>
      </w:r>
      <w:r>
        <w:rPr>
          <w:spacing w:val="-5"/>
        </w:rPr>
        <w:t>as</w:t>
      </w:r>
    </w:p>
    <w:p>
      <w:pPr>
        <w:pStyle w:val="BodyText"/>
        <w:spacing w:line="198" w:lineRule="exact"/>
        <w:ind w:left="227"/>
      </w:pPr>
      <w:r>
        <w:rPr>
          <w:rFonts w:ascii="Century Gothic"/>
          <w:sz w:val="12"/>
        </w:rPr>
        <w:t>15</w:t>
      </w:r>
      <w:r>
        <w:rPr>
          <w:rFonts w:ascii="Century Gothic"/>
          <w:spacing w:val="52"/>
          <w:sz w:val="12"/>
        </w:rPr>
        <w:t>  </w:t>
      </w:r>
      <w:r>
        <w:rPr/>
        <w:t>indicated</w:t>
      </w:r>
      <w:r>
        <w:rPr>
          <w:spacing w:val="-8"/>
        </w:rPr>
        <w:t> </w:t>
      </w:r>
      <w:r>
        <w:rPr/>
        <w:t>below.</w:t>
      </w:r>
      <w:r>
        <w:rPr>
          <w:spacing w:val="4"/>
        </w:rPr>
        <w:t> </w:t>
      </w:r>
      <w:r>
        <w:rPr/>
        <w:t>Please</w:t>
      </w:r>
      <w:r>
        <w:rPr>
          <w:spacing w:val="-8"/>
        </w:rPr>
        <w:t> </w:t>
      </w:r>
      <w:r>
        <w:rPr/>
        <w:t>make</w:t>
      </w:r>
      <w:r>
        <w:rPr>
          <w:spacing w:val="-7"/>
        </w:rPr>
        <w:t> </w:t>
      </w:r>
      <w:r>
        <w:rPr/>
        <w:t>sure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current</w:t>
      </w:r>
      <w:r>
        <w:rPr>
          <w:spacing w:val="-8"/>
        </w:rPr>
        <w:t> </w:t>
      </w:r>
      <w:r>
        <w:rPr/>
        <w:t>files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previous</w:t>
      </w:r>
      <w:r>
        <w:rPr>
          <w:spacing w:val="-8"/>
        </w:rPr>
        <w:t> </w:t>
      </w:r>
      <w:r>
        <w:rPr/>
        <w:t>versions.</w:t>
      </w:r>
      <w:r>
        <w:rPr>
          <w:spacing w:val="4"/>
        </w:rPr>
        <w:t> </w:t>
      </w:r>
      <w:r>
        <w:rPr/>
        <w:t>Tweaking</w:t>
      </w:r>
      <w:r>
        <w:rPr>
          <w:spacing w:val="-8"/>
        </w:rPr>
        <w:t> </w:t>
      </w:r>
      <w:r>
        <w:rPr>
          <w:spacing w:val="-5"/>
        </w:rPr>
        <w:t>the</w:t>
      </w:r>
    </w:p>
    <w:p>
      <w:pPr>
        <w:pStyle w:val="BodyText"/>
        <w:spacing w:line="224" w:lineRule="exact"/>
        <w:ind w:left="227"/>
      </w:pPr>
      <w:r>
        <w:rPr>
          <w:rFonts w:ascii="Century Gothic"/>
          <w:sz w:val="12"/>
        </w:rPr>
        <w:t>16</w:t>
      </w:r>
      <w:r>
        <w:rPr>
          <w:rFonts w:ascii="Century Gothic"/>
          <w:spacing w:val="59"/>
          <w:sz w:val="12"/>
        </w:rPr>
        <w:t>  </w:t>
      </w:r>
      <w:r>
        <w:rPr/>
        <w:t>style</w:t>
      </w:r>
      <w:r>
        <w:rPr>
          <w:spacing w:val="-4"/>
        </w:rPr>
        <w:t> </w:t>
      </w:r>
      <w:r>
        <w:rPr/>
        <w:t>files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grounds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rejection.</w:t>
      </w:r>
    </w:p>
    <w:p>
      <w:pPr>
        <w:pStyle w:val="BodyText"/>
        <w:spacing w:before="11"/>
        <w:rPr>
          <w:sz w:val="23"/>
        </w:rPr>
      </w:pPr>
    </w:p>
    <w:p>
      <w:pPr>
        <w:pStyle w:val="Heading2"/>
      </w:pPr>
      <w:r>
        <w:rPr>
          <w:rFonts w:ascii="Century Gothic"/>
          <w:b w:val="0"/>
          <w:sz w:val="12"/>
        </w:rPr>
        <w:t>17</w:t>
      </w:r>
      <w:r>
        <w:rPr>
          <w:rFonts w:ascii="Century Gothic"/>
          <w:b w:val="0"/>
          <w:spacing w:val="156"/>
          <w:sz w:val="12"/>
        </w:rPr>
        <w:t> </w:t>
      </w:r>
      <w:bookmarkStart w:name="Retrieval of style files" w:id="3"/>
      <w:bookmarkEnd w:id="3"/>
      <w:r>
        <w:rPr>
          <w:rFonts w:ascii="Century Gothic"/>
          <w:b w:val="0"/>
          <w:spacing w:val="-1"/>
          <w:sz w:val="12"/>
        </w:rPr>
      </w:r>
      <w:r>
        <w:rPr/>
        <w:t>1.2</w:t>
      </w:r>
      <w:r>
        <w:rPr>
          <w:spacing w:val="45"/>
        </w:rPr>
        <w:t>  </w:t>
      </w:r>
      <w:r>
        <w:rPr/>
        <w:t>Retrieval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style</w:t>
      </w:r>
      <w:r>
        <w:rPr>
          <w:spacing w:val="-3"/>
        </w:rPr>
        <w:t> </w:t>
      </w:r>
      <w:r>
        <w:rPr>
          <w:spacing w:val="-2"/>
        </w:rPr>
        <w:t>files</w:t>
      </w:r>
    </w:p>
    <w:p>
      <w:pPr>
        <w:pStyle w:val="BodyText"/>
        <w:spacing w:before="176"/>
        <w:ind w:left="227"/>
      </w:pPr>
      <w:r>
        <w:rPr>
          <w:rFonts w:ascii="Century Gothic"/>
          <w:sz w:val="12"/>
        </w:rPr>
        <w:t>18</w:t>
      </w:r>
      <w:r>
        <w:rPr>
          <w:rFonts w:ascii="Century Gothic"/>
          <w:spacing w:val="53"/>
          <w:sz w:val="12"/>
        </w:rPr>
        <w:t>  </w:t>
      </w:r>
      <w:r>
        <w:rPr/>
        <w:t>The</w:t>
      </w:r>
      <w:r>
        <w:rPr>
          <w:spacing w:val="-5"/>
        </w:rPr>
        <w:t> </w:t>
      </w:r>
      <w:r>
        <w:rPr/>
        <w:t>style</w:t>
      </w:r>
      <w:r>
        <w:rPr>
          <w:spacing w:val="-6"/>
        </w:rPr>
        <w:t> </w:t>
      </w:r>
      <w:r>
        <w:rPr/>
        <w:t>files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NeurIPS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website</w:t>
      </w:r>
      <w:r>
        <w:rPr>
          <w:spacing w:val="-5"/>
        </w:rPr>
        <w:t> at</w:t>
      </w:r>
    </w:p>
    <w:p>
      <w:pPr>
        <w:pStyle w:val="BodyText"/>
        <w:tabs>
          <w:tab w:pos="3578" w:val="left" w:leader="none"/>
        </w:tabs>
        <w:spacing w:before="181"/>
        <w:ind w:left="227"/>
        <w:rPr>
          <w:rFonts w:ascii="Cambria"/>
        </w:rPr>
      </w:pPr>
      <w:r>
        <w:rPr>
          <w:rFonts w:ascii="Century Gothic"/>
          <w:spacing w:val="-5"/>
          <w:w w:val="115"/>
          <w:sz w:val="12"/>
        </w:rPr>
        <w:t>19</w:t>
      </w:r>
      <w:r>
        <w:rPr>
          <w:rFonts w:ascii="Century Gothic"/>
          <w:sz w:val="12"/>
        </w:rPr>
        <w:tab/>
      </w:r>
      <w:hyperlink r:id="rId5">
        <w:r>
          <w:rPr>
            <w:rFonts w:ascii="Cambria"/>
            <w:spacing w:val="-2"/>
            <w:w w:val="115"/>
          </w:rPr>
          <w:t>https://neurips.cc</w:t>
        </w:r>
      </w:hyperlink>
    </w:p>
    <w:p>
      <w:pPr>
        <w:pStyle w:val="BodyText"/>
        <w:spacing w:line="228" w:lineRule="exact" w:before="181"/>
        <w:ind w:left="227"/>
      </w:pPr>
      <w:r>
        <w:rPr>
          <w:rFonts w:ascii="Century Gothic"/>
          <w:sz w:val="12"/>
        </w:rPr>
        <w:t>20</w:t>
      </w:r>
      <w:r>
        <w:rPr>
          <w:rFonts w:ascii="Century Gothic"/>
          <w:spacing w:val="67"/>
          <w:w w:val="150"/>
          <w:sz w:val="12"/>
        </w:rPr>
        <w:t>  </w:t>
      </w:r>
      <w:r>
        <w:rPr/>
        <w:t>The</w:t>
      </w:r>
      <w:r>
        <w:rPr>
          <w:spacing w:val="23"/>
        </w:rPr>
        <w:t> </w:t>
      </w:r>
      <w:r>
        <w:rPr/>
        <w:t>file</w:t>
      </w:r>
      <w:r>
        <w:rPr>
          <w:spacing w:val="22"/>
        </w:rPr>
        <w:t> </w:t>
      </w:r>
      <w:r>
        <w:rPr>
          <w:rFonts w:ascii="Cambria"/>
        </w:rPr>
        <w:t>neurips_2025.pdf</w:t>
      </w:r>
      <w:r>
        <w:rPr>
          <w:rFonts w:ascii="Cambria"/>
          <w:spacing w:val="28"/>
        </w:rPr>
        <w:t> </w:t>
      </w:r>
      <w:r>
        <w:rPr/>
        <w:t>contains</w:t>
      </w:r>
      <w:r>
        <w:rPr>
          <w:spacing w:val="22"/>
        </w:rPr>
        <w:t> </w:t>
      </w:r>
      <w:r>
        <w:rPr/>
        <w:t>these</w:t>
      </w:r>
      <w:r>
        <w:rPr>
          <w:spacing w:val="22"/>
        </w:rPr>
        <w:t> </w:t>
      </w:r>
      <w:r>
        <w:rPr/>
        <w:t>instructions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illustrates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various</w:t>
      </w:r>
      <w:r>
        <w:rPr>
          <w:spacing w:val="22"/>
        </w:rPr>
        <w:t> </w:t>
      </w:r>
      <w:r>
        <w:rPr/>
        <w:t>formatting</w:t>
      </w:r>
      <w:r>
        <w:rPr>
          <w:spacing w:val="22"/>
        </w:rPr>
        <w:t> </w:t>
      </w:r>
      <w:r>
        <w:rPr>
          <w:spacing w:val="-5"/>
        </w:rPr>
        <w:t>re-</w:t>
      </w:r>
    </w:p>
    <w:p>
      <w:pPr>
        <w:pStyle w:val="BodyText"/>
        <w:spacing w:line="223" w:lineRule="exact"/>
        <w:ind w:left="227"/>
      </w:pPr>
      <w:r>
        <w:rPr>
          <w:rFonts w:ascii="Century Gothic"/>
          <w:sz w:val="12"/>
        </w:rPr>
        <w:t>21</w:t>
      </w:r>
      <w:r>
        <w:rPr>
          <w:rFonts w:ascii="Century Gothic"/>
          <w:spacing w:val="59"/>
          <w:sz w:val="12"/>
        </w:rPr>
        <w:t>  </w:t>
      </w:r>
      <w:r>
        <w:rPr/>
        <w:t>quirements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NeurIPS</w:t>
      </w:r>
      <w:r>
        <w:rPr>
          <w:spacing w:val="-4"/>
        </w:rPr>
        <w:t> </w:t>
      </w:r>
      <w:r>
        <w:rPr/>
        <w:t>paper</w:t>
      </w:r>
      <w:r>
        <w:rPr>
          <w:spacing w:val="-5"/>
        </w:rPr>
        <w:t> </w:t>
      </w:r>
      <w:r>
        <w:rPr/>
        <w:t>must</w:t>
      </w:r>
      <w:r>
        <w:rPr>
          <w:spacing w:val="-4"/>
        </w:rPr>
        <w:t> </w:t>
      </w:r>
      <w:r>
        <w:rPr>
          <w:spacing w:val="-2"/>
        </w:rPr>
        <w:t>satisfy.</w:t>
      </w:r>
    </w:p>
    <w:p>
      <w:pPr>
        <w:pStyle w:val="BodyText"/>
        <w:spacing w:line="247" w:lineRule="exact" w:before="94"/>
        <w:ind w:left="227"/>
      </w:pPr>
      <w:r>
        <w:rPr>
          <w:rFonts w:ascii="Century Gothic" w:hAnsi="Century Gothic"/>
          <w:sz w:val="12"/>
        </w:rPr>
        <w:t>22</w:t>
      </w:r>
      <w:r>
        <w:rPr>
          <w:rFonts w:ascii="Century Gothic" w:hAnsi="Century Gothic"/>
          <w:spacing w:val="67"/>
          <w:sz w:val="12"/>
        </w:rPr>
        <w:t>  </w:t>
      </w:r>
      <w:r>
        <w:rPr/>
        <w:t>The</w:t>
      </w:r>
      <w:r>
        <w:rPr>
          <w:spacing w:val="30"/>
        </w:rPr>
        <w:t> </w:t>
      </w:r>
      <w:r>
        <w:rPr/>
        <w:t>only</w:t>
      </w:r>
      <w:r>
        <w:rPr>
          <w:spacing w:val="31"/>
        </w:rPr>
        <w:t> </w:t>
      </w:r>
      <w:r>
        <w:rPr/>
        <w:t>supported</w:t>
      </w:r>
      <w:r>
        <w:rPr>
          <w:spacing w:val="30"/>
        </w:rPr>
        <w:t> </w:t>
      </w:r>
      <w:r>
        <w:rPr/>
        <w:t>style</w:t>
      </w:r>
      <w:r>
        <w:rPr>
          <w:spacing w:val="30"/>
        </w:rPr>
        <w:t> </w:t>
      </w:r>
      <w:r>
        <w:rPr/>
        <w:t>file</w:t>
      </w:r>
      <w:r>
        <w:rPr>
          <w:spacing w:val="31"/>
        </w:rPr>
        <w:t> </w:t>
      </w:r>
      <w:r>
        <w:rPr/>
        <w:t>for</w:t>
      </w:r>
      <w:r>
        <w:rPr>
          <w:spacing w:val="30"/>
        </w:rPr>
        <w:t> </w:t>
      </w:r>
      <w:r>
        <w:rPr/>
        <w:t>NeurIPS</w:t>
      </w:r>
      <w:r>
        <w:rPr>
          <w:spacing w:val="31"/>
        </w:rPr>
        <w:t> </w:t>
      </w:r>
      <w:r>
        <w:rPr/>
        <w:t>2025</w:t>
      </w:r>
      <w:r>
        <w:rPr>
          <w:spacing w:val="30"/>
        </w:rPr>
        <w:t> </w:t>
      </w:r>
      <w:r>
        <w:rPr/>
        <w:t>is</w:t>
      </w:r>
      <w:r>
        <w:rPr>
          <w:spacing w:val="30"/>
        </w:rPr>
        <w:t> </w:t>
      </w:r>
      <w:r>
        <w:rPr>
          <w:rFonts w:ascii="Cambria" w:hAnsi="Cambria"/>
        </w:rPr>
        <w:t>neurips_2025.sty</w:t>
      </w:r>
      <w:r>
        <w:rPr/>
        <w:t>,</w:t>
      </w:r>
      <w:r>
        <w:rPr>
          <w:spacing w:val="38"/>
        </w:rPr>
        <w:t> </w:t>
      </w:r>
      <w:r>
        <w:rPr/>
        <w:t>rewritten</w:t>
      </w:r>
      <w:r>
        <w:rPr>
          <w:spacing w:val="31"/>
        </w:rPr>
        <w:t> </w:t>
      </w:r>
      <w:r>
        <w:rPr/>
        <w:t>for</w:t>
      </w:r>
      <w:r>
        <w:rPr>
          <w:spacing w:val="30"/>
        </w:rPr>
        <w:t> </w:t>
      </w:r>
      <w:r>
        <w:rPr/>
        <w:t>L</w:t>
      </w:r>
      <w:r>
        <w:rPr>
          <w:position w:val="4"/>
          <w:sz w:val="14"/>
        </w:rPr>
        <w:t>A</w:t>
      </w:r>
      <w:r>
        <w:rPr/>
        <w:t>T</w:t>
      </w:r>
      <w:r>
        <w:rPr>
          <w:position w:val="-3"/>
        </w:rPr>
        <w:t>E</w:t>
      </w:r>
      <w:r>
        <w:rPr/>
        <w:t>X</w:t>
      </w:r>
      <w:r>
        <w:rPr>
          <w:spacing w:val="-20"/>
        </w:rPr>
        <w:t> </w:t>
      </w:r>
      <w:r>
        <w:rPr>
          <w:spacing w:val="-5"/>
        </w:rPr>
        <w:t>2</w:t>
      </w:r>
      <w:r>
        <w:rPr>
          <w:rFonts w:ascii="Verdana" w:hAnsi="Verdana"/>
          <w:i/>
          <w:spacing w:val="-5"/>
          <w:position w:val="-2"/>
        </w:rPr>
        <w:t>ε</w:t>
      </w:r>
      <w:r>
        <w:rPr>
          <w:spacing w:val="-5"/>
        </w:rPr>
        <w:t>.</w:t>
      </w:r>
    </w:p>
    <w:p>
      <w:pPr>
        <w:pStyle w:val="Heading2"/>
        <w:spacing w:line="206" w:lineRule="auto"/>
      </w:pPr>
      <w:r>
        <w:rPr>
          <w:rFonts w:ascii="Century Gothic"/>
          <w:b w:val="0"/>
          <w:spacing w:val="-2"/>
          <w:sz w:val="12"/>
        </w:rPr>
        <w:t>23</w:t>
      </w:r>
      <w:r>
        <w:rPr>
          <w:rFonts w:ascii="Century Gothic"/>
          <w:b w:val="0"/>
          <w:spacing w:val="48"/>
          <w:sz w:val="12"/>
        </w:rPr>
        <w:t>  </w:t>
      </w:r>
      <w:r>
        <w:rPr>
          <w:spacing w:val="-2"/>
        </w:rPr>
        <w:t>Previous</w:t>
      </w:r>
      <w:r>
        <w:rPr>
          <w:spacing w:val="-9"/>
        </w:rPr>
        <w:t> </w:t>
      </w:r>
      <w:r>
        <w:rPr>
          <w:spacing w:val="-2"/>
        </w:rPr>
        <w:t>style</w:t>
      </w:r>
      <w:r>
        <w:rPr>
          <w:spacing w:val="-10"/>
        </w:rPr>
        <w:t> </w:t>
      </w:r>
      <w:r>
        <w:rPr>
          <w:spacing w:val="-2"/>
        </w:rPr>
        <w:t>files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L</w:t>
      </w:r>
      <w:r>
        <w:rPr>
          <w:spacing w:val="-2"/>
          <w:position w:val="4"/>
          <w:sz w:val="14"/>
        </w:rPr>
        <w:t>A</w:t>
      </w:r>
      <w:r>
        <w:rPr>
          <w:spacing w:val="-2"/>
        </w:rPr>
        <w:t>T</w:t>
      </w:r>
      <w:r>
        <w:rPr>
          <w:spacing w:val="-2"/>
          <w:position w:val="-4"/>
        </w:rPr>
        <w:t>E</w:t>
      </w:r>
      <w:r>
        <w:rPr>
          <w:spacing w:val="-2"/>
        </w:rPr>
        <w:t>X</w:t>
      </w:r>
      <w:r>
        <w:rPr>
          <w:spacing w:val="-10"/>
        </w:rPr>
        <w:t> </w:t>
      </w:r>
      <w:r>
        <w:rPr>
          <w:spacing w:val="-2"/>
        </w:rPr>
        <w:t>2.09,</w:t>
      </w:r>
      <w:r>
        <w:rPr>
          <w:spacing w:val="-9"/>
        </w:rPr>
        <w:t> </w:t>
      </w:r>
      <w:r>
        <w:rPr>
          <w:spacing w:val="-2"/>
        </w:rPr>
        <w:t>Microsoft</w:t>
      </w:r>
      <w:r>
        <w:rPr>
          <w:spacing w:val="-10"/>
        </w:rPr>
        <w:t> </w:t>
      </w:r>
      <w:r>
        <w:rPr>
          <w:spacing w:val="-2"/>
        </w:rPr>
        <w:t>Word,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RTF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no</w:t>
      </w:r>
      <w:r>
        <w:rPr>
          <w:spacing w:val="-10"/>
        </w:rPr>
        <w:t> </w:t>
      </w:r>
      <w:r>
        <w:rPr>
          <w:spacing w:val="-2"/>
        </w:rPr>
        <w:t>longer</w:t>
      </w:r>
      <w:r>
        <w:rPr>
          <w:spacing w:val="-10"/>
        </w:rPr>
        <w:t> </w:t>
      </w:r>
      <w:r>
        <w:rPr>
          <w:spacing w:val="-2"/>
        </w:rPr>
        <w:t>supported!</w:t>
      </w:r>
    </w:p>
    <w:p>
      <w:pPr>
        <w:pStyle w:val="BodyText"/>
        <w:spacing w:line="246" w:lineRule="exact" w:before="51"/>
        <w:ind w:left="227"/>
      </w:pPr>
      <w:r>
        <w:rPr>
          <w:rFonts w:ascii="Century Gothic"/>
          <w:sz w:val="12"/>
        </w:rPr>
        <w:t>24</w:t>
      </w:r>
      <w:r>
        <w:rPr>
          <w:rFonts w:ascii="Century Gothic"/>
          <w:spacing w:val="64"/>
          <w:sz w:val="12"/>
        </w:rPr>
        <w:t>  </w:t>
      </w:r>
      <w:r>
        <w:rPr/>
        <w:t>The</w:t>
      </w:r>
      <w:r>
        <w:rPr>
          <w:spacing w:val="1"/>
        </w:rPr>
        <w:t> </w:t>
      </w:r>
      <w:r>
        <w:rPr/>
        <w:t>L</w:t>
      </w:r>
      <w:r>
        <w:rPr>
          <w:position w:val="4"/>
          <w:sz w:val="14"/>
        </w:rPr>
        <w:t>A</w:t>
      </w:r>
      <w:r>
        <w:rPr/>
        <w:t>T</w:t>
      </w:r>
      <w:r>
        <w:rPr>
          <w:position w:val="-3"/>
        </w:rPr>
        <w:t>E</w:t>
      </w:r>
      <w:r>
        <w:rPr/>
        <w:t>X</w:t>
      </w:r>
      <w:r>
        <w:rPr>
          <w:spacing w:val="1"/>
        </w:rPr>
        <w:t> </w:t>
      </w:r>
      <w:r>
        <w:rPr/>
        <w:t>style file</w:t>
      </w:r>
      <w:r>
        <w:rPr>
          <w:spacing w:val="1"/>
        </w:rPr>
        <w:t> </w:t>
      </w:r>
      <w:r>
        <w:rPr/>
        <w:t>contains three</w:t>
      </w:r>
      <w:r>
        <w:rPr>
          <w:spacing w:val="1"/>
        </w:rPr>
        <w:t> </w:t>
      </w:r>
      <w:r>
        <w:rPr/>
        <w:t>optional</w:t>
      </w:r>
      <w:r>
        <w:rPr>
          <w:spacing w:val="-1"/>
        </w:rPr>
        <w:t> </w:t>
      </w:r>
      <w:r>
        <w:rPr/>
        <w:t>arguments:</w:t>
      </w:r>
      <w:r>
        <w:rPr>
          <w:spacing w:val="13"/>
        </w:rPr>
        <w:t> </w:t>
      </w:r>
      <w:r>
        <w:rPr>
          <w:rFonts w:ascii="Cambria"/>
        </w:rPr>
        <w:t>final</w:t>
      </w:r>
      <w:r>
        <w:rPr/>
        <w:t>,</w:t>
      </w:r>
      <w:r>
        <w:rPr>
          <w:spacing w:val="1"/>
        </w:rPr>
        <w:t> </w:t>
      </w:r>
      <w:r>
        <w:rPr/>
        <w:t>which creates</w:t>
      </w:r>
      <w:r>
        <w:rPr>
          <w:spacing w:val="1"/>
        </w:rPr>
        <w:t> </w:t>
      </w:r>
      <w:r>
        <w:rPr/>
        <w:t>a camera-ready</w:t>
      </w:r>
      <w:r>
        <w:rPr>
          <w:spacing w:val="1"/>
        </w:rPr>
        <w:t> </w:t>
      </w:r>
      <w:r>
        <w:rPr>
          <w:spacing w:val="-2"/>
        </w:rPr>
        <w:t>copy,</w:t>
      </w:r>
    </w:p>
    <w:p>
      <w:pPr>
        <w:pStyle w:val="BodyText"/>
        <w:spacing w:line="199" w:lineRule="exact"/>
        <w:ind w:left="227"/>
      </w:pPr>
      <w:r>
        <w:rPr>
          <w:rFonts w:ascii="Century Gothic"/>
          <w:sz w:val="12"/>
        </w:rPr>
        <w:t>25</w:t>
      </w:r>
      <w:r>
        <w:rPr>
          <w:rFonts w:ascii="Century Gothic"/>
          <w:spacing w:val="68"/>
          <w:w w:val="150"/>
          <w:sz w:val="12"/>
        </w:rPr>
        <w:t>  </w:t>
      </w:r>
      <w:r>
        <w:rPr>
          <w:rFonts w:ascii="Cambria"/>
        </w:rPr>
        <w:t>preprint</w:t>
      </w:r>
      <w:r>
        <w:rPr/>
        <w:t>,</w:t>
      </w:r>
      <w:r>
        <w:rPr>
          <w:spacing w:val="18"/>
        </w:rPr>
        <w:t> </w:t>
      </w:r>
      <w:r>
        <w:rPr/>
        <w:t>which</w:t>
      </w:r>
      <w:r>
        <w:rPr>
          <w:spacing w:val="16"/>
        </w:rPr>
        <w:t> </w:t>
      </w:r>
      <w:r>
        <w:rPr/>
        <w:t>creates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preprint</w:t>
      </w:r>
      <w:r>
        <w:rPr>
          <w:spacing w:val="16"/>
        </w:rPr>
        <w:t> </w:t>
      </w:r>
      <w:r>
        <w:rPr/>
        <w:t>for</w:t>
      </w:r>
      <w:r>
        <w:rPr>
          <w:spacing w:val="16"/>
        </w:rPr>
        <w:t> </w:t>
      </w:r>
      <w:r>
        <w:rPr/>
        <w:t>submission</w:t>
      </w:r>
      <w:r>
        <w:rPr>
          <w:spacing w:val="16"/>
        </w:rPr>
        <w:t> </w:t>
      </w:r>
      <w:r>
        <w:rPr/>
        <w:t>to,</w:t>
      </w:r>
      <w:r>
        <w:rPr>
          <w:spacing w:val="17"/>
        </w:rPr>
        <w:t> </w:t>
      </w:r>
      <w:r>
        <w:rPr/>
        <w:t>e.g.,</w:t>
      </w:r>
      <w:r>
        <w:rPr>
          <w:spacing w:val="17"/>
        </w:rPr>
        <w:t> </w:t>
      </w:r>
      <w:r>
        <w:rPr/>
        <w:t>arXiv,</w:t>
      </w:r>
      <w:r>
        <w:rPr>
          <w:spacing w:val="17"/>
        </w:rPr>
        <w:t> </w:t>
      </w:r>
      <w:r>
        <w:rPr/>
        <w:t>and</w:t>
      </w:r>
      <w:r>
        <w:rPr>
          <w:spacing w:val="16"/>
        </w:rPr>
        <w:t> </w:t>
      </w:r>
      <w:r>
        <w:rPr>
          <w:rFonts w:ascii="Cambria"/>
        </w:rPr>
        <w:t>nonatbib</w:t>
      </w:r>
      <w:r>
        <w:rPr/>
        <w:t>,</w:t>
      </w:r>
      <w:r>
        <w:rPr>
          <w:spacing w:val="17"/>
        </w:rPr>
        <w:t> </w:t>
      </w:r>
      <w:r>
        <w:rPr/>
        <w:t>which</w:t>
      </w:r>
      <w:r>
        <w:rPr>
          <w:spacing w:val="16"/>
        </w:rPr>
        <w:t> </w:t>
      </w:r>
      <w:r>
        <w:rPr/>
        <w:t>will</w:t>
      </w:r>
      <w:r>
        <w:rPr>
          <w:spacing w:val="16"/>
        </w:rPr>
        <w:t> </w:t>
      </w:r>
      <w:r>
        <w:rPr>
          <w:spacing w:val="-5"/>
        </w:rPr>
        <w:t>not</w:t>
      </w:r>
    </w:p>
    <w:p>
      <w:pPr>
        <w:pStyle w:val="BodyText"/>
        <w:spacing w:line="226" w:lineRule="exact"/>
        <w:ind w:left="227"/>
      </w:pPr>
      <w:r>
        <w:rPr>
          <w:rFonts w:ascii="Century Gothic"/>
          <w:sz w:val="12"/>
        </w:rPr>
        <w:t>26</w:t>
      </w:r>
      <w:r>
        <w:rPr>
          <w:rFonts w:ascii="Century Gothic"/>
          <w:spacing w:val="70"/>
          <w:sz w:val="12"/>
        </w:rPr>
        <w:t>  </w:t>
      </w:r>
      <w:r>
        <w:rPr/>
        <w:t>load</w:t>
      </w:r>
      <w:r>
        <w:rPr>
          <w:spacing w:val="3"/>
        </w:rPr>
        <w:t> </w:t>
      </w:r>
      <w:r>
        <w:rPr/>
        <w:t>the</w:t>
      </w:r>
      <w:r>
        <w:rPr>
          <w:spacing w:val="1"/>
        </w:rPr>
        <w:t> </w:t>
      </w:r>
      <w:r>
        <w:rPr>
          <w:rFonts w:ascii="Cambria"/>
        </w:rPr>
        <w:t>natbib</w:t>
      </w:r>
      <w:r>
        <w:rPr>
          <w:rFonts w:ascii="Cambria"/>
          <w:spacing w:val="8"/>
        </w:rPr>
        <w:t> </w:t>
      </w:r>
      <w:r>
        <w:rPr/>
        <w:t>package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you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case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package</w:t>
      </w:r>
      <w:r>
        <w:rPr>
          <w:spacing w:val="2"/>
        </w:rPr>
        <w:t> </w:t>
      </w:r>
      <w:r>
        <w:rPr>
          <w:spacing w:val="-2"/>
        </w:rPr>
        <w:t>clash.</w:t>
      </w:r>
    </w:p>
    <w:p>
      <w:pPr>
        <w:pStyle w:val="BodyText"/>
        <w:spacing w:before="6"/>
        <w:rPr>
          <w:sz w:val="21"/>
        </w:rPr>
      </w:pPr>
    </w:p>
    <w:p>
      <w:pPr>
        <w:spacing w:line="222" w:lineRule="exact" w:before="0"/>
        <w:ind w:left="227" w:right="0" w:firstLine="0"/>
        <w:jc w:val="left"/>
        <w:rPr>
          <w:sz w:val="20"/>
        </w:rPr>
      </w:pPr>
      <w:r>
        <w:rPr>
          <w:rFonts w:ascii="Century Gothic"/>
          <w:sz w:val="12"/>
        </w:rPr>
        <w:t>27</w:t>
      </w:r>
      <w:r>
        <w:rPr>
          <w:rFonts w:ascii="Century Gothic"/>
          <w:spacing w:val="68"/>
          <w:sz w:val="12"/>
        </w:rPr>
        <w:t>  </w:t>
      </w:r>
      <w:r>
        <w:rPr>
          <w:b/>
          <w:sz w:val="20"/>
        </w:rPr>
        <w:t>Preprint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option</w:t>
      </w:r>
      <w:r>
        <w:rPr>
          <w:b/>
          <w:spacing w:val="51"/>
          <w:sz w:val="20"/>
        </w:rPr>
        <w:t>  </w:t>
      </w:r>
      <w:r>
        <w:rPr>
          <w:sz w:val="20"/>
        </w:rPr>
        <w:t>If</w:t>
      </w:r>
      <w:r>
        <w:rPr>
          <w:spacing w:val="22"/>
          <w:sz w:val="20"/>
        </w:rPr>
        <w:t> </w:t>
      </w:r>
      <w:r>
        <w:rPr>
          <w:sz w:val="20"/>
        </w:rPr>
        <w:t>you</w:t>
      </w:r>
      <w:r>
        <w:rPr>
          <w:spacing w:val="21"/>
          <w:sz w:val="20"/>
        </w:rPr>
        <w:t> </w:t>
      </w:r>
      <w:r>
        <w:rPr>
          <w:sz w:val="20"/>
        </w:rPr>
        <w:t>wish</w:t>
      </w:r>
      <w:r>
        <w:rPr>
          <w:spacing w:val="20"/>
          <w:sz w:val="20"/>
        </w:rPr>
        <w:t> </w:t>
      </w:r>
      <w:r>
        <w:rPr>
          <w:sz w:val="20"/>
        </w:rPr>
        <w:t>to</w:t>
      </w:r>
      <w:r>
        <w:rPr>
          <w:spacing w:val="21"/>
          <w:sz w:val="20"/>
        </w:rPr>
        <w:t> </w:t>
      </w:r>
      <w:r>
        <w:rPr>
          <w:sz w:val="20"/>
        </w:rPr>
        <w:t>post</w:t>
      </w:r>
      <w:r>
        <w:rPr>
          <w:spacing w:val="21"/>
          <w:sz w:val="20"/>
        </w:rPr>
        <w:t> </w:t>
      </w:r>
      <w:r>
        <w:rPr>
          <w:sz w:val="20"/>
        </w:rPr>
        <w:t>a</w:t>
      </w:r>
      <w:r>
        <w:rPr>
          <w:spacing w:val="20"/>
          <w:sz w:val="20"/>
        </w:rPr>
        <w:t> </w:t>
      </w:r>
      <w:r>
        <w:rPr>
          <w:sz w:val="20"/>
        </w:rPr>
        <w:t>preprint</w:t>
      </w:r>
      <w:r>
        <w:rPr>
          <w:spacing w:val="21"/>
          <w:sz w:val="20"/>
        </w:rPr>
        <w:t> </w:t>
      </w:r>
      <w:r>
        <w:rPr>
          <w:sz w:val="20"/>
        </w:rPr>
        <w:t>of</w:t>
      </w:r>
      <w:r>
        <w:rPr>
          <w:spacing w:val="21"/>
          <w:sz w:val="20"/>
        </w:rPr>
        <w:t> </w:t>
      </w:r>
      <w:r>
        <w:rPr>
          <w:sz w:val="20"/>
        </w:rPr>
        <w:t>your</w:t>
      </w:r>
      <w:r>
        <w:rPr>
          <w:spacing w:val="20"/>
          <w:sz w:val="20"/>
        </w:rPr>
        <w:t> </w:t>
      </w:r>
      <w:r>
        <w:rPr>
          <w:sz w:val="20"/>
        </w:rPr>
        <w:t>work</w:t>
      </w:r>
      <w:r>
        <w:rPr>
          <w:spacing w:val="21"/>
          <w:sz w:val="20"/>
        </w:rPr>
        <w:t> </w:t>
      </w:r>
      <w:r>
        <w:rPr>
          <w:sz w:val="20"/>
        </w:rPr>
        <w:t>online,</w:t>
      </w:r>
      <w:r>
        <w:rPr>
          <w:spacing w:val="26"/>
          <w:sz w:val="20"/>
        </w:rPr>
        <w:t> </w:t>
      </w:r>
      <w:r>
        <w:rPr>
          <w:sz w:val="20"/>
        </w:rPr>
        <w:t>e.g.,</w:t>
      </w:r>
      <w:r>
        <w:rPr>
          <w:spacing w:val="26"/>
          <w:sz w:val="20"/>
        </w:rPr>
        <w:t> </w:t>
      </w:r>
      <w:r>
        <w:rPr>
          <w:sz w:val="20"/>
        </w:rPr>
        <w:t>on</w:t>
      </w:r>
      <w:r>
        <w:rPr>
          <w:spacing w:val="20"/>
          <w:sz w:val="20"/>
        </w:rPr>
        <w:t> </w:t>
      </w:r>
      <w:r>
        <w:rPr>
          <w:sz w:val="20"/>
        </w:rPr>
        <w:t>arXiv,</w:t>
      </w:r>
      <w:r>
        <w:rPr>
          <w:spacing w:val="26"/>
          <w:sz w:val="20"/>
        </w:rPr>
        <w:t> </w:t>
      </w:r>
      <w:r>
        <w:rPr>
          <w:sz w:val="20"/>
        </w:rPr>
        <w:t>using</w:t>
      </w:r>
      <w:r>
        <w:rPr>
          <w:spacing w:val="21"/>
          <w:sz w:val="20"/>
        </w:rPr>
        <w:t> </w:t>
      </w:r>
      <w:r>
        <w:rPr>
          <w:spacing w:val="-5"/>
          <w:sz w:val="20"/>
        </w:rPr>
        <w:t>the</w:t>
      </w:r>
    </w:p>
    <w:p>
      <w:pPr>
        <w:pStyle w:val="BodyText"/>
        <w:spacing w:line="220" w:lineRule="exact"/>
        <w:ind w:left="227"/>
      </w:pPr>
      <w:r>
        <w:rPr>
          <w:rFonts w:ascii="Century Gothic"/>
          <w:sz w:val="12"/>
        </w:rPr>
        <w:t>28</w:t>
      </w:r>
      <w:r>
        <w:rPr>
          <w:rFonts w:ascii="Century Gothic"/>
          <w:spacing w:val="66"/>
          <w:w w:val="150"/>
          <w:sz w:val="12"/>
        </w:rPr>
        <w:t>  </w:t>
      </w:r>
      <w:r>
        <w:rPr/>
        <w:t>NeurIPS</w:t>
      </w:r>
      <w:r>
        <w:rPr>
          <w:spacing w:val="9"/>
        </w:rPr>
        <w:t> </w:t>
      </w:r>
      <w:r>
        <w:rPr/>
        <w:t>style,</w:t>
      </w:r>
      <w:r>
        <w:rPr>
          <w:spacing w:val="7"/>
        </w:rPr>
        <w:t> </w:t>
      </w:r>
      <w:r>
        <w:rPr/>
        <w:t>please</w:t>
      </w:r>
      <w:r>
        <w:rPr>
          <w:spacing w:val="8"/>
        </w:rPr>
        <w:t> </w:t>
      </w:r>
      <w:r>
        <w:rPr/>
        <w:t>use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>
          <w:rFonts w:ascii="Cambria"/>
        </w:rPr>
        <w:t>preprint</w:t>
      </w:r>
      <w:r>
        <w:rPr>
          <w:rFonts w:ascii="Cambria"/>
          <w:spacing w:val="14"/>
        </w:rPr>
        <w:t> </w:t>
      </w:r>
      <w:r>
        <w:rPr/>
        <w:t>option.</w:t>
      </w:r>
      <w:r>
        <w:rPr>
          <w:spacing w:val="22"/>
        </w:rPr>
        <w:t> </w:t>
      </w:r>
      <w:r>
        <w:rPr/>
        <w:t>This</w:t>
      </w:r>
      <w:r>
        <w:rPr>
          <w:spacing w:val="8"/>
        </w:rPr>
        <w:t> </w:t>
      </w:r>
      <w:r>
        <w:rPr/>
        <w:t>will</w:t>
      </w:r>
      <w:r>
        <w:rPr>
          <w:spacing w:val="7"/>
        </w:rPr>
        <w:t> </w:t>
      </w:r>
      <w:r>
        <w:rPr/>
        <w:t>create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nonanonymized</w:t>
      </w:r>
      <w:r>
        <w:rPr>
          <w:spacing w:val="7"/>
        </w:rPr>
        <w:t> </w:t>
      </w:r>
      <w:r>
        <w:rPr/>
        <w:t>version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>
          <w:spacing w:val="-4"/>
        </w:rPr>
        <w:t>your</w:t>
      </w:r>
    </w:p>
    <w:p>
      <w:pPr>
        <w:pStyle w:val="BodyText"/>
        <w:spacing w:line="224" w:lineRule="exact"/>
        <w:ind w:left="227"/>
      </w:pPr>
      <w:r>
        <w:rPr>
          <w:rFonts w:ascii="Century Gothic" w:hAnsi="Century Gothic"/>
          <w:sz w:val="12"/>
        </w:rPr>
        <w:t>29</w:t>
      </w:r>
      <w:r>
        <w:rPr>
          <w:rFonts w:ascii="Century Gothic" w:hAnsi="Century Gothic"/>
          <w:spacing w:val="30"/>
          <w:sz w:val="12"/>
        </w:rPr>
        <w:t>  </w:t>
      </w:r>
      <w:r>
        <w:rPr/>
        <w:t>work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text</w:t>
      </w:r>
      <w:r>
        <w:rPr>
          <w:spacing w:val="-12"/>
        </w:rPr>
        <w:t> </w:t>
      </w:r>
      <w:r>
        <w:rPr/>
        <w:t>“Preprint.</w:t>
      </w:r>
      <w:r>
        <w:rPr>
          <w:spacing w:val="-5"/>
        </w:rPr>
        <w:t> </w:t>
      </w:r>
      <w:r>
        <w:rPr/>
        <w:t>Work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progress.”</w:t>
      </w:r>
      <w:r>
        <w:rPr>
          <w:spacing w:val="-4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footer.</w:t>
      </w:r>
      <w:r>
        <w:rPr>
          <w:spacing w:val="-4"/>
        </w:rPr>
        <w:t> </w:t>
      </w:r>
      <w:r>
        <w:rPr/>
        <w:t>This</w:t>
      </w:r>
      <w:r>
        <w:rPr>
          <w:spacing w:val="-13"/>
        </w:rPr>
        <w:t> </w:t>
      </w:r>
      <w:r>
        <w:rPr/>
        <w:t>version</w:t>
      </w:r>
      <w:r>
        <w:rPr>
          <w:spacing w:val="-12"/>
        </w:rPr>
        <w:t> </w:t>
      </w:r>
      <w:r>
        <w:rPr/>
        <w:t>may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distributed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>
          <w:spacing w:val="-5"/>
        </w:rPr>
        <w:t>you</w:t>
      </w:r>
    </w:p>
    <w:p>
      <w:pPr>
        <w:pStyle w:val="BodyText"/>
        <w:spacing w:before="4"/>
        <w:rPr>
          <w:sz w:val="23"/>
        </w:rPr>
      </w:pPr>
    </w:p>
    <w:p>
      <w:pPr>
        <w:spacing w:before="98"/>
        <w:ind w:left="560" w:right="0" w:firstLine="0"/>
        <w:jc w:val="left"/>
        <w:rPr>
          <w:sz w:val="18"/>
        </w:rPr>
      </w:pPr>
      <w:r>
        <w:rPr>
          <w:sz w:val="18"/>
        </w:rPr>
        <w:t>Submitted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39th</w:t>
      </w:r>
      <w:r>
        <w:rPr>
          <w:spacing w:val="-6"/>
          <w:sz w:val="18"/>
        </w:rPr>
        <w:t> </w:t>
      </w:r>
      <w:r>
        <w:rPr>
          <w:sz w:val="18"/>
        </w:rPr>
        <w:t>Conference</w:t>
      </w:r>
      <w:r>
        <w:rPr>
          <w:spacing w:val="-6"/>
          <w:sz w:val="18"/>
        </w:rPr>
        <w:t> </w:t>
      </w: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Neural</w:t>
      </w:r>
      <w:r>
        <w:rPr>
          <w:spacing w:val="-6"/>
          <w:sz w:val="18"/>
        </w:rPr>
        <w:t> </w:t>
      </w:r>
      <w:r>
        <w:rPr>
          <w:sz w:val="18"/>
        </w:rPr>
        <w:t>Information</w:t>
      </w:r>
      <w:r>
        <w:rPr>
          <w:spacing w:val="-6"/>
          <w:sz w:val="18"/>
        </w:rPr>
        <w:t> </w:t>
      </w:r>
      <w:r>
        <w:rPr>
          <w:sz w:val="18"/>
        </w:rPr>
        <w:t>Processing</w:t>
      </w:r>
      <w:r>
        <w:rPr>
          <w:spacing w:val="-6"/>
          <w:sz w:val="18"/>
        </w:rPr>
        <w:t> </w:t>
      </w:r>
      <w:r>
        <w:rPr>
          <w:sz w:val="18"/>
        </w:rPr>
        <w:t>Systems</w:t>
      </w:r>
      <w:r>
        <w:rPr>
          <w:spacing w:val="-6"/>
          <w:sz w:val="18"/>
        </w:rPr>
        <w:t> </w:t>
      </w:r>
      <w:r>
        <w:rPr>
          <w:sz w:val="18"/>
        </w:rPr>
        <w:t>(NeurIPS</w:t>
      </w:r>
      <w:r>
        <w:rPr>
          <w:spacing w:val="-6"/>
          <w:sz w:val="18"/>
        </w:rPr>
        <w:t> </w:t>
      </w:r>
      <w:r>
        <w:rPr>
          <w:sz w:val="18"/>
        </w:rPr>
        <w:t>2025).</w:t>
      </w:r>
      <w:r>
        <w:rPr>
          <w:spacing w:val="4"/>
          <w:sz w:val="18"/>
        </w:rPr>
        <w:t> </w:t>
      </w:r>
      <w:r>
        <w:rPr>
          <w:sz w:val="18"/>
        </w:rPr>
        <w:t>Do</w:t>
      </w:r>
      <w:r>
        <w:rPr>
          <w:spacing w:val="-6"/>
          <w:sz w:val="18"/>
        </w:rPr>
        <w:t> </w:t>
      </w:r>
      <w:r>
        <w:rPr>
          <w:sz w:val="18"/>
        </w:rPr>
        <w:t>not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distribute.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1580" w:bottom="280" w:left="1600" w:right="1720"/>
        </w:sectPr>
      </w:pPr>
    </w:p>
    <w:p>
      <w:pPr>
        <w:pStyle w:val="BodyText"/>
        <w:spacing w:line="228" w:lineRule="exact" w:before="89"/>
        <w:ind w:left="227"/>
        <w:rPr>
          <w:rFonts w:ascii="Cambria"/>
        </w:rPr>
      </w:pPr>
      <w:r>
        <w:rPr>
          <w:rFonts w:ascii="Century Gothic"/>
          <w:sz w:val="12"/>
        </w:rPr>
        <w:t>30</w:t>
      </w:r>
      <w:r>
        <w:rPr>
          <w:rFonts w:ascii="Century Gothic"/>
          <w:spacing w:val="53"/>
          <w:sz w:val="12"/>
        </w:rPr>
        <w:t>  </w:t>
      </w:r>
      <w:r>
        <w:rPr/>
        <w:t>see</w:t>
      </w:r>
      <w:r>
        <w:rPr>
          <w:spacing w:val="-6"/>
        </w:rPr>
        <w:t> </w:t>
      </w:r>
      <w:r>
        <w:rPr/>
        <w:t>fit,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say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submitted</w:t>
      </w:r>
      <w:r>
        <w:rPr>
          <w:spacing w:val="-7"/>
        </w:rPr>
        <w:t> </w:t>
      </w:r>
      <w:r>
        <w:rPr/>
        <w:t>to.</w:t>
      </w:r>
      <w:r>
        <w:rPr>
          <w:spacing w:val="5"/>
        </w:rPr>
        <w:t> </w:t>
      </w:r>
      <w:r>
        <w:rPr/>
        <w:t>Please</w:t>
      </w:r>
      <w:r>
        <w:rPr>
          <w:spacing w:val="-7"/>
        </w:rPr>
        <w:t> </w:t>
      </w:r>
      <w:r>
        <w:rPr>
          <w:b/>
        </w:rPr>
        <w:t>do</w:t>
      </w:r>
      <w:r>
        <w:rPr>
          <w:b/>
          <w:spacing w:val="-7"/>
        </w:rPr>
        <w:t> </w:t>
      </w:r>
      <w:r>
        <w:rPr>
          <w:b/>
        </w:rPr>
        <w:t>not</w:t>
      </w:r>
      <w:r>
        <w:rPr>
          <w:b/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rFonts w:ascii="Cambria"/>
          <w:spacing w:val="-2"/>
          <w:w w:val="115"/>
        </w:rPr>
        <w:t>final</w:t>
      </w:r>
    </w:p>
    <w:p>
      <w:pPr>
        <w:pStyle w:val="BodyText"/>
        <w:spacing w:line="223" w:lineRule="exact"/>
        <w:ind w:left="227"/>
      </w:pPr>
      <w:r>
        <w:rPr>
          <w:rFonts w:ascii="Century Gothic"/>
          <w:sz w:val="12"/>
        </w:rPr>
        <w:t>31</w:t>
      </w:r>
      <w:r>
        <w:rPr>
          <w:rFonts w:ascii="Century Gothic"/>
          <w:spacing w:val="59"/>
          <w:sz w:val="12"/>
        </w:rPr>
        <w:t>  </w:t>
      </w:r>
      <w:r>
        <w:rPr/>
        <w:t>option,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>
          <w:b/>
        </w:rPr>
        <w:t>only</w:t>
      </w:r>
      <w:r>
        <w:rPr>
          <w:b/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papers</w:t>
      </w:r>
      <w:r>
        <w:rPr>
          <w:spacing w:val="-4"/>
        </w:rPr>
        <w:t> </w:t>
      </w:r>
      <w:r>
        <w:rPr/>
        <w:t>accepted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NeurIPS.</w:t>
      </w:r>
    </w:p>
    <w:p>
      <w:pPr>
        <w:pStyle w:val="BodyText"/>
        <w:spacing w:line="228" w:lineRule="exact" w:before="94"/>
        <w:ind w:left="227"/>
      </w:pPr>
      <w:r>
        <w:rPr>
          <w:rFonts w:ascii="Century Gothic"/>
          <w:w w:val="105"/>
          <w:sz w:val="12"/>
        </w:rPr>
        <w:t>32</w:t>
      </w:r>
      <w:r>
        <w:rPr>
          <w:rFonts w:ascii="Century Gothic"/>
          <w:spacing w:val="55"/>
          <w:w w:val="105"/>
          <w:sz w:val="12"/>
        </w:rPr>
        <w:t>  </w:t>
      </w:r>
      <w:r>
        <w:rPr>
          <w:w w:val="105"/>
        </w:rPr>
        <w:t>At</w:t>
      </w:r>
      <w:r>
        <w:rPr>
          <w:spacing w:val="19"/>
          <w:w w:val="105"/>
        </w:rPr>
        <w:t> </w:t>
      </w:r>
      <w:r>
        <w:rPr>
          <w:w w:val="105"/>
        </w:rPr>
        <w:t>submission</w:t>
      </w:r>
      <w:r>
        <w:rPr>
          <w:spacing w:val="16"/>
          <w:w w:val="105"/>
        </w:rPr>
        <w:t> </w:t>
      </w:r>
      <w:r>
        <w:rPr>
          <w:w w:val="105"/>
        </w:rPr>
        <w:t>time,</w:t>
      </w:r>
      <w:r>
        <w:rPr>
          <w:spacing w:val="24"/>
          <w:w w:val="105"/>
        </w:rPr>
        <w:t> </w:t>
      </w:r>
      <w:r>
        <w:rPr>
          <w:w w:val="105"/>
        </w:rPr>
        <w:t>please</w:t>
      </w:r>
      <w:r>
        <w:rPr>
          <w:spacing w:val="16"/>
          <w:w w:val="105"/>
        </w:rPr>
        <w:t> </w:t>
      </w:r>
      <w:r>
        <w:rPr>
          <w:w w:val="105"/>
        </w:rPr>
        <w:t>omit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2"/>
          <w:w w:val="115"/>
        </w:rPr>
        <w:t> </w:t>
      </w:r>
      <w:r>
        <w:rPr>
          <w:rFonts w:ascii="Cambria"/>
          <w:w w:val="115"/>
        </w:rPr>
        <w:t>final</w:t>
      </w:r>
      <w:r>
        <w:rPr>
          <w:rFonts w:ascii="Cambria"/>
          <w:spacing w:val="19"/>
          <w:w w:val="11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rFonts w:ascii="Cambria"/>
          <w:w w:val="105"/>
        </w:rPr>
        <w:t>preprint</w:t>
      </w:r>
      <w:r>
        <w:rPr>
          <w:rFonts w:ascii="Cambria"/>
          <w:spacing w:val="23"/>
          <w:w w:val="105"/>
        </w:rPr>
        <w:t> </w:t>
      </w:r>
      <w:r>
        <w:rPr>
          <w:w w:val="105"/>
        </w:rPr>
        <w:t>options.</w:t>
      </w:r>
      <w:r>
        <w:rPr>
          <w:spacing w:val="74"/>
          <w:w w:val="105"/>
        </w:rPr>
        <w:t> </w:t>
      </w:r>
      <w:r>
        <w:rPr>
          <w:w w:val="105"/>
        </w:rPr>
        <w:t>This</w:t>
      </w:r>
      <w:r>
        <w:rPr>
          <w:spacing w:val="17"/>
          <w:w w:val="105"/>
        </w:rPr>
        <w:t> </w:t>
      </w:r>
      <w:r>
        <w:rPr>
          <w:w w:val="105"/>
        </w:rPr>
        <w:t>will</w:t>
      </w:r>
      <w:r>
        <w:rPr>
          <w:spacing w:val="17"/>
          <w:w w:val="105"/>
        </w:rPr>
        <w:t> </w:t>
      </w:r>
      <w:r>
        <w:rPr>
          <w:w w:val="105"/>
        </w:rPr>
        <w:t>anonymize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your</w:t>
      </w:r>
    </w:p>
    <w:p>
      <w:pPr>
        <w:pStyle w:val="BodyText"/>
        <w:spacing w:line="218" w:lineRule="exact"/>
        <w:ind w:left="227"/>
      </w:pPr>
      <w:r>
        <w:rPr>
          <w:rFonts w:ascii="Century Gothic"/>
          <w:sz w:val="12"/>
        </w:rPr>
        <w:t>33</w:t>
      </w:r>
      <w:r>
        <w:rPr>
          <w:rFonts w:ascii="Century Gothic"/>
          <w:spacing w:val="69"/>
          <w:sz w:val="12"/>
        </w:rPr>
        <w:t>  </w:t>
      </w:r>
      <w:r>
        <w:rPr/>
        <w:t>submission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add</w:t>
      </w:r>
      <w:r>
        <w:rPr>
          <w:spacing w:val="6"/>
        </w:rPr>
        <w:t> </w:t>
      </w:r>
      <w:r>
        <w:rPr/>
        <w:t>line</w:t>
      </w:r>
      <w:r>
        <w:rPr>
          <w:spacing w:val="6"/>
        </w:rPr>
        <w:t> </w:t>
      </w:r>
      <w:r>
        <w:rPr/>
        <w:t>numbers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aid</w:t>
      </w:r>
      <w:r>
        <w:rPr>
          <w:spacing w:val="6"/>
        </w:rPr>
        <w:t> </w:t>
      </w:r>
      <w:r>
        <w:rPr/>
        <w:t>review.</w:t>
      </w:r>
      <w:r>
        <w:rPr>
          <w:spacing w:val="29"/>
        </w:rPr>
        <w:t> </w:t>
      </w:r>
      <w:r>
        <w:rPr/>
        <w:t>Please</w:t>
      </w:r>
      <w:r>
        <w:rPr>
          <w:spacing w:val="6"/>
        </w:rPr>
        <w:t> </w:t>
      </w:r>
      <w:r>
        <w:rPr/>
        <w:t>do</w:t>
      </w:r>
      <w:r>
        <w:rPr>
          <w:spacing w:val="6"/>
        </w:rPr>
        <w:t> </w:t>
      </w:r>
      <w:r>
        <w:rPr>
          <w:i/>
        </w:rPr>
        <w:t>not</w:t>
      </w:r>
      <w:r>
        <w:rPr>
          <w:i/>
          <w:spacing w:val="10"/>
        </w:rPr>
        <w:t> </w:t>
      </w:r>
      <w:r>
        <w:rPr/>
        <w:t>refer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these</w:t>
      </w:r>
      <w:r>
        <w:rPr>
          <w:spacing w:val="5"/>
        </w:rPr>
        <w:t> </w:t>
      </w:r>
      <w:r>
        <w:rPr/>
        <w:t>line</w:t>
      </w:r>
      <w:r>
        <w:rPr>
          <w:spacing w:val="6"/>
        </w:rPr>
        <w:t> </w:t>
      </w:r>
      <w:r>
        <w:rPr/>
        <w:t>numbers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>
          <w:spacing w:val="-4"/>
        </w:rPr>
        <w:t>your</w:t>
      </w:r>
    </w:p>
    <w:p>
      <w:pPr>
        <w:pStyle w:val="BodyText"/>
        <w:spacing w:line="224" w:lineRule="exact"/>
        <w:ind w:left="227"/>
      </w:pPr>
      <w:r>
        <w:rPr>
          <w:rFonts w:ascii="Century Gothic"/>
          <w:sz w:val="12"/>
        </w:rPr>
        <w:t>34</w:t>
      </w:r>
      <w:r>
        <w:rPr>
          <w:rFonts w:ascii="Century Gothic"/>
          <w:spacing w:val="57"/>
          <w:sz w:val="12"/>
        </w:rPr>
        <w:t>  </w:t>
      </w:r>
      <w:r>
        <w:rPr/>
        <w:t>paper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removed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generation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camera-ready</w:t>
      </w:r>
      <w:r>
        <w:rPr>
          <w:spacing w:val="-5"/>
        </w:rPr>
        <w:t> </w:t>
      </w:r>
      <w:r>
        <w:rPr>
          <w:spacing w:val="-2"/>
        </w:rPr>
        <w:t>copies.</w:t>
      </w:r>
    </w:p>
    <w:p>
      <w:pPr>
        <w:pStyle w:val="BodyText"/>
        <w:spacing w:line="228" w:lineRule="exact" w:before="95"/>
        <w:ind w:left="227"/>
      </w:pPr>
      <w:r>
        <w:rPr>
          <w:rFonts w:ascii="Century Gothic" w:hAnsi="Century Gothic"/>
          <w:sz w:val="12"/>
        </w:rPr>
        <w:t>35</w:t>
      </w:r>
      <w:r>
        <w:rPr>
          <w:rFonts w:ascii="Century Gothic" w:hAnsi="Century Gothic"/>
          <w:spacing w:val="71"/>
          <w:sz w:val="12"/>
        </w:rPr>
        <w:t>  </w:t>
      </w:r>
      <w:r>
        <w:rPr/>
        <w:t>The</w:t>
      </w:r>
      <w:r>
        <w:rPr>
          <w:spacing w:val="3"/>
        </w:rPr>
        <w:t> </w:t>
      </w:r>
      <w:r>
        <w:rPr/>
        <w:t>file</w:t>
      </w:r>
      <w:r>
        <w:rPr>
          <w:spacing w:val="3"/>
        </w:rPr>
        <w:t> </w:t>
      </w:r>
      <w:r>
        <w:rPr>
          <w:rFonts w:ascii="Cambria" w:hAnsi="Cambria"/>
        </w:rPr>
        <w:t>neurips_2025.tex</w:t>
      </w:r>
      <w:r>
        <w:rPr>
          <w:rFonts w:ascii="Cambria" w:hAnsi="Cambria"/>
          <w:spacing w:val="10"/>
        </w:rPr>
        <w:t> </w:t>
      </w:r>
      <w:r>
        <w:rPr/>
        <w:t>may</w:t>
      </w:r>
      <w:r>
        <w:rPr>
          <w:spacing w:val="3"/>
        </w:rPr>
        <w:t> </w:t>
      </w:r>
      <w:r>
        <w:rPr/>
        <w:t>be</w:t>
      </w:r>
      <w:r>
        <w:rPr>
          <w:spacing w:val="3"/>
        </w:rPr>
        <w:t> </w:t>
      </w:r>
      <w:r>
        <w:rPr/>
        <w:t>used</w:t>
      </w:r>
      <w:r>
        <w:rPr>
          <w:spacing w:val="3"/>
        </w:rPr>
        <w:t> </w:t>
      </w:r>
      <w:r>
        <w:rPr/>
        <w:t>as</w:t>
      </w:r>
      <w:r>
        <w:rPr>
          <w:spacing w:val="4"/>
        </w:rPr>
        <w:t> </w:t>
      </w:r>
      <w:r>
        <w:rPr/>
        <w:t>a</w:t>
      </w:r>
      <w:r>
        <w:rPr>
          <w:spacing w:val="3"/>
        </w:rPr>
        <w:t> </w:t>
      </w:r>
      <w:r>
        <w:rPr/>
        <w:t>“shell”</w:t>
      </w:r>
      <w:r>
        <w:rPr>
          <w:spacing w:val="3"/>
        </w:rPr>
        <w:t> </w:t>
      </w:r>
      <w:r>
        <w:rPr/>
        <w:t>for</w:t>
      </w:r>
      <w:r>
        <w:rPr>
          <w:spacing w:val="4"/>
        </w:rPr>
        <w:t> </w:t>
      </w:r>
      <w:r>
        <w:rPr/>
        <w:t>writing</w:t>
      </w:r>
      <w:r>
        <w:rPr>
          <w:spacing w:val="3"/>
        </w:rPr>
        <w:t> </w:t>
      </w:r>
      <w:r>
        <w:rPr/>
        <w:t>your</w:t>
      </w:r>
      <w:r>
        <w:rPr>
          <w:spacing w:val="3"/>
        </w:rPr>
        <w:t> </w:t>
      </w:r>
      <w:r>
        <w:rPr/>
        <w:t>paper.</w:t>
      </w:r>
      <w:r>
        <w:rPr>
          <w:spacing w:val="16"/>
        </w:rPr>
        <w:t> </w:t>
      </w:r>
      <w:r>
        <w:rPr/>
        <w:t>All</w:t>
      </w:r>
      <w:r>
        <w:rPr>
          <w:spacing w:val="4"/>
        </w:rPr>
        <w:t> </w:t>
      </w:r>
      <w:r>
        <w:rPr/>
        <w:t>you</w:t>
      </w:r>
      <w:r>
        <w:rPr>
          <w:spacing w:val="3"/>
        </w:rPr>
        <w:t> </w:t>
      </w:r>
      <w:r>
        <w:rPr/>
        <w:t>have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do</w:t>
      </w:r>
      <w:r>
        <w:rPr>
          <w:spacing w:val="4"/>
        </w:rPr>
        <w:t> </w:t>
      </w:r>
      <w:r>
        <w:rPr>
          <w:spacing w:val="-5"/>
        </w:rPr>
        <w:t>is</w:t>
      </w:r>
    </w:p>
    <w:p>
      <w:pPr>
        <w:pStyle w:val="BodyText"/>
        <w:spacing w:line="223" w:lineRule="exact"/>
        <w:ind w:left="227"/>
      </w:pPr>
      <w:r>
        <w:rPr>
          <w:rFonts w:ascii="Century Gothic"/>
          <w:sz w:val="12"/>
        </w:rPr>
        <w:t>36</w:t>
      </w:r>
      <w:r>
        <w:rPr>
          <w:rFonts w:ascii="Century Gothic"/>
          <w:spacing w:val="58"/>
          <w:sz w:val="12"/>
        </w:rPr>
        <w:t>  </w:t>
      </w:r>
      <w:r>
        <w:rPr/>
        <w:t>replace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author,</w:t>
      </w:r>
      <w:r>
        <w:rPr>
          <w:spacing w:val="-4"/>
        </w:rPr>
        <w:t> </w:t>
      </w:r>
      <w:r>
        <w:rPr/>
        <w:t>title,</w:t>
      </w:r>
      <w:r>
        <w:rPr>
          <w:spacing w:val="-5"/>
        </w:rPr>
        <w:t> </w:t>
      </w:r>
      <w:r>
        <w:rPr/>
        <w:t>abstract,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text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>
          <w:spacing w:val="-4"/>
        </w:rPr>
        <w:t>own.</w:t>
      </w:r>
    </w:p>
    <w:p>
      <w:pPr>
        <w:pStyle w:val="BodyText"/>
        <w:spacing w:line="224" w:lineRule="exact" w:before="98"/>
        <w:ind w:left="227"/>
      </w:pPr>
      <w:r>
        <w:rPr>
          <w:rFonts w:ascii="Century Gothic"/>
          <w:sz w:val="12"/>
        </w:rPr>
        <w:t>37</w:t>
      </w:r>
      <w:r>
        <w:rPr>
          <w:rFonts w:ascii="Century Gothic"/>
          <w:spacing w:val="67"/>
          <w:sz w:val="12"/>
        </w:rPr>
        <w:t>  </w:t>
      </w:r>
      <w:r>
        <w:rPr/>
        <w:t>The</w:t>
      </w:r>
      <w:r>
        <w:rPr>
          <w:spacing w:val="15"/>
        </w:rPr>
        <w:t> </w:t>
      </w:r>
      <w:r>
        <w:rPr/>
        <w:t>formatting</w:t>
      </w:r>
      <w:r>
        <w:rPr>
          <w:spacing w:val="14"/>
        </w:rPr>
        <w:t> </w:t>
      </w:r>
      <w:r>
        <w:rPr/>
        <w:t>instructions</w:t>
      </w:r>
      <w:r>
        <w:rPr>
          <w:spacing w:val="14"/>
        </w:rPr>
        <w:t> </w:t>
      </w:r>
      <w:r>
        <w:rPr/>
        <w:t>contained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these</w:t>
      </w:r>
      <w:r>
        <w:rPr>
          <w:spacing w:val="15"/>
        </w:rPr>
        <w:t> </w:t>
      </w:r>
      <w:r>
        <w:rPr/>
        <w:t>style</w:t>
      </w:r>
      <w:r>
        <w:rPr>
          <w:spacing w:val="14"/>
        </w:rPr>
        <w:t> </w:t>
      </w:r>
      <w:r>
        <w:rPr/>
        <w:t>files</w:t>
      </w:r>
      <w:r>
        <w:rPr>
          <w:spacing w:val="14"/>
        </w:rPr>
        <w:t> </w:t>
      </w:r>
      <w:r>
        <w:rPr/>
        <w:t>are</w:t>
      </w:r>
      <w:r>
        <w:rPr>
          <w:spacing w:val="14"/>
        </w:rPr>
        <w:t> </w:t>
      </w:r>
      <w:r>
        <w:rPr/>
        <w:t>summarized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Sections</w:t>
      </w:r>
      <w:r>
        <w:rPr>
          <w:spacing w:val="14"/>
        </w:rPr>
        <w:t> </w:t>
      </w:r>
      <w:hyperlink w:history="true" w:anchor="_bookmark0">
        <w:r>
          <w:rPr/>
          <w:t>2,</w:t>
        </w:r>
      </w:hyperlink>
      <w:r>
        <w:rPr>
          <w:spacing w:val="17"/>
        </w:rPr>
        <w:t> </w:t>
      </w:r>
      <w:hyperlink w:history="true" w:anchor="_bookmark1">
        <w:r>
          <w:rPr/>
          <w:t>3,</w:t>
        </w:r>
      </w:hyperlink>
      <w:r>
        <w:rPr>
          <w:spacing w:val="18"/>
        </w:rPr>
        <w:t> </w:t>
      </w:r>
      <w:r>
        <w:rPr/>
        <w:t>and</w:t>
      </w:r>
      <w:r>
        <w:rPr>
          <w:spacing w:val="14"/>
        </w:rPr>
        <w:t> </w:t>
      </w:r>
      <w:hyperlink w:history="true" w:anchor="_bookmark2">
        <w:r>
          <w:rPr>
            <w:spacing w:val="-10"/>
          </w:rPr>
          <w:t>4</w:t>
        </w:r>
      </w:hyperlink>
    </w:p>
    <w:p>
      <w:pPr>
        <w:spacing w:line="224" w:lineRule="exact" w:before="0"/>
        <w:ind w:left="227" w:right="0" w:firstLine="0"/>
        <w:jc w:val="left"/>
        <w:rPr>
          <w:sz w:val="20"/>
        </w:rPr>
      </w:pPr>
      <w:r>
        <w:rPr>
          <w:rFonts w:ascii="Century Gothic"/>
          <w:sz w:val="12"/>
        </w:rPr>
        <w:t>38</w:t>
      </w:r>
      <w:r>
        <w:rPr>
          <w:rFonts w:ascii="Century Gothic"/>
          <w:spacing w:val="65"/>
          <w:sz w:val="12"/>
        </w:rPr>
        <w:t>  </w:t>
      </w:r>
      <w:r>
        <w:rPr>
          <w:spacing w:val="-2"/>
          <w:sz w:val="20"/>
        </w:rPr>
        <w:t>below.</w:t>
      </w:r>
    </w:p>
    <w:p>
      <w:pPr>
        <w:pStyle w:val="BodyText"/>
        <w:spacing w:before="6"/>
        <w:rPr>
          <w:sz w:val="26"/>
        </w:rPr>
      </w:pPr>
    </w:p>
    <w:p>
      <w:pPr>
        <w:pStyle w:val="Heading1"/>
        <w:tabs>
          <w:tab w:pos="918" w:val="left" w:leader="none"/>
        </w:tabs>
        <w:ind w:left="227"/>
      </w:pPr>
      <w:r>
        <w:rPr>
          <w:rFonts w:ascii="Century Gothic"/>
          <w:b w:val="0"/>
          <w:sz w:val="12"/>
        </w:rPr>
        <w:t>39</w:t>
      </w:r>
      <w:r>
        <w:rPr>
          <w:rFonts w:ascii="Century Gothic"/>
          <w:b w:val="0"/>
          <w:spacing w:val="163"/>
          <w:sz w:val="12"/>
        </w:rPr>
        <w:t> </w:t>
      </w:r>
      <w:bookmarkStart w:name="General formatting instructions" w:id="4"/>
      <w:bookmarkEnd w:id="4"/>
      <w:r>
        <w:rPr>
          <w:rFonts w:ascii="Century Gothic"/>
          <w:b w:val="0"/>
          <w:spacing w:val="-1"/>
          <w:sz w:val="12"/>
        </w:rPr>
      </w:r>
      <w:bookmarkStart w:name="_bookmark0" w:id="5"/>
      <w:bookmarkEnd w:id="5"/>
      <w:r>
        <w:rPr>
          <w:rFonts w:ascii="Century Gothic"/>
          <w:b w:val="0"/>
          <w:spacing w:val="-1"/>
          <w:sz w:val="12"/>
        </w:rPr>
      </w:r>
      <w:r>
        <w:rPr>
          <w:spacing w:val="-10"/>
        </w:rPr>
        <w:t>2</w:t>
      </w:r>
      <w:r>
        <w:rPr/>
        <w:tab/>
        <w:t>General</w:t>
      </w:r>
      <w:r>
        <w:rPr>
          <w:spacing w:val="-14"/>
        </w:rPr>
        <w:t> </w:t>
      </w:r>
      <w:r>
        <w:rPr/>
        <w:t>formatting</w:t>
      </w:r>
      <w:r>
        <w:rPr>
          <w:spacing w:val="-14"/>
        </w:rPr>
        <w:t> </w:t>
      </w:r>
      <w:r>
        <w:rPr>
          <w:spacing w:val="-2"/>
        </w:rPr>
        <w:t>instructions</w:t>
      </w:r>
    </w:p>
    <w:p>
      <w:pPr>
        <w:pStyle w:val="BodyText"/>
        <w:spacing w:line="224" w:lineRule="exact" w:before="226"/>
        <w:ind w:left="227"/>
      </w:pPr>
      <w:r>
        <w:rPr>
          <w:rFonts w:ascii="Century Gothic"/>
          <w:sz w:val="12"/>
        </w:rPr>
        <w:t>40</w:t>
      </w:r>
      <w:r>
        <w:rPr>
          <w:rFonts w:ascii="Century Gothic"/>
          <w:spacing w:val="49"/>
          <w:sz w:val="12"/>
        </w:rPr>
        <w:t>  </w:t>
      </w:r>
      <w:r>
        <w:rPr/>
        <w:t>The</w:t>
      </w:r>
      <w:r>
        <w:rPr>
          <w:spacing w:val="-7"/>
        </w:rPr>
        <w:t> </w:t>
      </w:r>
      <w:r>
        <w:rPr/>
        <w:t>text</w:t>
      </w:r>
      <w:r>
        <w:rPr>
          <w:spacing w:val="-7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confined</w:t>
      </w:r>
      <w:r>
        <w:rPr>
          <w:spacing w:val="-7"/>
        </w:rPr>
        <w:t> </w:t>
      </w:r>
      <w:r>
        <w:rPr/>
        <w:t>within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rectangle</w:t>
      </w:r>
      <w:r>
        <w:rPr>
          <w:spacing w:val="-7"/>
        </w:rPr>
        <w:t> </w:t>
      </w:r>
      <w:r>
        <w:rPr/>
        <w:t>5.5</w:t>
      </w:r>
      <w:r>
        <w:rPr>
          <w:spacing w:val="-8"/>
        </w:rPr>
        <w:t> </w:t>
      </w:r>
      <w:r>
        <w:rPr/>
        <w:t>inches</w:t>
      </w:r>
      <w:r>
        <w:rPr>
          <w:spacing w:val="-8"/>
        </w:rPr>
        <w:t> </w:t>
      </w:r>
      <w:r>
        <w:rPr/>
        <w:t>(33</w:t>
      </w:r>
      <w:r>
        <w:rPr>
          <w:spacing w:val="-7"/>
        </w:rPr>
        <w:t> </w:t>
      </w:r>
      <w:r>
        <w:rPr/>
        <w:t>picas)</w:t>
      </w:r>
      <w:r>
        <w:rPr>
          <w:spacing w:val="-8"/>
        </w:rPr>
        <w:t> </w:t>
      </w:r>
      <w:r>
        <w:rPr/>
        <w:t>wide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9</w:t>
      </w:r>
      <w:r>
        <w:rPr>
          <w:spacing w:val="-8"/>
        </w:rPr>
        <w:t> </w:t>
      </w:r>
      <w:r>
        <w:rPr/>
        <w:t>inches</w:t>
      </w:r>
      <w:r>
        <w:rPr>
          <w:spacing w:val="-8"/>
        </w:rPr>
        <w:t> </w:t>
      </w:r>
      <w:r>
        <w:rPr/>
        <w:t>(54</w:t>
      </w:r>
      <w:r>
        <w:rPr>
          <w:spacing w:val="-8"/>
        </w:rPr>
        <w:t> </w:t>
      </w:r>
      <w:r>
        <w:rPr/>
        <w:t>picas)</w:t>
      </w:r>
      <w:r>
        <w:rPr>
          <w:spacing w:val="-7"/>
        </w:rPr>
        <w:t> </w:t>
      </w:r>
      <w:r>
        <w:rPr>
          <w:spacing w:val="-2"/>
        </w:rPr>
        <w:t>long.</w:t>
      </w:r>
    </w:p>
    <w:p>
      <w:pPr>
        <w:pStyle w:val="BodyText"/>
        <w:spacing w:line="218" w:lineRule="exact"/>
        <w:ind w:left="227"/>
      </w:pPr>
      <w:r>
        <w:rPr>
          <w:rFonts w:ascii="Century Gothic"/>
          <w:sz w:val="12"/>
        </w:rPr>
        <w:t>41</w:t>
      </w:r>
      <w:r>
        <w:rPr>
          <w:rFonts w:ascii="Century Gothic"/>
          <w:spacing w:val="51"/>
          <w:sz w:val="12"/>
        </w:rPr>
        <w:t>  </w:t>
      </w:r>
      <w:r>
        <w:rPr/>
        <w:t>The</w:t>
      </w:r>
      <w:r>
        <w:rPr>
          <w:spacing w:val="-7"/>
        </w:rPr>
        <w:t> </w:t>
      </w:r>
      <w:r>
        <w:rPr/>
        <w:t>left</w:t>
      </w:r>
      <w:r>
        <w:rPr>
          <w:spacing w:val="-7"/>
        </w:rPr>
        <w:t> </w:t>
      </w:r>
      <w:r>
        <w:rPr/>
        <w:t>margin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1.5</w:t>
      </w:r>
      <w:r>
        <w:rPr>
          <w:spacing w:val="-7"/>
        </w:rPr>
        <w:t> </w:t>
      </w:r>
      <w:r>
        <w:rPr/>
        <w:t>inch</w:t>
      </w:r>
      <w:r>
        <w:rPr>
          <w:spacing w:val="-7"/>
        </w:rPr>
        <w:t> </w:t>
      </w:r>
      <w:r>
        <w:rPr/>
        <w:t>(9</w:t>
      </w:r>
      <w:r>
        <w:rPr>
          <w:spacing w:val="-7"/>
        </w:rPr>
        <w:t> </w:t>
      </w:r>
      <w:r>
        <w:rPr/>
        <w:t>picas).</w:t>
      </w:r>
      <w:r>
        <w:rPr>
          <w:spacing w:val="4"/>
        </w:rPr>
        <w:t> </w:t>
      </w:r>
      <w:r>
        <w:rPr/>
        <w:t>Use</w:t>
      </w:r>
      <w:r>
        <w:rPr>
          <w:spacing w:val="-7"/>
        </w:rPr>
        <w:t> </w:t>
      </w:r>
      <w:r>
        <w:rPr/>
        <w:t>10</w:t>
      </w:r>
      <w:r>
        <w:rPr>
          <w:spacing w:val="-7"/>
        </w:rPr>
        <w:t> </w:t>
      </w:r>
      <w:r>
        <w:rPr/>
        <w:t>point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vertical</w:t>
      </w:r>
      <w:r>
        <w:rPr>
          <w:spacing w:val="-7"/>
        </w:rPr>
        <w:t> </w:t>
      </w:r>
      <w:r>
        <w:rPr/>
        <w:t>spacing</w:t>
      </w:r>
      <w:r>
        <w:rPr>
          <w:spacing w:val="-7"/>
        </w:rPr>
        <w:t> </w:t>
      </w:r>
      <w:r>
        <w:rPr/>
        <w:t>(leading)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11</w:t>
      </w:r>
      <w:r>
        <w:rPr>
          <w:spacing w:val="-7"/>
        </w:rPr>
        <w:t> </w:t>
      </w:r>
      <w:r>
        <w:rPr>
          <w:spacing w:val="-2"/>
        </w:rPr>
        <w:t>points.</w:t>
      </w:r>
    </w:p>
    <w:p>
      <w:pPr>
        <w:pStyle w:val="BodyText"/>
        <w:spacing w:line="218" w:lineRule="exact"/>
        <w:ind w:left="227"/>
      </w:pPr>
      <w:r>
        <w:rPr>
          <w:rFonts w:ascii="Century Gothic"/>
          <w:sz w:val="12"/>
        </w:rPr>
        <w:t>42</w:t>
      </w:r>
      <w:r>
        <w:rPr>
          <w:rFonts w:ascii="Century Gothic"/>
          <w:spacing w:val="66"/>
          <w:sz w:val="12"/>
        </w:rPr>
        <w:t>  </w:t>
      </w:r>
      <w:r>
        <w:rPr/>
        <w:t>Times</w:t>
      </w:r>
      <w:r>
        <w:rPr>
          <w:spacing w:val="15"/>
        </w:rPr>
        <w:t> </w:t>
      </w:r>
      <w:r>
        <w:rPr/>
        <w:t>New</w:t>
      </w:r>
      <w:r>
        <w:rPr>
          <w:spacing w:val="14"/>
        </w:rPr>
        <w:t> </w:t>
      </w:r>
      <w:r>
        <w:rPr/>
        <w:t>Roman</w:t>
      </w:r>
      <w:r>
        <w:rPr>
          <w:spacing w:val="13"/>
        </w:rPr>
        <w:t> </w:t>
      </w:r>
      <w:r>
        <w:rPr/>
        <w:t>is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preferred</w:t>
      </w:r>
      <w:r>
        <w:rPr>
          <w:spacing w:val="14"/>
        </w:rPr>
        <w:t> </w:t>
      </w:r>
      <w:r>
        <w:rPr/>
        <w:t>typeface</w:t>
      </w:r>
      <w:r>
        <w:rPr>
          <w:spacing w:val="14"/>
        </w:rPr>
        <w:t> </w:t>
      </w:r>
      <w:r>
        <w:rPr/>
        <w:t>throughout,</w:t>
      </w:r>
      <w:r>
        <w:rPr>
          <w:spacing w:val="16"/>
        </w:rPr>
        <w:t> </w:t>
      </w:r>
      <w:r>
        <w:rPr/>
        <w:t>and</w:t>
      </w:r>
      <w:r>
        <w:rPr>
          <w:spacing w:val="14"/>
        </w:rPr>
        <w:t> </w:t>
      </w:r>
      <w:r>
        <w:rPr/>
        <w:t>will</w:t>
      </w:r>
      <w:r>
        <w:rPr>
          <w:spacing w:val="13"/>
        </w:rPr>
        <w:t> </w:t>
      </w:r>
      <w:r>
        <w:rPr/>
        <w:t>be</w:t>
      </w:r>
      <w:r>
        <w:rPr>
          <w:spacing w:val="14"/>
        </w:rPr>
        <w:t> </w:t>
      </w:r>
      <w:r>
        <w:rPr/>
        <w:t>selected</w:t>
      </w:r>
      <w:r>
        <w:rPr>
          <w:spacing w:val="14"/>
        </w:rPr>
        <w:t> </w:t>
      </w:r>
      <w:r>
        <w:rPr/>
        <w:t>for</w:t>
      </w:r>
      <w:r>
        <w:rPr>
          <w:spacing w:val="13"/>
        </w:rPr>
        <w:t> </w:t>
      </w:r>
      <w:r>
        <w:rPr/>
        <w:t>you</w:t>
      </w:r>
      <w:r>
        <w:rPr>
          <w:spacing w:val="14"/>
        </w:rPr>
        <w:t> </w:t>
      </w:r>
      <w:r>
        <w:rPr/>
        <w:t>by</w:t>
      </w:r>
      <w:r>
        <w:rPr>
          <w:spacing w:val="13"/>
        </w:rPr>
        <w:t> </w:t>
      </w:r>
      <w:r>
        <w:rPr>
          <w:spacing w:val="-2"/>
        </w:rPr>
        <w:t>default.</w:t>
      </w:r>
    </w:p>
    <w:p>
      <w:pPr>
        <w:pStyle w:val="BodyText"/>
        <w:spacing w:line="224" w:lineRule="exact"/>
        <w:ind w:left="227"/>
      </w:pPr>
      <w:r>
        <w:rPr>
          <w:rFonts w:ascii="Century Gothic"/>
          <w:sz w:val="12"/>
        </w:rPr>
        <w:t>43</w:t>
      </w:r>
      <w:r>
        <w:rPr>
          <w:rFonts w:ascii="Century Gothic"/>
          <w:spacing w:val="54"/>
          <w:sz w:val="12"/>
        </w:rPr>
        <w:t>  </w:t>
      </w:r>
      <w:r>
        <w:rPr/>
        <w:t>Paragraphs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separated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>
          <w:position w:val="4"/>
          <w:sz w:val="14"/>
        </w:rPr>
        <w:t>1</w:t>
      </w:r>
      <w:r>
        <w:rPr/>
        <w:t>/</w:t>
      </w:r>
      <w:r>
        <w:rPr>
          <w:sz w:val="14"/>
        </w:rPr>
        <w:t>2</w:t>
      </w:r>
      <w:r>
        <w:rPr>
          <w:spacing w:val="9"/>
          <w:sz w:val="14"/>
        </w:rPr>
        <w:t> </w:t>
      </w:r>
      <w:r>
        <w:rPr/>
        <w:t>line</w:t>
      </w:r>
      <w:r>
        <w:rPr>
          <w:spacing w:val="-7"/>
        </w:rPr>
        <w:t> </w:t>
      </w:r>
      <w:r>
        <w:rPr/>
        <w:t>space</w:t>
      </w:r>
      <w:r>
        <w:rPr>
          <w:spacing w:val="-7"/>
        </w:rPr>
        <w:t> </w:t>
      </w:r>
      <w:r>
        <w:rPr/>
        <w:t>(5.5</w:t>
      </w:r>
      <w:r>
        <w:rPr>
          <w:spacing w:val="-6"/>
        </w:rPr>
        <w:t> </w:t>
      </w:r>
      <w:r>
        <w:rPr/>
        <w:t>points),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>
          <w:spacing w:val="-2"/>
        </w:rPr>
        <w:t>indentation.</w:t>
      </w:r>
    </w:p>
    <w:p>
      <w:pPr>
        <w:pStyle w:val="BodyText"/>
        <w:spacing w:line="224" w:lineRule="exact" w:before="98"/>
        <w:ind w:left="227"/>
      </w:pPr>
      <w:r>
        <w:rPr>
          <w:rFonts w:ascii="Century Gothic"/>
          <w:sz w:val="12"/>
        </w:rPr>
        <w:t>44</w:t>
      </w:r>
      <w:r>
        <w:rPr>
          <w:rFonts w:ascii="Century Gothic"/>
          <w:spacing w:val="67"/>
          <w:sz w:val="12"/>
        </w:rPr>
        <w:t>  </w:t>
      </w:r>
      <w:r>
        <w:rPr/>
        <w:t>The</w:t>
      </w:r>
      <w:r>
        <w:rPr>
          <w:spacing w:val="9"/>
        </w:rPr>
        <w:t> </w:t>
      </w:r>
      <w:r>
        <w:rPr/>
        <w:t>paper</w:t>
      </w:r>
      <w:r>
        <w:rPr>
          <w:spacing w:val="8"/>
        </w:rPr>
        <w:t> </w:t>
      </w:r>
      <w:r>
        <w:rPr/>
        <w:t>title</w:t>
      </w:r>
      <w:r>
        <w:rPr>
          <w:spacing w:val="8"/>
        </w:rPr>
        <w:t> </w:t>
      </w:r>
      <w:r>
        <w:rPr/>
        <w:t>should</w:t>
      </w:r>
      <w:r>
        <w:rPr>
          <w:spacing w:val="8"/>
        </w:rPr>
        <w:t> </w:t>
      </w:r>
      <w:r>
        <w:rPr/>
        <w:t>be</w:t>
      </w:r>
      <w:r>
        <w:rPr>
          <w:spacing w:val="8"/>
        </w:rPr>
        <w:t> </w:t>
      </w:r>
      <w:r>
        <w:rPr/>
        <w:t>17</w:t>
      </w:r>
      <w:r>
        <w:rPr>
          <w:spacing w:val="8"/>
        </w:rPr>
        <w:t> </w:t>
      </w:r>
      <w:r>
        <w:rPr/>
        <w:t>point,</w:t>
      </w:r>
      <w:r>
        <w:rPr>
          <w:spacing w:val="10"/>
        </w:rPr>
        <w:t> </w:t>
      </w:r>
      <w:r>
        <w:rPr/>
        <w:t>initial</w:t>
      </w:r>
      <w:r>
        <w:rPr>
          <w:spacing w:val="8"/>
        </w:rPr>
        <w:t> </w:t>
      </w:r>
      <w:r>
        <w:rPr/>
        <w:t>caps/lower</w:t>
      </w:r>
      <w:r>
        <w:rPr>
          <w:spacing w:val="8"/>
        </w:rPr>
        <w:t> </w:t>
      </w:r>
      <w:r>
        <w:rPr/>
        <w:t>case,</w:t>
      </w:r>
      <w:r>
        <w:rPr>
          <w:spacing w:val="10"/>
        </w:rPr>
        <w:t> </w:t>
      </w:r>
      <w:r>
        <w:rPr/>
        <w:t>bold,</w:t>
      </w:r>
      <w:r>
        <w:rPr>
          <w:spacing w:val="9"/>
        </w:rPr>
        <w:t> </w:t>
      </w:r>
      <w:r>
        <w:rPr/>
        <w:t>centered</w:t>
      </w:r>
      <w:r>
        <w:rPr>
          <w:spacing w:val="7"/>
        </w:rPr>
        <w:t> </w:t>
      </w:r>
      <w:r>
        <w:rPr/>
        <w:t>between</w:t>
      </w:r>
      <w:r>
        <w:rPr>
          <w:spacing w:val="8"/>
        </w:rPr>
        <w:t> </w:t>
      </w:r>
      <w:r>
        <w:rPr/>
        <w:t>two</w:t>
      </w:r>
      <w:r>
        <w:rPr>
          <w:spacing w:val="8"/>
        </w:rPr>
        <w:t> </w:t>
      </w:r>
      <w:r>
        <w:rPr>
          <w:spacing w:val="-2"/>
        </w:rPr>
        <w:t>horizontal</w:t>
      </w:r>
    </w:p>
    <w:p>
      <w:pPr>
        <w:pStyle w:val="BodyText"/>
        <w:spacing w:line="218" w:lineRule="exact"/>
        <w:ind w:left="227"/>
      </w:pPr>
      <w:r>
        <w:rPr>
          <w:rFonts w:ascii="Century Gothic"/>
          <w:sz w:val="12"/>
        </w:rPr>
        <w:t>45</w:t>
      </w:r>
      <w:r>
        <w:rPr>
          <w:rFonts w:ascii="Century Gothic"/>
          <w:spacing w:val="34"/>
          <w:sz w:val="12"/>
        </w:rPr>
        <w:t>  </w:t>
      </w:r>
      <w:r>
        <w:rPr/>
        <w:t>rules.</w:t>
      </w:r>
      <w:r>
        <w:rPr>
          <w:spacing w:val="-3"/>
        </w:rPr>
        <w:t> </w:t>
      </w:r>
      <w:r>
        <w:rPr/>
        <w:t>The</w:t>
      </w:r>
      <w:r>
        <w:rPr>
          <w:spacing w:val="-12"/>
        </w:rPr>
        <w:t> </w:t>
      </w:r>
      <w:r>
        <w:rPr/>
        <w:t>top</w:t>
      </w:r>
      <w:r>
        <w:rPr>
          <w:spacing w:val="-13"/>
        </w:rPr>
        <w:t> </w:t>
      </w:r>
      <w:r>
        <w:rPr/>
        <w:t>rule</w:t>
      </w:r>
      <w:r>
        <w:rPr>
          <w:spacing w:val="-12"/>
        </w:rPr>
        <w:t> </w:t>
      </w:r>
      <w:r>
        <w:rPr/>
        <w:t>should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4</w:t>
      </w:r>
      <w:r>
        <w:rPr>
          <w:spacing w:val="-13"/>
        </w:rPr>
        <w:t> </w:t>
      </w:r>
      <w:r>
        <w:rPr/>
        <w:t>points</w:t>
      </w:r>
      <w:r>
        <w:rPr>
          <w:spacing w:val="-12"/>
        </w:rPr>
        <w:t> </w:t>
      </w:r>
      <w:r>
        <w:rPr/>
        <w:t>thick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bottom</w:t>
      </w:r>
      <w:r>
        <w:rPr>
          <w:spacing w:val="-12"/>
        </w:rPr>
        <w:t> </w:t>
      </w:r>
      <w:r>
        <w:rPr/>
        <w:t>rule</w:t>
      </w:r>
      <w:r>
        <w:rPr>
          <w:spacing w:val="-13"/>
        </w:rPr>
        <w:t> </w:t>
      </w:r>
      <w:r>
        <w:rPr/>
        <w:t>should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1</w:t>
      </w:r>
      <w:r>
        <w:rPr>
          <w:spacing w:val="-12"/>
        </w:rPr>
        <w:t> </w:t>
      </w:r>
      <w:r>
        <w:rPr/>
        <w:t>point</w:t>
      </w:r>
      <w:r>
        <w:rPr>
          <w:spacing w:val="-13"/>
        </w:rPr>
        <w:t> </w:t>
      </w:r>
      <w:r>
        <w:rPr/>
        <w:t>thick.</w:t>
      </w:r>
      <w:r>
        <w:rPr>
          <w:spacing w:val="-2"/>
        </w:rPr>
        <w:t> </w:t>
      </w:r>
      <w:r>
        <w:rPr/>
        <w:t>Allow</w:t>
      </w:r>
      <w:r>
        <w:rPr>
          <w:spacing w:val="-13"/>
        </w:rPr>
        <w:t> </w:t>
      </w:r>
      <w:r>
        <w:rPr>
          <w:position w:val="4"/>
          <w:sz w:val="14"/>
        </w:rPr>
        <w:t>1</w:t>
      </w:r>
      <w:r>
        <w:rPr/>
        <w:t>/</w:t>
      </w:r>
      <w:r>
        <w:rPr>
          <w:sz w:val="14"/>
        </w:rPr>
        <w:t>4</w:t>
      </w:r>
      <w:r>
        <w:rPr>
          <w:spacing w:val="1"/>
          <w:sz w:val="14"/>
        </w:rPr>
        <w:t> </w:t>
      </w:r>
      <w:r>
        <w:rPr>
          <w:spacing w:val="-4"/>
        </w:rPr>
        <w:t>inch</w:t>
      </w:r>
    </w:p>
    <w:p>
      <w:pPr>
        <w:pStyle w:val="BodyText"/>
        <w:spacing w:line="218" w:lineRule="exact"/>
        <w:ind w:left="227"/>
      </w:pPr>
      <w:r>
        <w:rPr>
          <w:rFonts w:ascii="Century Gothic"/>
          <w:sz w:val="12"/>
        </w:rPr>
        <w:t>46</w:t>
      </w:r>
      <w:r>
        <w:rPr>
          <w:rFonts w:ascii="Century Gothic"/>
          <w:spacing w:val="54"/>
          <w:sz w:val="12"/>
        </w:rPr>
        <w:t>  </w:t>
      </w:r>
      <w:r>
        <w:rPr/>
        <w:t>space</w:t>
      </w:r>
      <w:r>
        <w:rPr>
          <w:spacing w:val="-7"/>
        </w:rPr>
        <w:t> </w:t>
      </w:r>
      <w:r>
        <w:rPr/>
        <w:t>above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below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title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rules.</w:t>
      </w:r>
      <w:r>
        <w:rPr>
          <w:spacing w:val="4"/>
        </w:rPr>
        <w:t> </w:t>
      </w:r>
      <w:r>
        <w:rPr/>
        <w:t>All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start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inch</w:t>
      </w:r>
      <w:r>
        <w:rPr>
          <w:spacing w:val="-7"/>
        </w:rPr>
        <w:t> </w:t>
      </w:r>
      <w:r>
        <w:rPr/>
        <w:t>(6</w:t>
      </w:r>
      <w:r>
        <w:rPr>
          <w:spacing w:val="-7"/>
        </w:rPr>
        <w:t> </w:t>
      </w:r>
      <w:r>
        <w:rPr/>
        <w:t>picas)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top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5"/>
        </w:rPr>
        <w:t>the</w:t>
      </w:r>
    </w:p>
    <w:p>
      <w:pPr>
        <w:spacing w:line="224" w:lineRule="exact" w:before="0"/>
        <w:ind w:left="227" w:right="0" w:firstLine="0"/>
        <w:jc w:val="left"/>
        <w:rPr>
          <w:sz w:val="20"/>
        </w:rPr>
      </w:pPr>
      <w:r>
        <w:rPr>
          <w:rFonts w:ascii="Century Gothic"/>
          <w:sz w:val="12"/>
        </w:rPr>
        <w:t>47</w:t>
      </w:r>
      <w:r>
        <w:rPr>
          <w:rFonts w:ascii="Century Gothic"/>
          <w:spacing w:val="65"/>
          <w:sz w:val="12"/>
        </w:rPr>
        <w:t>  </w:t>
      </w:r>
      <w:r>
        <w:rPr>
          <w:spacing w:val="-2"/>
          <w:sz w:val="20"/>
        </w:rPr>
        <w:t>page.</w:t>
      </w:r>
    </w:p>
    <w:p>
      <w:pPr>
        <w:pStyle w:val="BodyText"/>
        <w:spacing w:line="224" w:lineRule="exact" w:before="98"/>
        <w:ind w:left="227"/>
      </w:pPr>
      <w:r>
        <w:rPr>
          <w:rFonts w:ascii="Century Gothic" w:hAnsi="Century Gothic"/>
          <w:sz w:val="12"/>
        </w:rPr>
        <w:t>48</w:t>
      </w:r>
      <w:r>
        <w:rPr>
          <w:rFonts w:ascii="Century Gothic" w:hAnsi="Century Gothic"/>
          <w:spacing w:val="68"/>
          <w:sz w:val="12"/>
        </w:rPr>
        <w:t>  </w:t>
      </w:r>
      <w:r>
        <w:rPr/>
        <w:t>For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final</w:t>
      </w:r>
      <w:r>
        <w:rPr>
          <w:spacing w:val="23"/>
        </w:rPr>
        <w:t> </w:t>
      </w:r>
      <w:r>
        <w:rPr/>
        <w:t>version,</w:t>
      </w:r>
      <w:r>
        <w:rPr>
          <w:spacing w:val="29"/>
        </w:rPr>
        <w:t> </w:t>
      </w:r>
      <w:r>
        <w:rPr/>
        <w:t>authors’</w:t>
      </w:r>
      <w:r>
        <w:rPr>
          <w:spacing w:val="22"/>
        </w:rPr>
        <w:t> </w:t>
      </w:r>
      <w:r>
        <w:rPr/>
        <w:t>names</w:t>
      </w:r>
      <w:r>
        <w:rPr>
          <w:spacing w:val="23"/>
        </w:rPr>
        <w:t> </w:t>
      </w:r>
      <w:r>
        <w:rPr/>
        <w:t>are</w:t>
      </w:r>
      <w:r>
        <w:rPr>
          <w:spacing w:val="23"/>
        </w:rPr>
        <w:t> </w:t>
      </w:r>
      <w:r>
        <w:rPr/>
        <w:t>set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boldface,</w:t>
      </w:r>
      <w:r>
        <w:rPr>
          <w:spacing w:val="29"/>
        </w:rPr>
        <w:t> </w:t>
      </w:r>
      <w:r>
        <w:rPr/>
        <w:t>and</w:t>
      </w:r>
      <w:r>
        <w:rPr>
          <w:spacing w:val="22"/>
        </w:rPr>
        <w:t> </w:t>
      </w:r>
      <w:r>
        <w:rPr/>
        <w:t>each</w:t>
      </w:r>
      <w:r>
        <w:rPr>
          <w:spacing w:val="23"/>
        </w:rPr>
        <w:t> </w:t>
      </w:r>
      <w:r>
        <w:rPr/>
        <w:t>name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centered</w:t>
      </w:r>
      <w:r>
        <w:rPr>
          <w:spacing w:val="22"/>
        </w:rPr>
        <w:t> </w:t>
      </w:r>
      <w:r>
        <w:rPr/>
        <w:t>above</w:t>
      </w:r>
      <w:r>
        <w:rPr>
          <w:spacing w:val="23"/>
        </w:rPr>
        <w:t> </w:t>
      </w:r>
      <w:r>
        <w:rPr>
          <w:spacing w:val="-5"/>
        </w:rPr>
        <w:t>the</w:t>
      </w:r>
    </w:p>
    <w:p>
      <w:pPr>
        <w:pStyle w:val="BodyText"/>
        <w:spacing w:line="218" w:lineRule="exact"/>
        <w:ind w:left="227"/>
      </w:pPr>
      <w:r>
        <w:rPr>
          <w:rFonts w:ascii="Century Gothic" w:hAnsi="Century Gothic"/>
          <w:sz w:val="12"/>
        </w:rPr>
        <w:t>49</w:t>
      </w:r>
      <w:r>
        <w:rPr>
          <w:rFonts w:ascii="Century Gothic" w:hAnsi="Century Gothic"/>
          <w:spacing w:val="70"/>
          <w:sz w:val="12"/>
        </w:rPr>
        <w:t>  </w:t>
      </w:r>
      <w:r>
        <w:rPr/>
        <w:t>corresponding</w:t>
      </w:r>
      <w:r>
        <w:rPr>
          <w:spacing w:val="4"/>
        </w:rPr>
        <w:t> </w:t>
      </w:r>
      <w:r>
        <w:rPr/>
        <w:t>address.</w:t>
      </w:r>
      <w:r>
        <w:rPr>
          <w:spacing w:val="22"/>
        </w:rPr>
        <w:t> </w:t>
      </w:r>
      <w:r>
        <w:rPr/>
        <w:t>The</w:t>
      </w:r>
      <w:r>
        <w:rPr>
          <w:spacing w:val="5"/>
        </w:rPr>
        <w:t> </w:t>
      </w:r>
      <w:r>
        <w:rPr/>
        <w:t>lead</w:t>
      </w:r>
      <w:r>
        <w:rPr>
          <w:spacing w:val="4"/>
        </w:rPr>
        <w:t> </w:t>
      </w:r>
      <w:r>
        <w:rPr/>
        <w:t>author’s</w:t>
      </w:r>
      <w:r>
        <w:rPr>
          <w:spacing w:val="4"/>
        </w:rPr>
        <w:t> </w:t>
      </w:r>
      <w:r>
        <w:rPr/>
        <w:t>name</w:t>
      </w:r>
      <w:r>
        <w:rPr>
          <w:spacing w:val="4"/>
        </w:rPr>
        <w:t> </w:t>
      </w:r>
      <w:r>
        <w:rPr/>
        <w:t>is</w:t>
      </w:r>
      <w:r>
        <w:rPr>
          <w:spacing w:val="5"/>
        </w:rPr>
        <w:t> </w:t>
      </w:r>
      <w:r>
        <w:rPr/>
        <w:t>to</w:t>
      </w:r>
      <w:r>
        <w:rPr>
          <w:spacing w:val="4"/>
        </w:rPr>
        <w:t> </w:t>
      </w:r>
      <w:r>
        <w:rPr/>
        <w:t>be</w:t>
      </w:r>
      <w:r>
        <w:rPr>
          <w:spacing w:val="4"/>
        </w:rPr>
        <w:t> </w:t>
      </w:r>
      <w:r>
        <w:rPr/>
        <w:t>listed</w:t>
      </w:r>
      <w:r>
        <w:rPr>
          <w:spacing w:val="5"/>
        </w:rPr>
        <w:t> </w:t>
      </w:r>
      <w:r>
        <w:rPr/>
        <w:t>first</w:t>
      </w:r>
      <w:r>
        <w:rPr>
          <w:spacing w:val="4"/>
        </w:rPr>
        <w:t> </w:t>
      </w:r>
      <w:r>
        <w:rPr/>
        <w:t>(left-most),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co-</w:t>
      </w:r>
      <w:r>
        <w:rPr>
          <w:spacing w:val="-2"/>
        </w:rPr>
        <w:t>authors’</w:t>
      </w:r>
    </w:p>
    <w:p>
      <w:pPr>
        <w:pStyle w:val="BodyText"/>
        <w:spacing w:line="218" w:lineRule="exact"/>
        <w:ind w:left="227"/>
      </w:pPr>
      <w:r>
        <w:rPr>
          <w:rFonts w:ascii="Century Gothic"/>
          <w:sz w:val="12"/>
        </w:rPr>
        <w:t>50</w:t>
      </w:r>
      <w:r>
        <w:rPr>
          <w:rFonts w:ascii="Century Gothic"/>
          <w:spacing w:val="68"/>
          <w:sz w:val="12"/>
        </w:rPr>
        <w:t>  </w:t>
      </w:r>
      <w:r>
        <w:rPr/>
        <w:t>names</w:t>
      </w:r>
      <w:r>
        <w:rPr>
          <w:spacing w:val="12"/>
        </w:rPr>
        <w:t> </w:t>
      </w:r>
      <w:r>
        <w:rPr/>
        <w:t>(if</w:t>
      </w:r>
      <w:r>
        <w:rPr>
          <w:spacing w:val="11"/>
        </w:rPr>
        <w:t> </w:t>
      </w:r>
      <w:r>
        <w:rPr/>
        <w:t>different</w:t>
      </w:r>
      <w:r>
        <w:rPr>
          <w:spacing w:val="11"/>
        </w:rPr>
        <w:t> </w:t>
      </w:r>
      <w:r>
        <w:rPr/>
        <w:t>address)</w:t>
      </w:r>
      <w:r>
        <w:rPr>
          <w:spacing w:val="12"/>
        </w:rPr>
        <w:t> </w:t>
      </w:r>
      <w:r>
        <w:rPr/>
        <w:t>are</w:t>
      </w:r>
      <w:r>
        <w:rPr>
          <w:spacing w:val="11"/>
        </w:rPr>
        <w:t> </w:t>
      </w:r>
      <w:r>
        <w:rPr/>
        <w:t>set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follow.</w:t>
      </w:r>
      <w:r>
        <w:rPr>
          <w:spacing w:val="46"/>
        </w:rPr>
        <w:t> </w:t>
      </w:r>
      <w:r>
        <w:rPr/>
        <w:t>If</w:t>
      </w:r>
      <w:r>
        <w:rPr>
          <w:spacing w:val="11"/>
        </w:rPr>
        <w:t> </w:t>
      </w:r>
      <w:r>
        <w:rPr/>
        <w:t>there</w:t>
      </w:r>
      <w:r>
        <w:rPr>
          <w:spacing w:val="12"/>
        </w:rPr>
        <w:t> </w:t>
      </w:r>
      <w:r>
        <w:rPr/>
        <w:t>is</w:t>
      </w:r>
      <w:r>
        <w:rPr>
          <w:spacing w:val="11"/>
        </w:rPr>
        <w:t> </w:t>
      </w:r>
      <w:r>
        <w:rPr/>
        <w:t>only</w:t>
      </w:r>
      <w:r>
        <w:rPr>
          <w:spacing w:val="11"/>
        </w:rPr>
        <w:t> </w:t>
      </w:r>
      <w:r>
        <w:rPr/>
        <w:t>one</w:t>
      </w:r>
      <w:r>
        <w:rPr>
          <w:spacing w:val="12"/>
        </w:rPr>
        <w:t> </w:t>
      </w:r>
      <w:r>
        <w:rPr/>
        <w:t>co-author,</w:t>
      </w:r>
      <w:r>
        <w:rPr>
          <w:spacing w:val="14"/>
        </w:rPr>
        <w:t> </w:t>
      </w:r>
      <w:r>
        <w:rPr/>
        <w:t>list</w:t>
      </w:r>
      <w:r>
        <w:rPr>
          <w:spacing w:val="12"/>
        </w:rPr>
        <w:t> </w:t>
      </w:r>
      <w:r>
        <w:rPr/>
        <w:t>both</w:t>
      </w:r>
      <w:r>
        <w:rPr>
          <w:spacing w:val="11"/>
        </w:rPr>
        <w:t> </w:t>
      </w:r>
      <w:r>
        <w:rPr/>
        <w:t>author</w:t>
      </w:r>
      <w:r>
        <w:rPr>
          <w:spacing w:val="12"/>
        </w:rPr>
        <w:t> </w:t>
      </w:r>
      <w:r>
        <w:rPr>
          <w:spacing w:val="-5"/>
        </w:rPr>
        <w:t>and</w:t>
      </w:r>
    </w:p>
    <w:p>
      <w:pPr>
        <w:pStyle w:val="BodyText"/>
        <w:spacing w:line="224" w:lineRule="exact"/>
        <w:ind w:left="227"/>
      </w:pPr>
      <w:r>
        <w:rPr>
          <w:rFonts w:ascii="Century Gothic"/>
          <w:sz w:val="12"/>
        </w:rPr>
        <w:t>51</w:t>
      </w:r>
      <w:r>
        <w:rPr>
          <w:rFonts w:ascii="Century Gothic"/>
          <w:spacing w:val="61"/>
          <w:sz w:val="12"/>
        </w:rPr>
        <w:t>  </w:t>
      </w:r>
      <w:r>
        <w:rPr/>
        <w:t>co-author</w:t>
      </w:r>
      <w:r>
        <w:rPr>
          <w:spacing w:val="-2"/>
        </w:rPr>
        <w:t> </w:t>
      </w:r>
      <w:r>
        <w:rPr/>
        <w:t>side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2"/>
        </w:rPr>
        <w:t>side.</w:t>
      </w:r>
    </w:p>
    <w:p>
      <w:pPr>
        <w:pStyle w:val="BodyText"/>
        <w:spacing w:line="224" w:lineRule="exact" w:before="98"/>
        <w:ind w:left="227"/>
      </w:pPr>
      <w:r>
        <w:rPr>
          <w:rFonts w:ascii="Century Gothic"/>
          <w:spacing w:val="-2"/>
          <w:sz w:val="12"/>
        </w:rPr>
        <w:t>52</w:t>
      </w:r>
      <w:r>
        <w:rPr>
          <w:rFonts w:ascii="Century Gothic"/>
          <w:spacing w:val="43"/>
          <w:sz w:val="12"/>
        </w:rPr>
        <w:t>  </w:t>
      </w:r>
      <w:r>
        <w:rPr>
          <w:spacing w:val="-2"/>
        </w:rPr>
        <w:t>Please</w:t>
      </w:r>
      <w:r>
        <w:rPr>
          <w:spacing w:val="-10"/>
        </w:rPr>
        <w:t> </w:t>
      </w:r>
      <w:r>
        <w:rPr>
          <w:spacing w:val="-2"/>
        </w:rPr>
        <w:t>pay</w:t>
      </w:r>
      <w:r>
        <w:rPr>
          <w:spacing w:val="-11"/>
        </w:rPr>
        <w:t> </w:t>
      </w:r>
      <w:r>
        <w:rPr>
          <w:spacing w:val="-2"/>
        </w:rPr>
        <w:t>special</w:t>
      </w:r>
      <w:r>
        <w:rPr>
          <w:spacing w:val="-11"/>
        </w:rPr>
        <w:t> </w:t>
      </w:r>
      <w:r>
        <w:rPr>
          <w:spacing w:val="-2"/>
        </w:rPr>
        <w:t>attention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instructions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Section</w:t>
      </w:r>
      <w:r>
        <w:rPr>
          <w:spacing w:val="-11"/>
        </w:rPr>
        <w:t> </w:t>
      </w:r>
      <w:hyperlink w:history="true" w:anchor="_bookmark2">
        <w:r>
          <w:rPr>
            <w:spacing w:val="-2"/>
          </w:rPr>
          <w:t>4</w:t>
        </w:r>
      </w:hyperlink>
      <w:r>
        <w:rPr>
          <w:spacing w:val="-11"/>
        </w:rPr>
        <w:t> </w:t>
      </w:r>
      <w:r>
        <w:rPr>
          <w:spacing w:val="-2"/>
        </w:rPr>
        <w:t>regarding</w:t>
      </w:r>
      <w:r>
        <w:rPr>
          <w:spacing w:val="-11"/>
        </w:rPr>
        <w:t> </w:t>
      </w:r>
      <w:r>
        <w:rPr>
          <w:spacing w:val="-2"/>
        </w:rPr>
        <w:t>figures,</w:t>
      </w:r>
      <w:r>
        <w:rPr>
          <w:spacing w:val="-11"/>
        </w:rPr>
        <w:t> </w:t>
      </w:r>
      <w:r>
        <w:rPr>
          <w:spacing w:val="-2"/>
        </w:rPr>
        <w:t>tables,</w:t>
      </w:r>
      <w:r>
        <w:rPr>
          <w:spacing w:val="-10"/>
        </w:rPr>
        <w:t> </w:t>
      </w:r>
      <w:r>
        <w:rPr>
          <w:spacing w:val="-2"/>
        </w:rPr>
        <w:t>acknowledgments,</w:t>
      </w:r>
    </w:p>
    <w:p>
      <w:pPr>
        <w:spacing w:line="224" w:lineRule="exact" w:before="0"/>
        <w:ind w:left="227" w:right="0" w:firstLine="0"/>
        <w:jc w:val="left"/>
        <w:rPr>
          <w:sz w:val="20"/>
        </w:rPr>
      </w:pPr>
      <w:r>
        <w:rPr>
          <w:rFonts w:ascii="Century Gothic"/>
          <w:sz w:val="12"/>
        </w:rPr>
        <w:t>53</w:t>
      </w:r>
      <w:r>
        <w:rPr>
          <w:rFonts w:ascii="Century Gothic"/>
          <w:spacing w:val="64"/>
          <w:sz w:val="12"/>
        </w:rPr>
        <w:t>  </w:t>
      </w:r>
      <w:r>
        <w:rPr>
          <w:sz w:val="20"/>
        </w:rPr>
        <w:t>and</w:t>
      </w:r>
      <w:r>
        <w:rPr>
          <w:spacing w:val="-2"/>
          <w:sz w:val="20"/>
        </w:rPr>
        <w:t> references.</w:t>
      </w:r>
    </w:p>
    <w:p>
      <w:pPr>
        <w:pStyle w:val="BodyText"/>
        <w:spacing w:before="6"/>
        <w:rPr>
          <w:sz w:val="26"/>
        </w:rPr>
      </w:pPr>
    </w:p>
    <w:p>
      <w:pPr>
        <w:pStyle w:val="Heading1"/>
        <w:tabs>
          <w:tab w:pos="918" w:val="left" w:leader="none"/>
        </w:tabs>
        <w:ind w:left="227"/>
      </w:pPr>
      <w:r>
        <w:rPr>
          <w:rFonts w:ascii="Century Gothic"/>
          <w:b w:val="0"/>
          <w:sz w:val="12"/>
        </w:rPr>
        <w:t>54</w:t>
      </w:r>
      <w:r>
        <w:rPr>
          <w:rFonts w:ascii="Century Gothic"/>
          <w:b w:val="0"/>
          <w:spacing w:val="163"/>
          <w:sz w:val="12"/>
        </w:rPr>
        <w:t> </w:t>
      </w:r>
      <w:bookmarkStart w:name="Headings: first level" w:id="6"/>
      <w:bookmarkEnd w:id="6"/>
      <w:r>
        <w:rPr>
          <w:rFonts w:ascii="Century Gothic"/>
          <w:b w:val="0"/>
          <w:spacing w:val="-1"/>
          <w:sz w:val="12"/>
        </w:rPr>
      </w:r>
      <w:bookmarkStart w:name="_bookmark1" w:id="7"/>
      <w:bookmarkEnd w:id="7"/>
      <w:r>
        <w:rPr>
          <w:rFonts w:ascii="Century Gothic"/>
          <w:b w:val="0"/>
          <w:spacing w:val="-1"/>
          <w:sz w:val="12"/>
        </w:rPr>
      </w:r>
      <w:r>
        <w:rPr>
          <w:spacing w:val="-10"/>
        </w:rPr>
        <w:t>3</w:t>
      </w:r>
      <w:r>
        <w:rPr/>
        <w:tab/>
        <w:t>Headings:</w:t>
      </w:r>
      <w:r>
        <w:rPr>
          <w:spacing w:val="-2"/>
        </w:rPr>
        <w:t> </w:t>
      </w:r>
      <w:r>
        <w:rPr/>
        <w:t>first</w:t>
      </w:r>
      <w:r>
        <w:rPr>
          <w:spacing w:val="-13"/>
        </w:rPr>
        <w:t> </w:t>
      </w:r>
      <w:r>
        <w:rPr>
          <w:spacing w:val="-2"/>
        </w:rPr>
        <w:t>level</w:t>
      </w:r>
    </w:p>
    <w:p>
      <w:pPr>
        <w:pStyle w:val="BodyText"/>
        <w:spacing w:before="226"/>
        <w:ind w:left="227"/>
      </w:pPr>
      <w:r>
        <w:rPr>
          <w:rFonts w:ascii="Century Gothic"/>
          <w:sz w:val="12"/>
        </w:rPr>
        <w:t>55</w:t>
      </w:r>
      <w:r>
        <w:rPr>
          <w:rFonts w:ascii="Century Gothic"/>
          <w:spacing w:val="52"/>
          <w:sz w:val="12"/>
        </w:rPr>
        <w:t>  </w:t>
      </w:r>
      <w:r>
        <w:rPr/>
        <w:t>All</w:t>
      </w:r>
      <w:r>
        <w:rPr>
          <w:spacing w:val="-5"/>
        </w:rPr>
        <w:t> </w:t>
      </w:r>
      <w:r>
        <w:rPr/>
        <w:t>headings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lower</w:t>
      </w:r>
      <w:r>
        <w:rPr>
          <w:spacing w:val="-6"/>
        </w:rPr>
        <w:t> </w:t>
      </w:r>
      <w:r>
        <w:rPr/>
        <w:t>case</w:t>
      </w:r>
      <w:r>
        <w:rPr>
          <w:spacing w:val="-6"/>
        </w:rPr>
        <w:t> </w:t>
      </w:r>
      <w:r>
        <w:rPr/>
        <w:t>(except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word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proper</w:t>
      </w:r>
      <w:r>
        <w:rPr>
          <w:spacing w:val="-6"/>
        </w:rPr>
        <w:t> </w:t>
      </w:r>
      <w:r>
        <w:rPr/>
        <w:t>nouns),</w:t>
      </w:r>
      <w:r>
        <w:rPr>
          <w:spacing w:val="-6"/>
        </w:rPr>
        <w:t> </w:t>
      </w:r>
      <w:r>
        <w:rPr/>
        <w:t>flush</w:t>
      </w:r>
      <w:r>
        <w:rPr>
          <w:spacing w:val="-5"/>
        </w:rPr>
        <w:t> </w:t>
      </w:r>
      <w:r>
        <w:rPr/>
        <w:t>left,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bold.</w:t>
      </w:r>
    </w:p>
    <w:p>
      <w:pPr>
        <w:pStyle w:val="BodyText"/>
        <w:spacing w:before="98"/>
        <w:ind w:left="227"/>
      </w:pPr>
      <w:r>
        <w:rPr>
          <w:rFonts w:ascii="Century Gothic"/>
          <w:sz w:val="12"/>
        </w:rPr>
        <w:t>56</w:t>
      </w:r>
      <w:r>
        <w:rPr>
          <w:rFonts w:ascii="Century Gothic"/>
          <w:spacing w:val="57"/>
          <w:sz w:val="12"/>
        </w:rPr>
        <w:t>  </w:t>
      </w:r>
      <w:r>
        <w:rPr/>
        <w:t>First-level</w:t>
      </w:r>
      <w:r>
        <w:rPr>
          <w:spacing w:val="-4"/>
        </w:rPr>
        <w:t> </w:t>
      </w:r>
      <w:r>
        <w:rPr/>
        <w:t>headings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12-point</w:t>
      </w:r>
      <w:r>
        <w:rPr>
          <w:spacing w:val="-5"/>
        </w:rPr>
        <w:t> </w:t>
      </w:r>
      <w:r>
        <w:rPr>
          <w:spacing w:val="-2"/>
        </w:rPr>
        <w:t>type.</w:t>
      </w:r>
    </w:p>
    <w:p>
      <w:pPr>
        <w:pStyle w:val="BodyText"/>
        <w:spacing w:before="11"/>
        <w:rPr>
          <w:sz w:val="22"/>
        </w:rPr>
      </w:pPr>
    </w:p>
    <w:p>
      <w:pPr>
        <w:pStyle w:val="Heading2"/>
      </w:pPr>
      <w:r>
        <w:rPr>
          <w:rFonts w:ascii="Century Gothic"/>
          <w:b w:val="0"/>
          <w:sz w:val="12"/>
        </w:rPr>
        <w:t>57</w:t>
      </w:r>
      <w:r>
        <w:rPr>
          <w:rFonts w:ascii="Century Gothic"/>
          <w:b w:val="0"/>
          <w:spacing w:val="157"/>
          <w:sz w:val="12"/>
        </w:rPr>
        <w:t> </w:t>
      </w:r>
      <w:bookmarkStart w:name="Headings: second level" w:id="8"/>
      <w:bookmarkEnd w:id="8"/>
      <w:r>
        <w:rPr>
          <w:rFonts w:ascii="Century Gothic"/>
          <w:b w:val="0"/>
          <w:spacing w:val="-1"/>
          <w:sz w:val="12"/>
        </w:rPr>
      </w:r>
      <w:r>
        <w:rPr/>
        <w:t>3.1</w:t>
      </w:r>
      <w:r>
        <w:rPr>
          <w:spacing w:val="46"/>
        </w:rPr>
        <w:t>  </w:t>
      </w:r>
      <w:r>
        <w:rPr/>
        <w:t>Headings:</w:t>
      </w:r>
      <w:r>
        <w:rPr>
          <w:spacing w:val="9"/>
        </w:rPr>
        <w:t> </w:t>
      </w:r>
      <w:r>
        <w:rPr/>
        <w:t>second</w:t>
      </w:r>
      <w:r>
        <w:rPr>
          <w:spacing w:val="-3"/>
        </w:rPr>
        <w:t> </w:t>
      </w:r>
      <w:r>
        <w:rPr>
          <w:spacing w:val="-2"/>
        </w:rPr>
        <w:t>level</w:t>
      </w:r>
    </w:p>
    <w:p>
      <w:pPr>
        <w:pStyle w:val="BodyText"/>
        <w:spacing w:before="171"/>
        <w:ind w:left="227"/>
      </w:pPr>
      <w:r>
        <w:rPr>
          <w:rFonts w:ascii="Century Gothic"/>
          <w:sz w:val="12"/>
        </w:rPr>
        <w:t>58</w:t>
      </w:r>
      <w:r>
        <w:rPr>
          <w:rFonts w:ascii="Century Gothic"/>
          <w:spacing w:val="57"/>
          <w:sz w:val="12"/>
        </w:rPr>
        <w:t>  </w:t>
      </w:r>
      <w:r>
        <w:rPr/>
        <w:t>Second-level</w:t>
      </w:r>
      <w:r>
        <w:rPr>
          <w:spacing w:val="-5"/>
        </w:rPr>
        <w:t> </w:t>
      </w:r>
      <w:r>
        <w:rPr/>
        <w:t>headings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10-point</w:t>
      </w:r>
      <w:r>
        <w:rPr>
          <w:spacing w:val="-5"/>
        </w:rPr>
        <w:t> </w:t>
      </w:r>
      <w:r>
        <w:rPr>
          <w:spacing w:val="-2"/>
        </w:rPr>
        <w:t>type.</w:t>
      </w:r>
    </w:p>
    <w:p>
      <w:pPr>
        <w:pStyle w:val="BodyText"/>
        <w:spacing w:before="7"/>
      </w:pPr>
    </w:p>
    <w:p>
      <w:pPr>
        <w:pStyle w:val="Heading2"/>
      </w:pPr>
      <w:r>
        <w:rPr>
          <w:rFonts w:ascii="Century Gothic"/>
          <w:b w:val="0"/>
          <w:sz w:val="12"/>
        </w:rPr>
        <w:t>59</w:t>
      </w:r>
      <w:r>
        <w:rPr>
          <w:rFonts w:ascii="Century Gothic"/>
          <w:b w:val="0"/>
          <w:spacing w:val="157"/>
          <w:sz w:val="12"/>
        </w:rPr>
        <w:t> </w:t>
      </w:r>
      <w:bookmarkStart w:name="Headings: third level" w:id="9"/>
      <w:bookmarkEnd w:id="9"/>
      <w:r>
        <w:rPr>
          <w:rFonts w:ascii="Century Gothic"/>
          <w:b w:val="0"/>
          <w:spacing w:val="-1"/>
          <w:sz w:val="12"/>
        </w:rPr>
      </w:r>
      <w:r>
        <w:rPr/>
        <w:t>3.1.1</w:t>
      </w:r>
      <w:r>
        <w:rPr>
          <w:spacing w:val="46"/>
        </w:rPr>
        <w:t>  </w:t>
      </w:r>
      <w:r>
        <w:rPr/>
        <w:t>Headings:</w:t>
      </w:r>
      <w:r>
        <w:rPr>
          <w:spacing w:val="9"/>
        </w:rPr>
        <w:t> </w:t>
      </w:r>
      <w:r>
        <w:rPr/>
        <w:t>third</w:t>
      </w:r>
      <w:r>
        <w:rPr>
          <w:spacing w:val="-3"/>
        </w:rPr>
        <w:t> </w:t>
      </w:r>
      <w:r>
        <w:rPr>
          <w:spacing w:val="-2"/>
        </w:rPr>
        <w:t>level</w:t>
      </w:r>
    </w:p>
    <w:p>
      <w:pPr>
        <w:pStyle w:val="BodyText"/>
        <w:spacing w:before="145"/>
        <w:ind w:left="227"/>
      </w:pPr>
      <w:r>
        <w:rPr>
          <w:rFonts w:ascii="Century Gothic"/>
          <w:sz w:val="12"/>
        </w:rPr>
        <w:t>60</w:t>
      </w:r>
      <w:r>
        <w:rPr>
          <w:rFonts w:ascii="Century Gothic"/>
          <w:spacing w:val="54"/>
          <w:sz w:val="12"/>
        </w:rPr>
        <w:t>  </w:t>
      </w:r>
      <w:r>
        <w:rPr/>
        <w:t>Third-level</w:t>
      </w:r>
      <w:r>
        <w:rPr>
          <w:spacing w:val="-4"/>
        </w:rPr>
        <w:t> </w:t>
      </w:r>
      <w:r>
        <w:rPr/>
        <w:t>headings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10-point</w:t>
      </w:r>
      <w:r>
        <w:rPr>
          <w:spacing w:val="-5"/>
        </w:rPr>
        <w:t> </w:t>
      </w:r>
      <w:r>
        <w:rPr>
          <w:spacing w:val="-2"/>
        </w:rPr>
        <w:t>type.</w:t>
      </w:r>
    </w:p>
    <w:p>
      <w:pPr>
        <w:pStyle w:val="BodyText"/>
        <w:spacing w:before="3"/>
      </w:pPr>
    </w:p>
    <w:p>
      <w:pPr>
        <w:pStyle w:val="BodyText"/>
        <w:spacing w:line="228" w:lineRule="exact"/>
        <w:ind w:left="227"/>
      </w:pPr>
      <w:r>
        <w:rPr>
          <w:rFonts w:ascii="Century Gothic"/>
          <w:sz w:val="12"/>
        </w:rPr>
        <w:t>61</w:t>
      </w:r>
      <w:r>
        <w:rPr>
          <w:rFonts w:ascii="Century Gothic"/>
          <w:spacing w:val="51"/>
          <w:sz w:val="12"/>
        </w:rPr>
        <w:t>  </w:t>
      </w:r>
      <w:r>
        <w:rPr>
          <w:b/>
        </w:rPr>
        <w:t>Paragraphs</w:t>
      </w:r>
      <w:r>
        <w:rPr>
          <w:b/>
          <w:spacing w:val="36"/>
        </w:rPr>
        <w:t> 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>
          <w:rFonts w:ascii="Cambria"/>
        </w:rPr>
        <w:t>\paragraph</w:t>
      </w:r>
      <w:r>
        <w:rPr>
          <w:rFonts w:ascii="Cambria"/>
          <w:spacing w:val="-2"/>
        </w:rPr>
        <w:t> </w:t>
      </w:r>
      <w:r>
        <w:rPr/>
        <w:t>command</w:t>
      </w:r>
      <w:r>
        <w:rPr>
          <w:spacing w:val="-8"/>
        </w:rPr>
        <w:t> </w:t>
      </w:r>
      <w:r>
        <w:rPr/>
        <w:t>available,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sets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heading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bold,</w:t>
      </w:r>
      <w:r>
        <w:rPr>
          <w:spacing w:val="-8"/>
        </w:rPr>
        <w:t> </w:t>
      </w:r>
      <w:r>
        <w:rPr>
          <w:spacing w:val="-2"/>
        </w:rPr>
        <w:t>flush</w:t>
      </w:r>
    </w:p>
    <w:p>
      <w:pPr>
        <w:pStyle w:val="BodyText"/>
        <w:spacing w:line="223" w:lineRule="exact"/>
        <w:ind w:left="227"/>
      </w:pPr>
      <w:r>
        <w:rPr>
          <w:rFonts w:ascii="Century Gothic"/>
          <w:sz w:val="12"/>
        </w:rPr>
        <w:t>62</w:t>
      </w:r>
      <w:r>
        <w:rPr>
          <w:rFonts w:ascii="Century Gothic"/>
          <w:spacing w:val="58"/>
          <w:sz w:val="12"/>
        </w:rPr>
        <w:t>  </w:t>
      </w:r>
      <w:r>
        <w:rPr/>
        <w:t>left,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inline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text,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heading</w:t>
      </w:r>
      <w:r>
        <w:rPr>
          <w:spacing w:val="-4"/>
        </w:rPr>
        <w:t> </w:t>
      </w:r>
      <w:r>
        <w:rPr/>
        <w:t>followed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1</w:t>
      </w:r>
      <w:r>
        <w:rPr>
          <w:spacing w:val="-17"/>
        </w:rPr>
        <w:t> </w:t>
      </w:r>
      <w:r>
        <w:rPr/>
        <w:t>em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space.</w:t>
      </w:r>
    </w:p>
    <w:p>
      <w:pPr>
        <w:pStyle w:val="BodyText"/>
        <w:spacing w:before="6"/>
        <w:rPr>
          <w:sz w:val="26"/>
        </w:rPr>
      </w:pPr>
    </w:p>
    <w:p>
      <w:pPr>
        <w:pStyle w:val="Heading1"/>
        <w:tabs>
          <w:tab w:pos="918" w:val="left" w:leader="none"/>
        </w:tabs>
        <w:spacing w:before="1"/>
        <w:ind w:left="227"/>
      </w:pPr>
      <w:r>
        <w:rPr>
          <w:rFonts w:ascii="Century Gothic"/>
          <w:b w:val="0"/>
          <w:sz w:val="12"/>
        </w:rPr>
        <w:t>63</w:t>
      </w:r>
      <w:r>
        <w:rPr>
          <w:rFonts w:ascii="Century Gothic"/>
          <w:b w:val="0"/>
          <w:spacing w:val="163"/>
          <w:sz w:val="12"/>
        </w:rPr>
        <w:t> </w:t>
      </w:r>
      <w:bookmarkStart w:name="Citations, figures, tables, references" w:id="10"/>
      <w:bookmarkEnd w:id="10"/>
      <w:r>
        <w:rPr>
          <w:rFonts w:ascii="Century Gothic"/>
          <w:b w:val="0"/>
          <w:spacing w:val="-1"/>
          <w:sz w:val="12"/>
        </w:rPr>
      </w:r>
      <w:bookmarkStart w:name="_bookmark2" w:id="11"/>
      <w:bookmarkEnd w:id="11"/>
      <w:r>
        <w:rPr>
          <w:rFonts w:ascii="Century Gothic"/>
          <w:b w:val="0"/>
          <w:spacing w:val="-1"/>
          <w:sz w:val="12"/>
        </w:rPr>
      </w:r>
      <w:r>
        <w:rPr>
          <w:spacing w:val="-10"/>
        </w:rPr>
        <w:t>4</w:t>
      </w:r>
      <w:r>
        <w:rPr/>
        <w:tab/>
        <w:t>Citations,</w:t>
      </w:r>
      <w:r>
        <w:rPr>
          <w:spacing w:val="-15"/>
        </w:rPr>
        <w:t> </w:t>
      </w:r>
      <w:r>
        <w:rPr/>
        <w:t>figures,</w:t>
      </w:r>
      <w:r>
        <w:rPr>
          <w:spacing w:val="-14"/>
        </w:rPr>
        <w:t> </w:t>
      </w:r>
      <w:r>
        <w:rPr/>
        <w:t>tables,</w:t>
      </w:r>
      <w:r>
        <w:rPr>
          <w:spacing w:val="-14"/>
        </w:rPr>
        <w:t> </w:t>
      </w:r>
      <w:r>
        <w:rPr>
          <w:spacing w:val="-2"/>
        </w:rPr>
        <w:t>references</w:t>
      </w:r>
    </w:p>
    <w:p>
      <w:pPr>
        <w:pStyle w:val="BodyText"/>
        <w:spacing w:before="226"/>
        <w:ind w:left="227"/>
      </w:pPr>
      <w:r>
        <w:rPr>
          <w:rFonts w:ascii="Century Gothic"/>
          <w:sz w:val="12"/>
        </w:rPr>
        <w:t>64</w:t>
      </w:r>
      <w:r>
        <w:rPr>
          <w:rFonts w:ascii="Century Gothic"/>
          <w:spacing w:val="57"/>
          <w:sz w:val="12"/>
        </w:rPr>
        <w:t>  </w:t>
      </w:r>
      <w:r>
        <w:rPr/>
        <w:t>These</w:t>
      </w:r>
      <w:r>
        <w:rPr>
          <w:spacing w:val="-3"/>
        </w:rPr>
        <w:t> </w:t>
      </w:r>
      <w:r>
        <w:rPr/>
        <w:t>instructions</w:t>
      </w:r>
      <w:r>
        <w:rPr>
          <w:spacing w:val="-4"/>
        </w:rPr>
        <w:t> </w:t>
      </w:r>
      <w:r>
        <w:rPr/>
        <w:t>apply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everyone.</w:t>
      </w:r>
    </w:p>
    <w:p>
      <w:pPr>
        <w:pStyle w:val="BodyText"/>
        <w:spacing w:before="11"/>
        <w:rPr>
          <w:sz w:val="22"/>
        </w:rPr>
      </w:pPr>
    </w:p>
    <w:p>
      <w:pPr>
        <w:pStyle w:val="Heading2"/>
      </w:pPr>
      <w:r>
        <w:rPr>
          <w:rFonts w:ascii="Century Gothic"/>
          <w:b w:val="0"/>
          <w:sz w:val="12"/>
        </w:rPr>
        <w:t>65</w:t>
      </w:r>
      <w:r>
        <w:rPr>
          <w:rFonts w:ascii="Century Gothic"/>
          <w:b w:val="0"/>
          <w:spacing w:val="157"/>
          <w:sz w:val="12"/>
        </w:rPr>
        <w:t> </w:t>
      </w:r>
      <w:bookmarkStart w:name="Citations within the text" w:id="12"/>
      <w:bookmarkEnd w:id="12"/>
      <w:r>
        <w:rPr>
          <w:rFonts w:ascii="Century Gothic"/>
          <w:b w:val="0"/>
          <w:spacing w:val="-1"/>
          <w:sz w:val="12"/>
        </w:rPr>
      </w:r>
      <w:r>
        <w:rPr/>
        <w:t>4.1</w:t>
      </w:r>
      <w:r>
        <w:rPr>
          <w:spacing w:val="46"/>
        </w:rPr>
        <w:t>  </w:t>
      </w:r>
      <w:r>
        <w:rPr/>
        <w:t>Citations</w:t>
      </w:r>
      <w:r>
        <w:rPr>
          <w:spacing w:val="-3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text</w:t>
      </w:r>
    </w:p>
    <w:p>
      <w:pPr>
        <w:pStyle w:val="BodyText"/>
        <w:spacing w:line="228" w:lineRule="exact" w:before="168"/>
        <w:ind w:left="227"/>
      </w:pPr>
      <w:r>
        <w:rPr>
          <w:rFonts w:ascii="Century Gothic"/>
          <w:sz w:val="12"/>
        </w:rPr>
        <w:t>66</w:t>
      </w:r>
      <w:r>
        <w:rPr>
          <w:rFonts w:ascii="Century Gothic"/>
          <w:spacing w:val="62"/>
          <w:sz w:val="12"/>
        </w:rPr>
        <w:t>  </w:t>
      </w:r>
      <w:r>
        <w:rPr/>
        <w:t>The </w:t>
      </w:r>
      <w:r>
        <w:rPr>
          <w:rFonts w:ascii="Cambria"/>
        </w:rPr>
        <w:t>natbib</w:t>
      </w:r>
      <w:r>
        <w:rPr>
          <w:rFonts w:ascii="Cambria"/>
          <w:spacing w:val="5"/>
        </w:rPr>
        <w:t> </w:t>
      </w:r>
      <w:r>
        <w:rPr/>
        <w:t>package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loaded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default.</w:t>
      </w:r>
      <w:r>
        <w:rPr>
          <w:spacing w:val="11"/>
        </w:rPr>
        <w:t> </w:t>
      </w:r>
      <w:r>
        <w:rPr/>
        <w:t>Citations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author/year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numeric,</w:t>
      </w:r>
      <w:r>
        <w:rPr>
          <w:spacing w:val="-1"/>
        </w:rPr>
        <w:t> </w:t>
      </w:r>
      <w:r>
        <w:rPr>
          <w:spacing w:val="-5"/>
        </w:rPr>
        <w:t>as</w:t>
      </w:r>
    </w:p>
    <w:p>
      <w:pPr>
        <w:pStyle w:val="BodyText"/>
        <w:spacing w:line="218" w:lineRule="exact"/>
        <w:ind w:left="227"/>
      </w:pPr>
      <w:r>
        <w:rPr>
          <w:rFonts w:ascii="Century Gothic"/>
          <w:sz w:val="12"/>
        </w:rPr>
        <w:t>67</w:t>
      </w:r>
      <w:r>
        <w:rPr>
          <w:rFonts w:ascii="Century Gothic"/>
          <w:spacing w:val="49"/>
          <w:sz w:val="12"/>
        </w:rPr>
        <w:t>  </w:t>
      </w:r>
      <w:r>
        <w:rPr/>
        <w:t>long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maintain</w:t>
      </w:r>
      <w:r>
        <w:rPr>
          <w:spacing w:val="-9"/>
        </w:rPr>
        <w:t> </w:t>
      </w:r>
      <w:r>
        <w:rPr/>
        <w:t>internal</w:t>
      </w:r>
      <w:r>
        <w:rPr>
          <w:spacing w:val="-8"/>
        </w:rPr>
        <w:t> </w:t>
      </w:r>
      <w:r>
        <w:rPr/>
        <w:t>consistency.</w:t>
      </w:r>
      <w:r>
        <w:rPr>
          <w:spacing w:val="2"/>
        </w:rPr>
        <w:t> </w:t>
      </w:r>
      <w:r>
        <w:rPr/>
        <w:t>As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format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references</w:t>
      </w:r>
      <w:r>
        <w:rPr>
          <w:spacing w:val="-8"/>
        </w:rPr>
        <w:t> </w:t>
      </w:r>
      <w:r>
        <w:rPr/>
        <w:t>themselves,</w:t>
      </w:r>
      <w:r>
        <w:rPr>
          <w:spacing w:val="-9"/>
        </w:rPr>
        <w:t> </w:t>
      </w:r>
      <w:r>
        <w:rPr/>
        <w:t>any</w:t>
      </w:r>
      <w:r>
        <w:rPr>
          <w:spacing w:val="-8"/>
        </w:rPr>
        <w:t> </w:t>
      </w:r>
      <w:r>
        <w:rPr/>
        <w:t>style</w:t>
      </w:r>
      <w:r>
        <w:rPr>
          <w:spacing w:val="-8"/>
        </w:rPr>
        <w:t> </w:t>
      </w:r>
      <w:r>
        <w:rPr>
          <w:spacing w:val="-5"/>
        </w:rPr>
        <w:t>is</w:t>
      </w:r>
    </w:p>
    <w:p>
      <w:pPr>
        <w:pStyle w:val="BodyText"/>
        <w:spacing w:line="224" w:lineRule="exact"/>
        <w:ind w:left="227"/>
      </w:pPr>
      <w:r>
        <w:rPr>
          <w:rFonts w:ascii="Century Gothic"/>
          <w:sz w:val="12"/>
        </w:rPr>
        <w:t>68</w:t>
      </w:r>
      <w:r>
        <w:rPr>
          <w:rFonts w:ascii="Century Gothic"/>
          <w:spacing w:val="61"/>
          <w:sz w:val="12"/>
        </w:rPr>
        <w:t>  </w:t>
      </w:r>
      <w:r>
        <w:rPr/>
        <w:t>acceptable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long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>
          <w:spacing w:val="-2"/>
        </w:rPr>
        <w:t>consistently.</w:t>
      </w:r>
    </w:p>
    <w:p>
      <w:pPr>
        <w:pStyle w:val="BodyText"/>
        <w:spacing w:before="94"/>
        <w:ind w:left="227"/>
      </w:pPr>
      <w:r>
        <w:rPr>
          <w:rFonts w:ascii="Century Gothic"/>
          <w:sz w:val="12"/>
        </w:rPr>
        <w:t>69</w:t>
      </w:r>
      <w:r>
        <w:rPr>
          <w:rFonts w:ascii="Century Gothic"/>
          <w:spacing w:val="69"/>
          <w:sz w:val="12"/>
        </w:rPr>
        <w:t>  </w:t>
      </w:r>
      <w:r>
        <w:rPr/>
        <w:t>The</w:t>
      </w:r>
      <w:r>
        <w:rPr>
          <w:spacing w:val="3"/>
        </w:rPr>
        <w:t> </w:t>
      </w:r>
      <w:r>
        <w:rPr/>
        <w:t>documentation</w:t>
      </w:r>
      <w:r>
        <w:rPr>
          <w:spacing w:val="3"/>
        </w:rPr>
        <w:t> </w:t>
      </w:r>
      <w:r>
        <w:rPr/>
        <w:t>for</w:t>
      </w:r>
      <w:r>
        <w:rPr>
          <w:spacing w:val="2"/>
        </w:rPr>
        <w:t> </w:t>
      </w:r>
      <w:r>
        <w:rPr>
          <w:rFonts w:ascii="Cambria"/>
        </w:rPr>
        <w:t>natbib</w:t>
      </w:r>
      <w:r>
        <w:rPr>
          <w:rFonts w:ascii="Cambria"/>
          <w:spacing w:val="9"/>
        </w:rPr>
        <w:t> </w:t>
      </w:r>
      <w:r>
        <w:rPr/>
        <w:t>may</w:t>
      </w:r>
      <w:r>
        <w:rPr>
          <w:spacing w:val="2"/>
        </w:rPr>
        <w:t> </w:t>
      </w:r>
      <w:r>
        <w:rPr/>
        <w:t>be</w:t>
      </w:r>
      <w:r>
        <w:rPr>
          <w:spacing w:val="3"/>
        </w:rPr>
        <w:t> </w:t>
      </w:r>
      <w:r>
        <w:rPr/>
        <w:t>found</w:t>
      </w:r>
      <w:r>
        <w:rPr>
          <w:spacing w:val="2"/>
        </w:rPr>
        <w:t> </w:t>
      </w:r>
      <w:r>
        <w:rPr>
          <w:spacing w:val="-5"/>
        </w:rPr>
        <w:t>at</w:t>
      </w:r>
    </w:p>
    <w:p>
      <w:pPr>
        <w:spacing w:after="0"/>
        <w:sectPr>
          <w:footerReference w:type="default" r:id="rId6"/>
          <w:pgSz w:w="12240" w:h="15840"/>
          <w:pgMar w:footer="826" w:header="0" w:top="1360" w:bottom="1020" w:left="1600" w:right="1720"/>
          <w:pgNumType w:start="2"/>
        </w:sectPr>
      </w:pPr>
    </w:p>
    <w:p>
      <w:pPr>
        <w:pStyle w:val="BodyText"/>
        <w:ind w:left="3289"/>
      </w:pPr>
      <w:r>
        <w:rPr/>
        <w:pict>
          <v:group style="width:122.7pt;height:120.2pt;mso-position-horizontal-relative:char;mso-position-vertical-relative:line" id="docshapegroup5" coordorigin="0,0" coordsize="2454,2404">
            <v:line style="position:absolute" from="0,4" to="2453,4" stroked="true" strokeweight=".398pt" strokecolor="#000000">
              <v:stroke dashstyle="solid"/>
            </v:line>
            <v:line style="position:absolute" from="4,2399" to="4,4" stroked="true" strokeweight=".398pt" strokecolor="#000000">
              <v:stroke dashstyle="solid"/>
            </v:line>
            <v:line style="position:absolute" from="2449,2399" to="2449,4" stroked="true" strokeweight=".398pt" strokecolor="#000000">
              <v:stroke dashstyle="solid"/>
            </v:line>
            <v:line style="position:absolute" from="0,2399" to="2453,2399" stroked="true" strokeweight=".398pt" strokecolor="#000000">
              <v:stroke dashstyle="solid"/>
            </v:line>
          </v:group>
        </w:pict>
      </w:r>
      <w:r>
        <w:rPr/>
      </w:r>
    </w:p>
    <w:p>
      <w:pPr>
        <w:pStyle w:val="BodyText"/>
        <w:spacing w:before="69"/>
        <w:ind w:left="1372" w:right="1252"/>
        <w:jc w:val="center"/>
      </w:pPr>
      <w:r>
        <w:rPr/>
        <w:t>Figure</w:t>
      </w:r>
      <w:r>
        <w:rPr>
          <w:spacing w:val="-8"/>
        </w:rPr>
        <w:t> </w:t>
      </w:r>
      <w:r>
        <w:rPr/>
        <w:t>1:</w:t>
      </w:r>
      <w:r>
        <w:rPr>
          <w:spacing w:val="3"/>
        </w:rPr>
        <w:t> </w:t>
      </w:r>
      <w:r>
        <w:rPr/>
        <w:t>Sample</w:t>
      </w:r>
      <w:r>
        <w:rPr>
          <w:spacing w:val="-7"/>
        </w:rPr>
        <w:t> </w:t>
      </w:r>
      <w:r>
        <w:rPr/>
        <w:t>figure</w:t>
      </w:r>
      <w:r>
        <w:rPr>
          <w:spacing w:val="-8"/>
        </w:rPr>
        <w:t> </w:t>
      </w:r>
      <w:r>
        <w:rPr>
          <w:spacing w:val="-2"/>
        </w:rPr>
        <w:t>caption.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1173" w:val="left" w:leader="none"/>
        </w:tabs>
        <w:spacing w:before="77"/>
        <w:ind w:left="227"/>
        <w:rPr>
          <w:rFonts w:ascii="Cambria"/>
        </w:rPr>
      </w:pPr>
      <w:r>
        <w:rPr>
          <w:rFonts w:ascii="Century Gothic"/>
          <w:spacing w:val="-5"/>
          <w:w w:val="110"/>
          <w:sz w:val="12"/>
        </w:rPr>
        <w:t>70</w:t>
      </w:r>
      <w:r>
        <w:rPr>
          <w:rFonts w:ascii="Century Gothic"/>
          <w:sz w:val="12"/>
        </w:rPr>
        <w:tab/>
      </w:r>
      <w:hyperlink r:id="rId7">
        <w:r>
          <w:rPr>
            <w:rFonts w:ascii="Cambria"/>
            <w:spacing w:val="-2"/>
            <w:w w:val="110"/>
          </w:rPr>
          <w:t>http://mirrors.ctan.org/macros/latex/contrib/natbib/natnotes.pdf</w:t>
        </w:r>
      </w:hyperlink>
    </w:p>
    <w:p>
      <w:pPr>
        <w:pStyle w:val="BodyText"/>
        <w:spacing w:line="228" w:lineRule="exact" w:before="177"/>
        <w:ind w:left="227"/>
      </w:pPr>
      <w:r>
        <w:rPr>
          <w:rFonts w:ascii="Century Gothic"/>
          <w:w w:val="105"/>
          <w:sz w:val="12"/>
        </w:rPr>
        <w:t>71</w:t>
      </w:r>
      <w:r>
        <w:rPr>
          <w:rFonts w:ascii="Century Gothic"/>
          <w:spacing w:val="52"/>
          <w:w w:val="105"/>
          <w:sz w:val="12"/>
        </w:rPr>
        <w:t> 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command</w:t>
      </w:r>
      <w:r>
        <w:rPr>
          <w:spacing w:val="-2"/>
          <w:w w:val="105"/>
        </w:rPr>
        <w:t> </w:t>
      </w:r>
      <w:r>
        <w:rPr>
          <w:rFonts w:ascii="Cambria"/>
          <w:w w:val="105"/>
        </w:rPr>
        <w:t>\citet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which</w:t>
      </w:r>
      <w:r>
        <w:rPr>
          <w:spacing w:val="-2"/>
          <w:w w:val="105"/>
        </w:rPr>
        <w:t> </w:t>
      </w:r>
      <w:r>
        <w:rPr>
          <w:w w:val="105"/>
        </w:rPr>
        <w:t>produces</w:t>
      </w:r>
      <w:r>
        <w:rPr>
          <w:spacing w:val="-3"/>
          <w:w w:val="105"/>
        </w:rPr>
        <w:t> </w:t>
      </w:r>
      <w:r>
        <w:rPr>
          <w:w w:val="105"/>
        </w:rPr>
        <w:t>citations</w:t>
      </w:r>
      <w:r>
        <w:rPr>
          <w:spacing w:val="-2"/>
          <w:w w:val="105"/>
        </w:rPr>
        <w:t> </w:t>
      </w:r>
      <w:r>
        <w:rPr>
          <w:w w:val="105"/>
        </w:rPr>
        <w:t>appropriate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use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inline</w:t>
      </w:r>
      <w:r>
        <w:rPr>
          <w:spacing w:val="-2"/>
          <w:w w:val="105"/>
        </w:rPr>
        <w:t> </w:t>
      </w:r>
      <w:r>
        <w:rPr>
          <w:w w:val="105"/>
        </w:rPr>
        <w:t>text.</w:t>
      </w:r>
      <w:r>
        <w:rPr>
          <w:spacing w:val="21"/>
          <w:w w:val="105"/>
        </w:rPr>
        <w:t> </w:t>
      </w:r>
      <w:r>
        <w:rPr>
          <w:spacing w:val="-5"/>
          <w:w w:val="105"/>
        </w:rPr>
        <w:t>For</w:t>
      </w:r>
    </w:p>
    <w:p>
      <w:pPr>
        <w:spacing w:line="223" w:lineRule="exact" w:before="0"/>
        <w:ind w:left="227" w:right="0" w:firstLine="0"/>
        <w:jc w:val="left"/>
        <w:rPr>
          <w:sz w:val="20"/>
        </w:rPr>
      </w:pPr>
      <w:r>
        <w:rPr>
          <w:rFonts w:ascii="Century Gothic"/>
          <w:sz w:val="12"/>
        </w:rPr>
        <w:t>72</w:t>
      </w:r>
      <w:r>
        <w:rPr>
          <w:rFonts w:ascii="Century Gothic"/>
          <w:spacing w:val="65"/>
          <w:sz w:val="12"/>
        </w:rPr>
        <w:t>  </w:t>
      </w:r>
      <w:r>
        <w:rPr>
          <w:spacing w:val="-2"/>
          <w:sz w:val="20"/>
        </w:rPr>
        <w:t>example,</w:t>
      </w:r>
    </w:p>
    <w:p>
      <w:pPr>
        <w:pStyle w:val="BodyText"/>
        <w:tabs>
          <w:tab w:pos="873" w:val="left" w:leader="none"/>
        </w:tabs>
        <w:spacing w:before="178"/>
        <w:ind w:left="227"/>
        <w:rPr>
          <w:rFonts w:ascii="Cambria"/>
        </w:rPr>
      </w:pPr>
      <w:r>
        <w:rPr>
          <w:rFonts w:ascii="Century Gothic"/>
          <w:spacing w:val="-5"/>
          <w:w w:val="115"/>
          <w:sz w:val="12"/>
        </w:rPr>
        <w:t>73</w:t>
      </w:r>
      <w:r>
        <w:rPr>
          <w:rFonts w:ascii="Century Gothic"/>
          <w:sz w:val="12"/>
        </w:rPr>
        <w:tab/>
      </w:r>
      <w:r>
        <w:rPr>
          <w:rFonts w:ascii="Cambria"/>
          <w:w w:val="115"/>
        </w:rPr>
        <w:t>\citet{hasselmo}</w:t>
      </w:r>
      <w:r>
        <w:rPr>
          <w:rFonts w:ascii="Cambria"/>
          <w:spacing w:val="52"/>
          <w:w w:val="115"/>
        </w:rPr>
        <w:t> </w:t>
      </w:r>
      <w:r>
        <w:rPr>
          <w:rFonts w:ascii="Cambria"/>
          <w:spacing w:val="-2"/>
          <w:w w:val="115"/>
        </w:rPr>
        <w:t>investigated\dots</w:t>
      </w:r>
    </w:p>
    <w:p>
      <w:pPr>
        <w:spacing w:before="181"/>
        <w:ind w:left="227" w:right="0" w:firstLine="0"/>
        <w:jc w:val="left"/>
        <w:rPr>
          <w:sz w:val="20"/>
        </w:rPr>
      </w:pPr>
      <w:r>
        <w:rPr>
          <w:rFonts w:ascii="Century Gothic"/>
          <w:sz w:val="12"/>
        </w:rPr>
        <w:t>74</w:t>
      </w:r>
      <w:r>
        <w:rPr>
          <w:rFonts w:ascii="Century Gothic"/>
          <w:spacing w:val="65"/>
          <w:sz w:val="12"/>
        </w:rPr>
        <w:t>  </w:t>
      </w:r>
      <w:r>
        <w:rPr>
          <w:spacing w:val="-2"/>
          <w:sz w:val="20"/>
        </w:rPr>
        <w:t>produces</w:t>
      </w:r>
    </w:p>
    <w:p>
      <w:pPr>
        <w:pStyle w:val="BodyText"/>
        <w:tabs>
          <w:tab w:pos="1277" w:val="left" w:leader="none"/>
        </w:tabs>
        <w:spacing w:before="182"/>
        <w:ind w:left="227"/>
      </w:pPr>
      <w:r>
        <w:rPr>
          <w:rFonts w:ascii="Century Gothic"/>
          <w:spacing w:val="-5"/>
          <w:sz w:val="12"/>
        </w:rPr>
        <w:t>75</w:t>
      </w:r>
      <w:r>
        <w:rPr>
          <w:rFonts w:ascii="Century Gothic"/>
          <w:sz w:val="12"/>
        </w:rPr>
        <w:tab/>
      </w:r>
      <w:r>
        <w:rPr/>
        <w:t>Hasselmo,</w:t>
      </w:r>
      <w:r>
        <w:rPr>
          <w:spacing w:val="-13"/>
        </w:rPr>
        <w:t> </w:t>
      </w:r>
      <w:r>
        <w:rPr/>
        <w:t>et</w:t>
      </w:r>
      <w:r>
        <w:rPr>
          <w:spacing w:val="-12"/>
        </w:rPr>
        <w:t> </w:t>
      </w:r>
      <w:r>
        <w:rPr/>
        <w:t>al.</w:t>
      </w:r>
      <w:r>
        <w:rPr>
          <w:spacing w:val="-11"/>
        </w:rPr>
        <w:t> </w:t>
      </w:r>
      <w:r>
        <w:rPr/>
        <w:t>(1995)</w:t>
      </w:r>
      <w:r>
        <w:rPr>
          <w:spacing w:val="-8"/>
        </w:rPr>
        <w:t> </w:t>
      </w:r>
      <w:r>
        <w:rPr/>
        <w:t>investigated.</w:t>
      </w:r>
      <w:r>
        <w:rPr>
          <w:spacing w:val="-21"/>
        </w:rPr>
        <w:t> </w:t>
      </w:r>
      <w:r>
        <w:rPr/>
        <w:t>.</w:t>
      </w:r>
      <w:r>
        <w:rPr>
          <w:spacing w:val="-21"/>
        </w:rPr>
        <w:t> </w:t>
      </w:r>
      <w:r>
        <w:rPr>
          <w:spacing w:val="-10"/>
        </w:rPr>
        <w:t>.</w:t>
      </w:r>
    </w:p>
    <w:p>
      <w:pPr>
        <w:pStyle w:val="BodyText"/>
        <w:spacing w:line="226" w:lineRule="exact" w:before="178"/>
        <w:ind w:left="227"/>
      </w:pPr>
      <w:r>
        <w:rPr>
          <w:rFonts w:ascii="Century Gothic"/>
          <w:sz w:val="12"/>
        </w:rPr>
        <w:t>76</w:t>
      </w:r>
      <w:r>
        <w:rPr>
          <w:rFonts w:ascii="Century Gothic"/>
          <w:spacing w:val="65"/>
          <w:sz w:val="12"/>
        </w:rPr>
        <w:t>  </w:t>
      </w:r>
      <w:r>
        <w:rPr/>
        <w:t>If you</w:t>
      </w:r>
      <w:r>
        <w:rPr>
          <w:spacing w:val="-1"/>
        </w:rPr>
        <w:t> </w:t>
      </w:r>
      <w:r>
        <w:rPr/>
        <w:t>wish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load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Cambria"/>
        </w:rPr>
        <w:t>natbib</w:t>
      </w:r>
      <w:r>
        <w:rPr>
          <w:rFonts w:ascii="Cambria"/>
          <w:spacing w:val="5"/>
        </w:rPr>
        <w:t> </w:t>
      </w:r>
      <w:r>
        <w:rPr/>
        <w:t>package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options,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</w:t>
      </w:r>
      <w:r>
        <w:rPr/>
        <w:t>add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loading</w:t>
      </w:r>
      <w:r>
        <w:rPr>
          <w:spacing w:val="-1"/>
        </w:rPr>
        <w:t> </w:t>
      </w:r>
      <w:r>
        <w:rPr>
          <w:spacing w:val="-5"/>
        </w:rPr>
        <w:t>the</w:t>
      </w:r>
    </w:p>
    <w:p>
      <w:pPr>
        <w:pStyle w:val="BodyText"/>
        <w:spacing w:line="226" w:lineRule="exact"/>
        <w:ind w:left="227"/>
      </w:pPr>
      <w:r>
        <w:rPr>
          <w:rFonts w:ascii="Century Gothic"/>
          <w:w w:val="105"/>
          <w:sz w:val="12"/>
        </w:rPr>
        <w:t>77</w:t>
      </w:r>
      <w:r>
        <w:rPr>
          <w:rFonts w:ascii="Century Gothic"/>
          <w:spacing w:val="66"/>
          <w:w w:val="105"/>
          <w:sz w:val="12"/>
        </w:rPr>
        <w:t>  </w:t>
      </w:r>
      <w:r>
        <w:rPr>
          <w:rFonts w:ascii="Cambria"/>
          <w:w w:val="105"/>
        </w:rPr>
        <w:t>neurips_2025</w:t>
      </w:r>
      <w:r>
        <w:rPr>
          <w:rFonts w:ascii="Cambria"/>
          <w:spacing w:val="3"/>
          <w:w w:val="105"/>
        </w:rPr>
        <w:t> </w:t>
      </w:r>
      <w:r>
        <w:rPr>
          <w:spacing w:val="-2"/>
          <w:w w:val="105"/>
        </w:rPr>
        <w:t>package:</w:t>
      </w:r>
    </w:p>
    <w:p>
      <w:pPr>
        <w:pStyle w:val="BodyText"/>
        <w:tabs>
          <w:tab w:pos="873" w:val="left" w:leader="none"/>
        </w:tabs>
        <w:spacing w:before="177"/>
        <w:ind w:left="227"/>
        <w:rPr>
          <w:rFonts w:ascii="Cambria"/>
        </w:rPr>
      </w:pPr>
      <w:r>
        <w:rPr>
          <w:rFonts w:ascii="Century Gothic"/>
          <w:spacing w:val="-5"/>
          <w:w w:val="105"/>
          <w:sz w:val="12"/>
        </w:rPr>
        <w:t>78</w:t>
      </w:r>
      <w:r>
        <w:rPr>
          <w:rFonts w:ascii="Century Gothic"/>
          <w:sz w:val="12"/>
        </w:rPr>
        <w:tab/>
      </w:r>
      <w:r>
        <w:rPr>
          <w:rFonts w:ascii="Cambria"/>
          <w:spacing w:val="-2"/>
          <w:w w:val="105"/>
        </w:rPr>
        <w:t>\PassOptionsToPackage{options}{natbib}</w:t>
      </w:r>
    </w:p>
    <w:p>
      <w:pPr>
        <w:pStyle w:val="BodyText"/>
        <w:spacing w:line="228" w:lineRule="exact" w:before="177"/>
        <w:ind w:left="227"/>
        <w:rPr>
          <w:rFonts w:ascii="Cambria"/>
        </w:rPr>
      </w:pPr>
      <w:r>
        <w:rPr>
          <w:rFonts w:ascii="Century Gothic"/>
          <w:sz w:val="12"/>
        </w:rPr>
        <w:t>79</w:t>
      </w:r>
      <w:r>
        <w:rPr>
          <w:rFonts w:ascii="Century Gothic"/>
          <w:spacing w:val="77"/>
          <w:sz w:val="12"/>
        </w:rPr>
        <w:t>  </w:t>
      </w:r>
      <w:r>
        <w:rPr/>
        <w:t>If</w:t>
      </w:r>
      <w:r>
        <w:rPr>
          <w:spacing w:val="16"/>
        </w:rPr>
        <w:t> </w:t>
      </w:r>
      <w:r>
        <w:rPr>
          <w:rFonts w:ascii="Cambria"/>
        </w:rPr>
        <w:t>natbib</w:t>
      </w:r>
      <w:r>
        <w:rPr>
          <w:rFonts w:ascii="Cambria"/>
          <w:spacing w:val="21"/>
        </w:rPr>
        <w:t> </w:t>
      </w:r>
      <w:r>
        <w:rPr/>
        <w:t>clashes</w:t>
      </w:r>
      <w:r>
        <w:rPr>
          <w:spacing w:val="16"/>
        </w:rPr>
        <w:t> </w:t>
      </w:r>
      <w:r>
        <w:rPr/>
        <w:t>with</w:t>
      </w:r>
      <w:r>
        <w:rPr>
          <w:spacing w:val="16"/>
        </w:rPr>
        <w:t> </w:t>
      </w:r>
      <w:r>
        <w:rPr/>
        <w:t>another</w:t>
      </w:r>
      <w:r>
        <w:rPr>
          <w:spacing w:val="15"/>
        </w:rPr>
        <w:t> </w:t>
      </w:r>
      <w:r>
        <w:rPr/>
        <w:t>package</w:t>
      </w:r>
      <w:r>
        <w:rPr>
          <w:spacing w:val="16"/>
        </w:rPr>
        <w:t> </w:t>
      </w:r>
      <w:r>
        <w:rPr/>
        <w:t>you</w:t>
      </w:r>
      <w:r>
        <w:rPr>
          <w:spacing w:val="16"/>
        </w:rPr>
        <w:t> </w:t>
      </w:r>
      <w:r>
        <w:rPr/>
        <w:t>load,</w:t>
      </w:r>
      <w:r>
        <w:rPr>
          <w:spacing w:val="18"/>
        </w:rPr>
        <w:t> </w:t>
      </w:r>
      <w:r>
        <w:rPr/>
        <w:t>you</w:t>
      </w:r>
      <w:r>
        <w:rPr>
          <w:spacing w:val="15"/>
        </w:rPr>
        <w:t> </w:t>
      </w:r>
      <w:r>
        <w:rPr/>
        <w:t>can</w:t>
      </w:r>
      <w:r>
        <w:rPr>
          <w:spacing w:val="16"/>
        </w:rPr>
        <w:t> </w:t>
      </w:r>
      <w:r>
        <w:rPr/>
        <w:t>add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optional</w:t>
      </w:r>
      <w:r>
        <w:rPr>
          <w:spacing w:val="15"/>
        </w:rPr>
        <w:t> </w:t>
      </w:r>
      <w:r>
        <w:rPr/>
        <w:t>argument</w:t>
      </w:r>
      <w:r>
        <w:rPr>
          <w:spacing w:val="16"/>
        </w:rPr>
        <w:t> </w:t>
      </w:r>
      <w:r>
        <w:rPr>
          <w:rFonts w:ascii="Cambria"/>
          <w:spacing w:val="-2"/>
        </w:rPr>
        <w:t>nonatbib</w:t>
      </w:r>
    </w:p>
    <w:p>
      <w:pPr>
        <w:pStyle w:val="BodyText"/>
        <w:spacing w:line="223" w:lineRule="exact"/>
        <w:ind w:left="227"/>
      </w:pPr>
      <w:r>
        <w:rPr>
          <w:rFonts w:ascii="Century Gothic"/>
          <w:sz w:val="12"/>
        </w:rPr>
        <w:t>80</w:t>
      </w:r>
      <w:r>
        <w:rPr>
          <w:rFonts w:ascii="Century Gothic"/>
          <w:spacing w:val="57"/>
          <w:sz w:val="12"/>
        </w:rPr>
        <w:t>  </w:t>
      </w:r>
      <w:r>
        <w:rPr/>
        <w:t>when</w:t>
      </w:r>
      <w:r>
        <w:rPr>
          <w:spacing w:val="-2"/>
        </w:rPr>
        <w:t> </w:t>
      </w:r>
      <w:r>
        <w:rPr/>
        <w:t>loading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style</w:t>
      </w:r>
      <w:r>
        <w:rPr>
          <w:spacing w:val="-4"/>
        </w:rPr>
        <w:t> </w:t>
      </w:r>
      <w:r>
        <w:rPr>
          <w:spacing w:val="-2"/>
        </w:rPr>
        <w:t>file:</w:t>
      </w:r>
    </w:p>
    <w:p>
      <w:pPr>
        <w:pStyle w:val="BodyText"/>
        <w:tabs>
          <w:tab w:pos="873" w:val="left" w:leader="none"/>
        </w:tabs>
        <w:spacing w:before="178"/>
        <w:ind w:left="227"/>
        <w:rPr>
          <w:rFonts w:ascii="Cambria"/>
        </w:rPr>
      </w:pPr>
      <w:r>
        <w:rPr>
          <w:rFonts w:ascii="Century Gothic"/>
          <w:spacing w:val="-5"/>
          <w:w w:val="105"/>
          <w:sz w:val="12"/>
        </w:rPr>
        <w:t>81</w:t>
      </w:r>
      <w:r>
        <w:rPr>
          <w:rFonts w:ascii="Century Gothic"/>
          <w:sz w:val="12"/>
        </w:rPr>
        <w:tab/>
      </w:r>
      <w:r>
        <w:rPr>
          <w:rFonts w:ascii="Cambria"/>
          <w:spacing w:val="-2"/>
          <w:w w:val="105"/>
        </w:rPr>
        <w:t>\usepackage[nonatbib]{neurips_2025}</w:t>
      </w:r>
    </w:p>
    <w:p>
      <w:pPr>
        <w:pStyle w:val="BodyText"/>
        <w:spacing w:line="224" w:lineRule="exact" w:before="181"/>
        <w:ind w:left="227"/>
      </w:pPr>
      <w:r>
        <w:rPr>
          <w:rFonts w:ascii="Century Gothic" w:hAnsi="Century Gothic"/>
          <w:sz w:val="12"/>
        </w:rPr>
        <w:t>82</w:t>
      </w:r>
      <w:r>
        <w:rPr>
          <w:rFonts w:ascii="Century Gothic" w:hAnsi="Century Gothic"/>
          <w:spacing w:val="49"/>
          <w:sz w:val="12"/>
        </w:rPr>
        <w:t>  </w:t>
      </w:r>
      <w:r>
        <w:rPr/>
        <w:t>As</w:t>
      </w:r>
      <w:r>
        <w:rPr>
          <w:spacing w:val="-6"/>
        </w:rPr>
        <w:t> </w:t>
      </w:r>
      <w:r>
        <w:rPr/>
        <w:t>submission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double</w:t>
      </w:r>
      <w:r>
        <w:rPr>
          <w:spacing w:val="-7"/>
        </w:rPr>
        <w:t> </w:t>
      </w:r>
      <w:r>
        <w:rPr/>
        <w:t>blind,</w:t>
      </w:r>
      <w:r>
        <w:rPr>
          <w:spacing w:val="-7"/>
        </w:rPr>
        <w:t> </w:t>
      </w:r>
      <w:r>
        <w:rPr/>
        <w:t>refer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published</w:t>
      </w:r>
      <w:r>
        <w:rPr>
          <w:spacing w:val="-7"/>
        </w:rPr>
        <w:t> </w:t>
      </w:r>
      <w:r>
        <w:rPr/>
        <w:t>work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third</w:t>
      </w:r>
      <w:r>
        <w:rPr>
          <w:spacing w:val="-7"/>
        </w:rPr>
        <w:t> </w:t>
      </w:r>
      <w:r>
        <w:rPr/>
        <w:t>person.</w:t>
      </w:r>
      <w:r>
        <w:rPr>
          <w:spacing w:val="4"/>
        </w:rPr>
        <w:t> </w:t>
      </w:r>
      <w:r>
        <w:rPr/>
        <w:t>That</w:t>
      </w:r>
      <w:r>
        <w:rPr>
          <w:spacing w:val="-7"/>
        </w:rPr>
        <w:t> </w:t>
      </w:r>
      <w:r>
        <w:rPr/>
        <w:t>is,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>
          <w:spacing w:val="-5"/>
        </w:rPr>
        <w:t>“In</w:t>
      </w:r>
    </w:p>
    <w:p>
      <w:pPr>
        <w:pStyle w:val="BodyText"/>
        <w:spacing w:line="218" w:lineRule="exact"/>
        <w:ind w:left="227"/>
      </w:pPr>
      <w:r>
        <w:rPr>
          <w:rFonts w:ascii="Century Gothic" w:hAnsi="Century Gothic"/>
          <w:sz w:val="12"/>
        </w:rPr>
        <w:t>83</w:t>
      </w:r>
      <w:r>
        <w:rPr>
          <w:rFonts w:ascii="Century Gothic" w:hAnsi="Century Gothic"/>
          <w:spacing w:val="61"/>
          <w:sz w:val="12"/>
        </w:rPr>
        <w:t>  </w:t>
      </w:r>
      <w:r>
        <w:rPr/>
        <w:t>the</w:t>
      </w:r>
      <w:r>
        <w:rPr>
          <w:spacing w:val="-1"/>
        </w:rPr>
        <w:t> </w:t>
      </w:r>
      <w:r>
        <w:rPr/>
        <w:t>previous</w:t>
      </w:r>
      <w:r>
        <w:rPr>
          <w:spacing w:val="-3"/>
        </w:rPr>
        <w:t> </w:t>
      </w:r>
      <w:r>
        <w:rPr/>
        <w:t>work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Jones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al.</w:t>
      </w:r>
      <w:r>
        <w:rPr>
          <w:spacing w:val="-3"/>
        </w:rPr>
        <w:t> </w:t>
      </w:r>
      <w:r>
        <w:rPr/>
        <w:t>[4],”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“In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previous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[4].”</w:t>
      </w:r>
      <w:r>
        <w:rPr>
          <w:spacing w:val="10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cite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papers</w:t>
      </w:r>
    </w:p>
    <w:p>
      <w:pPr>
        <w:pStyle w:val="BodyText"/>
        <w:spacing w:line="218" w:lineRule="exact"/>
        <w:ind w:left="227"/>
      </w:pPr>
      <w:r>
        <w:rPr>
          <w:rFonts w:ascii="Century Gothic"/>
          <w:sz w:val="12"/>
        </w:rPr>
        <w:t>84</w:t>
      </w:r>
      <w:r>
        <w:rPr>
          <w:rFonts w:ascii="Century Gothic"/>
          <w:spacing w:val="39"/>
          <w:sz w:val="12"/>
        </w:rPr>
        <w:t>  </w:t>
      </w:r>
      <w:r>
        <w:rPr/>
        <w:t>that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widely</w:t>
      </w:r>
      <w:r>
        <w:rPr>
          <w:spacing w:val="-13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(e.g.,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journal</w:t>
      </w:r>
      <w:r>
        <w:rPr>
          <w:spacing w:val="-13"/>
        </w:rPr>
        <w:t> </w:t>
      </w:r>
      <w:r>
        <w:rPr/>
        <w:t>paper</w:t>
      </w:r>
      <w:r>
        <w:rPr>
          <w:spacing w:val="-12"/>
        </w:rPr>
        <w:t> </w:t>
      </w:r>
      <w:r>
        <w:rPr/>
        <w:t>under</w:t>
      </w:r>
      <w:r>
        <w:rPr>
          <w:spacing w:val="-13"/>
        </w:rPr>
        <w:t> </w:t>
      </w:r>
      <w:r>
        <w:rPr/>
        <w:t>review),</w:t>
      </w:r>
      <w:r>
        <w:rPr>
          <w:spacing w:val="-12"/>
        </w:rPr>
        <w:t> </w:t>
      </w:r>
      <w:r>
        <w:rPr/>
        <w:t>use</w:t>
      </w:r>
      <w:r>
        <w:rPr>
          <w:spacing w:val="-13"/>
        </w:rPr>
        <w:t> </w:t>
      </w:r>
      <w:r>
        <w:rPr/>
        <w:t>anonymous</w:t>
      </w:r>
      <w:r>
        <w:rPr>
          <w:spacing w:val="-12"/>
        </w:rPr>
        <w:t> </w:t>
      </w:r>
      <w:r>
        <w:rPr/>
        <w:t>author</w:t>
      </w:r>
      <w:r>
        <w:rPr>
          <w:spacing w:val="-13"/>
        </w:rPr>
        <w:t> </w:t>
      </w:r>
      <w:r>
        <w:rPr/>
        <w:t>names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>
          <w:spacing w:val="-5"/>
        </w:rPr>
        <w:t>the</w:t>
      </w:r>
    </w:p>
    <w:p>
      <w:pPr>
        <w:pStyle w:val="BodyText"/>
        <w:spacing w:line="218" w:lineRule="exact"/>
        <w:ind w:left="227"/>
      </w:pPr>
      <w:r>
        <w:rPr>
          <w:rFonts w:ascii="Century Gothic" w:hAnsi="Century Gothic"/>
          <w:sz w:val="12"/>
        </w:rPr>
        <w:t>85</w:t>
      </w:r>
      <w:r>
        <w:rPr>
          <w:rFonts w:ascii="Century Gothic" w:hAnsi="Century Gothic"/>
          <w:spacing w:val="49"/>
          <w:sz w:val="12"/>
        </w:rPr>
        <w:t>  </w:t>
      </w:r>
      <w:r>
        <w:rPr/>
        <w:t>citation,</w:t>
      </w:r>
      <w:r>
        <w:rPr>
          <w:spacing w:val="-8"/>
        </w:rPr>
        <w:t> </w:t>
      </w:r>
      <w:r>
        <w:rPr/>
        <w:t>e.g.,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author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form</w:t>
      </w:r>
      <w:r>
        <w:rPr>
          <w:spacing w:val="-9"/>
        </w:rPr>
        <w:t> </w:t>
      </w:r>
      <w:r>
        <w:rPr/>
        <w:t>“A.</w:t>
      </w:r>
      <w:r>
        <w:rPr>
          <w:spacing w:val="-9"/>
        </w:rPr>
        <w:t> </w:t>
      </w:r>
      <w:r>
        <w:rPr/>
        <w:t>Anonymous”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include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copy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anonymized</w:t>
      </w:r>
      <w:r>
        <w:rPr>
          <w:spacing w:val="-9"/>
        </w:rPr>
        <w:t> </w:t>
      </w:r>
      <w:r>
        <w:rPr/>
        <w:t>paper</w:t>
      </w:r>
      <w:r>
        <w:rPr>
          <w:spacing w:val="-9"/>
        </w:rPr>
        <w:t> </w:t>
      </w:r>
      <w:r>
        <w:rPr>
          <w:spacing w:val="-5"/>
        </w:rPr>
        <w:t>in</w:t>
      </w:r>
    </w:p>
    <w:p>
      <w:pPr>
        <w:pStyle w:val="BodyText"/>
        <w:spacing w:line="224" w:lineRule="exact"/>
        <w:ind w:left="227"/>
      </w:pPr>
      <w:r>
        <w:rPr>
          <w:rFonts w:ascii="Century Gothic"/>
          <w:sz w:val="12"/>
        </w:rPr>
        <w:t>86</w:t>
      </w:r>
      <w:r>
        <w:rPr>
          <w:rFonts w:ascii="Century Gothic"/>
          <w:spacing w:val="60"/>
          <w:sz w:val="12"/>
        </w:rPr>
        <w:t>  </w:t>
      </w:r>
      <w:r>
        <w:rPr/>
        <w:t>the</w:t>
      </w:r>
      <w:r>
        <w:rPr>
          <w:spacing w:val="-3"/>
        </w:rPr>
        <w:t> </w:t>
      </w:r>
      <w:r>
        <w:rPr/>
        <w:t>supplementary</w:t>
      </w:r>
      <w:r>
        <w:rPr>
          <w:spacing w:val="-3"/>
        </w:rPr>
        <w:t> </w:t>
      </w:r>
      <w:r>
        <w:rPr>
          <w:spacing w:val="-2"/>
        </w:rPr>
        <w:t>material.</w:t>
      </w:r>
    </w:p>
    <w:p>
      <w:pPr>
        <w:pStyle w:val="BodyText"/>
        <w:spacing w:before="4"/>
        <w:rPr>
          <w:sz w:val="23"/>
        </w:rPr>
      </w:pPr>
    </w:p>
    <w:p>
      <w:pPr>
        <w:pStyle w:val="Heading2"/>
      </w:pPr>
      <w:r>
        <w:rPr>
          <w:rFonts w:ascii="Century Gothic"/>
          <w:b w:val="0"/>
          <w:sz w:val="12"/>
        </w:rPr>
        <w:t>87</w:t>
      </w:r>
      <w:r>
        <w:rPr>
          <w:rFonts w:ascii="Century Gothic"/>
          <w:b w:val="0"/>
          <w:spacing w:val="163"/>
          <w:sz w:val="12"/>
        </w:rPr>
        <w:t> </w:t>
      </w:r>
      <w:bookmarkStart w:name="Footnotes" w:id="13"/>
      <w:bookmarkEnd w:id="13"/>
      <w:r>
        <w:rPr>
          <w:rFonts w:ascii="Century Gothic"/>
          <w:b w:val="0"/>
          <w:spacing w:val="-1"/>
          <w:sz w:val="12"/>
        </w:rPr>
      </w:r>
      <w:r>
        <w:rPr/>
        <w:t>4.2</w:t>
      </w:r>
      <w:r>
        <w:rPr>
          <w:spacing w:val="48"/>
        </w:rPr>
        <w:t>  </w:t>
      </w:r>
      <w:r>
        <w:rPr>
          <w:spacing w:val="-2"/>
        </w:rPr>
        <w:t>Footnotes</w:t>
      </w:r>
    </w:p>
    <w:p>
      <w:pPr>
        <w:pStyle w:val="BodyText"/>
        <w:spacing w:line="224" w:lineRule="exact" w:before="173"/>
        <w:ind w:left="227"/>
      </w:pPr>
      <w:r>
        <w:rPr>
          <w:rFonts w:ascii="Century Gothic"/>
          <w:sz w:val="12"/>
        </w:rPr>
        <w:t>88</w:t>
      </w:r>
      <w:r>
        <w:rPr>
          <w:rFonts w:ascii="Century Gothic"/>
          <w:spacing w:val="57"/>
          <w:sz w:val="12"/>
        </w:rPr>
        <w:t>  </w:t>
      </w:r>
      <w:r>
        <w:rPr/>
        <w:t>Footnotes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/>
        <w:t>sparingly.</w:t>
      </w:r>
      <w:r>
        <w:rPr>
          <w:spacing w:val="7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require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footnote,</w:t>
      </w:r>
      <w:r>
        <w:rPr>
          <w:spacing w:val="-5"/>
        </w:rPr>
        <w:t> </w:t>
      </w:r>
      <w:r>
        <w:rPr/>
        <w:t>indicate</w:t>
      </w:r>
      <w:r>
        <w:rPr>
          <w:spacing w:val="-5"/>
        </w:rPr>
        <w:t> </w:t>
      </w:r>
      <w:r>
        <w:rPr/>
        <w:t>footnotes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number</w:t>
      </w:r>
      <w:hyperlink w:history="true" w:anchor="_bookmark3">
        <w:r>
          <w:rPr>
            <w:spacing w:val="-2"/>
            <w:vertAlign w:val="superscript"/>
          </w:rPr>
          <w:t>1</w:t>
        </w:r>
      </w:hyperlink>
    </w:p>
    <w:p>
      <w:pPr>
        <w:pStyle w:val="BodyText"/>
        <w:spacing w:line="218" w:lineRule="exact"/>
        <w:ind w:left="227"/>
      </w:pPr>
      <w:r>
        <w:rPr>
          <w:rFonts w:ascii="Century Gothic"/>
          <w:sz w:val="12"/>
        </w:rPr>
        <w:t>89</w:t>
      </w:r>
      <w:r>
        <w:rPr>
          <w:rFonts w:ascii="Century Gothic"/>
          <w:spacing w:val="58"/>
          <w:sz w:val="12"/>
        </w:rPr>
        <w:t> 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text.</w:t>
      </w:r>
      <w:r>
        <w:rPr>
          <w:spacing w:val="7"/>
        </w:rPr>
        <w:t> </w:t>
      </w:r>
      <w:r>
        <w:rPr/>
        <w:t>Place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footnotes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bottom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appear.</w:t>
      </w:r>
      <w:r>
        <w:rPr>
          <w:spacing w:val="7"/>
        </w:rPr>
        <w:t> </w:t>
      </w:r>
      <w:r>
        <w:rPr/>
        <w:t>Precede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footnote</w:t>
      </w:r>
    </w:p>
    <w:p>
      <w:pPr>
        <w:pStyle w:val="BodyText"/>
        <w:spacing w:line="224" w:lineRule="exact"/>
        <w:ind w:left="227"/>
      </w:pPr>
      <w:r>
        <w:rPr>
          <w:rFonts w:ascii="Century Gothic"/>
          <w:sz w:val="12"/>
        </w:rPr>
        <w:t>90</w:t>
      </w:r>
      <w:r>
        <w:rPr>
          <w:rFonts w:ascii="Century Gothic"/>
          <w:spacing w:val="57"/>
          <w:sz w:val="12"/>
        </w:rPr>
        <w:t> 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horizontal</w:t>
      </w:r>
      <w:r>
        <w:rPr>
          <w:spacing w:val="-4"/>
        </w:rPr>
        <w:t> </w:t>
      </w:r>
      <w:r>
        <w:rPr/>
        <w:t>rule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2</w:t>
      </w:r>
      <w:r>
        <w:rPr>
          <w:spacing w:val="-4"/>
        </w:rPr>
        <w:t> </w:t>
      </w:r>
      <w:r>
        <w:rPr/>
        <w:t>inches</w:t>
      </w:r>
      <w:r>
        <w:rPr>
          <w:spacing w:val="-3"/>
        </w:rPr>
        <w:t> </w:t>
      </w:r>
      <w:r>
        <w:rPr/>
        <w:t>(12</w:t>
      </w:r>
      <w:r>
        <w:rPr>
          <w:spacing w:val="-3"/>
        </w:rPr>
        <w:t> </w:t>
      </w:r>
      <w:r>
        <w:rPr>
          <w:spacing w:val="-2"/>
        </w:rPr>
        <w:t>picas).</w:t>
      </w:r>
    </w:p>
    <w:p>
      <w:pPr>
        <w:pStyle w:val="BodyText"/>
        <w:spacing w:before="98"/>
        <w:ind w:left="227"/>
      </w:pPr>
      <w:r>
        <w:rPr>
          <w:rFonts w:ascii="Century Gothic"/>
          <w:sz w:val="12"/>
        </w:rPr>
        <w:t>91</w:t>
      </w:r>
      <w:r>
        <w:rPr>
          <w:rFonts w:ascii="Century Gothic"/>
          <w:spacing w:val="58"/>
          <w:sz w:val="12"/>
        </w:rPr>
        <w:t>  </w:t>
      </w:r>
      <w:r>
        <w:rPr/>
        <w:t>Note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footnotes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properly</w:t>
      </w:r>
      <w:r>
        <w:rPr>
          <w:spacing w:val="-4"/>
        </w:rPr>
        <w:t> </w:t>
      </w:r>
      <w:r>
        <w:rPr/>
        <w:t>typeset</w:t>
      </w:r>
      <w:r>
        <w:rPr>
          <w:spacing w:val="-5"/>
        </w:rPr>
        <w:t> </w:t>
      </w:r>
      <w:r>
        <w:rPr>
          <w:i/>
        </w:rPr>
        <w:t>after </w:t>
      </w:r>
      <w:r>
        <w:rPr/>
        <w:t>punctuation</w:t>
      </w:r>
      <w:r>
        <w:rPr>
          <w:spacing w:val="-4"/>
        </w:rPr>
        <w:t> </w:t>
      </w:r>
      <w:r>
        <w:rPr>
          <w:spacing w:val="-2"/>
        </w:rPr>
        <w:t>marks.</w:t>
      </w:r>
      <w:hyperlink w:history="true" w:anchor="_bookmark4">
        <w:r>
          <w:rPr>
            <w:spacing w:val="-2"/>
            <w:vertAlign w:val="superscript"/>
          </w:rPr>
          <w:t>2</w:t>
        </w:r>
      </w:hyperlink>
    </w:p>
    <w:p>
      <w:pPr>
        <w:pStyle w:val="BodyText"/>
        <w:spacing w:before="4"/>
        <w:rPr>
          <w:sz w:val="23"/>
        </w:rPr>
      </w:pPr>
    </w:p>
    <w:p>
      <w:pPr>
        <w:pStyle w:val="Heading2"/>
      </w:pPr>
      <w:r>
        <w:rPr>
          <w:rFonts w:ascii="Century Gothic"/>
          <w:b w:val="0"/>
          <w:sz w:val="12"/>
        </w:rPr>
        <w:t>92</w:t>
      </w:r>
      <w:r>
        <w:rPr>
          <w:rFonts w:ascii="Century Gothic"/>
          <w:b w:val="0"/>
          <w:spacing w:val="163"/>
          <w:sz w:val="12"/>
        </w:rPr>
        <w:t> </w:t>
      </w:r>
      <w:bookmarkStart w:name="Figures" w:id="14"/>
      <w:bookmarkEnd w:id="14"/>
      <w:r>
        <w:rPr>
          <w:rFonts w:ascii="Century Gothic"/>
          <w:b w:val="0"/>
          <w:spacing w:val="-1"/>
          <w:sz w:val="12"/>
        </w:rPr>
      </w:r>
      <w:r>
        <w:rPr/>
        <w:t>4.3</w:t>
      </w:r>
      <w:r>
        <w:rPr>
          <w:spacing w:val="48"/>
        </w:rPr>
        <w:t>  </w:t>
      </w:r>
      <w:r>
        <w:rPr>
          <w:spacing w:val="-2"/>
        </w:rPr>
        <w:t>Figures</w:t>
      </w:r>
    </w:p>
    <w:p>
      <w:pPr>
        <w:pStyle w:val="BodyText"/>
        <w:spacing w:line="224" w:lineRule="exact" w:before="173"/>
        <w:ind w:left="227"/>
      </w:pPr>
      <w:r>
        <w:rPr>
          <w:rFonts w:ascii="Century Gothic"/>
          <w:spacing w:val="-2"/>
          <w:sz w:val="12"/>
        </w:rPr>
        <w:t>93</w:t>
      </w:r>
      <w:r>
        <w:rPr>
          <w:rFonts w:ascii="Century Gothic"/>
          <w:spacing w:val="42"/>
          <w:sz w:val="12"/>
        </w:rPr>
        <w:t>  </w:t>
      </w: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artwork</w:t>
      </w:r>
      <w:r>
        <w:rPr>
          <w:spacing w:val="-11"/>
        </w:rPr>
        <w:t> </w:t>
      </w:r>
      <w:r>
        <w:rPr>
          <w:spacing w:val="-2"/>
        </w:rPr>
        <w:t>must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neat,</w:t>
      </w:r>
      <w:r>
        <w:rPr>
          <w:spacing w:val="-11"/>
        </w:rPr>
        <w:t> </w:t>
      </w:r>
      <w:r>
        <w:rPr>
          <w:spacing w:val="-2"/>
        </w:rPr>
        <w:t>clean,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legible.</w:t>
      </w:r>
      <w:r>
        <w:rPr>
          <w:spacing w:val="5"/>
        </w:rPr>
        <w:t> </w:t>
      </w:r>
      <w:r>
        <w:rPr>
          <w:spacing w:val="-2"/>
        </w:rPr>
        <w:t>Lines</w:t>
      </w:r>
      <w:r>
        <w:rPr>
          <w:spacing w:val="-11"/>
        </w:rPr>
        <w:t> </w:t>
      </w:r>
      <w:r>
        <w:rPr>
          <w:spacing w:val="-2"/>
        </w:rPr>
        <w:t>should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dark</w:t>
      </w:r>
      <w:r>
        <w:rPr>
          <w:spacing w:val="-11"/>
        </w:rPr>
        <w:t> </w:t>
      </w:r>
      <w:r>
        <w:rPr>
          <w:spacing w:val="-2"/>
        </w:rPr>
        <w:t>enough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purposes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reproduction.</w:t>
      </w:r>
    </w:p>
    <w:p>
      <w:pPr>
        <w:pStyle w:val="BodyText"/>
        <w:spacing w:line="218" w:lineRule="exact"/>
        <w:ind w:left="227"/>
      </w:pPr>
      <w:r>
        <w:rPr>
          <w:rFonts w:ascii="Century Gothic"/>
          <w:sz w:val="12"/>
        </w:rPr>
        <w:t>94</w:t>
      </w:r>
      <w:r>
        <w:rPr>
          <w:rFonts w:ascii="Century Gothic"/>
          <w:spacing w:val="53"/>
          <w:sz w:val="12"/>
        </w:rPr>
        <w:t>  </w:t>
      </w:r>
      <w:r>
        <w:rPr/>
        <w:t>The</w:t>
      </w:r>
      <w:r>
        <w:rPr>
          <w:spacing w:val="-5"/>
        </w:rPr>
        <w:t> </w:t>
      </w:r>
      <w:r>
        <w:rPr/>
        <w:t>figure</w:t>
      </w:r>
      <w:r>
        <w:rPr>
          <w:spacing w:val="-5"/>
        </w:rPr>
        <w:t> </w:t>
      </w:r>
      <w:r>
        <w:rPr/>
        <w:t>number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caption</w:t>
      </w:r>
      <w:r>
        <w:rPr>
          <w:spacing w:val="-5"/>
        </w:rPr>
        <w:t> </w:t>
      </w:r>
      <w:r>
        <w:rPr/>
        <w:t>always</w:t>
      </w:r>
      <w:r>
        <w:rPr>
          <w:spacing w:val="-6"/>
        </w:rPr>
        <w:t> </w:t>
      </w:r>
      <w:r>
        <w:rPr/>
        <w:t>appear</w:t>
      </w:r>
      <w:r>
        <w:rPr>
          <w:spacing w:val="-5"/>
        </w:rPr>
        <w:t> </w:t>
      </w:r>
      <w:r>
        <w:rPr/>
        <w:t>after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figure.</w:t>
      </w:r>
      <w:r>
        <w:rPr>
          <w:spacing w:val="5"/>
        </w:rPr>
        <w:t> </w:t>
      </w:r>
      <w:r>
        <w:rPr/>
        <w:t>Place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line</w:t>
      </w:r>
      <w:r>
        <w:rPr>
          <w:spacing w:val="-5"/>
        </w:rPr>
        <w:t> </w:t>
      </w:r>
      <w:r>
        <w:rPr/>
        <w:t>space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figure</w:t>
      </w:r>
    </w:p>
    <w:p>
      <w:pPr>
        <w:pStyle w:val="BodyText"/>
        <w:spacing w:line="218" w:lineRule="exact"/>
        <w:ind w:left="227"/>
      </w:pPr>
      <w:r>
        <w:rPr>
          <w:rFonts w:ascii="Century Gothic"/>
          <w:sz w:val="12"/>
        </w:rPr>
        <w:t>95</w:t>
      </w:r>
      <w:r>
        <w:rPr>
          <w:rFonts w:ascii="Century Gothic"/>
          <w:spacing w:val="62"/>
          <w:sz w:val="12"/>
        </w:rPr>
        <w:t>  </w:t>
      </w:r>
      <w:r>
        <w:rPr/>
        <w:t>caption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space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figure.</w:t>
      </w:r>
      <w:r>
        <w:rPr>
          <w:spacing w:val="9"/>
        </w:rPr>
        <w:t> </w:t>
      </w:r>
      <w:r>
        <w:rPr/>
        <w:t>The</w:t>
      </w:r>
      <w:r>
        <w:rPr>
          <w:spacing w:val="-3"/>
        </w:rPr>
        <w:t> </w:t>
      </w:r>
      <w:r>
        <w:rPr/>
        <w:t>figure</w:t>
      </w:r>
      <w:r>
        <w:rPr>
          <w:spacing w:val="-3"/>
        </w:rPr>
        <w:t> </w:t>
      </w:r>
      <w:r>
        <w:rPr/>
        <w:t>caption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lower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(except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first</w:t>
      </w:r>
    </w:p>
    <w:p>
      <w:pPr>
        <w:pStyle w:val="BodyText"/>
        <w:spacing w:line="224" w:lineRule="exact"/>
        <w:ind w:left="227"/>
      </w:pPr>
      <w:r>
        <w:rPr>
          <w:rFonts w:ascii="Century Gothic"/>
          <w:sz w:val="12"/>
        </w:rPr>
        <w:t>96</w:t>
      </w:r>
      <w:r>
        <w:rPr>
          <w:rFonts w:ascii="Century Gothic"/>
          <w:spacing w:val="53"/>
          <w:sz w:val="12"/>
        </w:rPr>
        <w:t>  </w:t>
      </w:r>
      <w:r>
        <w:rPr/>
        <w:t>word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proper</w:t>
      </w:r>
      <w:r>
        <w:rPr>
          <w:spacing w:val="-6"/>
        </w:rPr>
        <w:t> </w:t>
      </w:r>
      <w:r>
        <w:rPr/>
        <w:t>nouns);</w:t>
      </w:r>
      <w:r>
        <w:rPr>
          <w:spacing w:val="-5"/>
        </w:rPr>
        <w:t> </w:t>
      </w:r>
      <w:r>
        <w:rPr/>
        <w:t>figures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numbered</w:t>
      </w:r>
      <w:r>
        <w:rPr>
          <w:spacing w:val="-5"/>
        </w:rPr>
        <w:t> </w:t>
      </w:r>
      <w:r>
        <w:rPr>
          <w:spacing w:val="-2"/>
        </w:rPr>
        <w:t>consecutively.</w:t>
      </w:r>
    </w:p>
    <w:p>
      <w:pPr>
        <w:pStyle w:val="BodyText"/>
        <w:spacing w:line="224" w:lineRule="exact" w:before="98"/>
        <w:ind w:left="227"/>
      </w:pPr>
      <w:r>
        <w:rPr>
          <w:rFonts w:ascii="Century Gothic"/>
          <w:sz w:val="12"/>
        </w:rPr>
        <w:t>97</w:t>
      </w:r>
      <w:r>
        <w:rPr>
          <w:rFonts w:ascii="Century Gothic"/>
          <w:spacing w:val="37"/>
          <w:sz w:val="12"/>
        </w:rPr>
        <w:t>  </w:t>
      </w:r>
      <w:r>
        <w:rPr/>
        <w:t>You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/>
        <w:t>use</w:t>
      </w:r>
      <w:r>
        <w:rPr>
          <w:spacing w:val="-13"/>
        </w:rPr>
        <w:t> </w:t>
      </w:r>
      <w:r>
        <w:rPr/>
        <w:t>color</w:t>
      </w:r>
      <w:r>
        <w:rPr>
          <w:spacing w:val="-12"/>
        </w:rPr>
        <w:t> </w:t>
      </w:r>
      <w:r>
        <w:rPr/>
        <w:t>figures.</w:t>
      </w:r>
      <w:r>
        <w:rPr>
          <w:spacing w:val="-4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best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figure</w:t>
      </w:r>
      <w:r>
        <w:rPr>
          <w:spacing w:val="-12"/>
        </w:rPr>
        <w:t> </w:t>
      </w:r>
      <w:r>
        <w:rPr/>
        <w:t>captions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paper</w:t>
      </w:r>
      <w:r>
        <w:rPr>
          <w:spacing w:val="-12"/>
        </w:rPr>
        <w:t> </w:t>
      </w:r>
      <w:r>
        <w:rPr/>
        <w:t>body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>
          <w:spacing w:val="-2"/>
        </w:rPr>
        <w:t>legible</w:t>
      </w:r>
    </w:p>
    <w:p>
      <w:pPr>
        <w:pStyle w:val="BodyText"/>
        <w:spacing w:line="224" w:lineRule="exact"/>
        <w:ind w:left="227"/>
      </w:pPr>
      <w:r>
        <w:rPr>
          <w:rFonts w:ascii="Century Gothic"/>
          <w:sz w:val="12"/>
        </w:rPr>
        <w:t>98</w:t>
      </w:r>
      <w:r>
        <w:rPr>
          <w:rFonts w:ascii="Century Gothic"/>
          <w:spacing w:val="60"/>
          <w:sz w:val="12"/>
        </w:rPr>
        <w:t> 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paper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printed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either</w:t>
      </w:r>
      <w:r>
        <w:rPr>
          <w:spacing w:val="-3"/>
        </w:rPr>
        <w:t> </w:t>
      </w:r>
      <w:r>
        <w:rPr/>
        <w:t>black/white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color.</w:t>
      </w:r>
    </w:p>
    <w:p>
      <w:pPr>
        <w:pStyle w:val="BodyText"/>
        <w:spacing w:before="1"/>
        <w:rPr>
          <w:sz w:val="10"/>
        </w:rPr>
      </w:pPr>
      <w:r>
        <w:rPr/>
        <w:pict>
          <v:shape style="position:absolute;margin-left:108pt;margin-top:7.018177pt;width:143.5pt;height:.1pt;mso-position-horizontal-relative:page;mso-position-vertical-relative:paragraph;z-index:-15727104;mso-wrap-distance-left:0;mso-wrap-distance-right:0" id="docshape6" coordorigin="2160,140" coordsize="2870,0" path="m2160,140l5029,140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before="41"/>
        <w:ind w:left="813" w:right="0" w:firstLine="0"/>
        <w:jc w:val="left"/>
        <w:rPr>
          <w:sz w:val="18"/>
        </w:rPr>
      </w:pPr>
      <w:r>
        <w:rPr>
          <w:sz w:val="18"/>
          <w:vertAlign w:val="superscript"/>
        </w:rPr>
        <w:t>1</w:t>
      </w:r>
      <w:bookmarkStart w:name="_bookmark3" w:id="15"/>
      <w:bookmarkEnd w:id="15"/>
      <w:r>
        <w:rPr>
          <w:spacing w:val="9"/>
          <w:sz w:val="18"/>
          <w:vertAlign w:val="baseline"/>
        </w:rPr>
      </w:r>
      <w:bookmarkStart w:name="_bookmark4" w:id="16"/>
      <w:bookmarkEnd w:id="16"/>
      <w:r>
        <w:rPr>
          <w:sz w:val="18"/>
          <w:vertAlign w:val="baseline"/>
        </w:rPr>
        <w:t>Sample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first</w:t>
      </w:r>
      <w:r>
        <w:rPr>
          <w:spacing w:val="-4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footnote.</w:t>
      </w:r>
    </w:p>
    <w:p>
      <w:pPr>
        <w:spacing w:before="10"/>
        <w:ind w:left="813" w:right="0" w:firstLine="0"/>
        <w:jc w:val="left"/>
        <w:rPr>
          <w:sz w:val="18"/>
        </w:rPr>
      </w:pPr>
      <w:r>
        <w:rPr>
          <w:sz w:val="18"/>
          <w:vertAlign w:val="superscript"/>
        </w:rPr>
        <w:t>2</w:t>
      </w:r>
      <w:r>
        <w:rPr>
          <w:sz w:val="18"/>
          <w:vertAlign w:val="baseline"/>
        </w:rPr>
        <w:t>As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in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this</w:t>
      </w:r>
      <w:r>
        <w:rPr>
          <w:spacing w:val="-2"/>
          <w:sz w:val="18"/>
          <w:vertAlign w:val="baseline"/>
        </w:rPr>
        <w:t> example.</w:t>
      </w:r>
    </w:p>
    <w:p>
      <w:pPr>
        <w:spacing w:after="0"/>
        <w:jc w:val="left"/>
        <w:rPr>
          <w:sz w:val="18"/>
        </w:rPr>
        <w:sectPr>
          <w:pgSz w:w="12240" w:h="15840"/>
          <w:pgMar w:header="0" w:footer="826" w:top="1440" w:bottom="1020" w:left="1600" w:right="1720"/>
        </w:sectPr>
      </w:pPr>
    </w:p>
    <w:p>
      <w:pPr>
        <w:pStyle w:val="BodyText"/>
        <w:spacing w:before="68"/>
        <w:ind w:left="1372" w:right="1252"/>
        <w:jc w:val="center"/>
      </w:pPr>
      <w:r>
        <w:rPr/>
        <w:t>Table</w:t>
      </w:r>
      <w:r>
        <w:rPr>
          <w:spacing w:val="-9"/>
        </w:rPr>
        <w:t> </w:t>
      </w:r>
      <w:r>
        <w:rPr/>
        <w:t>1:</w:t>
      </w:r>
      <w:r>
        <w:rPr>
          <w:spacing w:val="2"/>
        </w:rPr>
        <w:t> </w:t>
      </w:r>
      <w:bookmarkStart w:name="_bookmark5" w:id="17"/>
      <w:bookmarkEnd w:id="17"/>
      <w:r>
        <w:rPr/>
        <w:t>Sample</w:t>
      </w:r>
      <w:r>
        <w:rPr>
          <w:spacing w:val="-9"/>
        </w:rPr>
        <w:t> </w:t>
      </w:r>
      <w:r>
        <w:rPr/>
        <w:t>table</w:t>
      </w:r>
      <w:r>
        <w:rPr>
          <w:spacing w:val="-8"/>
        </w:rPr>
        <w:t> </w:t>
      </w:r>
      <w:r>
        <w:rPr>
          <w:spacing w:val="-2"/>
        </w:rPr>
        <w:t>title</w:t>
      </w:r>
    </w:p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27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"/>
        <w:gridCol w:w="1407"/>
        <w:gridCol w:w="1140"/>
      </w:tblGrid>
      <w:tr>
        <w:trPr>
          <w:trHeight w:val="308" w:hRule="atLeast"/>
        </w:trPr>
        <w:tc>
          <w:tcPr>
            <w:tcW w:w="93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0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"/>
              <w:ind w:left="126"/>
              <w:rPr>
                <w:sz w:val="20"/>
              </w:rPr>
            </w:pPr>
            <w:r>
              <w:rPr>
                <w:spacing w:val="-4"/>
                <w:sz w:val="20"/>
              </w:rPr>
              <w:t>Part</w:t>
            </w:r>
          </w:p>
        </w:tc>
        <w:tc>
          <w:tcPr>
            <w:tcW w:w="1140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9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11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"/>
              <w:ind w:left="219"/>
              <w:rPr>
                <w:sz w:val="20"/>
              </w:rPr>
            </w:pPr>
            <w:r>
              <w:rPr>
                <w:sz w:val="20"/>
              </w:rPr>
              <w:t>Size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(</w:t>
            </w:r>
            <w:r>
              <w:rPr>
                <w:rFonts w:ascii="Verdana" w:hAnsi="Verdana"/>
                <w:i/>
                <w:spacing w:val="-4"/>
                <w:sz w:val="20"/>
              </w:rPr>
              <w:t>µ</w:t>
            </w:r>
            <w:r>
              <w:rPr>
                <w:spacing w:val="-4"/>
                <w:sz w:val="20"/>
              </w:rPr>
              <w:t>m)</w:t>
            </w:r>
          </w:p>
        </w:tc>
      </w:tr>
      <w:tr>
        <w:trPr>
          <w:trHeight w:val="256" w:hRule="atLeast"/>
        </w:trPr>
        <w:tc>
          <w:tcPr>
            <w:tcW w:w="9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2" w:lineRule="exact" w:before="24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Dendrite</w:t>
            </w:r>
          </w:p>
        </w:tc>
        <w:tc>
          <w:tcPr>
            <w:tcW w:w="14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2" w:lineRule="exact" w:before="24"/>
              <w:ind w:left="119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terminal</w:t>
            </w:r>
          </w:p>
        </w:tc>
        <w:tc>
          <w:tcPr>
            <w:tcW w:w="114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2" w:lineRule="exact" w:before="24"/>
              <w:ind w:left="219"/>
              <w:rPr>
                <w:sz w:val="20"/>
              </w:rPr>
            </w:pPr>
            <w:r>
              <w:rPr>
                <w:rFonts w:ascii="Enyo Serif Light" w:hAnsi="Enyo Serif Light"/>
                <w:b w:val="0"/>
                <w:i/>
                <w:spacing w:val="-4"/>
                <w:w w:val="323"/>
                <w:sz w:val="20"/>
              </w:rPr>
              <w:t>∼</w:t>
            </w:r>
            <w:r>
              <w:rPr>
                <w:spacing w:val="-4"/>
                <w:w w:val="99"/>
                <w:sz w:val="20"/>
              </w:rPr>
              <w:t>100</w:t>
            </w:r>
          </w:p>
        </w:tc>
      </w:tr>
      <w:tr>
        <w:trPr>
          <w:trHeight w:val="222" w:hRule="atLeast"/>
        </w:trPr>
        <w:tc>
          <w:tcPr>
            <w:tcW w:w="936" w:type="dxa"/>
          </w:tcPr>
          <w:p>
            <w:pPr>
              <w:pStyle w:val="TableParagraph"/>
              <w:spacing w:line="203" w:lineRule="exact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Axon</w:t>
            </w:r>
          </w:p>
        </w:tc>
        <w:tc>
          <w:tcPr>
            <w:tcW w:w="1407" w:type="dxa"/>
          </w:tcPr>
          <w:p>
            <w:pPr>
              <w:pStyle w:val="TableParagraph"/>
              <w:spacing w:line="203" w:lineRule="exact"/>
              <w:ind w:left="119"/>
              <w:rPr>
                <w:sz w:val="20"/>
              </w:rPr>
            </w:pPr>
            <w:r>
              <w:rPr>
                <w:sz w:val="20"/>
              </w:rPr>
              <w:t>Output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terminal</w:t>
            </w:r>
          </w:p>
        </w:tc>
        <w:tc>
          <w:tcPr>
            <w:tcW w:w="1140" w:type="dxa"/>
          </w:tcPr>
          <w:p>
            <w:pPr>
              <w:pStyle w:val="TableParagraph"/>
              <w:spacing w:line="203" w:lineRule="exact"/>
              <w:ind w:left="219"/>
              <w:rPr>
                <w:sz w:val="20"/>
              </w:rPr>
            </w:pPr>
            <w:r>
              <w:rPr>
                <w:rFonts w:ascii="Enyo Serif Light" w:hAnsi="Enyo Serif Light"/>
                <w:b w:val="0"/>
                <w:i/>
                <w:spacing w:val="-5"/>
                <w:w w:val="324"/>
                <w:sz w:val="20"/>
              </w:rPr>
              <w:t>∼</w:t>
            </w: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277" w:hRule="atLeast"/>
        </w:trPr>
        <w:tc>
          <w:tcPr>
            <w:tcW w:w="9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1" w:lineRule="exact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Soma</w:t>
            </w:r>
          </w:p>
        </w:tc>
        <w:tc>
          <w:tcPr>
            <w:tcW w:w="14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1" w:lineRule="exact"/>
              <w:ind w:left="119"/>
              <w:rPr>
                <w:sz w:val="20"/>
              </w:rPr>
            </w:pPr>
            <w:r>
              <w:rPr>
                <w:sz w:val="20"/>
              </w:rPr>
              <w:t>Cell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body</w:t>
            </w:r>
          </w:p>
        </w:tc>
        <w:tc>
          <w:tcPr>
            <w:tcW w:w="11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2" w:lineRule="exact"/>
              <w:ind w:left="219"/>
              <w:rPr>
                <w:rFonts w:ascii="Georgia"/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10</w:t>
            </w:r>
            <w:r>
              <w:rPr>
                <w:rFonts w:ascii="Georgia"/>
                <w:spacing w:val="-5"/>
                <w:sz w:val="20"/>
                <w:vertAlign w:val="superscript"/>
              </w:rPr>
              <w:t>6</w:t>
            </w:r>
          </w:p>
        </w:tc>
      </w:tr>
    </w:tbl>
    <w:p>
      <w:pPr>
        <w:pStyle w:val="BodyText"/>
        <w:spacing w:before="4"/>
        <w:rPr>
          <w:sz w:val="26"/>
        </w:rPr>
      </w:pPr>
    </w:p>
    <w:p>
      <w:pPr>
        <w:spacing w:after="0"/>
        <w:rPr>
          <w:sz w:val="26"/>
        </w:rPr>
        <w:sectPr>
          <w:pgSz w:w="12240" w:h="15840"/>
          <w:pgMar w:header="0" w:footer="826" w:top="1320" w:bottom="1020" w:left="1600" w:right="1720"/>
        </w:sectPr>
      </w:pPr>
    </w:p>
    <w:p>
      <w:pPr>
        <w:pStyle w:val="BodyText"/>
        <w:spacing w:before="10"/>
        <w:rPr>
          <w:sz w:val="14"/>
        </w:rPr>
      </w:pPr>
    </w:p>
    <w:p>
      <w:pPr>
        <w:spacing w:before="0"/>
        <w:ind w:left="227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99</w:t>
      </w:r>
    </w:p>
    <w:p>
      <w:pPr>
        <w:pStyle w:val="BodyText"/>
        <w:spacing w:before="11"/>
        <w:rPr>
          <w:rFonts w:ascii="Century Gothic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100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101</w:t>
      </w:r>
    </w:p>
    <w:p>
      <w:pPr>
        <w:pStyle w:val="BodyText"/>
        <w:spacing w:before="9"/>
        <w:rPr>
          <w:rFonts w:ascii="Century Gothic"/>
          <w:sz w:val="14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102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103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104</w:t>
      </w:r>
    </w:p>
    <w:p>
      <w:pPr>
        <w:pStyle w:val="BodyText"/>
        <w:spacing w:before="9"/>
        <w:rPr>
          <w:rFonts w:ascii="Century Gothic"/>
          <w:sz w:val="14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105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106</w:t>
      </w:r>
    </w:p>
    <w:p>
      <w:pPr>
        <w:pStyle w:val="BodyText"/>
        <w:rPr>
          <w:rFonts w:ascii="Century Gothic"/>
          <w:sz w:val="14"/>
        </w:rPr>
      </w:pPr>
    </w:p>
    <w:p>
      <w:pPr>
        <w:spacing w:before="93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107</w:t>
      </w:r>
    </w:p>
    <w:p>
      <w:pPr>
        <w:pStyle w:val="BodyText"/>
        <w:rPr>
          <w:rFonts w:ascii="Century Gothic"/>
          <w:sz w:val="14"/>
        </w:rPr>
      </w:pPr>
    </w:p>
    <w:p>
      <w:pPr>
        <w:spacing w:before="9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108</w:t>
      </w:r>
    </w:p>
    <w:p>
      <w:pPr>
        <w:pStyle w:val="BodyText"/>
        <w:rPr>
          <w:rFonts w:ascii="Century Gothic"/>
          <w:sz w:val="14"/>
        </w:rPr>
      </w:pPr>
    </w:p>
    <w:p>
      <w:pPr>
        <w:pStyle w:val="BodyText"/>
        <w:spacing w:before="7"/>
        <w:rPr>
          <w:rFonts w:ascii="Century Gothic"/>
          <w:sz w:val="14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109</w:t>
      </w:r>
    </w:p>
    <w:p>
      <w:pPr>
        <w:pStyle w:val="BodyText"/>
        <w:spacing w:before="11"/>
        <w:rPr>
          <w:rFonts w:ascii="Century Gothic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110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111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112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113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114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115</w:t>
      </w:r>
    </w:p>
    <w:p>
      <w:pPr>
        <w:pStyle w:val="BodyText"/>
        <w:rPr>
          <w:rFonts w:ascii="Century Gothic"/>
          <w:sz w:val="14"/>
        </w:rPr>
      </w:pPr>
    </w:p>
    <w:p>
      <w:pPr>
        <w:pStyle w:val="BodyText"/>
        <w:spacing w:before="8"/>
        <w:rPr>
          <w:rFonts w:ascii="Century Gothic"/>
          <w:sz w:val="14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116</w:t>
      </w:r>
    </w:p>
    <w:p>
      <w:pPr>
        <w:pStyle w:val="BodyText"/>
        <w:spacing w:before="10"/>
        <w:rPr>
          <w:rFonts w:ascii="Century Gothic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117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118</w:t>
      </w:r>
    </w:p>
    <w:p>
      <w:pPr>
        <w:spacing w:before="7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119</w:t>
      </w:r>
    </w:p>
    <w:p>
      <w:pPr>
        <w:pStyle w:val="BodyText"/>
        <w:rPr>
          <w:rFonts w:ascii="Century Gothic"/>
          <w:sz w:val="14"/>
        </w:rPr>
      </w:pPr>
    </w:p>
    <w:p>
      <w:pPr>
        <w:pStyle w:val="BodyText"/>
        <w:rPr>
          <w:rFonts w:ascii="Century Gothic"/>
          <w:sz w:val="14"/>
        </w:rPr>
      </w:pPr>
    </w:p>
    <w:p>
      <w:pPr>
        <w:spacing w:before="86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120</w:t>
      </w:r>
    </w:p>
    <w:p>
      <w:pPr>
        <w:pStyle w:val="BodyText"/>
        <w:rPr>
          <w:rFonts w:ascii="Century Gothic"/>
          <w:sz w:val="14"/>
        </w:rPr>
      </w:pPr>
    </w:p>
    <w:p>
      <w:pPr>
        <w:pStyle w:val="BodyText"/>
        <w:spacing w:before="1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121</w:t>
      </w:r>
    </w:p>
    <w:p>
      <w:pPr>
        <w:pStyle w:val="BodyText"/>
        <w:spacing w:before="9"/>
        <w:rPr>
          <w:rFonts w:ascii="Century Gothic"/>
          <w:sz w:val="14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122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123</w:t>
      </w:r>
    </w:p>
    <w:p>
      <w:pPr>
        <w:pStyle w:val="BodyText"/>
        <w:rPr>
          <w:rFonts w:ascii="Century Gothic"/>
          <w:sz w:val="14"/>
        </w:rPr>
      </w:pPr>
    </w:p>
    <w:p>
      <w:pPr>
        <w:spacing w:before="115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124</w:t>
      </w:r>
    </w:p>
    <w:p>
      <w:pPr>
        <w:pStyle w:val="BodyText"/>
        <w:spacing w:before="11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125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126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127</w:t>
      </w:r>
    </w:p>
    <w:p>
      <w:pPr>
        <w:pStyle w:val="BodyText"/>
        <w:spacing w:before="11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128</w:t>
      </w:r>
    </w:p>
    <w:p>
      <w:pPr>
        <w:pStyle w:val="BodyText"/>
        <w:spacing w:before="12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129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130</w:t>
      </w:r>
    </w:p>
    <w:p>
      <w:pPr>
        <w:pStyle w:val="BodyText"/>
        <w:spacing w:before="2"/>
        <w:rPr>
          <w:rFonts w:ascii="Century Gothic"/>
          <w:sz w:val="16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131</w:t>
      </w:r>
    </w:p>
    <w:p>
      <w:pPr>
        <w:pStyle w:val="BodyText"/>
        <w:spacing w:before="2"/>
        <w:rPr>
          <w:rFonts w:ascii="Century Gothic"/>
          <w:sz w:val="16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132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133</w:t>
      </w:r>
    </w:p>
    <w:p>
      <w:pPr>
        <w:pStyle w:val="Heading2"/>
        <w:numPr>
          <w:ilvl w:val="1"/>
          <w:numId w:val="1"/>
        </w:numPr>
        <w:tabs>
          <w:tab w:pos="608" w:val="left" w:leader="none"/>
        </w:tabs>
        <w:spacing w:line="240" w:lineRule="auto" w:before="105" w:after="0"/>
        <w:ind w:left="607" w:right="0" w:hanging="449"/>
        <w:jc w:val="left"/>
      </w:pPr>
      <w:bookmarkStart w:name="Tables" w:id="18"/>
      <w:bookmarkEnd w:id="18"/>
      <w:r>
        <w:rPr>
          <w:b w:val="0"/>
        </w:rPr>
      </w:r>
      <w:r>
        <w:rPr>
          <w:b w:val="0"/>
        </w:rPr>
        <w:br w:type="column"/>
      </w:r>
      <w:bookmarkStart w:name="Tables" w:id="19"/>
      <w:bookmarkEnd w:id="19"/>
      <w:r>
        <w:rPr>
          <w:spacing w:val="-2"/>
        </w:rPr>
        <w:t>T</w:t>
      </w:r>
      <w:r>
        <w:rPr>
          <w:spacing w:val="-2"/>
        </w:rPr>
        <w:t>ables</w:t>
      </w:r>
    </w:p>
    <w:p>
      <w:pPr>
        <w:pStyle w:val="BodyText"/>
        <w:spacing w:line="228" w:lineRule="auto" w:before="182"/>
        <w:ind w:left="159" w:right="437" w:hanging="8"/>
        <w:jc w:val="both"/>
      </w:pPr>
      <w:r>
        <w:rPr/>
        <w:t>All</w:t>
      </w:r>
      <w:r>
        <w:rPr>
          <w:spacing w:val="-9"/>
        </w:rPr>
        <w:t> </w:t>
      </w:r>
      <w:r>
        <w:rPr/>
        <w:t>tables</w:t>
      </w:r>
      <w:r>
        <w:rPr>
          <w:spacing w:val="-9"/>
        </w:rPr>
        <w:t> </w:t>
      </w:r>
      <w:r>
        <w:rPr/>
        <w:t>must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centered,</w:t>
      </w:r>
      <w:r>
        <w:rPr>
          <w:spacing w:val="-9"/>
        </w:rPr>
        <w:t> </w:t>
      </w:r>
      <w:r>
        <w:rPr/>
        <w:t>neat,</w:t>
      </w:r>
      <w:r>
        <w:rPr>
          <w:spacing w:val="-9"/>
        </w:rPr>
        <w:t> </w:t>
      </w:r>
      <w:r>
        <w:rPr/>
        <w:t>clean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legible. The</w:t>
      </w:r>
      <w:r>
        <w:rPr>
          <w:spacing w:val="-9"/>
        </w:rPr>
        <w:t> </w:t>
      </w:r>
      <w:r>
        <w:rPr/>
        <w:t>table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title</w:t>
      </w:r>
      <w:r>
        <w:rPr>
          <w:spacing w:val="-9"/>
        </w:rPr>
        <w:t> </w:t>
      </w:r>
      <w:r>
        <w:rPr/>
        <w:t>always</w:t>
      </w:r>
      <w:r>
        <w:rPr>
          <w:spacing w:val="-9"/>
        </w:rPr>
        <w:t> </w:t>
      </w:r>
      <w:r>
        <w:rPr/>
        <w:t>appear</w:t>
      </w:r>
      <w:r>
        <w:rPr>
          <w:spacing w:val="-9"/>
        </w:rPr>
        <w:t> </w:t>
      </w:r>
      <w:r>
        <w:rPr/>
        <w:t>before the table. See Table </w:t>
      </w:r>
      <w:hyperlink w:history="true" w:anchor="_bookmark5">
        <w:r>
          <w:rPr/>
          <w:t>1.</w:t>
        </w:r>
      </w:hyperlink>
    </w:p>
    <w:p>
      <w:pPr>
        <w:pStyle w:val="BodyText"/>
        <w:spacing w:line="228" w:lineRule="auto" w:before="109"/>
        <w:ind w:left="159" w:right="434"/>
        <w:jc w:val="both"/>
      </w:pPr>
      <w:r>
        <w:rPr/>
        <w:t>Place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line</w:t>
      </w:r>
      <w:r>
        <w:rPr>
          <w:spacing w:val="-7"/>
        </w:rPr>
        <w:t> </w:t>
      </w:r>
      <w:r>
        <w:rPr/>
        <w:t>space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title,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line</w:t>
      </w:r>
      <w:r>
        <w:rPr>
          <w:spacing w:val="-7"/>
        </w:rPr>
        <w:t> </w:t>
      </w:r>
      <w:r>
        <w:rPr/>
        <w:t>space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title,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line</w:t>
      </w:r>
      <w:r>
        <w:rPr>
          <w:spacing w:val="-7"/>
        </w:rPr>
        <w:t> </w:t>
      </w:r>
      <w:r>
        <w:rPr/>
        <w:t>space</w:t>
      </w:r>
      <w:r>
        <w:rPr>
          <w:spacing w:val="-7"/>
        </w:rPr>
        <w:t> </w:t>
      </w:r>
      <w:r>
        <w:rPr/>
        <w:t>after the table.</w:t>
      </w:r>
      <w:r>
        <w:rPr>
          <w:spacing w:val="40"/>
        </w:rPr>
        <w:t> </w:t>
      </w:r>
      <w:r>
        <w:rPr/>
        <w:t>The table title must be lower case (except for first word and proper nouns); tables are numbered consecutively.</w:t>
      </w:r>
    </w:p>
    <w:p>
      <w:pPr>
        <w:spacing w:line="222" w:lineRule="exact" w:before="100"/>
        <w:ind w:left="159" w:right="0" w:firstLine="0"/>
        <w:jc w:val="both"/>
        <w:rPr>
          <w:sz w:val="20"/>
        </w:rPr>
      </w:pPr>
      <w:r>
        <w:rPr>
          <w:sz w:val="20"/>
        </w:rPr>
        <w:t>Note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7"/>
          <w:sz w:val="20"/>
        </w:rPr>
        <w:t> </w:t>
      </w:r>
      <w:r>
        <w:rPr>
          <w:sz w:val="20"/>
        </w:rPr>
        <w:t>publication-quality</w:t>
      </w:r>
      <w:r>
        <w:rPr>
          <w:spacing w:val="-7"/>
          <w:sz w:val="20"/>
        </w:rPr>
        <w:t> </w:t>
      </w:r>
      <w:r>
        <w:rPr>
          <w:sz w:val="20"/>
        </w:rPr>
        <w:t>tables</w:t>
      </w:r>
      <w:r>
        <w:rPr>
          <w:spacing w:val="-7"/>
          <w:sz w:val="20"/>
        </w:rPr>
        <w:t> </w:t>
      </w:r>
      <w:r>
        <w:rPr>
          <w:i/>
          <w:sz w:val="20"/>
        </w:rPr>
        <w:t>do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not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contain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vertical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rules.</w:t>
      </w:r>
      <w:r>
        <w:rPr>
          <w:i/>
          <w:spacing w:val="4"/>
          <w:sz w:val="20"/>
        </w:rPr>
        <w:t> </w:t>
      </w:r>
      <w:r>
        <w:rPr>
          <w:sz w:val="20"/>
        </w:rPr>
        <w:t>We</w:t>
      </w:r>
      <w:r>
        <w:rPr>
          <w:spacing w:val="-7"/>
          <w:sz w:val="20"/>
        </w:rPr>
        <w:t> </w:t>
      </w:r>
      <w:r>
        <w:rPr>
          <w:sz w:val="20"/>
        </w:rPr>
        <w:t>strongly</w:t>
      </w:r>
      <w:r>
        <w:rPr>
          <w:spacing w:val="-6"/>
          <w:sz w:val="20"/>
        </w:rPr>
        <w:t> </w:t>
      </w:r>
      <w:r>
        <w:rPr>
          <w:sz w:val="20"/>
        </w:rPr>
        <w:t>suggest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use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the</w:t>
      </w:r>
    </w:p>
    <w:p>
      <w:pPr>
        <w:pStyle w:val="BodyText"/>
        <w:spacing w:line="227" w:lineRule="exact"/>
        <w:ind w:left="159"/>
        <w:jc w:val="both"/>
      </w:pPr>
      <w:r>
        <w:rPr>
          <w:rFonts w:ascii="Cambria"/>
        </w:rPr>
        <w:t>booktabs</w:t>
      </w:r>
      <w:r>
        <w:rPr>
          <w:rFonts w:ascii="Cambria"/>
          <w:spacing w:val="1"/>
        </w:rPr>
        <w:t> </w:t>
      </w:r>
      <w:r>
        <w:rPr/>
        <w:t>package,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allows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typesetting</w:t>
      </w:r>
      <w:r>
        <w:rPr>
          <w:spacing w:val="-4"/>
        </w:rPr>
        <w:t> </w:t>
      </w:r>
      <w:r>
        <w:rPr/>
        <w:t>high-quality,</w:t>
      </w:r>
      <w:r>
        <w:rPr>
          <w:spacing w:val="-4"/>
        </w:rPr>
        <w:t> </w:t>
      </w:r>
      <w:r>
        <w:rPr/>
        <w:t>professional</w:t>
      </w:r>
      <w:r>
        <w:rPr>
          <w:spacing w:val="-5"/>
        </w:rPr>
        <w:t> </w:t>
      </w:r>
      <w:r>
        <w:rPr>
          <w:spacing w:val="-2"/>
        </w:rPr>
        <w:t>tables:</w:t>
      </w:r>
    </w:p>
    <w:p>
      <w:pPr>
        <w:pStyle w:val="BodyText"/>
        <w:spacing w:before="177"/>
        <w:ind w:left="2458" w:right="2736"/>
        <w:jc w:val="center"/>
        <w:rPr>
          <w:rFonts w:ascii="Cambria"/>
        </w:rPr>
      </w:pPr>
      <w:hyperlink r:id="rId8">
        <w:r>
          <w:rPr>
            <w:rFonts w:ascii="Cambria"/>
            <w:spacing w:val="-2"/>
            <w:w w:val="105"/>
          </w:rPr>
          <w:t>https://www.ctan.org/pkg/booktabs</w:t>
        </w:r>
      </w:hyperlink>
    </w:p>
    <w:p>
      <w:pPr>
        <w:pStyle w:val="BodyText"/>
        <w:spacing w:before="180"/>
        <w:ind w:left="153"/>
        <w:jc w:val="both"/>
      </w:pPr>
      <w:r>
        <w:rPr/>
        <w:t>This</w:t>
      </w:r>
      <w:r>
        <w:rPr>
          <w:spacing w:val="-8"/>
        </w:rPr>
        <w:t> </w:t>
      </w:r>
      <w:r>
        <w:rPr/>
        <w:t>package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typeset</w:t>
      </w:r>
      <w:r>
        <w:rPr>
          <w:spacing w:val="-7"/>
        </w:rPr>
        <w:t> </w:t>
      </w:r>
      <w:r>
        <w:rPr/>
        <w:t>Table</w:t>
      </w:r>
      <w:r>
        <w:rPr>
          <w:spacing w:val="-8"/>
        </w:rPr>
        <w:t> </w:t>
      </w:r>
      <w:hyperlink w:history="true" w:anchor="_bookmark5">
        <w:r>
          <w:rPr>
            <w:spacing w:val="-5"/>
          </w:rPr>
          <w:t>1.</w:t>
        </w:r>
      </w:hyperlink>
    </w:p>
    <w:p>
      <w:pPr>
        <w:pStyle w:val="BodyText"/>
        <w:spacing w:before="3"/>
        <w:rPr>
          <w:sz w:val="23"/>
        </w:rPr>
      </w:pPr>
    </w:p>
    <w:p>
      <w:pPr>
        <w:pStyle w:val="Heading2"/>
        <w:numPr>
          <w:ilvl w:val="1"/>
          <w:numId w:val="1"/>
        </w:numPr>
        <w:tabs>
          <w:tab w:pos="608" w:val="left" w:leader="none"/>
        </w:tabs>
        <w:spacing w:line="240" w:lineRule="auto" w:before="0" w:after="0"/>
        <w:ind w:left="607" w:right="0" w:hanging="449"/>
        <w:jc w:val="left"/>
      </w:pPr>
      <w:bookmarkStart w:name="Math" w:id="20"/>
      <w:bookmarkEnd w:id="20"/>
      <w:r>
        <w:rPr>
          <w:spacing w:val="-4"/>
        </w:rPr>
        <w:t>Math</w:t>
      </w:r>
    </w:p>
    <w:p>
      <w:pPr>
        <w:pStyle w:val="BodyText"/>
        <w:spacing w:line="225" w:lineRule="auto" w:before="184"/>
        <w:ind w:left="154" w:right="404" w:firstLine="5"/>
        <w:jc w:val="both"/>
      </w:pPr>
      <w:r>
        <w:rPr>
          <w:w w:val="110"/>
        </w:rPr>
        <w:t>Note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-9"/>
          <w:w w:val="110"/>
        </w:rPr>
        <w:t> </w:t>
      </w:r>
      <w:r>
        <w:rPr>
          <w:w w:val="110"/>
        </w:rPr>
        <w:t>display</w:t>
      </w:r>
      <w:r>
        <w:rPr>
          <w:spacing w:val="-8"/>
          <w:w w:val="110"/>
        </w:rPr>
        <w:t> </w:t>
      </w:r>
      <w:r>
        <w:rPr>
          <w:w w:val="110"/>
        </w:rPr>
        <w:t>math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bare</w:t>
      </w:r>
      <w:r>
        <w:rPr>
          <w:spacing w:val="-8"/>
          <w:w w:val="110"/>
        </w:rPr>
        <w:t> </w:t>
      </w:r>
      <w:r>
        <w:rPr>
          <w:w w:val="110"/>
        </w:rPr>
        <w:t>TeX</w:t>
      </w:r>
      <w:r>
        <w:rPr>
          <w:spacing w:val="-8"/>
          <w:w w:val="110"/>
        </w:rPr>
        <w:t> </w:t>
      </w:r>
      <w:r>
        <w:rPr>
          <w:w w:val="110"/>
        </w:rPr>
        <w:t>commands</w:t>
      </w:r>
      <w:r>
        <w:rPr>
          <w:spacing w:val="-9"/>
          <w:w w:val="110"/>
        </w:rPr>
        <w:t> </w:t>
      </w:r>
      <w:r>
        <w:rPr>
          <w:w w:val="110"/>
        </w:rPr>
        <w:t>will</w:t>
      </w:r>
      <w:r>
        <w:rPr>
          <w:spacing w:val="-8"/>
          <w:w w:val="110"/>
        </w:rPr>
        <w:t> </w:t>
      </w:r>
      <w:r>
        <w:rPr>
          <w:w w:val="110"/>
        </w:rPr>
        <w:t>not</w:t>
      </w:r>
      <w:r>
        <w:rPr>
          <w:spacing w:val="-8"/>
          <w:w w:val="110"/>
        </w:rPr>
        <w:t> </w:t>
      </w:r>
      <w:r>
        <w:rPr>
          <w:w w:val="110"/>
        </w:rPr>
        <w:t>create</w:t>
      </w:r>
      <w:r>
        <w:rPr>
          <w:spacing w:val="-9"/>
          <w:w w:val="110"/>
        </w:rPr>
        <w:t> </w:t>
      </w:r>
      <w:r>
        <w:rPr>
          <w:w w:val="110"/>
        </w:rPr>
        <w:t>correct</w:t>
      </w:r>
      <w:r>
        <w:rPr>
          <w:spacing w:val="-8"/>
          <w:w w:val="110"/>
        </w:rPr>
        <w:t> </w:t>
      </w:r>
      <w:r>
        <w:rPr>
          <w:w w:val="110"/>
        </w:rPr>
        <w:t>line</w:t>
      </w:r>
      <w:r>
        <w:rPr>
          <w:spacing w:val="-8"/>
          <w:w w:val="110"/>
        </w:rPr>
        <w:t> </w:t>
      </w:r>
      <w:r>
        <w:rPr>
          <w:w w:val="110"/>
        </w:rPr>
        <w:t>numbers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sub- mission.</w:t>
      </w:r>
      <w:r>
        <w:rPr>
          <w:spacing w:val="40"/>
          <w:w w:val="110"/>
        </w:rPr>
        <w:t> </w:t>
      </w:r>
      <w:r>
        <w:rPr>
          <w:w w:val="110"/>
        </w:rPr>
        <w:t>Please</w:t>
      </w:r>
      <w:r>
        <w:rPr>
          <w:spacing w:val="-9"/>
          <w:w w:val="110"/>
        </w:rPr>
        <w:t> </w:t>
      </w:r>
      <w:r>
        <w:rPr>
          <w:w w:val="110"/>
        </w:rPr>
        <w:t>use</w:t>
      </w:r>
      <w:r>
        <w:rPr>
          <w:spacing w:val="-9"/>
          <w:w w:val="110"/>
        </w:rPr>
        <w:t> </w:t>
      </w:r>
      <w:r>
        <w:rPr>
          <w:w w:val="110"/>
        </w:rPr>
        <w:t>LaTeX</w:t>
      </w:r>
      <w:r>
        <w:rPr>
          <w:spacing w:val="-9"/>
          <w:w w:val="110"/>
        </w:rPr>
        <w:t> </w:t>
      </w:r>
      <w:r>
        <w:rPr>
          <w:w w:val="110"/>
        </w:rPr>
        <w:t>(or</w:t>
      </w:r>
      <w:r>
        <w:rPr>
          <w:spacing w:val="-9"/>
          <w:w w:val="110"/>
        </w:rPr>
        <w:t> </w:t>
      </w:r>
      <w:r>
        <w:rPr>
          <w:w w:val="110"/>
        </w:rPr>
        <w:t>AMSTeX)</w:t>
      </w:r>
      <w:r>
        <w:rPr>
          <w:spacing w:val="-9"/>
          <w:w w:val="110"/>
        </w:rPr>
        <w:t> </w:t>
      </w:r>
      <w:r>
        <w:rPr>
          <w:w w:val="110"/>
        </w:rPr>
        <w:t>commands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unnumbered</w:t>
      </w:r>
      <w:r>
        <w:rPr>
          <w:spacing w:val="-9"/>
          <w:w w:val="110"/>
        </w:rPr>
        <w:t> </w:t>
      </w:r>
      <w:r>
        <w:rPr>
          <w:w w:val="110"/>
        </w:rPr>
        <w:t>display</w:t>
      </w:r>
      <w:r>
        <w:rPr>
          <w:spacing w:val="-9"/>
          <w:w w:val="110"/>
        </w:rPr>
        <w:t> </w:t>
      </w:r>
      <w:r>
        <w:rPr>
          <w:w w:val="110"/>
        </w:rPr>
        <w:t>math.</w:t>
      </w:r>
      <w:r>
        <w:rPr>
          <w:spacing w:val="40"/>
          <w:w w:val="110"/>
        </w:rPr>
        <w:t> </w:t>
      </w:r>
      <w:r>
        <w:rPr>
          <w:w w:val="110"/>
        </w:rPr>
        <w:t>(You </w:t>
      </w:r>
      <w:r>
        <w:rPr>
          <w:w w:val="115"/>
        </w:rPr>
        <w:t>really</w:t>
      </w:r>
      <w:r>
        <w:rPr>
          <w:spacing w:val="-15"/>
          <w:w w:val="115"/>
        </w:rPr>
        <w:t> </w:t>
      </w:r>
      <w:r>
        <w:rPr>
          <w:w w:val="115"/>
        </w:rPr>
        <w:t>shouldn’t</w:t>
      </w:r>
      <w:r>
        <w:rPr>
          <w:spacing w:val="-14"/>
          <w:w w:val="115"/>
        </w:rPr>
        <w:t> </w:t>
      </w:r>
      <w:r>
        <w:rPr>
          <w:w w:val="115"/>
        </w:rPr>
        <w:t>be</w:t>
      </w:r>
      <w:r>
        <w:rPr>
          <w:spacing w:val="-15"/>
          <w:w w:val="115"/>
        </w:rPr>
        <w:t> </w:t>
      </w:r>
      <w:r>
        <w:rPr>
          <w:w w:val="115"/>
        </w:rPr>
        <w:t>using</w:t>
      </w:r>
      <w:r>
        <w:rPr>
          <w:spacing w:val="-14"/>
          <w:w w:val="115"/>
        </w:rPr>
        <w:t> </w:t>
      </w:r>
      <w:r>
        <w:rPr>
          <w:w w:val="115"/>
        </w:rPr>
        <w:t>$$</w:t>
      </w:r>
      <w:r>
        <w:rPr>
          <w:spacing w:val="-14"/>
          <w:w w:val="115"/>
        </w:rPr>
        <w:t> </w:t>
      </w:r>
      <w:r>
        <w:rPr>
          <w:w w:val="115"/>
        </w:rPr>
        <w:t>anyway;</w:t>
      </w:r>
      <w:r>
        <w:rPr>
          <w:spacing w:val="-15"/>
          <w:w w:val="115"/>
        </w:rPr>
        <w:t> </w:t>
      </w:r>
      <w:r>
        <w:rPr>
          <w:w w:val="115"/>
        </w:rPr>
        <w:t>see</w:t>
      </w:r>
      <w:r>
        <w:rPr>
          <w:spacing w:val="-14"/>
          <w:w w:val="115"/>
        </w:rPr>
        <w:t> </w:t>
      </w:r>
      <w:hyperlink r:id="rId9">
        <w:r>
          <w:rPr>
            <w:rFonts w:ascii="Cambria" w:hAnsi="Cambria"/>
            <w:w w:val="115"/>
          </w:rPr>
          <w:t>https://tex.stackexchange.com/questions/</w:t>
        </w:r>
      </w:hyperlink>
      <w:r>
        <w:rPr>
          <w:rFonts w:ascii="Cambria" w:hAnsi="Cambria"/>
          <w:w w:val="115"/>
        </w:rPr>
        <w:t> </w:t>
      </w:r>
      <w:hyperlink r:id="rId9">
        <w:r>
          <w:rPr>
            <w:rFonts w:ascii="Cambria" w:hAnsi="Cambria"/>
            <w:w w:val="115"/>
          </w:rPr>
          <w:t>503/why-is-preferable-to</w:t>
        </w:r>
      </w:hyperlink>
      <w:r>
        <w:rPr>
          <w:rFonts w:ascii="Cambria" w:hAnsi="Cambria"/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12"/>
          <w:w w:val="115"/>
        </w:rPr>
        <w:t> </w:t>
      </w:r>
      <w:hyperlink r:id="rId10">
        <w:r>
          <w:rPr>
            <w:rFonts w:ascii="Cambria" w:hAnsi="Cambria"/>
            <w:w w:val="115"/>
          </w:rPr>
          <w:t>https://tex.stackexchange.com/questions/40492/</w:t>
        </w:r>
      </w:hyperlink>
      <w:r>
        <w:rPr>
          <w:rFonts w:ascii="Cambria" w:hAnsi="Cambria"/>
          <w:w w:val="115"/>
        </w:rPr>
        <w:t> </w:t>
      </w:r>
      <w:hyperlink r:id="rId10">
        <w:r>
          <w:rPr>
            <w:rFonts w:ascii="Cambria" w:hAnsi="Cambria"/>
            <w:w w:val="110"/>
          </w:rPr>
          <w:t>what-are-the-differences-between-align-equation-and-displaymath</w:t>
        </w:r>
      </w:hyperlink>
      <w:r>
        <w:rPr>
          <w:rFonts w:ascii="Cambria" w:hAnsi="Cambria"/>
          <w:w w:val="110"/>
        </w:rPr>
        <w:t> </w:t>
      </w:r>
      <w:r>
        <w:rPr>
          <w:w w:val="110"/>
        </w:rPr>
        <w:t>for more infor- </w:t>
      </w:r>
      <w:r>
        <w:rPr>
          <w:spacing w:val="-2"/>
          <w:w w:val="120"/>
        </w:rPr>
        <w:t>mation.)</w:t>
      </w:r>
    </w:p>
    <w:p>
      <w:pPr>
        <w:pStyle w:val="BodyText"/>
        <w:spacing w:before="4"/>
        <w:rPr>
          <w:sz w:val="23"/>
        </w:rPr>
      </w:pPr>
    </w:p>
    <w:p>
      <w:pPr>
        <w:pStyle w:val="Heading2"/>
        <w:numPr>
          <w:ilvl w:val="1"/>
          <w:numId w:val="1"/>
        </w:numPr>
        <w:tabs>
          <w:tab w:pos="608" w:val="left" w:leader="none"/>
        </w:tabs>
        <w:spacing w:line="240" w:lineRule="auto" w:before="0" w:after="0"/>
        <w:ind w:left="607" w:right="0" w:hanging="449"/>
        <w:jc w:val="left"/>
      </w:pPr>
      <w:bookmarkStart w:name="Final instructions" w:id="21"/>
      <w:bookmarkEnd w:id="21"/>
      <w:r>
        <w:rPr/>
        <w:t>Final</w:t>
      </w:r>
      <w:r>
        <w:rPr>
          <w:spacing w:val="-6"/>
        </w:rPr>
        <w:t> </w:t>
      </w:r>
      <w:r>
        <w:rPr>
          <w:spacing w:val="-2"/>
        </w:rPr>
        <w:t>instructions</w:t>
      </w:r>
    </w:p>
    <w:p>
      <w:pPr>
        <w:pStyle w:val="BodyText"/>
        <w:spacing w:line="228" w:lineRule="auto" w:before="182"/>
        <w:ind w:left="159" w:right="431"/>
        <w:jc w:val="both"/>
      </w:pPr>
      <w:r>
        <w:rPr/>
        <w:t>Do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change</w:t>
      </w:r>
      <w:r>
        <w:rPr>
          <w:spacing w:val="-13"/>
        </w:rPr>
        <w:t> </w:t>
      </w:r>
      <w:r>
        <w:rPr/>
        <w:t>any</w:t>
      </w:r>
      <w:r>
        <w:rPr>
          <w:spacing w:val="-12"/>
        </w:rPr>
        <w:t> </w:t>
      </w:r>
      <w:r>
        <w:rPr/>
        <w:t>aspects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formatting</w:t>
      </w:r>
      <w:r>
        <w:rPr>
          <w:spacing w:val="-12"/>
        </w:rPr>
        <w:t> </w:t>
      </w:r>
      <w:r>
        <w:rPr/>
        <w:t>parameters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style</w:t>
      </w:r>
      <w:r>
        <w:rPr>
          <w:spacing w:val="-12"/>
        </w:rPr>
        <w:t> </w:t>
      </w:r>
      <w:r>
        <w:rPr/>
        <w:t>files.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particular,</w:t>
      </w:r>
      <w:r>
        <w:rPr>
          <w:spacing w:val="-13"/>
        </w:rPr>
        <w:t> </w:t>
      </w:r>
      <w:r>
        <w:rPr/>
        <w:t>do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modify the width or length of the rectangle the text should fit into, and do not change font sizes (except perhaps in the </w:t>
      </w:r>
      <w:r>
        <w:rPr>
          <w:b/>
        </w:rPr>
        <w:t>References </w:t>
      </w:r>
      <w:r>
        <w:rPr/>
        <w:t>section; see below). Please note that pages should be numbered.</w:t>
      </w:r>
    </w:p>
    <w:p>
      <w:pPr>
        <w:pStyle w:val="BodyText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517" w:val="left" w:leader="none"/>
          <w:tab w:pos="518" w:val="left" w:leader="none"/>
        </w:tabs>
        <w:spacing w:line="240" w:lineRule="auto" w:before="0" w:after="0"/>
        <w:ind w:left="517" w:right="0" w:hanging="359"/>
        <w:jc w:val="left"/>
      </w:pPr>
      <w:bookmarkStart w:name="Preparing PDF files" w:id="22"/>
      <w:bookmarkEnd w:id="22"/>
      <w:r>
        <w:rPr/>
        <w:t>P</w:t>
      </w:r>
      <w:r>
        <w:rPr/>
        <w:t>reparing</w:t>
      </w:r>
      <w:r>
        <w:rPr>
          <w:spacing w:val="-12"/>
        </w:rPr>
        <w:t> </w:t>
      </w:r>
      <w:r>
        <w:rPr/>
        <w:t>PDF</w:t>
      </w:r>
      <w:r>
        <w:rPr>
          <w:spacing w:val="-11"/>
        </w:rPr>
        <w:t> </w:t>
      </w:r>
      <w:r>
        <w:rPr>
          <w:spacing w:val="-2"/>
        </w:rPr>
        <w:t>files</w:t>
      </w:r>
    </w:p>
    <w:p>
      <w:pPr>
        <w:pStyle w:val="BodyText"/>
        <w:spacing w:before="229"/>
        <w:ind w:left="159"/>
        <w:jc w:val="both"/>
      </w:pPr>
      <w:r>
        <w:rPr/>
        <w:t>Please</w:t>
      </w:r>
      <w:r>
        <w:rPr>
          <w:spacing w:val="-9"/>
        </w:rPr>
        <w:t> </w:t>
      </w:r>
      <w:r>
        <w:rPr/>
        <w:t>prepare</w:t>
      </w:r>
      <w:r>
        <w:rPr>
          <w:spacing w:val="-8"/>
        </w:rPr>
        <w:t> </w:t>
      </w:r>
      <w:r>
        <w:rPr/>
        <w:t>submission</w:t>
      </w:r>
      <w:r>
        <w:rPr>
          <w:spacing w:val="-8"/>
        </w:rPr>
        <w:t> </w:t>
      </w:r>
      <w:r>
        <w:rPr/>
        <w:t>files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paper</w:t>
      </w:r>
      <w:r>
        <w:rPr>
          <w:spacing w:val="-8"/>
        </w:rPr>
        <w:t> </w:t>
      </w:r>
      <w:r>
        <w:rPr/>
        <w:t>size</w:t>
      </w:r>
      <w:r>
        <w:rPr>
          <w:spacing w:val="-9"/>
        </w:rPr>
        <w:t> </w:t>
      </w:r>
      <w:r>
        <w:rPr/>
        <w:t>“US</w:t>
      </w:r>
      <w:r>
        <w:rPr>
          <w:spacing w:val="-8"/>
        </w:rPr>
        <w:t> </w:t>
      </w:r>
      <w:r>
        <w:rPr/>
        <w:t>Letter,”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not,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example,</w:t>
      </w:r>
      <w:r>
        <w:rPr>
          <w:spacing w:val="-9"/>
        </w:rPr>
        <w:t> </w:t>
      </w:r>
      <w:r>
        <w:rPr>
          <w:spacing w:val="-2"/>
        </w:rPr>
        <w:t>“A4.”</w:t>
      </w:r>
    </w:p>
    <w:p>
      <w:pPr>
        <w:pStyle w:val="BodyText"/>
        <w:spacing w:line="228" w:lineRule="auto" w:before="107"/>
        <w:ind w:left="159" w:right="434"/>
        <w:jc w:val="both"/>
      </w:pPr>
      <w:r>
        <w:rPr/>
        <w:t>Fonts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main</w:t>
      </w:r>
      <w:r>
        <w:rPr>
          <w:spacing w:val="-9"/>
        </w:rPr>
        <w:t> </w:t>
      </w:r>
      <w:r>
        <w:rPr/>
        <w:t>cause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problems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past</w:t>
      </w:r>
      <w:r>
        <w:rPr>
          <w:spacing w:val="-8"/>
        </w:rPr>
        <w:t> </w:t>
      </w:r>
      <w:r>
        <w:rPr/>
        <w:t>years. Your</w:t>
      </w:r>
      <w:r>
        <w:rPr>
          <w:spacing w:val="-9"/>
        </w:rPr>
        <w:t> </w:t>
      </w:r>
      <w:r>
        <w:rPr/>
        <w:t>PDF</w:t>
      </w:r>
      <w:r>
        <w:rPr>
          <w:spacing w:val="-8"/>
        </w:rPr>
        <w:t> </w:t>
      </w:r>
      <w:r>
        <w:rPr/>
        <w:t>file</w:t>
      </w:r>
      <w:r>
        <w:rPr>
          <w:spacing w:val="-9"/>
        </w:rPr>
        <w:t> </w:t>
      </w:r>
      <w:r>
        <w:rPr/>
        <w:t>must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contain</w:t>
      </w:r>
      <w:r>
        <w:rPr>
          <w:spacing w:val="-8"/>
        </w:rPr>
        <w:t> </w:t>
      </w:r>
      <w:r>
        <w:rPr/>
        <w:t>Type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or Embedded TrueType fonts. Here are a few instructions to achieve this.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202" w:after="0"/>
        <w:ind w:left="865" w:right="0" w:hanging="158"/>
        <w:jc w:val="both"/>
        <w:rPr>
          <w:sz w:val="20"/>
        </w:rPr>
      </w:pPr>
      <w:r>
        <w:rPr>
          <w:sz w:val="20"/>
        </w:rPr>
        <w:t>You</w:t>
      </w:r>
      <w:r>
        <w:rPr>
          <w:spacing w:val="-11"/>
          <w:sz w:val="20"/>
        </w:rPr>
        <w:t> </w:t>
      </w:r>
      <w:r>
        <w:rPr>
          <w:sz w:val="20"/>
        </w:rPr>
        <w:t>should</w:t>
      </w:r>
      <w:r>
        <w:rPr>
          <w:spacing w:val="-10"/>
          <w:sz w:val="20"/>
        </w:rPr>
        <w:t> </w:t>
      </w:r>
      <w:r>
        <w:rPr>
          <w:sz w:val="20"/>
        </w:rPr>
        <w:t>directly</w:t>
      </w:r>
      <w:r>
        <w:rPr>
          <w:spacing w:val="-11"/>
          <w:sz w:val="20"/>
        </w:rPr>
        <w:t> </w:t>
      </w:r>
      <w:r>
        <w:rPr>
          <w:sz w:val="20"/>
        </w:rPr>
        <w:t>generate</w:t>
      </w:r>
      <w:r>
        <w:rPr>
          <w:spacing w:val="-10"/>
          <w:sz w:val="20"/>
        </w:rPr>
        <w:t> </w:t>
      </w:r>
      <w:r>
        <w:rPr>
          <w:sz w:val="20"/>
        </w:rPr>
        <w:t>PDF</w:t>
      </w:r>
      <w:r>
        <w:rPr>
          <w:spacing w:val="-10"/>
          <w:sz w:val="20"/>
        </w:rPr>
        <w:t> </w:t>
      </w:r>
      <w:r>
        <w:rPr>
          <w:sz w:val="20"/>
        </w:rPr>
        <w:t>files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rFonts w:ascii="Cambria" w:hAnsi="Cambria"/>
          <w:spacing w:val="-2"/>
          <w:sz w:val="20"/>
        </w:rPr>
        <w:t>pdflatex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18" w:lineRule="auto" w:before="91" w:after="0"/>
        <w:ind w:left="876" w:right="403" w:hanging="170"/>
        <w:jc w:val="both"/>
        <w:rPr>
          <w:sz w:val="20"/>
        </w:rPr>
      </w:pPr>
      <w:r>
        <w:rPr>
          <w:sz w:val="20"/>
        </w:rPr>
        <w:t>You can check which fonts a PDF files uses.</w:t>
      </w:r>
      <w:r>
        <w:rPr>
          <w:spacing w:val="40"/>
          <w:sz w:val="20"/>
        </w:rPr>
        <w:t> </w:t>
      </w:r>
      <w:r>
        <w:rPr>
          <w:sz w:val="20"/>
        </w:rPr>
        <w:t>In Acrobat Reader, select the menu </w:t>
      </w:r>
      <w:r>
        <w:rPr>
          <w:spacing w:val="-2"/>
          <w:sz w:val="20"/>
        </w:rPr>
        <w:t>Files</w:t>
      </w:r>
      <w:r>
        <w:rPr>
          <w:rFonts w:ascii="Verdana" w:hAnsi="Verdana"/>
          <w:i/>
          <w:spacing w:val="-2"/>
          <w:sz w:val="20"/>
        </w:rPr>
        <w:t>&gt;</w:t>
      </w:r>
      <w:r>
        <w:rPr>
          <w:spacing w:val="-2"/>
          <w:sz w:val="20"/>
        </w:rPr>
        <w:t>Document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Properties</w:t>
      </w:r>
      <w:r>
        <w:rPr>
          <w:rFonts w:ascii="Verdana" w:hAnsi="Verdana"/>
          <w:i/>
          <w:spacing w:val="-2"/>
          <w:sz w:val="20"/>
        </w:rPr>
        <w:t>&gt;</w:t>
      </w:r>
      <w:r>
        <w:rPr>
          <w:spacing w:val="-2"/>
          <w:sz w:val="20"/>
        </w:rPr>
        <w:t>Fonts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select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Show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All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Fonts.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You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also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program </w:t>
      </w:r>
      <w:r>
        <w:rPr>
          <w:rFonts w:ascii="Cambria" w:hAnsi="Cambria"/>
          <w:sz w:val="20"/>
        </w:rPr>
        <w:t>pdffonts </w:t>
      </w:r>
      <w:r>
        <w:rPr>
          <w:sz w:val="20"/>
        </w:rPr>
        <w:t>which</w:t>
      </w:r>
      <w:r>
        <w:rPr>
          <w:spacing w:val="-3"/>
          <w:sz w:val="20"/>
        </w:rPr>
        <w:t> </w:t>
      </w:r>
      <w:r>
        <w:rPr>
          <w:sz w:val="20"/>
        </w:rPr>
        <w:t>comes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rFonts w:ascii="Cambria" w:hAnsi="Cambria"/>
          <w:sz w:val="20"/>
        </w:rPr>
        <w:t>xpdf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available</w:t>
      </w:r>
      <w:r>
        <w:rPr>
          <w:spacing w:val="-3"/>
          <w:sz w:val="20"/>
        </w:rPr>
        <w:t> </w:t>
      </w:r>
      <w:r>
        <w:rPr>
          <w:sz w:val="20"/>
        </w:rPr>
        <w:t>out-of-the-box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most</w:t>
      </w:r>
      <w:r>
        <w:rPr>
          <w:spacing w:val="-3"/>
          <w:sz w:val="20"/>
        </w:rPr>
        <w:t> </w:t>
      </w:r>
      <w:r>
        <w:rPr>
          <w:sz w:val="20"/>
        </w:rPr>
        <w:t>Linux</w:t>
      </w:r>
      <w:r>
        <w:rPr>
          <w:spacing w:val="-3"/>
          <w:sz w:val="20"/>
        </w:rPr>
        <w:t> </w:t>
      </w:r>
      <w:r>
        <w:rPr>
          <w:sz w:val="20"/>
        </w:rPr>
        <w:t>machines.</w:t>
      </w:r>
    </w:p>
    <w:p>
      <w:pPr>
        <w:pStyle w:val="ListParagraph"/>
        <w:numPr>
          <w:ilvl w:val="0"/>
          <w:numId w:val="3"/>
        </w:numPr>
        <w:tabs>
          <w:tab w:pos="877" w:val="left" w:leader="none"/>
        </w:tabs>
        <w:spacing w:line="240" w:lineRule="auto" w:before="77" w:after="0"/>
        <w:ind w:left="876" w:right="0" w:hanging="170"/>
        <w:jc w:val="both"/>
        <w:rPr>
          <w:sz w:val="20"/>
        </w:rPr>
      </w:pPr>
      <w:r>
        <w:rPr>
          <w:rFonts w:ascii="Cambria" w:hAnsi="Cambria"/>
          <w:sz w:val="20"/>
        </w:rPr>
        <w:t>xfig</w:t>
      </w:r>
      <w:r>
        <w:rPr>
          <w:rFonts w:ascii="Cambria" w:hAnsi="Cambria"/>
          <w:spacing w:val="9"/>
          <w:sz w:val="20"/>
        </w:rPr>
        <w:t> </w:t>
      </w:r>
      <w:r>
        <w:rPr>
          <w:sz w:val="20"/>
        </w:rPr>
        <w:t>"patterned"</w:t>
      </w:r>
      <w:r>
        <w:rPr>
          <w:spacing w:val="3"/>
          <w:sz w:val="20"/>
        </w:rPr>
        <w:t> </w:t>
      </w:r>
      <w:r>
        <w:rPr>
          <w:sz w:val="20"/>
        </w:rPr>
        <w:t>shapes</w:t>
      </w:r>
      <w:r>
        <w:rPr>
          <w:spacing w:val="3"/>
          <w:sz w:val="20"/>
        </w:rPr>
        <w:t> </w:t>
      </w:r>
      <w:r>
        <w:rPr>
          <w:sz w:val="20"/>
        </w:rPr>
        <w:t>are</w:t>
      </w:r>
      <w:r>
        <w:rPr>
          <w:spacing w:val="4"/>
          <w:sz w:val="20"/>
        </w:rPr>
        <w:t> </w:t>
      </w:r>
      <w:r>
        <w:rPr>
          <w:sz w:val="20"/>
        </w:rPr>
        <w:t>implemented</w:t>
      </w:r>
      <w:r>
        <w:rPr>
          <w:spacing w:val="3"/>
          <w:sz w:val="20"/>
        </w:rPr>
        <w:t> </w:t>
      </w:r>
      <w:r>
        <w:rPr>
          <w:sz w:val="20"/>
        </w:rPr>
        <w:t>with</w:t>
      </w:r>
      <w:r>
        <w:rPr>
          <w:spacing w:val="3"/>
          <w:sz w:val="20"/>
        </w:rPr>
        <w:t> </w:t>
      </w:r>
      <w:r>
        <w:rPr>
          <w:sz w:val="20"/>
        </w:rPr>
        <w:t>bitmap</w:t>
      </w:r>
      <w:r>
        <w:rPr>
          <w:spacing w:val="3"/>
          <w:sz w:val="20"/>
        </w:rPr>
        <w:t> </w:t>
      </w:r>
      <w:r>
        <w:rPr>
          <w:sz w:val="20"/>
        </w:rPr>
        <w:t>fonts.</w:t>
      </w:r>
      <w:r>
        <w:rPr>
          <w:spacing w:val="17"/>
          <w:sz w:val="20"/>
        </w:rPr>
        <w:t> </w:t>
      </w:r>
      <w:r>
        <w:rPr>
          <w:sz w:val="20"/>
        </w:rPr>
        <w:t>Use</w:t>
      </w:r>
      <w:r>
        <w:rPr>
          <w:spacing w:val="3"/>
          <w:sz w:val="20"/>
        </w:rPr>
        <w:t> </w:t>
      </w:r>
      <w:r>
        <w:rPr>
          <w:sz w:val="20"/>
        </w:rPr>
        <w:t>"solid"</w:t>
      </w:r>
      <w:r>
        <w:rPr>
          <w:spacing w:val="3"/>
          <w:sz w:val="20"/>
        </w:rPr>
        <w:t> </w:t>
      </w:r>
      <w:r>
        <w:rPr>
          <w:sz w:val="20"/>
        </w:rPr>
        <w:t>shapes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instead.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25" w:lineRule="auto" w:before="83" w:after="0"/>
        <w:ind w:left="876" w:right="438" w:hanging="170"/>
        <w:jc w:val="both"/>
        <w:rPr>
          <w:sz w:val="20"/>
        </w:rPr>
      </w:pP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ambria" w:hAnsi="Cambria"/>
          <w:sz w:val="20"/>
        </w:rPr>
        <w:t>\bbold</w:t>
      </w:r>
      <w:r>
        <w:rPr>
          <w:rFonts w:ascii="Cambria" w:hAnsi="Cambria"/>
          <w:spacing w:val="-5"/>
          <w:sz w:val="20"/>
        </w:rPr>
        <w:t> </w:t>
      </w:r>
      <w:r>
        <w:rPr>
          <w:sz w:val="20"/>
        </w:rPr>
        <w:t>package</w:t>
      </w:r>
      <w:r>
        <w:rPr>
          <w:spacing w:val="-11"/>
          <w:sz w:val="20"/>
        </w:rPr>
        <w:t> </w:t>
      </w:r>
      <w:r>
        <w:rPr>
          <w:sz w:val="20"/>
        </w:rPr>
        <w:t>almost</w:t>
      </w:r>
      <w:r>
        <w:rPr>
          <w:spacing w:val="-11"/>
          <w:sz w:val="20"/>
        </w:rPr>
        <w:t> </w:t>
      </w:r>
      <w:r>
        <w:rPr>
          <w:sz w:val="20"/>
        </w:rPr>
        <w:t>always</w:t>
      </w:r>
      <w:r>
        <w:rPr>
          <w:spacing w:val="-11"/>
          <w:sz w:val="20"/>
        </w:rPr>
        <w:t> </w:t>
      </w:r>
      <w:r>
        <w:rPr>
          <w:sz w:val="20"/>
        </w:rPr>
        <w:t>uses</w:t>
      </w:r>
      <w:r>
        <w:rPr>
          <w:spacing w:val="-11"/>
          <w:sz w:val="20"/>
        </w:rPr>
        <w:t> </w:t>
      </w:r>
      <w:r>
        <w:rPr>
          <w:sz w:val="20"/>
        </w:rPr>
        <w:t>bitmap</w:t>
      </w:r>
      <w:r>
        <w:rPr>
          <w:spacing w:val="-11"/>
          <w:sz w:val="20"/>
        </w:rPr>
        <w:t> </w:t>
      </w:r>
      <w:r>
        <w:rPr>
          <w:sz w:val="20"/>
        </w:rPr>
        <w:t>fonts.</w:t>
      </w:r>
      <w:r>
        <w:rPr>
          <w:spacing w:val="-1"/>
          <w:sz w:val="20"/>
        </w:rPr>
        <w:t> </w:t>
      </w:r>
      <w:r>
        <w:rPr>
          <w:sz w:val="20"/>
        </w:rPr>
        <w:t>You</w:t>
      </w:r>
      <w:r>
        <w:rPr>
          <w:spacing w:val="-11"/>
          <w:sz w:val="20"/>
        </w:rPr>
        <w:t> </w:t>
      </w:r>
      <w:r>
        <w:rPr>
          <w:sz w:val="20"/>
        </w:rPr>
        <w:t>should</w:t>
      </w:r>
      <w:r>
        <w:rPr>
          <w:spacing w:val="-11"/>
          <w:sz w:val="20"/>
        </w:rPr>
        <w:t> </w:t>
      </w:r>
      <w:r>
        <w:rPr>
          <w:sz w:val="20"/>
        </w:rPr>
        <w:t>use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equivalent</w:t>
      </w:r>
      <w:r>
        <w:rPr>
          <w:spacing w:val="-11"/>
          <w:sz w:val="20"/>
        </w:rPr>
        <w:t> </w:t>
      </w:r>
      <w:r>
        <w:rPr>
          <w:sz w:val="20"/>
        </w:rPr>
        <w:t>AMS </w:t>
      </w:r>
      <w:r>
        <w:rPr>
          <w:spacing w:val="-2"/>
          <w:sz w:val="20"/>
        </w:rPr>
        <w:t>Fonts:</w:t>
      </w:r>
    </w:p>
    <w:p>
      <w:pPr>
        <w:pStyle w:val="BodyText"/>
        <w:spacing w:before="115"/>
        <w:ind w:left="1190"/>
        <w:rPr>
          <w:rFonts w:ascii="Cambria"/>
        </w:rPr>
      </w:pPr>
      <w:r>
        <w:rPr>
          <w:rFonts w:ascii="Cambria"/>
          <w:spacing w:val="-2"/>
          <w:w w:val="110"/>
        </w:rPr>
        <w:t>\usepackage{amsfonts}</w:t>
      </w:r>
    </w:p>
    <w:p>
      <w:pPr>
        <w:pStyle w:val="BodyText"/>
        <w:spacing w:line="225" w:lineRule="auto" w:before="123"/>
        <w:ind w:left="876" w:right="240"/>
      </w:pPr>
      <w:r>
        <w:rPr/>
        <w:t>followed</w:t>
      </w:r>
      <w:r>
        <w:rPr>
          <w:spacing w:val="-8"/>
        </w:rPr>
        <w:t> </w:t>
      </w:r>
      <w:r>
        <w:rPr/>
        <w:t>by,</w:t>
      </w:r>
      <w:r>
        <w:rPr>
          <w:spacing w:val="-8"/>
        </w:rPr>
        <w:t> </w:t>
      </w:r>
      <w:r>
        <w:rPr/>
        <w:t>e.g.,</w:t>
      </w:r>
      <w:r>
        <w:rPr>
          <w:spacing w:val="-8"/>
        </w:rPr>
        <w:t> </w:t>
      </w:r>
      <w:r>
        <w:rPr>
          <w:rFonts w:ascii="Cambria"/>
        </w:rPr>
        <w:t>\mathbb{R}</w:t>
      </w:r>
      <w:r>
        <w:rPr/>
        <w:t>,</w:t>
      </w:r>
      <w:r>
        <w:rPr>
          <w:spacing w:val="-8"/>
        </w:rPr>
        <w:t> </w:t>
      </w:r>
      <w:r>
        <w:rPr>
          <w:rFonts w:ascii="Cambria"/>
        </w:rPr>
        <w:t>\mathbb{N}</w:t>
      </w:r>
      <w:r>
        <w:rPr/>
        <w:t>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>
          <w:rFonts w:ascii="Cambria"/>
        </w:rPr>
        <w:t>\mathbb{C}</w:t>
      </w:r>
      <w:r>
        <w:rPr>
          <w:rFonts w:ascii="Cambria"/>
          <w:spacing w:val="-2"/>
        </w:rPr>
        <w:t> </w:t>
      </w:r>
      <w:r>
        <w:rPr/>
        <w:t>for</w:t>
      </w:r>
      <w:r>
        <w:rPr>
          <w:spacing w:val="-8"/>
        </w:rPr>
        <w:t> </w:t>
      </w:r>
      <w:r>
        <w:rPr>
          <w:rFonts w:ascii="Arial"/>
        </w:rPr>
        <w:t>R</w:t>
      </w:r>
      <w:r>
        <w:rPr/>
        <w:t>,</w:t>
      </w:r>
      <w:r>
        <w:rPr>
          <w:spacing w:val="-8"/>
        </w:rPr>
        <w:t> </w:t>
      </w:r>
      <w:r>
        <w:rPr>
          <w:rFonts w:ascii="Arial"/>
        </w:rPr>
        <w:t>N</w:t>
      </w:r>
      <w:r>
        <w:rPr>
          <w:rFonts w:ascii="Arial"/>
          <w:spacing w:val="-13"/>
        </w:rPr>
        <w:t> </w:t>
      </w:r>
      <w:r>
        <w:rPr/>
        <w:t>or</w:t>
      </w:r>
      <w:r>
        <w:rPr>
          <w:spacing w:val="-8"/>
        </w:rPr>
        <w:t> </w:t>
      </w:r>
      <w:r>
        <w:rPr>
          <w:rFonts w:ascii="Arial"/>
        </w:rPr>
        <w:t>C</w:t>
      </w:r>
      <w:r>
        <w:rPr/>
        <w:t>. You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also use the following workaround for reals, natural and complex:</w:t>
      </w:r>
    </w:p>
    <w:p>
      <w:pPr>
        <w:spacing w:after="0" w:line="225" w:lineRule="auto"/>
        <w:sectPr>
          <w:type w:val="continuous"/>
          <w:pgSz w:w="12240" w:h="15840"/>
          <w:pgMar w:header="0" w:footer="826" w:top="1580" w:bottom="280" w:left="1600" w:right="1720"/>
          <w:cols w:num="2" w:equalWidth="0">
            <w:col w:w="361" w:space="40"/>
            <w:col w:w="8519"/>
          </w:cols>
        </w:sectPr>
      </w:pPr>
    </w:p>
    <w:p>
      <w:pPr>
        <w:spacing w:before="118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134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135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136</w:t>
      </w:r>
    </w:p>
    <w:p>
      <w:pPr>
        <w:pStyle w:val="BodyText"/>
        <w:spacing w:before="7"/>
        <w:rPr>
          <w:rFonts w:ascii="Century Gothic"/>
          <w:sz w:val="15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137</w:t>
      </w:r>
    </w:p>
    <w:p>
      <w:pPr>
        <w:pStyle w:val="BodyText"/>
        <w:rPr>
          <w:rFonts w:ascii="Century Gothic"/>
          <w:sz w:val="14"/>
        </w:rPr>
      </w:pPr>
    </w:p>
    <w:p>
      <w:pPr>
        <w:spacing w:before="109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138</w:t>
      </w:r>
    </w:p>
    <w:p>
      <w:pPr>
        <w:pStyle w:val="BodyText"/>
        <w:rPr>
          <w:rFonts w:ascii="Century Gothic"/>
          <w:sz w:val="14"/>
        </w:rPr>
      </w:pPr>
    </w:p>
    <w:p>
      <w:pPr>
        <w:pStyle w:val="BodyText"/>
        <w:spacing w:before="10"/>
        <w:rPr>
          <w:rFonts w:ascii="Century Gothic"/>
          <w:sz w:val="13"/>
        </w:rPr>
      </w:pPr>
    </w:p>
    <w:p>
      <w:pPr>
        <w:spacing w:before="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139</w:t>
      </w:r>
    </w:p>
    <w:p>
      <w:pPr>
        <w:pStyle w:val="BodyText"/>
        <w:spacing w:before="7"/>
        <w:rPr>
          <w:rFonts w:ascii="Century Gothic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140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141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142</w:t>
      </w:r>
    </w:p>
    <w:p>
      <w:pPr>
        <w:pStyle w:val="BodyText"/>
        <w:rPr>
          <w:rFonts w:ascii="Century Gothic"/>
          <w:sz w:val="14"/>
        </w:rPr>
      </w:pPr>
    </w:p>
    <w:p>
      <w:pPr>
        <w:spacing w:before="89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143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144</w:t>
      </w:r>
    </w:p>
    <w:p>
      <w:pPr>
        <w:pStyle w:val="BodyText"/>
        <w:rPr>
          <w:rFonts w:ascii="Century Gothic"/>
          <w:sz w:val="14"/>
        </w:rPr>
      </w:pPr>
    </w:p>
    <w:p>
      <w:pPr>
        <w:spacing w:before="88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145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146</w:t>
      </w:r>
    </w:p>
    <w:p>
      <w:pPr>
        <w:pStyle w:val="BodyText"/>
        <w:spacing w:before="9"/>
        <w:rPr>
          <w:rFonts w:ascii="Century Gothic"/>
          <w:sz w:val="14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147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148</w:t>
      </w:r>
    </w:p>
    <w:p>
      <w:pPr>
        <w:pStyle w:val="BodyText"/>
        <w:rPr>
          <w:rFonts w:ascii="Century Gothic"/>
          <w:sz w:val="14"/>
        </w:rPr>
      </w:pPr>
    </w:p>
    <w:p>
      <w:pPr>
        <w:pStyle w:val="BodyText"/>
        <w:spacing w:before="4"/>
        <w:rPr>
          <w:rFonts w:ascii="Century Gothic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149</w:t>
      </w:r>
    </w:p>
    <w:p>
      <w:pPr>
        <w:pStyle w:val="BodyText"/>
        <w:rPr>
          <w:rFonts w:ascii="Century Gothic"/>
          <w:sz w:val="14"/>
        </w:rPr>
      </w:pPr>
    </w:p>
    <w:p>
      <w:pPr>
        <w:pStyle w:val="BodyText"/>
        <w:spacing w:before="9"/>
        <w:rPr>
          <w:rFonts w:ascii="Century Gothic"/>
          <w:sz w:val="11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150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151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152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153</w:t>
      </w:r>
    </w:p>
    <w:p>
      <w:pPr>
        <w:pStyle w:val="BodyText"/>
        <w:rPr>
          <w:rFonts w:ascii="Century Gothic"/>
          <w:sz w:val="14"/>
        </w:rPr>
      </w:pPr>
    </w:p>
    <w:p>
      <w:pPr>
        <w:spacing w:before="11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154</w:t>
      </w:r>
    </w:p>
    <w:p>
      <w:pPr>
        <w:spacing w:before="5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155</w:t>
      </w:r>
    </w:p>
    <w:p>
      <w:pPr>
        <w:spacing w:before="5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156</w:t>
      </w:r>
    </w:p>
    <w:p>
      <w:pPr>
        <w:pStyle w:val="BodyText"/>
        <w:spacing w:before="2"/>
        <w:rPr>
          <w:rFonts w:ascii="Century Gothic"/>
          <w:sz w:val="13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157</w:t>
      </w:r>
    </w:p>
    <w:p>
      <w:pPr>
        <w:spacing w:before="5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158</w:t>
      </w:r>
    </w:p>
    <w:p>
      <w:pPr>
        <w:pStyle w:val="BodyText"/>
        <w:spacing w:before="9"/>
        <w:rPr>
          <w:rFonts w:ascii="Century Gothic"/>
          <w:sz w:val="14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159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160</w:t>
      </w:r>
    </w:p>
    <w:p>
      <w:pPr>
        <w:pStyle w:val="BodyText"/>
        <w:rPr>
          <w:rFonts w:ascii="Century Gothic"/>
          <w:sz w:val="14"/>
        </w:rPr>
      </w:pPr>
    </w:p>
    <w:p>
      <w:pPr>
        <w:pStyle w:val="BodyText"/>
        <w:spacing w:before="4"/>
        <w:rPr>
          <w:rFonts w:ascii="Century Gothic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161</w:t>
      </w:r>
    </w:p>
    <w:p>
      <w:pPr>
        <w:pStyle w:val="BodyText"/>
        <w:rPr>
          <w:rFonts w:ascii="Century Gothic"/>
          <w:sz w:val="14"/>
        </w:rPr>
      </w:pPr>
    </w:p>
    <w:p>
      <w:pPr>
        <w:pStyle w:val="BodyText"/>
        <w:spacing w:before="9"/>
        <w:rPr>
          <w:rFonts w:ascii="Century Gothic"/>
          <w:sz w:val="11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162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163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164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165</w:t>
      </w:r>
    </w:p>
    <w:p>
      <w:pPr>
        <w:pStyle w:val="BodyText"/>
        <w:spacing w:line="226" w:lineRule="exact" w:before="49"/>
        <w:ind w:left="1190"/>
        <w:rPr>
          <w:rFonts w:ascii="Cambria"/>
        </w:rPr>
      </w:pPr>
      <w:r>
        <w:rPr/>
        <w:br w:type="column"/>
      </w:r>
      <w:r>
        <w:rPr>
          <w:rFonts w:ascii="Cambria"/>
        </w:rPr>
        <w:t>\newcommand{\RR}{I\!\!R}</w:t>
      </w:r>
      <w:r>
        <w:rPr>
          <w:rFonts w:ascii="Cambria"/>
          <w:spacing w:val="64"/>
        </w:rPr>
        <w:t> </w:t>
      </w:r>
      <w:r>
        <w:rPr>
          <w:rFonts w:ascii="Cambria"/>
        </w:rPr>
        <w:t>%real</w:t>
      </w:r>
      <w:r>
        <w:rPr>
          <w:rFonts w:ascii="Cambria"/>
          <w:spacing w:val="64"/>
        </w:rPr>
        <w:t> </w:t>
      </w:r>
      <w:r>
        <w:rPr>
          <w:rFonts w:ascii="Cambria"/>
          <w:spacing w:val="-2"/>
        </w:rPr>
        <w:t>numbers</w:t>
      </w:r>
    </w:p>
    <w:p>
      <w:pPr>
        <w:pStyle w:val="BodyText"/>
        <w:spacing w:line="218" w:lineRule="exact"/>
        <w:ind w:left="1190"/>
        <w:rPr>
          <w:rFonts w:ascii="Cambria"/>
        </w:rPr>
      </w:pPr>
      <w:r>
        <w:rPr>
          <w:rFonts w:ascii="Cambria"/>
        </w:rPr>
        <w:t>\newcommand{\Nat}{I\!\!N}</w:t>
      </w:r>
      <w:r>
        <w:rPr>
          <w:rFonts w:ascii="Cambria"/>
          <w:spacing w:val="78"/>
          <w:w w:val="150"/>
        </w:rPr>
        <w:t> </w:t>
      </w:r>
      <w:r>
        <w:rPr>
          <w:rFonts w:ascii="Cambria"/>
        </w:rPr>
        <w:t>%natural</w:t>
      </w:r>
      <w:r>
        <w:rPr>
          <w:rFonts w:ascii="Cambria"/>
          <w:spacing w:val="78"/>
          <w:w w:val="150"/>
        </w:rPr>
        <w:t> </w:t>
      </w:r>
      <w:r>
        <w:rPr>
          <w:rFonts w:ascii="Cambria"/>
          <w:spacing w:val="-2"/>
        </w:rPr>
        <w:t>numbers</w:t>
      </w:r>
    </w:p>
    <w:p>
      <w:pPr>
        <w:pStyle w:val="BodyText"/>
        <w:spacing w:line="226" w:lineRule="exact"/>
        <w:ind w:left="1190"/>
        <w:rPr>
          <w:rFonts w:ascii="Cambria"/>
        </w:rPr>
      </w:pPr>
      <w:r>
        <w:rPr>
          <w:rFonts w:ascii="Cambria"/>
        </w:rPr>
        <w:t>\newcommand{\CC}{I\!\!\!\!C}</w:t>
      </w:r>
      <w:r>
        <w:rPr>
          <w:rFonts w:ascii="Cambria"/>
          <w:spacing w:val="30"/>
        </w:rPr>
        <w:t>  </w:t>
      </w:r>
      <w:r>
        <w:rPr>
          <w:rFonts w:ascii="Cambria"/>
        </w:rPr>
        <w:t>%complex</w:t>
      </w:r>
      <w:r>
        <w:rPr>
          <w:rFonts w:ascii="Cambria"/>
          <w:spacing w:val="31"/>
        </w:rPr>
        <w:t>  </w:t>
      </w:r>
      <w:r>
        <w:rPr>
          <w:rFonts w:ascii="Cambria"/>
          <w:spacing w:val="-2"/>
        </w:rPr>
        <w:t>numbers</w:t>
      </w:r>
    </w:p>
    <w:p>
      <w:pPr>
        <w:pStyle w:val="BodyText"/>
        <w:spacing w:before="103"/>
        <w:ind w:left="876"/>
      </w:pPr>
      <w:r>
        <w:rPr/>
        <w:t>Note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>
          <w:rFonts w:ascii="Cambria"/>
        </w:rPr>
        <w:t>amsfonts</w:t>
      </w:r>
      <w:r>
        <w:rPr>
          <w:rFonts w:ascii="Cambria"/>
          <w:spacing w:val="-2"/>
        </w:rPr>
        <w:t> </w:t>
      </w:r>
      <w:r>
        <w:rPr/>
        <w:t>is</w:t>
      </w:r>
      <w:r>
        <w:rPr>
          <w:spacing w:val="-9"/>
        </w:rPr>
        <w:t> </w:t>
      </w:r>
      <w:r>
        <w:rPr/>
        <w:t>automatically</w:t>
      </w:r>
      <w:r>
        <w:rPr>
          <w:spacing w:val="-8"/>
        </w:rPr>
        <w:t> </w:t>
      </w:r>
      <w:r>
        <w:rPr/>
        <w:t>loaded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>
          <w:rFonts w:ascii="Cambria"/>
        </w:rPr>
        <w:t>amssymb</w:t>
      </w:r>
      <w:r>
        <w:rPr>
          <w:rFonts w:ascii="Cambria"/>
          <w:spacing w:val="-3"/>
        </w:rPr>
        <w:t> </w:t>
      </w:r>
      <w:r>
        <w:rPr>
          <w:spacing w:val="-2"/>
        </w:rPr>
        <w:t>package.</w:t>
      </w:r>
    </w:p>
    <w:p>
      <w:pPr>
        <w:pStyle w:val="BodyText"/>
        <w:spacing w:before="196"/>
        <w:ind w:left="159"/>
        <w:jc w:val="both"/>
      </w:pPr>
      <w:r>
        <w:rPr/>
        <w:t>If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file</w:t>
      </w:r>
      <w:r>
        <w:rPr>
          <w:spacing w:val="-7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3</w:t>
      </w:r>
      <w:r>
        <w:rPr>
          <w:spacing w:val="-7"/>
        </w:rPr>
        <w:t> </w:t>
      </w:r>
      <w:r>
        <w:rPr/>
        <w:t>fonts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non</w:t>
      </w:r>
      <w:r>
        <w:rPr>
          <w:spacing w:val="-7"/>
        </w:rPr>
        <w:t> </w:t>
      </w:r>
      <w:r>
        <w:rPr/>
        <w:t>embedded</w:t>
      </w:r>
      <w:r>
        <w:rPr>
          <w:spacing w:val="-7"/>
        </w:rPr>
        <w:t> </w:t>
      </w:r>
      <w:r>
        <w:rPr/>
        <w:t>TrueType</w:t>
      </w:r>
      <w:r>
        <w:rPr>
          <w:spacing w:val="-7"/>
        </w:rPr>
        <w:t> </w:t>
      </w:r>
      <w:r>
        <w:rPr/>
        <w:t>fonts,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ask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fix</w:t>
      </w:r>
      <w:r>
        <w:rPr>
          <w:spacing w:val="-7"/>
        </w:rPr>
        <w:t> </w:t>
      </w:r>
      <w:r>
        <w:rPr>
          <w:spacing w:val="-5"/>
        </w:rPr>
        <w:t>it.</w:t>
      </w:r>
    </w:p>
    <w:p>
      <w:pPr>
        <w:pStyle w:val="BodyText"/>
        <w:spacing w:before="6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608" w:val="left" w:leader="none"/>
        </w:tabs>
        <w:spacing w:line="240" w:lineRule="auto" w:before="1" w:after="0"/>
        <w:ind w:left="607" w:right="0" w:hanging="449"/>
        <w:jc w:val="left"/>
      </w:pPr>
      <w:bookmarkStart w:name="Margins in LaTeX" w:id="23"/>
      <w:bookmarkEnd w:id="23"/>
      <w:r>
        <w:rPr/>
        <w:t>Ma</w:t>
      </w:r>
      <w:r>
        <w:rPr/>
        <w:t>rgins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L</w:t>
      </w:r>
      <w:r>
        <w:rPr>
          <w:spacing w:val="-2"/>
          <w:position w:val="4"/>
          <w:sz w:val="14"/>
        </w:rPr>
        <w:t>A</w:t>
      </w:r>
      <w:r>
        <w:rPr>
          <w:spacing w:val="-2"/>
        </w:rPr>
        <w:t>T</w:t>
      </w:r>
      <w:r>
        <w:rPr>
          <w:spacing w:val="-2"/>
          <w:position w:val="-4"/>
        </w:rPr>
        <w:t>E</w:t>
      </w:r>
      <w:r>
        <w:rPr>
          <w:spacing w:val="-2"/>
        </w:rPr>
        <w:t>X</w:t>
      </w:r>
    </w:p>
    <w:p>
      <w:pPr>
        <w:pStyle w:val="BodyText"/>
        <w:spacing w:line="225" w:lineRule="auto" w:before="127"/>
        <w:ind w:left="152" w:right="403" w:firstLine="7"/>
        <w:jc w:val="both"/>
      </w:pPr>
      <w:r>
        <w:rPr>
          <w:w w:val="105"/>
        </w:rPr>
        <w:t>Most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margin</w:t>
      </w:r>
      <w:r>
        <w:rPr>
          <w:w w:val="105"/>
        </w:rPr>
        <w:t> problems</w:t>
      </w:r>
      <w:r>
        <w:rPr>
          <w:w w:val="105"/>
        </w:rPr>
        <w:t> come</w:t>
      </w:r>
      <w:r>
        <w:rPr>
          <w:w w:val="105"/>
        </w:rPr>
        <w:t> from</w:t>
      </w:r>
      <w:r>
        <w:rPr>
          <w:w w:val="105"/>
        </w:rPr>
        <w:t> figures</w:t>
      </w:r>
      <w:r>
        <w:rPr>
          <w:w w:val="105"/>
        </w:rPr>
        <w:t> positioned</w:t>
      </w:r>
      <w:r>
        <w:rPr>
          <w:w w:val="105"/>
        </w:rPr>
        <w:t> by</w:t>
      </w:r>
      <w:r>
        <w:rPr>
          <w:w w:val="105"/>
        </w:rPr>
        <w:t> hand</w:t>
      </w:r>
      <w:r>
        <w:rPr>
          <w:w w:val="105"/>
        </w:rPr>
        <w:t> using</w:t>
      </w:r>
      <w:r>
        <w:rPr>
          <w:w w:val="105"/>
        </w:rPr>
        <w:t> </w:t>
      </w:r>
      <w:r>
        <w:rPr>
          <w:rFonts w:ascii="Cambria"/>
          <w:w w:val="105"/>
        </w:rPr>
        <w:t>\special</w:t>
      </w:r>
      <w:r>
        <w:rPr>
          <w:rFonts w:ascii="Cambria"/>
          <w:w w:val="105"/>
        </w:rPr>
        <w:t> </w:t>
      </w:r>
      <w:r>
        <w:rPr>
          <w:w w:val="105"/>
        </w:rPr>
        <w:t>or</w:t>
      </w:r>
      <w:r>
        <w:rPr>
          <w:w w:val="105"/>
        </w:rPr>
        <w:t> other commands.</w:t>
      </w:r>
      <w:r>
        <w:rPr>
          <w:spacing w:val="40"/>
          <w:w w:val="105"/>
        </w:rPr>
        <w:t> </w:t>
      </w:r>
      <w:r>
        <w:rPr>
          <w:w w:val="105"/>
        </w:rPr>
        <w:t>We suggest using the command </w:t>
      </w:r>
      <w:r>
        <w:rPr>
          <w:rFonts w:ascii="Cambria"/>
          <w:w w:val="105"/>
        </w:rPr>
        <w:t>\includegraphics</w:t>
      </w:r>
      <w:r>
        <w:rPr>
          <w:rFonts w:ascii="Cambria"/>
          <w:w w:val="105"/>
        </w:rPr>
        <w:t> </w:t>
      </w:r>
      <w:r>
        <w:rPr>
          <w:w w:val="105"/>
        </w:rPr>
        <w:t>from the </w:t>
      </w:r>
      <w:r>
        <w:rPr>
          <w:rFonts w:ascii="Cambria"/>
          <w:w w:val="105"/>
        </w:rPr>
        <w:t>graphicx</w:t>
      </w:r>
      <w:r>
        <w:rPr>
          <w:rFonts w:ascii="Cambria"/>
          <w:w w:val="105"/>
        </w:rPr>
        <w:t> </w:t>
      </w:r>
      <w:r>
        <w:rPr>
          <w:w w:val="105"/>
        </w:rPr>
        <w:t>package. </w:t>
      </w:r>
      <w:r>
        <w:rPr>
          <w:spacing w:val="-2"/>
          <w:w w:val="105"/>
        </w:rPr>
        <w:t>Always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specify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figure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width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multiple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line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width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example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below:</w:t>
      </w:r>
    </w:p>
    <w:p>
      <w:pPr>
        <w:pStyle w:val="BodyText"/>
        <w:spacing w:line="226" w:lineRule="exact" w:before="176"/>
        <w:ind w:left="472"/>
        <w:rPr>
          <w:rFonts w:ascii="Cambria"/>
        </w:rPr>
      </w:pPr>
      <w:r>
        <w:rPr>
          <w:rFonts w:ascii="Cambria"/>
          <w:w w:val="110"/>
        </w:rPr>
        <w:t>\usepackage[pdftex]{graphicx}</w:t>
      </w:r>
      <w:r>
        <w:rPr>
          <w:rFonts w:ascii="Cambria"/>
          <w:spacing w:val="59"/>
          <w:w w:val="225"/>
        </w:rPr>
        <w:t> </w:t>
      </w:r>
      <w:r>
        <w:rPr>
          <w:rFonts w:ascii="Cambria"/>
          <w:spacing w:val="-5"/>
          <w:w w:val="225"/>
        </w:rPr>
        <w:t>...</w:t>
      </w:r>
    </w:p>
    <w:p>
      <w:pPr>
        <w:pStyle w:val="BodyText"/>
        <w:spacing w:line="226" w:lineRule="exact"/>
        <w:ind w:left="472"/>
        <w:rPr>
          <w:rFonts w:ascii="Cambria"/>
        </w:rPr>
      </w:pPr>
      <w:r>
        <w:rPr>
          <w:rFonts w:ascii="Cambria"/>
          <w:spacing w:val="-2"/>
          <w:w w:val="115"/>
        </w:rPr>
        <w:t>\includegraphics[width=0.8\linewidth]{myfile.pdf}</w:t>
      </w:r>
    </w:p>
    <w:p>
      <w:pPr>
        <w:pStyle w:val="BodyText"/>
        <w:spacing w:line="223" w:lineRule="auto" w:before="186"/>
        <w:ind w:left="159" w:right="417"/>
        <w:jc w:val="both"/>
      </w:pPr>
      <w:r>
        <w:rPr>
          <w:w w:val="105"/>
        </w:rPr>
        <w:t>See</w:t>
      </w:r>
      <w:r>
        <w:rPr>
          <w:w w:val="105"/>
        </w:rPr>
        <w:t> Section</w:t>
      </w:r>
      <w:r>
        <w:rPr>
          <w:w w:val="105"/>
        </w:rPr>
        <w:t> 4.4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graphics</w:t>
      </w:r>
      <w:r>
        <w:rPr>
          <w:w w:val="105"/>
        </w:rPr>
        <w:t> bundle</w:t>
      </w:r>
      <w:r>
        <w:rPr>
          <w:w w:val="105"/>
        </w:rPr>
        <w:t> documentation</w:t>
      </w:r>
      <w:r>
        <w:rPr>
          <w:w w:val="105"/>
        </w:rPr>
        <w:t> (</w:t>
      </w:r>
      <w:hyperlink r:id="rId11">
        <w:r>
          <w:rPr>
            <w:rFonts w:ascii="Cambria"/>
            <w:w w:val="105"/>
          </w:rPr>
          <w:t>http://mirrors.ctan.org/macros/</w:t>
        </w:r>
      </w:hyperlink>
      <w:r>
        <w:rPr>
          <w:rFonts w:ascii="Cambria"/>
          <w:w w:val="105"/>
        </w:rPr>
        <w:t> </w:t>
      </w:r>
      <w:hyperlink r:id="rId11">
        <w:r>
          <w:rPr>
            <w:rFonts w:ascii="Cambria"/>
            <w:spacing w:val="-2"/>
            <w:w w:val="105"/>
          </w:rPr>
          <w:t>latex/required/graphics/grfguide.pdf</w:t>
        </w:r>
      </w:hyperlink>
      <w:r>
        <w:rPr>
          <w:spacing w:val="-2"/>
          <w:w w:val="105"/>
        </w:rPr>
        <w:t>)</w:t>
      </w:r>
    </w:p>
    <w:p>
      <w:pPr>
        <w:pStyle w:val="BodyText"/>
        <w:spacing w:line="192" w:lineRule="auto" w:before="129"/>
        <w:ind w:left="159" w:right="430" w:hanging="8"/>
        <w:jc w:val="both"/>
      </w:pP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number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width</w:t>
      </w:r>
      <w:r>
        <w:rPr>
          <w:spacing w:val="-10"/>
        </w:rPr>
        <w:t> </w:t>
      </w:r>
      <w:r>
        <w:rPr>
          <w:spacing w:val="-2"/>
        </w:rPr>
        <w:t>problems</w:t>
      </w:r>
      <w:r>
        <w:rPr>
          <w:spacing w:val="-10"/>
        </w:rPr>
        <w:t> </w:t>
      </w:r>
      <w:r>
        <w:rPr>
          <w:spacing w:val="-2"/>
        </w:rPr>
        <w:t>arise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L</w:t>
      </w:r>
      <w:r>
        <w:rPr>
          <w:spacing w:val="-2"/>
          <w:position w:val="4"/>
          <w:sz w:val="14"/>
        </w:rPr>
        <w:t>A</w:t>
      </w:r>
      <w:r>
        <w:rPr>
          <w:spacing w:val="-2"/>
        </w:rPr>
        <w:t>T</w:t>
      </w:r>
      <w:r>
        <w:rPr>
          <w:spacing w:val="-2"/>
          <w:position w:val="-3"/>
        </w:rPr>
        <w:t>E</w:t>
      </w:r>
      <w:r>
        <w:rPr>
          <w:spacing w:val="-2"/>
        </w:rPr>
        <w:t>X</w:t>
      </w:r>
      <w:r>
        <w:rPr>
          <w:spacing w:val="-10"/>
        </w:rPr>
        <w:t> </w:t>
      </w:r>
      <w:r>
        <w:rPr>
          <w:spacing w:val="-2"/>
        </w:rPr>
        <w:t>cannot</w:t>
      </w:r>
      <w:r>
        <w:rPr>
          <w:spacing w:val="-10"/>
        </w:rPr>
        <w:t> </w:t>
      </w:r>
      <w:r>
        <w:rPr>
          <w:spacing w:val="-2"/>
        </w:rPr>
        <w:t>properly</w:t>
      </w:r>
      <w:r>
        <w:rPr>
          <w:spacing w:val="-10"/>
        </w:rPr>
        <w:t> </w:t>
      </w:r>
      <w:r>
        <w:rPr>
          <w:spacing w:val="-2"/>
        </w:rPr>
        <w:t>hyphenate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line.</w:t>
      </w:r>
      <w:r>
        <w:rPr/>
        <w:t> </w:t>
      </w:r>
      <w:r>
        <w:rPr>
          <w:spacing w:val="-2"/>
        </w:rPr>
        <w:t>Please</w:t>
      </w:r>
      <w:r>
        <w:rPr>
          <w:spacing w:val="-10"/>
        </w:rPr>
        <w:t> </w:t>
      </w:r>
      <w:r>
        <w:rPr>
          <w:spacing w:val="-2"/>
        </w:rPr>
        <w:t>give</w:t>
      </w:r>
      <w:r>
        <w:rPr>
          <w:spacing w:val="-10"/>
        </w:rPr>
        <w:t> </w:t>
      </w:r>
      <w:r>
        <w:rPr>
          <w:spacing w:val="-2"/>
        </w:rPr>
        <w:t>LaTeX </w:t>
      </w:r>
      <w:r>
        <w:rPr/>
        <w:t>hyphenation hints using the </w:t>
      </w:r>
      <w:r>
        <w:rPr>
          <w:rFonts w:ascii="Cambria"/>
        </w:rPr>
        <w:t>\- </w:t>
      </w:r>
      <w:r>
        <w:rPr/>
        <w:t>command when necessary.</w:t>
      </w:r>
    </w:p>
    <w:p>
      <w:pPr>
        <w:pStyle w:val="BodyText"/>
        <w:spacing w:before="9"/>
        <w:rPr>
          <w:sz w:val="26"/>
        </w:rPr>
      </w:pPr>
    </w:p>
    <w:p>
      <w:pPr>
        <w:pStyle w:val="Heading1"/>
      </w:pPr>
      <w:r>
        <w:rPr>
          <w:spacing w:val="-2"/>
        </w:rPr>
        <w:t>References</w:t>
      </w:r>
    </w:p>
    <w:p>
      <w:pPr>
        <w:pStyle w:val="BodyText"/>
        <w:spacing w:line="225" w:lineRule="auto" w:before="235"/>
        <w:ind w:left="159" w:right="437"/>
        <w:jc w:val="both"/>
      </w:pPr>
      <w:r>
        <w:rPr/>
        <w:t>References follow the acknowledgments in the camera-ready paper.</w:t>
      </w:r>
      <w:r>
        <w:rPr>
          <w:spacing w:val="40"/>
        </w:rPr>
        <w:t> </w:t>
      </w:r>
      <w:r>
        <w:rPr/>
        <w:t>Use unnumbered </w:t>
      </w:r>
      <w:r>
        <w:rPr/>
        <w:t>first-level heading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references. Any</w:t>
      </w:r>
      <w:r>
        <w:rPr>
          <w:spacing w:val="-10"/>
        </w:rPr>
        <w:t> </w:t>
      </w:r>
      <w:r>
        <w:rPr/>
        <w:t>choice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citation</w:t>
      </w:r>
      <w:r>
        <w:rPr>
          <w:spacing w:val="-10"/>
        </w:rPr>
        <w:t> </w:t>
      </w:r>
      <w:r>
        <w:rPr/>
        <w:t>style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acceptable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long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consistent. It is permissible to reduce the font size to </w:t>
      </w:r>
      <w:r>
        <w:rPr>
          <w:rFonts w:ascii="Cambria"/>
        </w:rPr>
        <w:t>small </w:t>
      </w:r>
      <w:r>
        <w:rPr/>
        <w:t>(9 point) when listing the references. Note that the Reference section does not count towards the page limit.</w:t>
      </w: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428" w:val="left" w:leader="none"/>
        </w:tabs>
        <w:spacing w:line="203" w:lineRule="exact" w:before="0" w:after="0"/>
        <w:ind w:left="427" w:right="0" w:hanging="269"/>
        <w:jc w:val="left"/>
        <w:rPr>
          <w:sz w:val="18"/>
        </w:rPr>
      </w:pPr>
      <w:r>
        <w:rPr>
          <w:sz w:val="18"/>
        </w:rPr>
        <w:t>Alexander,</w:t>
      </w:r>
      <w:r>
        <w:rPr>
          <w:spacing w:val="14"/>
          <w:sz w:val="18"/>
        </w:rPr>
        <w:t> </w:t>
      </w:r>
      <w:r>
        <w:rPr>
          <w:sz w:val="18"/>
        </w:rPr>
        <w:t>J.A.</w:t>
      </w:r>
      <w:r>
        <w:rPr>
          <w:spacing w:val="12"/>
          <w:sz w:val="18"/>
        </w:rPr>
        <w:t> </w:t>
      </w:r>
      <w:r>
        <w:rPr>
          <w:sz w:val="18"/>
        </w:rPr>
        <w:t>&amp;</w:t>
      </w:r>
      <w:r>
        <w:rPr>
          <w:spacing w:val="13"/>
          <w:sz w:val="18"/>
        </w:rPr>
        <w:t> </w:t>
      </w:r>
      <w:r>
        <w:rPr>
          <w:sz w:val="18"/>
        </w:rPr>
        <w:t>Mozer,</w:t>
      </w:r>
      <w:r>
        <w:rPr>
          <w:spacing w:val="14"/>
          <w:sz w:val="18"/>
        </w:rPr>
        <w:t> </w:t>
      </w:r>
      <w:r>
        <w:rPr>
          <w:sz w:val="18"/>
        </w:rPr>
        <w:t>M.C.</w:t>
      </w:r>
      <w:r>
        <w:rPr>
          <w:spacing w:val="13"/>
          <w:sz w:val="18"/>
        </w:rPr>
        <w:t> </w:t>
      </w:r>
      <w:r>
        <w:rPr>
          <w:sz w:val="18"/>
        </w:rPr>
        <w:t>(1995)</w:t>
      </w:r>
      <w:r>
        <w:rPr>
          <w:spacing w:val="12"/>
          <w:sz w:val="18"/>
        </w:rPr>
        <w:t> </w:t>
      </w:r>
      <w:r>
        <w:rPr>
          <w:sz w:val="18"/>
        </w:rPr>
        <w:t>Template-based</w:t>
      </w:r>
      <w:r>
        <w:rPr>
          <w:spacing w:val="12"/>
          <w:sz w:val="18"/>
        </w:rPr>
        <w:t> </w:t>
      </w:r>
      <w:r>
        <w:rPr>
          <w:sz w:val="18"/>
        </w:rPr>
        <w:t>algorithms</w:t>
      </w:r>
      <w:r>
        <w:rPr>
          <w:spacing w:val="13"/>
          <w:sz w:val="18"/>
        </w:rPr>
        <w:t> </w:t>
      </w:r>
      <w:r>
        <w:rPr>
          <w:sz w:val="18"/>
        </w:rPr>
        <w:t>for</w:t>
      </w:r>
      <w:r>
        <w:rPr>
          <w:spacing w:val="12"/>
          <w:sz w:val="18"/>
        </w:rPr>
        <w:t> </w:t>
      </w:r>
      <w:r>
        <w:rPr>
          <w:sz w:val="18"/>
        </w:rPr>
        <w:t>connectionist</w:t>
      </w:r>
      <w:r>
        <w:rPr>
          <w:spacing w:val="13"/>
          <w:sz w:val="18"/>
        </w:rPr>
        <w:t> </w:t>
      </w:r>
      <w:r>
        <w:rPr>
          <w:sz w:val="18"/>
        </w:rPr>
        <w:t>rule</w:t>
      </w:r>
      <w:r>
        <w:rPr>
          <w:spacing w:val="12"/>
          <w:sz w:val="18"/>
        </w:rPr>
        <w:t> </w:t>
      </w:r>
      <w:r>
        <w:rPr>
          <w:sz w:val="18"/>
        </w:rPr>
        <w:t>extraction.</w:t>
      </w:r>
      <w:r>
        <w:rPr>
          <w:spacing w:val="45"/>
          <w:sz w:val="18"/>
        </w:rPr>
        <w:t> </w:t>
      </w:r>
      <w:r>
        <w:rPr>
          <w:spacing w:val="-5"/>
          <w:sz w:val="18"/>
        </w:rPr>
        <w:t>In</w:t>
      </w:r>
    </w:p>
    <w:p>
      <w:pPr>
        <w:spacing w:line="230" w:lineRule="auto" w:before="3"/>
        <w:ind w:left="159" w:right="0" w:firstLine="0"/>
        <w:jc w:val="left"/>
        <w:rPr>
          <w:sz w:val="18"/>
        </w:rPr>
      </w:pPr>
      <w:r>
        <w:rPr>
          <w:sz w:val="18"/>
        </w:rPr>
        <w:t>G. Tesauro, D.S. Touretzky and T.K. Leen (eds.), </w:t>
      </w:r>
      <w:r>
        <w:rPr>
          <w:i/>
          <w:sz w:val="18"/>
        </w:rPr>
        <w:t>Advances in Neural Information Processing Systems 7</w:t>
      </w:r>
      <w:r>
        <w:rPr>
          <w:sz w:val="18"/>
        </w:rPr>
        <w:t>, pp. 609–616. Cambridge, MA: MIT Press.</w:t>
      </w:r>
    </w:p>
    <w:p>
      <w:pPr>
        <w:pStyle w:val="ListParagraph"/>
        <w:numPr>
          <w:ilvl w:val="0"/>
          <w:numId w:val="4"/>
        </w:numPr>
        <w:tabs>
          <w:tab w:pos="428" w:val="left" w:leader="none"/>
        </w:tabs>
        <w:spacing w:line="230" w:lineRule="auto" w:before="110" w:after="0"/>
        <w:ind w:left="152" w:right="437" w:firstLine="6"/>
        <w:jc w:val="left"/>
        <w:rPr>
          <w:sz w:val="18"/>
        </w:rPr>
      </w:pPr>
      <w:r>
        <w:rPr>
          <w:sz w:val="18"/>
        </w:rPr>
        <w:t>Bower, J.M. &amp; Beeman, D. (1995) </w:t>
      </w:r>
      <w:r>
        <w:rPr>
          <w:i/>
          <w:sz w:val="18"/>
        </w:rPr>
        <w:t>The Book of GENESIS: Exploring Realistic Neural Models with the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GEneral NEural SImulation System. </w:t>
      </w:r>
      <w:r>
        <w:rPr>
          <w:sz w:val="18"/>
        </w:rPr>
        <w:t>New York: TELOS/Springer–Verlag.</w:t>
      </w:r>
    </w:p>
    <w:p>
      <w:pPr>
        <w:pStyle w:val="ListParagraph"/>
        <w:numPr>
          <w:ilvl w:val="0"/>
          <w:numId w:val="4"/>
        </w:numPr>
        <w:tabs>
          <w:tab w:pos="421" w:val="left" w:leader="none"/>
        </w:tabs>
        <w:spacing w:line="252" w:lineRule="auto" w:before="123" w:after="0"/>
        <w:ind w:left="159" w:right="437" w:firstLine="0"/>
        <w:jc w:val="left"/>
        <w:rPr>
          <w:sz w:val="18"/>
        </w:rPr>
      </w:pPr>
      <w:r>
        <w:rPr>
          <w:sz w:val="18"/>
        </w:rPr>
        <w:t>Hasselmo, M.E., Schnell, E. &amp; Barkai, E. (1995) Dynamics of learning and recall at excitatory recurrent </w:t>
      </w:r>
      <w:r>
        <w:rPr>
          <w:spacing w:val="-2"/>
          <w:sz w:val="18"/>
        </w:rPr>
        <w:t>synapses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cholinergic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modulation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rat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hippocampal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region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CA3.</w:t>
      </w:r>
      <w:r>
        <w:rPr>
          <w:spacing w:val="9"/>
          <w:sz w:val="18"/>
        </w:rPr>
        <w:t> </w:t>
      </w:r>
      <w:r>
        <w:rPr>
          <w:i/>
          <w:spacing w:val="-2"/>
          <w:sz w:val="18"/>
        </w:rPr>
        <w:t>Journal</w:t>
      </w:r>
      <w:r>
        <w:rPr>
          <w:i/>
          <w:spacing w:val="-5"/>
          <w:sz w:val="18"/>
        </w:rPr>
        <w:t> </w:t>
      </w:r>
      <w:r>
        <w:rPr>
          <w:i/>
          <w:spacing w:val="-2"/>
          <w:sz w:val="18"/>
        </w:rPr>
        <w:t>of</w:t>
      </w:r>
      <w:r>
        <w:rPr>
          <w:i/>
          <w:spacing w:val="-5"/>
          <w:sz w:val="18"/>
        </w:rPr>
        <w:t> </w:t>
      </w:r>
      <w:r>
        <w:rPr>
          <w:i/>
          <w:spacing w:val="-2"/>
          <w:sz w:val="18"/>
        </w:rPr>
        <w:t>Neuroscience</w:t>
      </w:r>
      <w:r>
        <w:rPr>
          <w:i/>
          <w:spacing w:val="-5"/>
          <w:sz w:val="18"/>
        </w:rPr>
        <w:t> </w:t>
      </w:r>
      <w:r>
        <w:rPr>
          <w:b/>
          <w:spacing w:val="-2"/>
          <w:sz w:val="18"/>
        </w:rPr>
        <w:t>15</w:t>
      </w:r>
      <w:r>
        <w:rPr>
          <w:spacing w:val="-2"/>
          <w:sz w:val="18"/>
        </w:rPr>
        <w:t>(7):5249-5262.</w:t>
      </w:r>
    </w:p>
    <w:p>
      <w:pPr>
        <w:pStyle w:val="BodyText"/>
        <w:spacing w:before="8"/>
        <w:rPr>
          <w:sz w:val="25"/>
        </w:rPr>
      </w:pPr>
    </w:p>
    <w:p>
      <w:pPr>
        <w:pStyle w:val="Heading1"/>
        <w:tabs>
          <w:tab w:pos="570" w:val="left" w:leader="none"/>
        </w:tabs>
      </w:pPr>
      <w:bookmarkStart w:name="Technical Appendices and Supplementary M" w:id="24"/>
      <w:bookmarkEnd w:id="24"/>
      <w:r>
        <w:rPr>
          <w:b w:val="0"/>
        </w:rPr>
      </w:r>
      <w:r>
        <w:rPr>
          <w:spacing w:val="-10"/>
        </w:rPr>
        <w:t>A</w:t>
      </w:r>
      <w:r>
        <w:rPr/>
        <w:tab/>
      </w:r>
      <w:r>
        <w:rPr>
          <w:spacing w:val="-2"/>
        </w:rPr>
        <w:t>Technical</w:t>
      </w:r>
      <w:r>
        <w:rPr>
          <w:spacing w:val="-1"/>
        </w:rPr>
        <w:t> </w:t>
      </w:r>
      <w:r>
        <w:rPr>
          <w:spacing w:val="-2"/>
        </w:rPr>
        <w:t>Appendices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Supplementary</w:t>
      </w:r>
      <w:r>
        <w:rPr>
          <w:spacing w:val="-1"/>
        </w:rPr>
        <w:t> </w:t>
      </w:r>
      <w:r>
        <w:rPr>
          <w:spacing w:val="-2"/>
        </w:rPr>
        <w:t>Material</w:t>
      </w:r>
    </w:p>
    <w:p>
      <w:pPr>
        <w:pStyle w:val="BodyText"/>
        <w:spacing w:line="228" w:lineRule="auto" w:before="233"/>
        <w:ind w:left="159" w:right="437" w:hanging="7"/>
        <w:jc w:val="both"/>
      </w:pPr>
      <w:r>
        <w:rPr/>
        <w:t>Technical appendices with additional results, figures, graphs and proofs may be submitted </w:t>
      </w:r>
      <w:r>
        <w:rPr/>
        <w:t>with</w:t>
      </w:r>
      <w:r>
        <w:rPr>
          <w:spacing w:val="80"/>
        </w:rPr>
        <w:t> </w:t>
      </w:r>
      <w:r>
        <w:rPr/>
        <w:t>the paper submission before the full submission deadline (see above), or as a separate PDF in the ZIP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below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supplementary</w:t>
      </w:r>
      <w:r>
        <w:rPr>
          <w:spacing w:val="-1"/>
        </w:rPr>
        <w:t> </w:t>
      </w:r>
      <w:r>
        <w:rPr/>
        <w:t>material</w:t>
      </w:r>
      <w:r>
        <w:rPr>
          <w:spacing w:val="-1"/>
        </w:rPr>
        <w:t> </w:t>
      </w:r>
      <w:r>
        <w:rPr/>
        <w:t>deadline. 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page</w:t>
      </w:r>
      <w:r>
        <w:rPr>
          <w:spacing w:val="-1"/>
        </w:rPr>
        <w:t> </w:t>
      </w:r>
      <w:r>
        <w:rPr/>
        <w:t>limit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technical </w:t>
      </w:r>
      <w:r>
        <w:rPr>
          <w:spacing w:val="-2"/>
        </w:rPr>
        <w:t>appendices.</w:t>
      </w:r>
    </w:p>
    <w:p>
      <w:pPr>
        <w:spacing w:after="0" w:line="228" w:lineRule="auto"/>
        <w:jc w:val="both"/>
        <w:sectPr>
          <w:pgSz w:w="12240" w:h="15840"/>
          <w:pgMar w:header="0" w:footer="826" w:top="1400" w:bottom="1020" w:left="1600" w:right="1720"/>
          <w:cols w:num="2" w:equalWidth="0">
            <w:col w:w="361" w:space="40"/>
            <w:col w:w="8519"/>
          </w:cols>
        </w:sectPr>
      </w:pPr>
    </w:p>
    <w:p>
      <w:pPr>
        <w:pStyle w:val="BodyText"/>
        <w:spacing w:before="3"/>
        <w:rPr>
          <w:sz w:val="17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166</w:t>
      </w:r>
    </w:p>
    <w:p>
      <w:pPr>
        <w:pStyle w:val="BodyText"/>
        <w:rPr>
          <w:rFonts w:ascii="Century Gothic"/>
          <w:sz w:val="14"/>
        </w:rPr>
      </w:pPr>
    </w:p>
    <w:p>
      <w:pPr>
        <w:pStyle w:val="BodyText"/>
        <w:spacing w:before="8"/>
        <w:rPr>
          <w:rFonts w:ascii="Century Gothic"/>
          <w:sz w:val="11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167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168</w:t>
      </w:r>
    </w:p>
    <w:p>
      <w:pPr>
        <w:spacing w:before="7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169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170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171</w:t>
      </w:r>
    </w:p>
    <w:p>
      <w:pPr>
        <w:pStyle w:val="BodyText"/>
        <w:spacing w:before="8"/>
        <w:rPr>
          <w:rFonts w:ascii="Century Gothic"/>
          <w:sz w:val="14"/>
        </w:rPr>
      </w:pPr>
    </w:p>
    <w:p>
      <w:pPr>
        <w:spacing w:before="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172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173</w:t>
      </w:r>
    </w:p>
    <w:p>
      <w:pPr>
        <w:pStyle w:val="BodyText"/>
        <w:rPr>
          <w:rFonts w:ascii="Century Gothic"/>
          <w:sz w:val="14"/>
        </w:rPr>
      </w:pPr>
    </w:p>
    <w:p>
      <w:pPr>
        <w:spacing w:before="88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174</w:t>
      </w:r>
    </w:p>
    <w:p>
      <w:pPr>
        <w:pStyle w:val="BodyText"/>
        <w:spacing w:before="4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175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176</w:t>
      </w:r>
    </w:p>
    <w:p>
      <w:pPr>
        <w:pStyle w:val="BodyText"/>
        <w:spacing w:before="4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177</w:t>
      </w:r>
    </w:p>
    <w:p>
      <w:pPr>
        <w:pStyle w:val="BodyText"/>
        <w:rPr>
          <w:rFonts w:ascii="Century Gothic"/>
          <w:sz w:val="14"/>
        </w:rPr>
      </w:pPr>
    </w:p>
    <w:p>
      <w:pPr>
        <w:spacing w:before="88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178</w:t>
      </w:r>
    </w:p>
    <w:p>
      <w:pPr>
        <w:spacing w:before="7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179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180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181</w:t>
      </w:r>
    </w:p>
    <w:p>
      <w:pPr>
        <w:pStyle w:val="BodyText"/>
        <w:spacing w:before="8"/>
        <w:rPr>
          <w:rFonts w:ascii="Century Gothic"/>
          <w:sz w:val="14"/>
        </w:rPr>
      </w:pPr>
    </w:p>
    <w:p>
      <w:pPr>
        <w:spacing w:before="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182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183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184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185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186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187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188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189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190</w:t>
      </w:r>
    </w:p>
    <w:p>
      <w:pPr>
        <w:pStyle w:val="BodyText"/>
        <w:spacing w:before="9"/>
        <w:rPr>
          <w:rFonts w:ascii="Century Gothic"/>
          <w:sz w:val="14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191</w:t>
      </w:r>
    </w:p>
    <w:p>
      <w:pPr>
        <w:pStyle w:val="BodyText"/>
        <w:rPr>
          <w:rFonts w:ascii="Century Gothic"/>
          <w:sz w:val="14"/>
        </w:rPr>
      </w:pPr>
    </w:p>
    <w:p>
      <w:pPr>
        <w:spacing w:before="89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192</w:t>
      </w:r>
    </w:p>
    <w:p>
      <w:pPr>
        <w:pStyle w:val="BodyText"/>
        <w:spacing w:before="3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193</w:t>
      </w:r>
    </w:p>
    <w:p>
      <w:pPr>
        <w:pStyle w:val="BodyText"/>
        <w:spacing w:before="4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194</w:t>
      </w:r>
    </w:p>
    <w:p>
      <w:pPr>
        <w:pStyle w:val="BodyText"/>
        <w:rPr>
          <w:rFonts w:ascii="Century Gothic"/>
          <w:sz w:val="14"/>
        </w:rPr>
      </w:pPr>
    </w:p>
    <w:p>
      <w:pPr>
        <w:spacing w:before="109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195</w:t>
      </w:r>
    </w:p>
    <w:p>
      <w:pPr>
        <w:pStyle w:val="BodyText"/>
        <w:spacing w:before="3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196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197</w:t>
      </w:r>
    </w:p>
    <w:p>
      <w:pPr>
        <w:pStyle w:val="BodyText"/>
        <w:spacing w:before="4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198</w:t>
      </w:r>
    </w:p>
    <w:p>
      <w:pPr>
        <w:pStyle w:val="BodyText"/>
        <w:spacing w:before="4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199</w:t>
      </w:r>
    </w:p>
    <w:p>
      <w:pPr>
        <w:pStyle w:val="BodyText"/>
        <w:spacing w:before="3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200</w:t>
      </w:r>
    </w:p>
    <w:p>
      <w:pPr>
        <w:pStyle w:val="BodyText"/>
        <w:spacing w:before="4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201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202</w:t>
      </w:r>
    </w:p>
    <w:p>
      <w:pPr>
        <w:spacing w:before="11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203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204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205</w:t>
      </w:r>
    </w:p>
    <w:p>
      <w:pPr>
        <w:spacing w:before="11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206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207</w:t>
      </w:r>
    </w:p>
    <w:p>
      <w:pPr>
        <w:spacing w:before="11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208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209</w:t>
      </w:r>
    </w:p>
    <w:p>
      <w:pPr>
        <w:pStyle w:val="BodyText"/>
        <w:spacing w:before="4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210</w:t>
      </w:r>
    </w:p>
    <w:p>
      <w:pPr>
        <w:pStyle w:val="BodyText"/>
        <w:spacing w:before="3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211</w:t>
      </w:r>
    </w:p>
    <w:p>
      <w:pPr>
        <w:pStyle w:val="BodyText"/>
        <w:spacing w:before="4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212</w:t>
      </w:r>
    </w:p>
    <w:p>
      <w:pPr>
        <w:pStyle w:val="BodyText"/>
        <w:spacing w:before="4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213</w:t>
      </w:r>
    </w:p>
    <w:p>
      <w:pPr>
        <w:pStyle w:val="Heading1"/>
        <w:spacing w:before="95"/>
        <w:jc w:val="both"/>
      </w:pPr>
      <w:r>
        <w:rPr>
          <w:b w:val="0"/>
        </w:rPr>
        <w:br w:type="column"/>
      </w:r>
      <w:r>
        <w:rPr/>
        <w:t>NeurIPS</w:t>
      </w:r>
      <w:r>
        <w:rPr>
          <w:spacing w:val="-11"/>
        </w:rPr>
        <w:t> </w:t>
      </w:r>
      <w:r>
        <w:rPr/>
        <w:t>Paper</w:t>
      </w:r>
      <w:r>
        <w:rPr>
          <w:spacing w:val="-10"/>
        </w:rPr>
        <w:t> </w:t>
      </w:r>
      <w:r>
        <w:rPr>
          <w:spacing w:val="-2"/>
        </w:rPr>
        <w:t>Checklist</w:t>
      </w:r>
    </w:p>
    <w:p>
      <w:pPr>
        <w:pStyle w:val="BodyText"/>
        <w:spacing w:line="228" w:lineRule="auto" w:before="233"/>
        <w:ind w:left="159" w:right="413" w:hanging="7"/>
        <w:jc w:val="both"/>
      </w:pPr>
      <w:r>
        <w:rPr/>
        <w:t>The checklist is designed to encourage best practices for responsible machine learning research, </w:t>
      </w:r>
      <w:r>
        <w:rPr>
          <w:spacing w:val="-2"/>
        </w:rPr>
        <w:t>addressing</w:t>
      </w:r>
      <w:r>
        <w:rPr>
          <w:spacing w:val="-10"/>
        </w:rPr>
        <w:t> </w:t>
      </w:r>
      <w:r>
        <w:rPr>
          <w:spacing w:val="-2"/>
        </w:rPr>
        <w:t>issues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reproducibility,</w:t>
      </w:r>
      <w:r>
        <w:rPr>
          <w:spacing w:val="-9"/>
        </w:rPr>
        <w:t> </w:t>
      </w:r>
      <w:r>
        <w:rPr>
          <w:spacing w:val="-2"/>
        </w:rPr>
        <w:t>transparency,</w:t>
      </w:r>
      <w:r>
        <w:rPr>
          <w:spacing w:val="-9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ethics,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societal</w:t>
      </w:r>
      <w:r>
        <w:rPr>
          <w:spacing w:val="-10"/>
        </w:rPr>
        <w:t> </w:t>
      </w:r>
      <w:r>
        <w:rPr>
          <w:spacing w:val="-2"/>
        </w:rPr>
        <w:t>impact.</w:t>
      </w:r>
      <w:r>
        <w:rPr>
          <w:spacing w:val="4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remove </w:t>
      </w:r>
      <w:r>
        <w:rPr/>
        <w:t>the</w:t>
      </w:r>
      <w:r>
        <w:rPr>
          <w:spacing w:val="-2"/>
        </w:rPr>
        <w:t> </w:t>
      </w:r>
      <w:r>
        <w:rPr/>
        <w:t>checklist: </w:t>
      </w:r>
      <w:r>
        <w:rPr>
          <w:b/>
        </w:rPr>
        <w:t>The</w:t>
      </w:r>
      <w:r>
        <w:rPr>
          <w:b/>
          <w:spacing w:val="-2"/>
        </w:rPr>
        <w:t> </w:t>
      </w:r>
      <w:r>
        <w:rPr>
          <w:b/>
        </w:rPr>
        <w:t>papers</w:t>
      </w:r>
      <w:r>
        <w:rPr>
          <w:b/>
          <w:spacing w:val="-2"/>
        </w:rPr>
        <w:t> </w:t>
      </w:r>
      <w:r>
        <w:rPr>
          <w:b/>
        </w:rPr>
        <w:t>not</w:t>
      </w:r>
      <w:r>
        <w:rPr>
          <w:b/>
          <w:spacing w:val="-2"/>
        </w:rPr>
        <w:t> </w:t>
      </w:r>
      <w:r>
        <w:rPr>
          <w:b/>
        </w:rPr>
        <w:t>including</w:t>
      </w:r>
      <w:r>
        <w:rPr>
          <w:b/>
          <w:spacing w:val="-2"/>
        </w:rPr>
        <w:t> </w:t>
      </w:r>
      <w:r>
        <w:rPr>
          <w:b/>
        </w:rPr>
        <w:t>the</w:t>
      </w:r>
      <w:r>
        <w:rPr>
          <w:b/>
          <w:spacing w:val="-2"/>
        </w:rPr>
        <w:t> </w:t>
      </w:r>
      <w:r>
        <w:rPr>
          <w:b/>
        </w:rPr>
        <w:t>checklist</w:t>
      </w:r>
      <w:r>
        <w:rPr>
          <w:b/>
          <w:spacing w:val="-2"/>
        </w:rPr>
        <w:t> </w:t>
      </w:r>
      <w:r>
        <w:rPr>
          <w:b/>
        </w:rPr>
        <w:t>will</w:t>
      </w:r>
      <w:r>
        <w:rPr>
          <w:b/>
          <w:spacing w:val="-2"/>
        </w:rPr>
        <w:t> </w:t>
      </w:r>
      <w:r>
        <w:rPr>
          <w:b/>
        </w:rPr>
        <w:t>be</w:t>
      </w:r>
      <w:r>
        <w:rPr>
          <w:b/>
          <w:spacing w:val="-2"/>
        </w:rPr>
        <w:t> </w:t>
      </w:r>
      <w:r>
        <w:rPr>
          <w:b/>
        </w:rPr>
        <w:t>desk</w:t>
      </w:r>
      <w:r>
        <w:rPr>
          <w:b/>
          <w:spacing w:val="-2"/>
        </w:rPr>
        <w:t> </w:t>
      </w:r>
      <w:r>
        <w:rPr>
          <w:b/>
        </w:rPr>
        <w:t>rejected. </w:t>
      </w:r>
      <w:r>
        <w:rPr/>
        <w:t>The</w:t>
      </w:r>
      <w:r>
        <w:rPr>
          <w:spacing w:val="-2"/>
        </w:rPr>
        <w:t> </w:t>
      </w:r>
      <w:r>
        <w:rPr/>
        <w:t>checklist</w:t>
      </w:r>
      <w:r>
        <w:rPr>
          <w:spacing w:val="-2"/>
        </w:rPr>
        <w:t> </w:t>
      </w:r>
      <w:r>
        <w:rPr/>
        <w:t>should follow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references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follow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(optional)</w:t>
      </w:r>
      <w:r>
        <w:rPr>
          <w:spacing w:val="-13"/>
        </w:rPr>
        <w:t> </w:t>
      </w:r>
      <w:r>
        <w:rPr/>
        <w:t>supplemental</w:t>
      </w:r>
      <w:r>
        <w:rPr>
          <w:spacing w:val="-12"/>
        </w:rPr>
        <w:t> </w:t>
      </w:r>
      <w:r>
        <w:rPr/>
        <w:t>material.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checklist</w:t>
      </w:r>
      <w:r>
        <w:rPr>
          <w:spacing w:val="-13"/>
        </w:rPr>
        <w:t> </w:t>
      </w:r>
      <w:r>
        <w:rPr/>
        <w:t>does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count towards the page limit.</w:t>
      </w:r>
    </w:p>
    <w:p>
      <w:pPr>
        <w:pStyle w:val="BodyText"/>
        <w:spacing w:line="228" w:lineRule="auto" w:before="108"/>
        <w:ind w:left="159" w:right="434"/>
        <w:jc w:val="both"/>
      </w:pPr>
      <w:r>
        <w:rPr/>
        <w:t>Please</w:t>
      </w:r>
      <w:r>
        <w:rPr>
          <w:spacing w:val="-8"/>
        </w:rPr>
        <w:t> </w:t>
      </w:r>
      <w:r>
        <w:rPr/>
        <w:t>read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checklist</w:t>
      </w:r>
      <w:r>
        <w:rPr>
          <w:spacing w:val="-8"/>
        </w:rPr>
        <w:t> </w:t>
      </w:r>
      <w:r>
        <w:rPr/>
        <w:t>guidelines</w:t>
      </w:r>
      <w:r>
        <w:rPr>
          <w:spacing w:val="-8"/>
        </w:rPr>
        <w:t> </w:t>
      </w:r>
      <w:r>
        <w:rPr/>
        <w:t>carefully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answer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questions. For each question in the checklist:</w:t>
      </w:r>
    </w:p>
    <w:p>
      <w:pPr>
        <w:pStyle w:val="ListParagraph"/>
        <w:numPr>
          <w:ilvl w:val="0"/>
          <w:numId w:val="5"/>
        </w:numPr>
        <w:tabs>
          <w:tab w:pos="865" w:val="left" w:leader="none"/>
        </w:tabs>
        <w:spacing w:line="240" w:lineRule="auto" w:before="179" w:after="0"/>
        <w:ind w:left="865" w:right="0" w:hanging="158"/>
        <w:jc w:val="left"/>
        <w:rPr>
          <w:sz w:val="20"/>
        </w:rPr>
      </w:pPr>
      <w:r>
        <w:rPr>
          <w:sz w:val="20"/>
        </w:rPr>
        <w:t>You</w:t>
      </w:r>
      <w:r>
        <w:rPr>
          <w:spacing w:val="-10"/>
          <w:sz w:val="20"/>
        </w:rPr>
        <w:t> </w:t>
      </w:r>
      <w:r>
        <w:rPr>
          <w:sz w:val="20"/>
        </w:rPr>
        <w:t>should</w:t>
      </w:r>
      <w:r>
        <w:rPr>
          <w:spacing w:val="-10"/>
          <w:sz w:val="20"/>
        </w:rPr>
        <w:t> </w:t>
      </w:r>
      <w:r>
        <w:rPr>
          <w:sz w:val="20"/>
        </w:rPr>
        <w:t>answer</w:t>
      </w:r>
      <w:r>
        <w:rPr>
          <w:spacing w:val="-10"/>
          <w:sz w:val="20"/>
        </w:rPr>
        <w:t> </w:t>
      </w:r>
      <w:r>
        <w:rPr>
          <w:color w:val="0000FF"/>
          <w:sz w:val="20"/>
        </w:rPr>
        <w:t>[Yes]</w:t>
      </w:r>
      <w:r>
        <w:rPr>
          <w:color w:val="0000FF"/>
          <w:spacing w:val="-9"/>
          <w:sz w:val="20"/>
        </w:rPr>
        <w:t> 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color w:val="FF7F00"/>
          <w:sz w:val="20"/>
        </w:rPr>
        <w:t>[No]</w:t>
      </w:r>
      <w:r>
        <w:rPr>
          <w:color w:val="FF7F00"/>
          <w:spacing w:val="-10"/>
          <w:sz w:val="20"/>
        </w:rPr>
        <w:t> 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or</w:t>
      </w:r>
      <w:r>
        <w:rPr>
          <w:spacing w:val="-9"/>
          <w:sz w:val="20"/>
        </w:rPr>
        <w:t> </w:t>
      </w:r>
      <w:r>
        <w:rPr>
          <w:color w:val="7F7F7F"/>
          <w:sz w:val="20"/>
        </w:rPr>
        <w:t>[NA]</w:t>
      </w:r>
      <w:r>
        <w:rPr>
          <w:color w:val="7F7F7F"/>
          <w:spacing w:val="-10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5"/>
        </w:numPr>
        <w:tabs>
          <w:tab w:pos="877" w:val="left" w:leader="none"/>
        </w:tabs>
        <w:spacing w:line="228" w:lineRule="auto" w:before="78" w:after="0"/>
        <w:ind w:left="876" w:right="437" w:hanging="170"/>
        <w:jc w:val="left"/>
        <w:rPr>
          <w:sz w:val="20"/>
        </w:rPr>
      </w:pPr>
      <w:r>
        <w:rPr>
          <w:color w:val="7F7F7F"/>
          <w:sz w:val="20"/>
        </w:rPr>
        <w:t>[NA]</w:t>
      </w:r>
      <w:r>
        <w:rPr>
          <w:color w:val="7F7F7F"/>
          <w:spacing w:val="80"/>
          <w:sz w:val="20"/>
        </w:rPr>
        <w:t> </w:t>
      </w:r>
      <w:r>
        <w:rPr>
          <w:sz w:val="20"/>
        </w:rPr>
        <w:t>means</w:t>
      </w:r>
      <w:r>
        <w:rPr>
          <w:spacing w:val="23"/>
          <w:sz w:val="20"/>
        </w:rPr>
        <w:t> </w:t>
      </w:r>
      <w:r>
        <w:rPr>
          <w:sz w:val="20"/>
        </w:rPr>
        <w:t>either</w:t>
      </w:r>
      <w:r>
        <w:rPr>
          <w:spacing w:val="22"/>
          <w:sz w:val="20"/>
        </w:rPr>
        <w:t> </w:t>
      </w:r>
      <w:r>
        <w:rPr>
          <w:sz w:val="20"/>
        </w:rPr>
        <w:t>that</w:t>
      </w:r>
      <w:r>
        <w:rPr>
          <w:spacing w:val="23"/>
          <w:sz w:val="20"/>
        </w:rPr>
        <w:t> </w:t>
      </w: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question</w:t>
      </w:r>
      <w:r>
        <w:rPr>
          <w:spacing w:val="23"/>
          <w:sz w:val="20"/>
        </w:rPr>
        <w:t> </w:t>
      </w:r>
      <w:r>
        <w:rPr>
          <w:sz w:val="20"/>
        </w:rPr>
        <w:t>is</w:t>
      </w:r>
      <w:r>
        <w:rPr>
          <w:spacing w:val="22"/>
          <w:sz w:val="20"/>
        </w:rPr>
        <w:t> </w:t>
      </w:r>
      <w:r>
        <w:rPr>
          <w:sz w:val="20"/>
        </w:rPr>
        <w:t>Not</w:t>
      </w:r>
      <w:r>
        <w:rPr>
          <w:spacing w:val="23"/>
          <w:sz w:val="20"/>
        </w:rPr>
        <w:t> </w:t>
      </w:r>
      <w:r>
        <w:rPr>
          <w:sz w:val="20"/>
        </w:rPr>
        <w:t>Applicable</w:t>
      </w:r>
      <w:r>
        <w:rPr>
          <w:spacing w:val="22"/>
          <w:sz w:val="20"/>
        </w:rPr>
        <w:t> </w:t>
      </w:r>
      <w:r>
        <w:rPr>
          <w:sz w:val="20"/>
        </w:rPr>
        <w:t>for</w:t>
      </w:r>
      <w:r>
        <w:rPr>
          <w:spacing w:val="23"/>
          <w:sz w:val="20"/>
        </w:rPr>
        <w:t> </w:t>
      </w:r>
      <w:r>
        <w:rPr>
          <w:sz w:val="20"/>
        </w:rPr>
        <w:t>that</w:t>
      </w:r>
      <w:r>
        <w:rPr>
          <w:spacing w:val="22"/>
          <w:sz w:val="20"/>
        </w:rPr>
        <w:t> </w:t>
      </w:r>
      <w:r>
        <w:rPr>
          <w:sz w:val="20"/>
        </w:rPr>
        <w:t>particular</w:t>
      </w:r>
      <w:r>
        <w:rPr>
          <w:spacing w:val="23"/>
          <w:sz w:val="20"/>
        </w:rPr>
        <w:t> </w:t>
      </w:r>
      <w:r>
        <w:rPr>
          <w:sz w:val="20"/>
        </w:rPr>
        <w:t>paper</w:t>
      </w:r>
      <w:r>
        <w:rPr>
          <w:spacing w:val="22"/>
          <w:sz w:val="20"/>
        </w:rPr>
        <w:t> </w:t>
      </w:r>
      <w:r>
        <w:rPr>
          <w:sz w:val="20"/>
        </w:rPr>
        <w:t>or</w:t>
      </w:r>
      <w:r>
        <w:rPr>
          <w:spacing w:val="23"/>
          <w:sz w:val="20"/>
        </w:rPr>
        <w:t> </w:t>
      </w:r>
      <w:r>
        <w:rPr>
          <w:sz w:val="20"/>
        </w:rPr>
        <w:t>the relevant information is Not Available.</w:t>
      </w:r>
    </w:p>
    <w:p>
      <w:pPr>
        <w:pStyle w:val="ListParagraph"/>
        <w:numPr>
          <w:ilvl w:val="0"/>
          <w:numId w:val="5"/>
        </w:numPr>
        <w:tabs>
          <w:tab w:pos="877" w:val="left" w:leader="none"/>
        </w:tabs>
        <w:spacing w:line="240" w:lineRule="auto" w:before="69" w:after="0"/>
        <w:ind w:left="876" w:right="0" w:hanging="170"/>
        <w:jc w:val="left"/>
        <w:rPr>
          <w:sz w:val="20"/>
        </w:rPr>
      </w:pPr>
      <w:r>
        <w:rPr>
          <w:sz w:val="20"/>
        </w:rPr>
        <w:t>Please</w:t>
      </w:r>
      <w:r>
        <w:rPr>
          <w:spacing w:val="-8"/>
          <w:sz w:val="20"/>
        </w:rPr>
        <w:t> </w:t>
      </w:r>
      <w:r>
        <w:rPr>
          <w:sz w:val="20"/>
        </w:rPr>
        <w:t>provide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short</w:t>
      </w:r>
      <w:r>
        <w:rPr>
          <w:spacing w:val="-7"/>
          <w:sz w:val="20"/>
        </w:rPr>
        <w:t> </w:t>
      </w:r>
      <w:r>
        <w:rPr>
          <w:sz w:val="20"/>
        </w:rPr>
        <w:t>(1–2</w:t>
      </w:r>
      <w:r>
        <w:rPr>
          <w:spacing w:val="-8"/>
          <w:sz w:val="20"/>
        </w:rPr>
        <w:t> </w:t>
      </w:r>
      <w:r>
        <w:rPr>
          <w:sz w:val="20"/>
        </w:rPr>
        <w:t>sentence)</w:t>
      </w:r>
      <w:r>
        <w:rPr>
          <w:spacing w:val="-7"/>
          <w:sz w:val="20"/>
        </w:rPr>
        <w:t> </w:t>
      </w:r>
      <w:r>
        <w:rPr>
          <w:sz w:val="20"/>
        </w:rPr>
        <w:t>justification</w:t>
      </w:r>
      <w:r>
        <w:rPr>
          <w:spacing w:val="-7"/>
          <w:sz w:val="20"/>
        </w:rPr>
        <w:t> </w:t>
      </w:r>
      <w:r>
        <w:rPr>
          <w:sz w:val="20"/>
        </w:rPr>
        <w:t>right</w:t>
      </w:r>
      <w:r>
        <w:rPr>
          <w:spacing w:val="-7"/>
          <w:sz w:val="20"/>
        </w:rPr>
        <w:t> </w:t>
      </w:r>
      <w:r>
        <w:rPr>
          <w:sz w:val="20"/>
        </w:rPr>
        <w:t>after</w:t>
      </w:r>
      <w:r>
        <w:rPr>
          <w:spacing w:val="-8"/>
          <w:sz w:val="20"/>
        </w:rPr>
        <w:t> </w:t>
      </w:r>
      <w:r>
        <w:rPr>
          <w:sz w:val="20"/>
        </w:rPr>
        <w:t>your</w:t>
      </w:r>
      <w:r>
        <w:rPr>
          <w:spacing w:val="-7"/>
          <w:sz w:val="20"/>
        </w:rPr>
        <w:t> </w:t>
      </w:r>
      <w:r>
        <w:rPr>
          <w:sz w:val="20"/>
        </w:rPr>
        <w:t>answer</w:t>
      </w:r>
      <w:r>
        <w:rPr>
          <w:spacing w:val="-7"/>
          <w:sz w:val="20"/>
        </w:rPr>
        <w:t> </w:t>
      </w:r>
      <w:r>
        <w:rPr>
          <w:sz w:val="20"/>
        </w:rPr>
        <w:t>(even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NA).</w:t>
      </w:r>
    </w:p>
    <w:p>
      <w:pPr>
        <w:spacing w:line="228" w:lineRule="auto" w:before="187"/>
        <w:ind w:left="152" w:right="438" w:firstLine="0"/>
        <w:jc w:val="both"/>
        <w:rPr>
          <w:sz w:val="20"/>
        </w:rPr>
      </w:pPr>
      <w:r>
        <w:rPr>
          <w:b/>
          <w:sz w:val="20"/>
        </w:rPr>
        <w:t>The checklist answers are an integral part of your paper submission.</w:t>
      </w:r>
      <w:r>
        <w:rPr>
          <w:b/>
          <w:spacing w:val="40"/>
          <w:sz w:val="20"/>
        </w:rPr>
        <w:t> </w:t>
      </w:r>
      <w:r>
        <w:rPr>
          <w:sz w:val="20"/>
        </w:rPr>
        <w:t>They are visible to the reviewers,</w:t>
      </w:r>
      <w:r>
        <w:rPr>
          <w:spacing w:val="-2"/>
          <w:sz w:val="20"/>
        </w:rPr>
        <w:t> </w:t>
      </w:r>
      <w:r>
        <w:rPr>
          <w:sz w:val="20"/>
        </w:rPr>
        <w:t>area</w:t>
      </w:r>
      <w:r>
        <w:rPr>
          <w:spacing w:val="-2"/>
          <w:sz w:val="20"/>
        </w:rPr>
        <w:t> </w:t>
      </w:r>
      <w:r>
        <w:rPr>
          <w:sz w:val="20"/>
        </w:rPr>
        <w:t>chairs,</w:t>
      </w:r>
      <w:r>
        <w:rPr>
          <w:spacing w:val="-2"/>
          <w:sz w:val="20"/>
        </w:rPr>
        <w:t> </w:t>
      </w:r>
      <w:r>
        <w:rPr>
          <w:sz w:val="20"/>
        </w:rPr>
        <w:t>senior</w:t>
      </w:r>
      <w:r>
        <w:rPr>
          <w:spacing w:val="-2"/>
          <w:sz w:val="20"/>
        </w:rPr>
        <w:t> </w:t>
      </w:r>
      <w:r>
        <w:rPr>
          <w:sz w:val="20"/>
        </w:rPr>
        <w:t>area</w:t>
      </w:r>
      <w:r>
        <w:rPr>
          <w:spacing w:val="-2"/>
          <w:sz w:val="20"/>
        </w:rPr>
        <w:t> </w:t>
      </w:r>
      <w:r>
        <w:rPr>
          <w:sz w:val="20"/>
        </w:rPr>
        <w:t>chairs,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ethics</w:t>
      </w:r>
      <w:r>
        <w:rPr>
          <w:spacing w:val="-2"/>
          <w:sz w:val="20"/>
        </w:rPr>
        <w:t> </w:t>
      </w:r>
      <w:r>
        <w:rPr>
          <w:sz w:val="20"/>
        </w:rPr>
        <w:t>reviewers. You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asked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also</w:t>
      </w:r>
      <w:r>
        <w:rPr>
          <w:spacing w:val="-2"/>
          <w:sz w:val="20"/>
        </w:rPr>
        <w:t> </w:t>
      </w:r>
      <w:r>
        <w:rPr>
          <w:sz w:val="20"/>
        </w:rPr>
        <w:t>include</w:t>
      </w:r>
      <w:r>
        <w:rPr>
          <w:spacing w:val="-2"/>
          <w:sz w:val="20"/>
        </w:rPr>
        <w:t> </w:t>
      </w:r>
      <w:r>
        <w:rPr>
          <w:sz w:val="20"/>
        </w:rPr>
        <w:t>it (after</w:t>
      </w:r>
      <w:r>
        <w:rPr>
          <w:spacing w:val="-7"/>
          <w:sz w:val="20"/>
        </w:rPr>
        <w:t> </w:t>
      </w:r>
      <w:r>
        <w:rPr>
          <w:sz w:val="20"/>
        </w:rPr>
        <w:t>eventual</w:t>
      </w:r>
      <w:r>
        <w:rPr>
          <w:spacing w:val="-7"/>
          <w:sz w:val="20"/>
        </w:rPr>
        <w:t> </w:t>
      </w:r>
      <w:r>
        <w:rPr>
          <w:sz w:val="20"/>
        </w:rPr>
        <w:t>revisions)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final</w:t>
      </w:r>
      <w:r>
        <w:rPr>
          <w:spacing w:val="-7"/>
          <w:sz w:val="20"/>
        </w:rPr>
        <w:t> </w:t>
      </w:r>
      <w:r>
        <w:rPr>
          <w:sz w:val="20"/>
        </w:rPr>
        <w:t>version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your</w:t>
      </w:r>
      <w:r>
        <w:rPr>
          <w:spacing w:val="-7"/>
          <w:sz w:val="20"/>
        </w:rPr>
        <w:t> </w:t>
      </w:r>
      <w:r>
        <w:rPr>
          <w:sz w:val="20"/>
        </w:rPr>
        <w:t>paper,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its</w:t>
      </w:r>
      <w:r>
        <w:rPr>
          <w:spacing w:val="-7"/>
          <w:sz w:val="20"/>
        </w:rPr>
        <w:t> </w:t>
      </w:r>
      <w:r>
        <w:rPr>
          <w:sz w:val="20"/>
        </w:rPr>
        <w:t>final</w:t>
      </w:r>
      <w:r>
        <w:rPr>
          <w:spacing w:val="-7"/>
          <w:sz w:val="20"/>
        </w:rPr>
        <w:t> </w:t>
      </w:r>
      <w:r>
        <w:rPr>
          <w:sz w:val="20"/>
        </w:rPr>
        <w:t>version</w:t>
      </w:r>
      <w:r>
        <w:rPr>
          <w:spacing w:val="-7"/>
          <w:sz w:val="20"/>
        </w:rPr>
        <w:t> </w:t>
      </w:r>
      <w:r>
        <w:rPr>
          <w:sz w:val="20"/>
        </w:rPr>
        <w:t>will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published with the paper.</w:t>
      </w:r>
    </w:p>
    <w:p>
      <w:pPr>
        <w:pStyle w:val="BodyText"/>
        <w:spacing w:line="228" w:lineRule="auto" w:before="109"/>
        <w:ind w:left="149" w:right="403" w:firstLine="3"/>
        <w:jc w:val="both"/>
      </w:pPr>
      <w:r>
        <w:rPr/>
        <w:t>The</w:t>
      </w:r>
      <w:r>
        <w:rPr>
          <w:spacing w:val="-13"/>
        </w:rPr>
        <w:t> </w:t>
      </w:r>
      <w:r>
        <w:rPr/>
        <w:t>reviewers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your</w:t>
      </w:r>
      <w:r>
        <w:rPr>
          <w:spacing w:val="-12"/>
        </w:rPr>
        <w:t> </w:t>
      </w:r>
      <w:r>
        <w:rPr/>
        <w:t>paper</w:t>
      </w:r>
      <w:r>
        <w:rPr>
          <w:spacing w:val="-13"/>
        </w:rPr>
        <w:t> </w:t>
      </w:r>
      <w:r>
        <w:rPr/>
        <w:t>will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asked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use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checklist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one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factors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their</w:t>
      </w:r>
      <w:r>
        <w:rPr>
          <w:spacing w:val="-13"/>
        </w:rPr>
        <w:t> </w:t>
      </w:r>
      <w:r>
        <w:rPr/>
        <w:t>evaluation. </w:t>
      </w:r>
      <w:r>
        <w:rPr>
          <w:spacing w:val="-2"/>
        </w:rPr>
        <w:t>While</w:t>
      </w:r>
      <w:r>
        <w:rPr>
          <w:spacing w:val="-11"/>
        </w:rPr>
        <w:t> </w:t>
      </w:r>
      <w:r>
        <w:rPr>
          <w:spacing w:val="-2"/>
        </w:rPr>
        <w:t>"</w:t>
      </w:r>
      <w:r>
        <w:rPr>
          <w:color w:val="0000FF"/>
          <w:spacing w:val="-2"/>
        </w:rPr>
        <w:t>[Yes]</w:t>
      </w:r>
      <w:r>
        <w:rPr>
          <w:color w:val="0000FF"/>
          <w:spacing w:val="-10"/>
        </w:rPr>
        <w:t> </w:t>
      </w:r>
      <w:r>
        <w:rPr>
          <w:spacing w:val="-2"/>
        </w:rPr>
        <w:t>"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generally</w:t>
      </w:r>
      <w:r>
        <w:rPr>
          <w:spacing w:val="-11"/>
        </w:rPr>
        <w:t> </w:t>
      </w:r>
      <w:r>
        <w:rPr>
          <w:spacing w:val="-2"/>
        </w:rPr>
        <w:t>preferable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"</w:t>
      </w:r>
      <w:r>
        <w:rPr>
          <w:color w:val="FF7F00"/>
          <w:spacing w:val="-2"/>
        </w:rPr>
        <w:t>[No]</w:t>
      </w:r>
      <w:r>
        <w:rPr>
          <w:color w:val="FF7F00"/>
          <w:spacing w:val="-10"/>
        </w:rPr>
        <w:t> </w:t>
      </w:r>
      <w:r>
        <w:rPr>
          <w:spacing w:val="-2"/>
        </w:rPr>
        <w:t>",</w:t>
      </w:r>
      <w:r>
        <w:rPr>
          <w:spacing w:val="-11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perfectly</w:t>
      </w:r>
      <w:r>
        <w:rPr>
          <w:spacing w:val="-10"/>
        </w:rPr>
        <w:t> </w:t>
      </w:r>
      <w:r>
        <w:rPr>
          <w:spacing w:val="-2"/>
        </w:rPr>
        <w:t>acceptable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answer</w:t>
      </w:r>
      <w:r>
        <w:rPr>
          <w:spacing w:val="-11"/>
        </w:rPr>
        <w:t> </w:t>
      </w:r>
      <w:r>
        <w:rPr>
          <w:spacing w:val="-2"/>
        </w:rPr>
        <w:t>"</w:t>
      </w:r>
      <w:r>
        <w:rPr>
          <w:color w:val="FF7F00"/>
          <w:spacing w:val="-2"/>
        </w:rPr>
        <w:t>[No]</w:t>
      </w:r>
      <w:r>
        <w:rPr>
          <w:color w:val="FF7F00"/>
          <w:spacing w:val="-10"/>
        </w:rPr>
        <w:t> </w:t>
      </w:r>
      <w:r>
        <w:rPr>
          <w:spacing w:val="-2"/>
        </w:rPr>
        <w:t>"</w:t>
      </w:r>
      <w:r>
        <w:rPr>
          <w:spacing w:val="-11"/>
        </w:rPr>
        <w:t> </w:t>
      </w:r>
      <w:r>
        <w:rPr>
          <w:spacing w:val="-2"/>
        </w:rPr>
        <w:t>provided</w:t>
      </w:r>
      <w:r>
        <w:rPr>
          <w:spacing w:val="-10"/>
        </w:rPr>
        <w:t> </w:t>
      </w:r>
      <w:r>
        <w:rPr>
          <w:spacing w:val="-2"/>
        </w:rPr>
        <w:t>a proper</w:t>
      </w:r>
      <w:r>
        <w:rPr>
          <w:spacing w:val="-5"/>
        </w:rPr>
        <w:t> </w:t>
      </w:r>
      <w:r>
        <w:rPr>
          <w:spacing w:val="-2"/>
        </w:rPr>
        <w:t>justification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given</w:t>
      </w:r>
      <w:r>
        <w:rPr>
          <w:spacing w:val="-5"/>
        </w:rPr>
        <w:t> </w:t>
      </w:r>
      <w:r>
        <w:rPr>
          <w:spacing w:val="-2"/>
        </w:rPr>
        <w:t>(e.g.,</w:t>
      </w:r>
      <w:r>
        <w:rPr>
          <w:spacing w:val="-4"/>
        </w:rPr>
        <w:t> </w:t>
      </w:r>
      <w:r>
        <w:rPr>
          <w:spacing w:val="-2"/>
        </w:rPr>
        <w:t>"error</w:t>
      </w:r>
      <w:r>
        <w:rPr>
          <w:spacing w:val="-4"/>
        </w:rPr>
        <w:t> </w:t>
      </w:r>
      <w:r>
        <w:rPr>
          <w:spacing w:val="-2"/>
        </w:rPr>
        <w:t>bars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reported</w:t>
      </w:r>
      <w:r>
        <w:rPr>
          <w:spacing w:val="-4"/>
        </w:rPr>
        <w:t> </w:t>
      </w:r>
      <w:r>
        <w:rPr>
          <w:spacing w:val="-2"/>
        </w:rPr>
        <w:t>because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would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too</w:t>
      </w:r>
      <w:r>
        <w:rPr>
          <w:spacing w:val="-4"/>
        </w:rPr>
        <w:t> </w:t>
      </w:r>
      <w:r>
        <w:rPr>
          <w:spacing w:val="-2"/>
        </w:rPr>
        <w:t>computationally </w:t>
      </w:r>
      <w:r>
        <w:rPr/>
        <w:t>expensive" or "we were unable to find the license for the dataset we used"). In general, answering "</w:t>
      </w:r>
      <w:r>
        <w:rPr>
          <w:color w:val="FF7F00"/>
        </w:rPr>
        <w:t>[No]</w:t>
      </w:r>
      <w:r>
        <w:rPr>
          <w:color w:val="FF7F00"/>
          <w:spacing w:val="-5"/>
        </w:rPr>
        <w:t> </w:t>
      </w:r>
      <w:r>
        <w:rPr/>
        <w:t>"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"</w:t>
      </w:r>
      <w:r>
        <w:rPr>
          <w:color w:val="7F7F7F"/>
        </w:rPr>
        <w:t>[NA]</w:t>
      </w:r>
      <w:r>
        <w:rPr>
          <w:color w:val="7F7F7F"/>
          <w:spacing w:val="-4"/>
        </w:rPr>
        <w:t> </w:t>
      </w:r>
      <w:r>
        <w:rPr/>
        <w:t>"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grounds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rejection. While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phrased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binary</w:t>
      </w:r>
      <w:r>
        <w:rPr>
          <w:spacing w:val="-4"/>
        </w:rPr>
        <w:t> </w:t>
      </w:r>
      <w:r>
        <w:rPr/>
        <w:t>way,</w:t>
      </w:r>
      <w:r>
        <w:rPr>
          <w:spacing w:val="-5"/>
        </w:rPr>
        <w:t> </w:t>
      </w:r>
      <w:r>
        <w:rPr/>
        <w:t>we acknowledge that the true answer is often more nuanced, so please just use your best judgment and 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justification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elaborate. All</w:t>
      </w:r>
      <w:r>
        <w:rPr>
          <w:spacing w:val="-2"/>
        </w:rPr>
        <w:t> </w:t>
      </w:r>
      <w:r>
        <w:rPr/>
        <w:t>supporting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appear</w:t>
      </w:r>
      <w:r>
        <w:rPr>
          <w:spacing w:val="-2"/>
        </w:rPr>
        <w:t> </w:t>
      </w:r>
      <w:r>
        <w:rPr/>
        <w:t>either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2"/>
        </w:rPr>
        <w:t> </w:t>
      </w:r>
      <w:r>
        <w:rPr/>
        <w:t>paper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the supplemental</w:t>
      </w:r>
      <w:r>
        <w:rPr>
          <w:spacing w:val="-2"/>
        </w:rPr>
        <w:t> </w:t>
      </w:r>
      <w:r>
        <w:rPr/>
        <w:t>material,</w:t>
      </w:r>
      <w:r>
        <w:rPr>
          <w:spacing w:val="-2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appendix. 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answer</w:t>
      </w:r>
      <w:r>
        <w:rPr>
          <w:spacing w:val="-2"/>
        </w:rPr>
        <w:t> </w:t>
      </w:r>
      <w:r>
        <w:rPr>
          <w:color w:val="0000FF"/>
        </w:rPr>
        <w:t>[Yes]</w:t>
      </w:r>
      <w:r>
        <w:rPr>
          <w:color w:val="0000FF"/>
          <w:spacing w:val="40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question,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justification please point to the section(s) where related material for the question can be found.</w:t>
      </w:r>
    </w:p>
    <w:p>
      <w:pPr>
        <w:pStyle w:val="BodyText"/>
        <w:spacing w:before="97"/>
        <w:ind w:left="159"/>
        <w:jc w:val="both"/>
      </w:pPr>
      <w:r>
        <w:rPr>
          <w:spacing w:val="-6"/>
        </w:rPr>
        <w:t>IMPORTANT,</w:t>
      </w:r>
      <w:r>
        <w:rPr/>
        <w:t> </w:t>
      </w:r>
      <w:r>
        <w:rPr>
          <w:spacing w:val="-2"/>
        </w:rPr>
        <w:t>please:</w:t>
      </w:r>
    </w:p>
    <w:p>
      <w:pPr>
        <w:pStyle w:val="ListParagraph"/>
        <w:numPr>
          <w:ilvl w:val="0"/>
          <w:numId w:val="5"/>
        </w:numPr>
        <w:tabs>
          <w:tab w:pos="877" w:val="left" w:leader="none"/>
        </w:tabs>
        <w:spacing w:line="240" w:lineRule="auto" w:before="178" w:after="0"/>
        <w:ind w:left="876" w:right="0" w:hanging="170"/>
        <w:jc w:val="left"/>
        <w:rPr>
          <w:sz w:val="20"/>
        </w:rPr>
      </w:pPr>
      <w:r>
        <w:rPr>
          <w:b/>
          <w:spacing w:val="-2"/>
          <w:sz w:val="20"/>
        </w:rPr>
        <w:t>Delete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this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instruction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block,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but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keep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the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section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heading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“NeurIPS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Paper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Checklist"</w:t>
      </w:r>
      <w:r>
        <w:rPr>
          <w:spacing w:val="-2"/>
          <w:sz w:val="20"/>
        </w:rPr>
        <w:t>,</w:t>
      </w:r>
    </w:p>
    <w:p>
      <w:pPr>
        <w:pStyle w:val="ListParagraph"/>
        <w:numPr>
          <w:ilvl w:val="0"/>
          <w:numId w:val="5"/>
        </w:numPr>
        <w:tabs>
          <w:tab w:pos="877" w:val="left" w:leader="none"/>
        </w:tabs>
        <w:spacing w:line="240" w:lineRule="auto" w:before="68" w:after="0"/>
        <w:ind w:left="876" w:right="0" w:hanging="170"/>
        <w:jc w:val="left"/>
        <w:rPr>
          <w:b/>
          <w:sz w:val="20"/>
        </w:rPr>
      </w:pPr>
      <w:r>
        <w:rPr>
          <w:b/>
          <w:sz w:val="20"/>
        </w:rPr>
        <w:t>Keep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checklist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subsection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headings,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questions/answers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guidelines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below.</w:t>
      </w:r>
    </w:p>
    <w:p>
      <w:pPr>
        <w:pStyle w:val="ListParagraph"/>
        <w:numPr>
          <w:ilvl w:val="0"/>
          <w:numId w:val="5"/>
        </w:numPr>
        <w:tabs>
          <w:tab w:pos="877" w:val="left" w:leader="none"/>
        </w:tabs>
        <w:spacing w:line="240" w:lineRule="auto" w:before="68" w:after="0"/>
        <w:ind w:left="876" w:right="0" w:hanging="170"/>
        <w:jc w:val="left"/>
        <w:rPr>
          <w:sz w:val="20"/>
        </w:rPr>
      </w:pPr>
      <w:r>
        <w:rPr>
          <w:b/>
          <w:sz w:val="20"/>
        </w:rPr>
        <w:t>Do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not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modify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questions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only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use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provided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macros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your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answers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6"/>
        </w:numPr>
        <w:tabs>
          <w:tab w:pos="877" w:val="left" w:leader="none"/>
        </w:tabs>
        <w:spacing w:line="240" w:lineRule="auto" w:before="197" w:after="0"/>
        <w:ind w:left="876" w:right="0" w:hanging="250"/>
        <w:jc w:val="left"/>
        <w:rPr>
          <w:b/>
          <w:sz w:val="20"/>
        </w:rPr>
      </w:pPr>
      <w:r>
        <w:rPr>
          <w:b/>
          <w:spacing w:val="-2"/>
          <w:sz w:val="20"/>
        </w:rPr>
        <w:t>Claims</w:t>
      </w:r>
    </w:p>
    <w:p>
      <w:pPr>
        <w:pStyle w:val="BodyText"/>
        <w:spacing w:line="228" w:lineRule="auto" w:before="77"/>
        <w:ind w:left="876"/>
      </w:pPr>
      <w:r>
        <w:rPr/>
        <w:t>Question: Do the main claims made in the abstract and introduction accurately reflect the paper’s contributions and scope?</w:t>
      </w:r>
    </w:p>
    <w:p>
      <w:pPr>
        <w:spacing w:line="312" w:lineRule="auto" w:before="70"/>
        <w:ind w:left="872" w:right="5216" w:hanging="4"/>
        <w:jc w:val="left"/>
        <w:rPr>
          <w:sz w:val="20"/>
        </w:rPr>
      </w:pPr>
      <w:r>
        <w:rPr>
          <w:sz w:val="20"/>
        </w:rPr>
        <w:t>Answer: </w:t>
      </w:r>
      <w:r>
        <w:rPr>
          <w:b/>
          <w:color w:val="FF0000"/>
          <w:sz w:val="20"/>
        </w:rPr>
        <w:t>[TODO] </w:t>
      </w:r>
      <w:r>
        <w:rPr>
          <w:spacing w:val="-2"/>
          <w:sz w:val="20"/>
        </w:rPr>
        <w:t>Justification:</w:t>
      </w:r>
      <w:r>
        <w:rPr>
          <w:spacing w:val="-7"/>
          <w:sz w:val="20"/>
        </w:rPr>
        <w:t> </w:t>
      </w:r>
      <w:r>
        <w:rPr>
          <w:b/>
          <w:color w:val="FF0000"/>
          <w:spacing w:val="-2"/>
          <w:sz w:val="20"/>
        </w:rPr>
        <w:t>[TODO] </w:t>
      </w:r>
      <w:r>
        <w:rPr>
          <w:spacing w:val="-2"/>
          <w:sz w:val="20"/>
        </w:rPr>
        <w:t>Guidelines:</w:t>
      </w:r>
    </w:p>
    <w:p>
      <w:pPr>
        <w:pStyle w:val="ListParagraph"/>
        <w:numPr>
          <w:ilvl w:val="1"/>
          <w:numId w:val="6"/>
        </w:numPr>
        <w:tabs>
          <w:tab w:pos="1269" w:val="left" w:leader="none"/>
        </w:tabs>
        <w:spacing w:line="228" w:lineRule="auto" w:before="6" w:after="0"/>
        <w:ind w:left="1275" w:right="438" w:hanging="170"/>
        <w:jc w:val="both"/>
        <w:rPr>
          <w:sz w:val="20"/>
        </w:rPr>
      </w:pPr>
      <w:r>
        <w:rPr>
          <w:sz w:val="20"/>
        </w:rPr>
        <w:t>The answer NA means that the abstract and introduction do not include the claims made in the paper.</w:t>
      </w:r>
    </w:p>
    <w:p>
      <w:pPr>
        <w:pStyle w:val="ListParagraph"/>
        <w:numPr>
          <w:ilvl w:val="1"/>
          <w:numId w:val="6"/>
        </w:numPr>
        <w:tabs>
          <w:tab w:pos="1269" w:val="left" w:leader="none"/>
        </w:tabs>
        <w:spacing w:line="228" w:lineRule="auto" w:before="40" w:after="0"/>
        <w:ind w:left="1275" w:right="434" w:hanging="170"/>
        <w:jc w:val="both"/>
        <w:rPr>
          <w:sz w:val="20"/>
        </w:rPr>
      </w:pPr>
      <w:r>
        <w:rPr>
          <w:sz w:val="20"/>
        </w:rPr>
        <w:t>The abstract and/or introduction should clearly state the claims made, including </w:t>
      </w:r>
      <w:r>
        <w:rPr>
          <w:sz w:val="20"/>
        </w:rPr>
        <w:t>the</w:t>
      </w:r>
      <w:r>
        <w:rPr>
          <w:sz w:val="20"/>
        </w:rPr>
        <w:t> contributions made in the paper and important assumptions and limitations. A No or NA answer to this question will not be perceived well by the reviewers.</w:t>
      </w:r>
    </w:p>
    <w:p>
      <w:pPr>
        <w:pStyle w:val="ListParagraph"/>
        <w:numPr>
          <w:ilvl w:val="1"/>
          <w:numId w:val="6"/>
        </w:numPr>
        <w:tabs>
          <w:tab w:pos="1269" w:val="left" w:leader="none"/>
        </w:tabs>
        <w:spacing w:line="228" w:lineRule="auto" w:before="39" w:after="0"/>
        <w:ind w:left="1275" w:right="430" w:hanging="170"/>
        <w:jc w:val="both"/>
        <w:rPr>
          <w:sz w:val="20"/>
        </w:rPr>
      </w:pPr>
      <w:r>
        <w:rPr>
          <w:sz w:val="20"/>
        </w:rPr>
        <w:t>The claims made should match theoretical and experimental results, and reflect </w:t>
      </w:r>
      <w:r>
        <w:rPr>
          <w:sz w:val="20"/>
        </w:rPr>
        <w:t>ho</w:t>
      </w:r>
      <w:r>
        <w:rPr>
          <w:sz w:val="20"/>
        </w:rPr>
        <w:t>w</w:t>
      </w:r>
      <w:r>
        <w:rPr>
          <w:sz w:val="20"/>
        </w:rPr>
        <w:t> much the results can be expected to generalize to other settings.</w:t>
      </w:r>
    </w:p>
    <w:p>
      <w:pPr>
        <w:pStyle w:val="ListParagraph"/>
        <w:numPr>
          <w:ilvl w:val="1"/>
          <w:numId w:val="6"/>
        </w:numPr>
        <w:tabs>
          <w:tab w:pos="1276" w:val="left" w:leader="none"/>
        </w:tabs>
        <w:spacing w:line="228" w:lineRule="auto" w:before="39" w:after="0"/>
        <w:ind w:left="1275" w:right="437" w:hanging="170"/>
        <w:jc w:val="both"/>
        <w:rPr>
          <w:sz w:val="20"/>
        </w:rPr>
      </w:pPr>
      <w:r>
        <w:rPr>
          <w:sz w:val="20"/>
        </w:rPr>
        <w:t>It</w:t>
      </w:r>
      <w:r>
        <w:rPr>
          <w:spacing w:val="-13"/>
          <w:sz w:val="20"/>
        </w:rPr>
        <w:t> </w:t>
      </w:r>
      <w:r>
        <w:rPr>
          <w:sz w:val="20"/>
        </w:rPr>
        <w:t>is</w:t>
      </w:r>
      <w:r>
        <w:rPr>
          <w:spacing w:val="-12"/>
          <w:sz w:val="20"/>
        </w:rPr>
        <w:t> </w:t>
      </w:r>
      <w:r>
        <w:rPr>
          <w:sz w:val="20"/>
        </w:rPr>
        <w:t>fine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include</w:t>
      </w:r>
      <w:r>
        <w:rPr>
          <w:spacing w:val="-13"/>
          <w:sz w:val="20"/>
        </w:rPr>
        <w:t> </w:t>
      </w:r>
      <w:r>
        <w:rPr>
          <w:sz w:val="20"/>
        </w:rPr>
        <w:t>aspirational</w:t>
      </w:r>
      <w:r>
        <w:rPr>
          <w:spacing w:val="-12"/>
          <w:sz w:val="20"/>
        </w:rPr>
        <w:t> </w:t>
      </w:r>
      <w:r>
        <w:rPr>
          <w:sz w:val="20"/>
        </w:rPr>
        <w:t>goals</w:t>
      </w:r>
      <w:r>
        <w:rPr>
          <w:spacing w:val="-13"/>
          <w:sz w:val="20"/>
        </w:rPr>
        <w:t> </w:t>
      </w:r>
      <w:r>
        <w:rPr>
          <w:sz w:val="20"/>
        </w:rPr>
        <w:t>as</w:t>
      </w:r>
      <w:r>
        <w:rPr>
          <w:spacing w:val="-12"/>
          <w:sz w:val="20"/>
        </w:rPr>
        <w:t> </w:t>
      </w:r>
      <w:r>
        <w:rPr>
          <w:sz w:val="20"/>
        </w:rPr>
        <w:t>motivation</w:t>
      </w:r>
      <w:r>
        <w:rPr>
          <w:spacing w:val="-13"/>
          <w:sz w:val="20"/>
        </w:rPr>
        <w:t> </w:t>
      </w:r>
      <w:r>
        <w:rPr>
          <w:sz w:val="20"/>
        </w:rPr>
        <w:t>as</w:t>
      </w:r>
      <w:r>
        <w:rPr>
          <w:spacing w:val="-12"/>
          <w:sz w:val="20"/>
        </w:rPr>
        <w:t> </w:t>
      </w:r>
      <w:r>
        <w:rPr>
          <w:sz w:val="20"/>
        </w:rPr>
        <w:t>long</w:t>
      </w:r>
      <w:r>
        <w:rPr>
          <w:spacing w:val="-13"/>
          <w:sz w:val="20"/>
        </w:rPr>
        <w:t> </w:t>
      </w:r>
      <w:r>
        <w:rPr>
          <w:sz w:val="20"/>
        </w:rPr>
        <w:t>as</w:t>
      </w:r>
      <w:r>
        <w:rPr>
          <w:spacing w:val="-12"/>
          <w:sz w:val="20"/>
        </w:rPr>
        <w:t> </w:t>
      </w:r>
      <w:r>
        <w:rPr>
          <w:sz w:val="20"/>
        </w:rPr>
        <w:t>it</w:t>
      </w:r>
      <w:r>
        <w:rPr>
          <w:spacing w:val="-13"/>
          <w:sz w:val="20"/>
        </w:rPr>
        <w:t> </w:t>
      </w:r>
      <w:r>
        <w:rPr>
          <w:sz w:val="20"/>
        </w:rPr>
        <w:t>is</w:t>
      </w:r>
      <w:r>
        <w:rPr>
          <w:spacing w:val="-12"/>
          <w:sz w:val="20"/>
        </w:rPr>
        <w:t> </w:t>
      </w:r>
      <w:r>
        <w:rPr>
          <w:sz w:val="20"/>
        </w:rPr>
        <w:t>clear</w:t>
      </w:r>
      <w:r>
        <w:rPr>
          <w:spacing w:val="-13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these</w:t>
      </w:r>
      <w:r>
        <w:rPr>
          <w:spacing w:val="-13"/>
          <w:sz w:val="20"/>
        </w:rPr>
        <w:t> </w:t>
      </w:r>
      <w:r>
        <w:rPr>
          <w:sz w:val="20"/>
        </w:rPr>
        <w:t>goals</w:t>
      </w:r>
      <w:r>
        <w:rPr>
          <w:sz w:val="20"/>
        </w:rPr>
        <w:t> are not attained by the paper.</w:t>
      </w:r>
    </w:p>
    <w:p>
      <w:pPr>
        <w:pStyle w:val="Heading2"/>
        <w:numPr>
          <w:ilvl w:val="0"/>
          <w:numId w:val="6"/>
        </w:numPr>
        <w:tabs>
          <w:tab w:pos="877" w:val="left" w:leader="none"/>
        </w:tabs>
        <w:spacing w:line="240" w:lineRule="auto" w:before="70" w:after="0"/>
        <w:ind w:left="876" w:right="0" w:hanging="250"/>
        <w:jc w:val="both"/>
      </w:pPr>
      <w:r>
        <w:rPr>
          <w:spacing w:val="-2"/>
        </w:rPr>
        <w:t>Limitations</w:t>
      </w:r>
    </w:p>
    <w:p>
      <w:pPr>
        <w:pStyle w:val="BodyText"/>
        <w:spacing w:line="312" w:lineRule="auto" w:before="68"/>
        <w:ind w:left="869" w:right="674" w:firstLine="7"/>
        <w:jc w:val="both"/>
        <w:rPr>
          <w:b/>
        </w:rPr>
      </w:pPr>
      <w:r>
        <w:rPr/>
        <w:t>Question: Does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discuss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limitations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performed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authors? Answer: </w:t>
      </w:r>
      <w:r>
        <w:rPr>
          <w:b/>
          <w:color w:val="FF0000"/>
        </w:rPr>
        <w:t>[TODO]</w:t>
      </w:r>
    </w:p>
    <w:p>
      <w:pPr>
        <w:spacing w:line="228" w:lineRule="exact" w:before="0"/>
        <w:ind w:left="872" w:right="0" w:firstLine="0"/>
        <w:jc w:val="left"/>
        <w:rPr>
          <w:b/>
          <w:sz w:val="20"/>
        </w:rPr>
      </w:pPr>
      <w:r>
        <w:rPr>
          <w:sz w:val="20"/>
        </w:rPr>
        <w:t>Justification:</w:t>
      </w:r>
      <w:r>
        <w:rPr>
          <w:spacing w:val="-10"/>
          <w:sz w:val="20"/>
        </w:rPr>
        <w:t> </w:t>
      </w:r>
      <w:r>
        <w:rPr>
          <w:b/>
          <w:color w:val="FF0000"/>
          <w:spacing w:val="-2"/>
          <w:sz w:val="20"/>
        </w:rPr>
        <w:t>[TODO]</w:t>
      </w:r>
    </w:p>
    <w:p>
      <w:pPr>
        <w:spacing w:after="0" w:line="228" w:lineRule="exact"/>
        <w:jc w:val="left"/>
        <w:rPr>
          <w:sz w:val="20"/>
        </w:rPr>
        <w:sectPr>
          <w:pgSz w:w="12240" w:h="15840"/>
          <w:pgMar w:header="0" w:footer="826" w:top="1320" w:bottom="1020" w:left="1600" w:right="1720"/>
          <w:cols w:num="2" w:equalWidth="0">
            <w:col w:w="361" w:space="40"/>
            <w:col w:w="8519"/>
          </w:cols>
        </w:sectPr>
      </w:pP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3"/>
        <w:gridCol w:w="7341"/>
      </w:tblGrid>
      <w:tr>
        <w:trPr>
          <w:trHeight w:val="277" w:hRule="atLeast"/>
        </w:trPr>
        <w:tc>
          <w:tcPr>
            <w:tcW w:w="1113" w:type="dxa"/>
          </w:tcPr>
          <w:p>
            <w:pPr>
              <w:pStyle w:val="TableParagraph"/>
              <w:spacing w:before="63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214</w:t>
            </w:r>
          </w:p>
        </w:tc>
        <w:tc>
          <w:tcPr>
            <w:tcW w:w="7341" w:type="dxa"/>
          </w:tcPr>
          <w:p>
            <w:pPr>
              <w:pStyle w:val="TableParagraph"/>
              <w:spacing w:line="227" w:lineRule="exact"/>
              <w:ind w:left="52"/>
              <w:rPr>
                <w:sz w:val="20"/>
              </w:rPr>
            </w:pPr>
            <w:r>
              <w:rPr>
                <w:spacing w:val="-2"/>
                <w:sz w:val="20"/>
              </w:rPr>
              <w:t>Guidelines:</w:t>
            </w:r>
          </w:p>
        </w:tc>
      </w:tr>
      <w:tr>
        <w:trPr>
          <w:trHeight w:val="266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101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215</w:t>
            </w:r>
          </w:p>
        </w:tc>
        <w:tc>
          <w:tcPr>
            <w:tcW w:w="7341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164" w:val="left" w:leader="none"/>
              </w:tabs>
              <w:spacing w:line="212" w:lineRule="exact" w:before="35" w:after="0"/>
              <w:ind w:left="163" w:right="83" w:hanging="16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answer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means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paper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limitation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while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answer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means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that</w:t>
            </w:r>
          </w:p>
        </w:tc>
      </w:tr>
      <w:tr>
        <w:trPr>
          <w:trHeight w:val="242" w:hRule="atLeast"/>
        </w:trPr>
        <w:tc>
          <w:tcPr>
            <w:tcW w:w="1113" w:type="dxa"/>
          </w:tcPr>
          <w:p>
            <w:pPr>
              <w:pStyle w:val="TableParagraph"/>
              <w:spacing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216</w:t>
            </w:r>
          </w:p>
        </w:tc>
        <w:tc>
          <w:tcPr>
            <w:tcW w:w="7341" w:type="dxa"/>
          </w:tcPr>
          <w:p>
            <w:pPr>
              <w:pStyle w:val="TableParagraph"/>
              <w:spacing w:line="216" w:lineRule="exact"/>
              <w:ind w:left="45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paper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limitations,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those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discussed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paper.</w:t>
            </w:r>
          </w:p>
        </w:tc>
      </w:tr>
      <w:tr>
        <w:trPr>
          <w:trHeight w:val="266" w:hRule="atLeast"/>
        </w:trPr>
        <w:tc>
          <w:tcPr>
            <w:tcW w:w="1113" w:type="dxa"/>
          </w:tcPr>
          <w:p>
            <w:pPr>
              <w:pStyle w:val="TableParagraph"/>
              <w:spacing w:before="77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217</w:t>
            </w:r>
          </w:p>
        </w:tc>
        <w:tc>
          <w:tcPr>
            <w:tcW w:w="7341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46" w:val="left" w:leader="none"/>
              </w:tabs>
              <w:spacing w:line="240" w:lineRule="auto" w:before="10" w:after="0"/>
              <w:ind w:left="445" w:right="0" w:hanging="164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authors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encouraged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"Limitations"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paper.</w:t>
            </w:r>
          </w:p>
        </w:tc>
      </w:tr>
      <w:tr>
        <w:trPr>
          <w:trHeight w:val="242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77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218</w:t>
            </w:r>
          </w:p>
        </w:tc>
        <w:tc>
          <w:tcPr>
            <w:tcW w:w="7341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164" w:val="left" w:leader="none"/>
              </w:tabs>
              <w:spacing w:line="212" w:lineRule="exact" w:before="11" w:after="0"/>
              <w:ind w:left="163" w:right="83" w:hanging="164"/>
              <w:jc w:val="righ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paper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strong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assumptions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robust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</w:tc>
      </w:tr>
      <w:tr>
        <w:trPr>
          <w:trHeight w:val="218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219</w:t>
            </w:r>
          </w:p>
        </w:tc>
        <w:tc>
          <w:tcPr>
            <w:tcW w:w="7341" w:type="dxa"/>
          </w:tcPr>
          <w:p>
            <w:pPr>
              <w:pStyle w:val="TableParagraph"/>
              <w:spacing w:line="198" w:lineRule="exact"/>
              <w:ind w:left="0" w:right="58"/>
              <w:jc w:val="right"/>
              <w:rPr>
                <w:sz w:val="20"/>
              </w:rPr>
            </w:pPr>
            <w:r>
              <w:rPr>
                <w:sz w:val="20"/>
              </w:rPr>
              <w:t>violations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assumptions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independence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assumptions,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noiseless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settings,</w:t>
            </w:r>
          </w:p>
        </w:tc>
      </w:tr>
      <w:tr>
        <w:trPr>
          <w:trHeight w:val="218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220</w:t>
            </w:r>
          </w:p>
        </w:tc>
        <w:tc>
          <w:tcPr>
            <w:tcW w:w="7341" w:type="dxa"/>
          </w:tcPr>
          <w:p>
            <w:pPr>
              <w:pStyle w:val="TableParagraph"/>
              <w:spacing w:line="198" w:lineRule="exact"/>
              <w:ind w:left="0" w:right="83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model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well-specification,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asymptotic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approximations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holding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locally).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authors</w:t>
            </w:r>
          </w:p>
        </w:tc>
      </w:tr>
      <w:tr>
        <w:trPr>
          <w:trHeight w:val="218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221</w:t>
            </w:r>
          </w:p>
        </w:tc>
        <w:tc>
          <w:tcPr>
            <w:tcW w:w="7341" w:type="dxa"/>
          </w:tcPr>
          <w:p>
            <w:pPr>
              <w:pStyle w:val="TableParagraph"/>
              <w:spacing w:line="198" w:lineRule="exact"/>
              <w:ind w:left="0" w:right="83"/>
              <w:jc w:val="right"/>
              <w:rPr>
                <w:sz w:val="20"/>
              </w:rPr>
            </w:pPr>
            <w:r>
              <w:rPr>
                <w:sz w:val="20"/>
              </w:rPr>
              <w:t>should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assumptions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might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violated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practice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</w:tc>
      </w:tr>
      <w:tr>
        <w:trPr>
          <w:trHeight w:val="242" w:hRule="atLeast"/>
        </w:trPr>
        <w:tc>
          <w:tcPr>
            <w:tcW w:w="1113" w:type="dxa"/>
          </w:tcPr>
          <w:p>
            <w:pPr>
              <w:pStyle w:val="TableParagraph"/>
              <w:spacing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222</w:t>
            </w:r>
          </w:p>
        </w:tc>
        <w:tc>
          <w:tcPr>
            <w:tcW w:w="7341" w:type="dxa"/>
          </w:tcPr>
          <w:p>
            <w:pPr>
              <w:pStyle w:val="TableParagraph"/>
              <w:spacing w:line="216" w:lineRule="exact"/>
              <w:ind w:left="451"/>
              <w:rPr>
                <w:sz w:val="20"/>
              </w:rPr>
            </w:pPr>
            <w:r>
              <w:rPr>
                <w:sz w:val="20"/>
              </w:rPr>
              <w:t>implications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would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be.</w:t>
            </w:r>
          </w:p>
        </w:tc>
      </w:tr>
      <w:tr>
        <w:trPr>
          <w:trHeight w:val="242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77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223</w:t>
            </w:r>
          </w:p>
        </w:tc>
        <w:tc>
          <w:tcPr>
            <w:tcW w:w="7341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164" w:val="left" w:leader="none"/>
              </w:tabs>
              <w:spacing w:line="212" w:lineRule="exact" w:before="10" w:after="0"/>
              <w:ind w:left="163" w:right="83" w:hanging="164"/>
              <w:jc w:val="righ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authors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claims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made,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e.g.,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approach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was</w:t>
            </w:r>
          </w:p>
        </w:tc>
      </w:tr>
      <w:tr>
        <w:trPr>
          <w:trHeight w:val="218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224</w:t>
            </w:r>
          </w:p>
        </w:tc>
        <w:tc>
          <w:tcPr>
            <w:tcW w:w="7341" w:type="dxa"/>
          </w:tcPr>
          <w:p>
            <w:pPr>
              <w:pStyle w:val="TableParagraph"/>
              <w:spacing w:line="198" w:lineRule="exact"/>
              <w:ind w:left="0" w:right="83"/>
              <w:jc w:val="right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tested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few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few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runs.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general,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empirical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often</w:t>
            </w:r>
          </w:p>
        </w:tc>
      </w:tr>
      <w:tr>
        <w:trPr>
          <w:trHeight w:val="242" w:hRule="atLeast"/>
        </w:trPr>
        <w:tc>
          <w:tcPr>
            <w:tcW w:w="1113" w:type="dxa"/>
          </w:tcPr>
          <w:p>
            <w:pPr>
              <w:pStyle w:val="TableParagraph"/>
              <w:spacing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225</w:t>
            </w:r>
          </w:p>
        </w:tc>
        <w:tc>
          <w:tcPr>
            <w:tcW w:w="7341" w:type="dxa"/>
          </w:tcPr>
          <w:p>
            <w:pPr>
              <w:pStyle w:val="TableParagraph"/>
              <w:spacing w:line="216" w:lineRule="exact"/>
              <w:ind w:left="451"/>
              <w:rPr>
                <w:sz w:val="20"/>
              </w:rPr>
            </w:pPr>
            <w:r>
              <w:rPr>
                <w:sz w:val="20"/>
              </w:rPr>
              <w:t>depend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implicit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assumptions,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articulated.</w:t>
            </w:r>
          </w:p>
        </w:tc>
      </w:tr>
      <w:tr>
        <w:trPr>
          <w:trHeight w:val="242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77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226</w:t>
            </w:r>
          </w:p>
        </w:tc>
        <w:tc>
          <w:tcPr>
            <w:tcW w:w="7341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164" w:val="left" w:leader="none"/>
              </w:tabs>
              <w:spacing w:line="212" w:lineRule="exact" w:before="10" w:after="0"/>
              <w:ind w:left="163" w:right="48" w:hanging="16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authors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should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reflect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factors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that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influence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performance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approach.</w:t>
            </w:r>
          </w:p>
        </w:tc>
      </w:tr>
      <w:tr>
        <w:trPr>
          <w:trHeight w:val="218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227</w:t>
            </w:r>
          </w:p>
        </w:tc>
        <w:tc>
          <w:tcPr>
            <w:tcW w:w="7341" w:type="dxa"/>
          </w:tcPr>
          <w:p>
            <w:pPr>
              <w:pStyle w:val="TableParagraph"/>
              <w:spacing w:line="198" w:lineRule="exact"/>
              <w:ind w:left="0" w:right="8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example,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facial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recognition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algorithm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may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perform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poorly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when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image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resolution</w:t>
            </w:r>
          </w:p>
        </w:tc>
      </w:tr>
      <w:tr>
        <w:trPr>
          <w:trHeight w:val="218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228</w:t>
            </w:r>
          </w:p>
        </w:tc>
        <w:tc>
          <w:tcPr>
            <w:tcW w:w="7341" w:type="dxa"/>
          </w:tcPr>
          <w:p>
            <w:pPr>
              <w:pStyle w:val="TableParagraph"/>
              <w:spacing w:line="198" w:lineRule="exact"/>
              <w:ind w:left="0" w:right="83"/>
              <w:jc w:val="right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low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images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taken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low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lighting.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speech-to-text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might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5"/>
                <w:sz w:val="20"/>
              </w:rPr>
              <w:t>be</w:t>
            </w:r>
          </w:p>
        </w:tc>
      </w:tr>
      <w:tr>
        <w:trPr>
          <w:trHeight w:val="218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229</w:t>
            </w:r>
          </w:p>
        </w:tc>
        <w:tc>
          <w:tcPr>
            <w:tcW w:w="7341" w:type="dxa"/>
          </w:tcPr>
          <w:p>
            <w:pPr>
              <w:pStyle w:val="TableParagraph"/>
              <w:spacing w:line="198" w:lineRule="exact"/>
              <w:ind w:left="0" w:right="83"/>
              <w:jc w:val="right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reliably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closed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captions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online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lectures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because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fails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handle</w:t>
            </w:r>
          </w:p>
        </w:tc>
      </w:tr>
      <w:tr>
        <w:trPr>
          <w:trHeight w:val="242" w:hRule="atLeast"/>
        </w:trPr>
        <w:tc>
          <w:tcPr>
            <w:tcW w:w="1113" w:type="dxa"/>
          </w:tcPr>
          <w:p>
            <w:pPr>
              <w:pStyle w:val="TableParagraph"/>
              <w:spacing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230</w:t>
            </w:r>
          </w:p>
        </w:tc>
        <w:tc>
          <w:tcPr>
            <w:tcW w:w="7341" w:type="dxa"/>
          </w:tcPr>
          <w:p>
            <w:pPr>
              <w:pStyle w:val="TableParagraph"/>
              <w:spacing w:line="216" w:lineRule="exact"/>
              <w:ind w:left="451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jargon.</w:t>
            </w:r>
          </w:p>
        </w:tc>
      </w:tr>
      <w:tr>
        <w:trPr>
          <w:trHeight w:val="242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77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231</w:t>
            </w:r>
          </w:p>
        </w:tc>
        <w:tc>
          <w:tcPr>
            <w:tcW w:w="7341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164" w:val="left" w:leader="none"/>
              </w:tabs>
              <w:spacing w:line="212" w:lineRule="exact" w:before="11" w:after="0"/>
              <w:ind w:left="163" w:right="83" w:hanging="164"/>
              <w:jc w:val="righ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authors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computational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efficiency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proposed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algorithms</w:t>
            </w:r>
          </w:p>
        </w:tc>
      </w:tr>
      <w:tr>
        <w:trPr>
          <w:trHeight w:val="242" w:hRule="atLeast"/>
        </w:trPr>
        <w:tc>
          <w:tcPr>
            <w:tcW w:w="1113" w:type="dxa"/>
          </w:tcPr>
          <w:p>
            <w:pPr>
              <w:pStyle w:val="TableParagraph"/>
              <w:spacing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232</w:t>
            </w:r>
          </w:p>
        </w:tc>
        <w:tc>
          <w:tcPr>
            <w:tcW w:w="7341" w:type="dxa"/>
          </w:tcPr>
          <w:p>
            <w:pPr>
              <w:pStyle w:val="TableParagraph"/>
              <w:spacing w:line="216" w:lineRule="exact"/>
              <w:ind w:left="451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scale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size.</w:t>
            </w:r>
          </w:p>
        </w:tc>
      </w:tr>
      <w:tr>
        <w:trPr>
          <w:trHeight w:val="242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77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233</w:t>
            </w:r>
          </w:p>
        </w:tc>
        <w:tc>
          <w:tcPr>
            <w:tcW w:w="7341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170" w:val="left" w:leader="none"/>
              </w:tabs>
              <w:spacing w:line="212" w:lineRule="exact" w:before="10" w:after="0"/>
              <w:ind w:left="169" w:right="83" w:hanging="170"/>
              <w:jc w:val="righ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applicable,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authors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possible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limitations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approach</w:t>
            </w:r>
            <w:r>
              <w:rPr>
                <w:spacing w:val="29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</w:tc>
      </w:tr>
      <w:tr>
        <w:trPr>
          <w:trHeight w:val="242" w:hRule="atLeast"/>
        </w:trPr>
        <w:tc>
          <w:tcPr>
            <w:tcW w:w="1113" w:type="dxa"/>
          </w:tcPr>
          <w:p>
            <w:pPr>
              <w:pStyle w:val="TableParagraph"/>
              <w:spacing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234</w:t>
            </w:r>
          </w:p>
        </w:tc>
        <w:tc>
          <w:tcPr>
            <w:tcW w:w="7341" w:type="dxa"/>
          </w:tcPr>
          <w:p>
            <w:pPr>
              <w:pStyle w:val="TableParagraph"/>
              <w:spacing w:line="216" w:lineRule="exact"/>
              <w:ind w:left="451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problems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fairness.</w:t>
            </w:r>
          </w:p>
        </w:tc>
      </w:tr>
      <w:tr>
        <w:trPr>
          <w:trHeight w:val="242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77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235</w:t>
            </w:r>
          </w:p>
        </w:tc>
        <w:tc>
          <w:tcPr>
            <w:tcW w:w="7341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160" w:val="left" w:leader="none"/>
              </w:tabs>
              <w:spacing w:line="212" w:lineRule="exact" w:before="10" w:after="0"/>
              <w:ind w:left="160" w:right="76" w:hanging="160"/>
              <w:jc w:val="right"/>
              <w:rPr>
                <w:sz w:val="20"/>
              </w:rPr>
            </w:pPr>
            <w:r>
              <w:rPr>
                <w:sz w:val="20"/>
              </w:rPr>
              <w:t>While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authors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might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fear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honesty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limitations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might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by</w:t>
            </w:r>
          </w:p>
        </w:tc>
      </w:tr>
      <w:tr>
        <w:trPr>
          <w:trHeight w:val="218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236</w:t>
            </w:r>
          </w:p>
        </w:tc>
        <w:tc>
          <w:tcPr>
            <w:tcW w:w="7341" w:type="dxa"/>
          </w:tcPr>
          <w:p>
            <w:pPr>
              <w:pStyle w:val="TableParagraph"/>
              <w:spacing w:line="198" w:lineRule="exact"/>
              <w:ind w:left="0" w:right="80"/>
              <w:jc w:val="right"/>
              <w:rPr>
                <w:sz w:val="20"/>
              </w:rPr>
            </w:pPr>
            <w:r>
              <w:rPr>
                <w:sz w:val="20"/>
              </w:rPr>
              <w:t>reviewers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grounds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rejection,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worse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outcome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might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reviewers</w:t>
            </w:r>
            <w:r>
              <w:rPr>
                <w:spacing w:val="-2"/>
                <w:sz w:val="20"/>
              </w:rPr>
              <w:t> discover</w:t>
            </w:r>
          </w:p>
        </w:tc>
      </w:tr>
      <w:tr>
        <w:trPr>
          <w:trHeight w:val="218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237</w:t>
            </w:r>
          </w:p>
        </w:tc>
        <w:tc>
          <w:tcPr>
            <w:tcW w:w="7341" w:type="dxa"/>
          </w:tcPr>
          <w:p>
            <w:pPr>
              <w:pStyle w:val="TableParagraph"/>
              <w:spacing w:line="198" w:lineRule="exact"/>
              <w:ind w:left="0" w:right="83"/>
              <w:jc w:val="right"/>
              <w:rPr>
                <w:sz w:val="20"/>
              </w:rPr>
            </w:pPr>
            <w:r>
              <w:rPr>
                <w:sz w:val="20"/>
              </w:rPr>
              <w:t>limitations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aren’t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acknowledged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paper.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authors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4"/>
                <w:sz w:val="20"/>
              </w:rPr>
              <w:t>best</w:t>
            </w:r>
          </w:p>
        </w:tc>
      </w:tr>
      <w:tr>
        <w:trPr>
          <w:trHeight w:val="218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238</w:t>
            </w:r>
          </w:p>
        </w:tc>
        <w:tc>
          <w:tcPr>
            <w:tcW w:w="7341" w:type="dxa"/>
          </w:tcPr>
          <w:p>
            <w:pPr>
              <w:pStyle w:val="TableParagraph"/>
              <w:spacing w:line="198" w:lineRule="exact"/>
              <w:ind w:left="0" w:right="50"/>
              <w:jc w:val="right"/>
              <w:rPr>
                <w:sz w:val="20"/>
              </w:rPr>
            </w:pPr>
            <w:r>
              <w:rPr>
                <w:sz w:val="20"/>
              </w:rPr>
              <w:t>judgment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recognize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actions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favor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transparency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play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impor-</w:t>
            </w:r>
          </w:p>
        </w:tc>
      </w:tr>
      <w:tr>
        <w:trPr>
          <w:trHeight w:val="218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239</w:t>
            </w:r>
          </w:p>
        </w:tc>
        <w:tc>
          <w:tcPr>
            <w:tcW w:w="7341" w:type="dxa"/>
          </w:tcPr>
          <w:p>
            <w:pPr>
              <w:pStyle w:val="TableParagraph"/>
              <w:spacing w:line="198" w:lineRule="exact"/>
              <w:ind w:left="0" w:right="83"/>
              <w:jc w:val="right"/>
              <w:rPr>
                <w:sz w:val="20"/>
              </w:rPr>
            </w:pPr>
            <w:r>
              <w:rPr>
                <w:sz w:val="20"/>
              </w:rPr>
              <w:t>tant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role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developing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norms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preserve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integrity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community.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Reviewers</w:t>
            </w:r>
          </w:p>
        </w:tc>
      </w:tr>
      <w:tr>
        <w:trPr>
          <w:trHeight w:val="263" w:hRule="atLeast"/>
        </w:trPr>
        <w:tc>
          <w:tcPr>
            <w:tcW w:w="1113" w:type="dxa"/>
          </w:tcPr>
          <w:p>
            <w:pPr>
              <w:pStyle w:val="TableParagraph"/>
              <w:spacing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240</w:t>
            </w:r>
          </w:p>
        </w:tc>
        <w:tc>
          <w:tcPr>
            <w:tcW w:w="7341" w:type="dxa"/>
          </w:tcPr>
          <w:p>
            <w:pPr>
              <w:pStyle w:val="TableParagraph"/>
              <w:spacing w:line="216" w:lineRule="exact"/>
              <w:ind w:left="444"/>
              <w:rPr>
                <w:sz w:val="20"/>
              </w:rPr>
            </w:pPr>
            <w:r>
              <w:rPr>
                <w:sz w:val="20"/>
              </w:rPr>
              <w:t>will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specifically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instructed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penalize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honesty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concerning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limitations.</w:t>
            </w:r>
          </w:p>
        </w:tc>
      </w:tr>
      <w:tr>
        <w:trPr>
          <w:trHeight w:val="325" w:hRule="atLeast"/>
        </w:trPr>
        <w:tc>
          <w:tcPr>
            <w:tcW w:w="1113" w:type="dxa"/>
          </w:tcPr>
          <w:p>
            <w:pPr>
              <w:pStyle w:val="TableParagraph"/>
              <w:tabs>
                <w:tab w:pos="916" w:val="left" w:leader="none"/>
              </w:tabs>
              <w:spacing w:before="38"/>
              <w:rPr>
                <w:sz w:val="20"/>
              </w:rPr>
            </w:pPr>
            <w:r>
              <w:rPr>
                <w:rFonts w:ascii="Century Gothic"/>
                <w:spacing w:val="-5"/>
                <w:sz w:val="12"/>
              </w:rPr>
              <w:t>241</w:t>
            </w:r>
            <w:r>
              <w:rPr>
                <w:rFonts w:ascii="Century Gothic"/>
                <w:sz w:val="12"/>
              </w:rPr>
              <w:tab/>
            </w:r>
            <w:r>
              <w:rPr>
                <w:spacing w:val="-5"/>
                <w:sz w:val="20"/>
              </w:rPr>
              <w:t>3.</w:t>
            </w:r>
          </w:p>
        </w:tc>
        <w:tc>
          <w:tcPr>
            <w:tcW w:w="7341" w:type="dxa"/>
          </w:tcPr>
          <w:p>
            <w:pPr>
              <w:pStyle w:val="TableParagraph"/>
              <w:spacing w:before="38"/>
              <w:ind w:left="52"/>
              <w:rPr>
                <w:b/>
                <w:sz w:val="20"/>
              </w:rPr>
            </w:pPr>
            <w:r>
              <w:rPr>
                <w:b/>
                <w:sz w:val="20"/>
              </w:rPr>
              <w:t>Theory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assumptions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proofs</w:t>
            </w:r>
          </w:p>
        </w:tc>
      </w:tr>
      <w:tr>
        <w:trPr>
          <w:trHeight w:val="260" w:hRule="atLeast"/>
        </w:trPr>
        <w:tc>
          <w:tcPr>
            <w:tcW w:w="1113" w:type="dxa"/>
          </w:tcPr>
          <w:p>
            <w:pPr>
              <w:pStyle w:val="TableParagraph"/>
              <w:spacing w:line="146" w:lineRule="exact" w:before="95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242</w:t>
            </w:r>
          </w:p>
        </w:tc>
        <w:tc>
          <w:tcPr>
            <w:tcW w:w="7341" w:type="dxa"/>
          </w:tcPr>
          <w:p>
            <w:pPr>
              <w:pStyle w:val="TableParagraph"/>
              <w:spacing w:line="212" w:lineRule="exact" w:before="29"/>
              <w:ind w:left="52"/>
              <w:rPr>
                <w:sz w:val="20"/>
              </w:rPr>
            </w:pPr>
            <w:r>
              <w:rPr>
                <w:sz w:val="20"/>
              </w:rPr>
              <w:t>Question: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theoretical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result,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paper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full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assumptions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</w:tc>
      </w:tr>
      <w:tr>
        <w:trPr>
          <w:trHeight w:val="263" w:hRule="atLeast"/>
        </w:trPr>
        <w:tc>
          <w:tcPr>
            <w:tcW w:w="1113" w:type="dxa"/>
          </w:tcPr>
          <w:p>
            <w:pPr>
              <w:pStyle w:val="TableParagraph"/>
              <w:spacing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243</w:t>
            </w:r>
          </w:p>
        </w:tc>
        <w:tc>
          <w:tcPr>
            <w:tcW w:w="7341" w:type="dxa"/>
          </w:tcPr>
          <w:p>
            <w:pPr>
              <w:pStyle w:val="TableParagraph"/>
              <w:spacing w:line="216" w:lineRule="exact"/>
              <w:ind w:left="52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correct)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proof?</w:t>
            </w:r>
          </w:p>
        </w:tc>
      </w:tr>
      <w:tr>
        <w:trPr>
          <w:trHeight w:val="321" w:hRule="atLeast"/>
        </w:trPr>
        <w:tc>
          <w:tcPr>
            <w:tcW w:w="1113" w:type="dxa"/>
          </w:tcPr>
          <w:p>
            <w:pPr>
              <w:pStyle w:val="TableParagraph"/>
              <w:spacing w:before="104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244</w:t>
            </w:r>
          </w:p>
        </w:tc>
        <w:tc>
          <w:tcPr>
            <w:tcW w:w="7341" w:type="dxa"/>
          </w:tcPr>
          <w:p>
            <w:pPr>
              <w:pStyle w:val="TableParagraph"/>
              <w:spacing w:before="38"/>
              <w:ind w:left="45"/>
              <w:rPr>
                <w:b/>
                <w:sz w:val="20"/>
              </w:rPr>
            </w:pPr>
            <w:r>
              <w:rPr>
                <w:sz w:val="20"/>
              </w:rPr>
              <w:t>Answer:</w:t>
            </w:r>
            <w:r>
              <w:rPr>
                <w:spacing w:val="4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[TODO]</w:t>
            </w:r>
          </w:p>
        </w:tc>
      </w:tr>
      <w:tr>
        <w:trPr>
          <w:trHeight w:val="319" w:hRule="atLeast"/>
        </w:trPr>
        <w:tc>
          <w:tcPr>
            <w:tcW w:w="1113" w:type="dxa"/>
          </w:tcPr>
          <w:p>
            <w:pPr>
              <w:pStyle w:val="TableParagraph"/>
              <w:spacing w:before="98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245</w:t>
            </w:r>
          </w:p>
        </w:tc>
        <w:tc>
          <w:tcPr>
            <w:tcW w:w="7341" w:type="dxa"/>
          </w:tcPr>
          <w:p>
            <w:pPr>
              <w:pStyle w:val="TableParagraph"/>
              <w:spacing w:before="32"/>
              <w:ind w:left="49"/>
              <w:rPr>
                <w:b/>
                <w:sz w:val="20"/>
              </w:rPr>
            </w:pPr>
            <w:r>
              <w:rPr>
                <w:sz w:val="20"/>
              </w:rPr>
              <w:t>Justification:</w:t>
            </w:r>
            <w:r>
              <w:rPr>
                <w:spacing w:val="-10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[TODO]</w:t>
            </w:r>
          </w:p>
        </w:tc>
      </w:tr>
      <w:tr>
        <w:trPr>
          <w:trHeight w:val="309" w:hRule="atLeast"/>
        </w:trPr>
        <w:tc>
          <w:tcPr>
            <w:tcW w:w="1113" w:type="dxa"/>
          </w:tcPr>
          <w:p>
            <w:pPr>
              <w:pStyle w:val="TableParagraph"/>
              <w:spacing w:before="95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246</w:t>
            </w:r>
          </w:p>
        </w:tc>
        <w:tc>
          <w:tcPr>
            <w:tcW w:w="7341" w:type="dxa"/>
          </w:tcPr>
          <w:p>
            <w:pPr>
              <w:pStyle w:val="TableParagraph"/>
              <w:spacing w:before="29"/>
              <w:ind w:left="52"/>
              <w:rPr>
                <w:sz w:val="20"/>
              </w:rPr>
            </w:pPr>
            <w:r>
              <w:rPr>
                <w:spacing w:val="-2"/>
                <w:sz w:val="20"/>
              </w:rPr>
              <w:t>Guidelines:</w:t>
            </w:r>
          </w:p>
        </w:tc>
      </w:tr>
      <w:tr>
        <w:trPr>
          <w:trHeight w:val="277" w:hRule="atLeast"/>
        </w:trPr>
        <w:tc>
          <w:tcPr>
            <w:tcW w:w="1113" w:type="dxa"/>
          </w:tcPr>
          <w:p>
            <w:pPr>
              <w:pStyle w:val="TableParagraph"/>
              <w:spacing w:before="101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247</w:t>
            </w:r>
          </w:p>
        </w:tc>
        <w:tc>
          <w:tcPr>
            <w:tcW w:w="7341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46" w:val="left" w:leader="none"/>
              </w:tabs>
              <w:spacing w:line="223" w:lineRule="exact" w:before="35" w:after="0"/>
              <w:ind w:left="445" w:right="0" w:hanging="164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answer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paper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theoretical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results.</w:t>
            </w:r>
          </w:p>
        </w:tc>
      </w:tr>
    </w:tbl>
    <w:p>
      <w:pPr>
        <w:pStyle w:val="BodyText"/>
        <w:tabs>
          <w:tab w:pos="1506" w:val="left" w:leader="none"/>
        </w:tabs>
        <w:spacing w:line="224" w:lineRule="exact" w:before="54"/>
        <w:ind w:left="161"/>
      </w:pPr>
      <w:r>
        <w:rPr>
          <w:rFonts w:ascii="Century Gothic" w:hAnsi="Century Gothic"/>
          <w:spacing w:val="-5"/>
          <w:sz w:val="12"/>
        </w:rPr>
        <w:t>248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47"/>
        </w:rPr>
        <w:t> </w:t>
      </w:r>
      <w:r>
        <w:rPr/>
        <w:t>All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theorems,</w:t>
      </w:r>
      <w:r>
        <w:rPr>
          <w:spacing w:val="15"/>
        </w:rPr>
        <w:t> </w:t>
      </w:r>
      <w:r>
        <w:rPr/>
        <w:t>formulas,</w:t>
      </w:r>
      <w:r>
        <w:rPr>
          <w:spacing w:val="15"/>
        </w:rPr>
        <w:t> </w:t>
      </w:r>
      <w:r>
        <w:rPr/>
        <w:t>and</w:t>
      </w:r>
      <w:r>
        <w:rPr>
          <w:spacing w:val="11"/>
        </w:rPr>
        <w:t> </w:t>
      </w:r>
      <w:r>
        <w:rPr/>
        <w:t>proofs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paper</w:t>
      </w:r>
      <w:r>
        <w:rPr>
          <w:spacing w:val="13"/>
        </w:rPr>
        <w:t> </w:t>
      </w:r>
      <w:r>
        <w:rPr/>
        <w:t>should</w:t>
      </w:r>
      <w:r>
        <w:rPr>
          <w:spacing w:val="12"/>
        </w:rPr>
        <w:t> </w:t>
      </w:r>
      <w:r>
        <w:rPr/>
        <w:t>be</w:t>
      </w:r>
      <w:r>
        <w:rPr>
          <w:spacing w:val="11"/>
        </w:rPr>
        <w:t> </w:t>
      </w:r>
      <w:r>
        <w:rPr/>
        <w:t>numbered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>
          <w:spacing w:val="-2"/>
        </w:rPr>
        <w:t>cross-</w:t>
      </w:r>
    </w:p>
    <w:p>
      <w:pPr>
        <w:tabs>
          <w:tab w:pos="1675" w:val="left" w:leader="none"/>
        </w:tabs>
        <w:spacing w:line="224" w:lineRule="exact" w:before="0"/>
        <w:ind w:left="161" w:right="0" w:firstLine="0"/>
        <w:jc w:val="left"/>
        <w:rPr>
          <w:sz w:val="20"/>
        </w:rPr>
      </w:pPr>
      <w:r>
        <w:rPr>
          <w:rFonts w:ascii="Century Gothic"/>
          <w:spacing w:val="-5"/>
          <w:sz w:val="12"/>
        </w:rPr>
        <w:t>249</w:t>
      </w:r>
      <w:r>
        <w:rPr>
          <w:rFonts w:ascii="Century Gothic"/>
          <w:sz w:val="12"/>
        </w:rPr>
        <w:tab/>
      </w:r>
      <w:r>
        <w:rPr>
          <w:spacing w:val="-2"/>
          <w:sz w:val="20"/>
        </w:rPr>
        <w:t>referenced.</w:t>
      </w:r>
    </w:p>
    <w:p>
      <w:pPr>
        <w:pStyle w:val="BodyText"/>
        <w:tabs>
          <w:tab w:pos="1506" w:val="left" w:leader="none"/>
        </w:tabs>
        <w:spacing w:before="37"/>
        <w:ind w:left="161"/>
      </w:pPr>
      <w:r>
        <w:rPr>
          <w:rFonts w:ascii="Century Gothic" w:hAnsi="Century Gothic"/>
          <w:spacing w:val="-5"/>
          <w:sz w:val="12"/>
        </w:rPr>
        <w:t>250</w:t>
      </w:r>
      <w:r>
        <w:rPr>
          <w:rFonts w:ascii="Century Gothic" w:hAnsi="Century Gothic"/>
          <w:sz w:val="12"/>
        </w:rPr>
        <w:tab/>
      </w:r>
      <w:r>
        <w:rPr>
          <w:spacing w:val="-2"/>
        </w:rPr>
        <w:t>•</w:t>
      </w:r>
      <w:r>
        <w:rPr>
          <w:spacing w:val="36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assumptions</w:t>
      </w:r>
      <w:r>
        <w:rPr>
          <w:spacing w:val="-7"/>
        </w:rPr>
        <w:t> </w:t>
      </w:r>
      <w:r>
        <w:rPr>
          <w:spacing w:val="-2"/>
        </w:rPr>
        <w:t>should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clearly</w:t>
      </w:r>
      <w:r>
        <w:rPr>
          <w:spacing w:val="-6"/>
        </w:rPr>
        <w:t> </w:t>
      </w:r>
      <w:r>
        <w:rPr>
          <w:spacing w:val="-2"/>
        </w:rPr>
        <w:t>stated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referenced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statement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any</w:t>
      </w:r>
      <w:r>
        <w:rPr>
          <w:spacing w:val="-6"/>
        </w:rPr>
        <w:t> </w:t>
      </w:r>
      <w:r>
        <w:rPr>
          <w:spacing w:val="-2"/>
        </w:rPr>
        <w:t>theorems.</w:t>
      </w:r>
    </w:p>
    <w:p>
      <w:pPr>
        <w:pStyle w:val="BodyText"/>
        <w:tabs>
          <w:tab w:pos="1506" w:val="left" w:leader="none"/>
        </w:tabs>
        <w:spacing w:line="224" w:lineRule="exact" w:before="37"/>
        <w:ind w:left="161"/>
      </w:pPr>
      <w:r>
        <w:rPr>
          <w:rFonts w:ascii="Century Gothic" w:hAnsi="Century Gothic"/>
          <w:spacing w:val="-5"/>
          <w:sz w:val="12"/>
        </w:rPr>
        <w:t>251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46"/>
        </w:rPr>
        <w:t> </w:t>
      </w:r>
      <w:r>
        <w:rPr/>
        <w:t>The</w:t>
      </w:r>
      <w:r>
        <w:rPr>
          <w:spacing w:val="11"/>
        </w:rPr>
        <w:t> </w:t>
      </w:r>
      <w:r>
        <w:rPr/>
        <w:t>proofs</w:t>
      </w:r>
      <w:r>
        <w:rPr>
          <w:spacing w:val="11"/>
        </w:rPr>
        <w:t> </w:t>
      </w:r>
      <w:r>
        <w:rPr/>
        <w:t>can</w:t>
      </w:r>
      <w:r>
        <w:rPr>
          <w:spacing w:val="12"/>
        </w:rPr>
        <w:t> </w:t>
      </w:r>
      <w:r>
        <w:rPr/>
        <w:t>either</w:t>
      </w:r>
      <w:r>
        <w:rPr>
          <w:spacing w:val="11"/>
        </w:rPr>
        <w:t> </w:t>
      </w:r>
      <w:r>
        <w:rPr/>
        <w:t>appear</w:t>
      </w:r>
      <w:r>
        <w:rPr>
          <w:spacing w:val="11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main</w:t>
      </w:r>
      <w:r>
        <w:rPr>
          <w:spacing w:val="11"/>
        </w:rPr>
        <w:t> </w:t>
      </w:r>
      <w:r>
        <w:rPr/>
        <w:t>paper</w:t>
      </w:r>
      <w:r>
        <w:rPr>
          <w:spacing w:val="12"/>
        </w:rPr>
        <w:t> </w:t>
      </w:r>
      <w:r>
        <w:rPr/>
        <w:t>or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supplemental</w:t>
      </w:r>
      <w:r>
        <w:rPr>
          <w:spacing w:val="12"/>
        </w:rPr>
        <w:t> </w:t>
      </w:r>
      <w:r>
        <w:rPr/>
        <w:t>material,</w:t>
      </w:r>
      <w:r>
        <w:rPr>
          <w:spacing w:val="13"/>
        </w:rPr>
        <w:t> </w:t>
      </w:r>
      <w:r>
        <w:rPr/>
        <w:t>but</w:t>
      </w:r>
      <w:r>
        <w:rPr>
          <w:spacing w:val="12"/>
        </w:rPr>
        <w:t> </w:t>
      </w:r>
      <w:r>
        <w:rPr>
          <w:spacing w:val="-5"/>
        </w:rPr>
        <w:t>if</w:t>
      </w:r>
    </w:p>
    <w:p>
      <w:pPr>
        <w:pStyle w:val="BodyText"/>
        <w:tabs>
          <w:tab w:pos="1675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252</w:t>
      </w:r>
      <w:r>
        <w:rPr>
          <w:rFonts w:ascii="Century Gothic"/>
          <w:sz w:val="12"/>
        </w:rPr>
        <w:tab/>
      </w:r>
      <w:r>
        <w:rPr>
          <w:spacing w:val="-2"/>
        </w:rPr>
        <w:t>they</w:t>
      </w:r>
      <w:r>
        <w:rPr>
          <w:spacing w:val="-5"/>
        </w:rPr>
        <w:t> </w:t>
      </w:r>
      <w:r>
        <w:rPr>
          <w:spacing w:val="-2"/>
        </w:rPr>
        <w:t>appear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supplemental</w:t>
      </w:r>
      <w:r>
        <w:rPr>
          <w:spacing w:val="-4"/>
        </w:rPr>
        <w:t> </w:t>
      </w:r>
      <w:r>
        <w:rPr>
          <w:spacing w:val="-2"/>
        </w:rPr>
        <w:t>material,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authors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encouraged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provide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short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253</w:t>
      </w:r>
      <w:r>
        <w:rPr>
          <w:rFonts w:ascii="Century Gothic"/>
          <w:sz w:val="12"/>
        </w:rPr>
        <w:tab/>
      </w:r>
      <w:r>
        <w:rPr/>
        <w:t>proof</w:t>
      </w:r>
      <w:r>
        <w:rPr>
          <w:spacing w:val="-7"/>
        </w:rPr>
        <w:t> </w:t>
      </w:r>
      <w:r>
        <w:rPr/>
        <w:t>sketch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provide</w:t>
      </w:r>
      <w:r>
        <w:rPr>
          <w:spacing w:val="-7"/>
        </w:rPr>
        <w:t> </w:t>
      </w:r>
      <w:r>
        <w:rPr>
          <w:spacing w:val="-2"/>
        </w:rPr>
        <w:t>intuition.</w:t>
      </w:r>
    </w:p>
    <w:p>
      <w:pPr>
        <w:pStyle w:val="BodyText"/>
        <w:tabs>
          <w:tab w:pos="1506" w:val="left" w:leader="none"/>
        </w:tabs>
        <w:spacing w:line="224" w:lineRule="exact" w:before="37"/>
        <w:ind w:left="161"/>
      </w:pPr>
      <w:r>
        <w:rPr>
          <w:rFonts w:ascii="Century Gothic" w:hAnsi="Century Gothic"/>
          <w:spacing w:val="-5"/>
          <w:sz w:val="12"/>
        </w:rPr>
        <w:t>254</w:t>
      </w:r>
      <w:r>
        <w:rPr>
          <w:rFonts w:ascii="Century Gothic" w:hAnsi="Century Gothic"/>
          <w:sz w:val="12"/>
        </w:rPr>
        <w:tab/>
      </w:r>
      <w:r>
        <w:rPr>
          <w:spacing w:val="-2"/>
        </w:rPr>
        <w:t>•</w:t>
      </w:r>
      <w:r>
        <w:rPr>
          <w:spacing w:val="30"/>
        </w:rPr>
        <w:t> </w:t>
      </w:r>
      <w:r>
        <w:rPr>
          <w:spacing w:val="-2"/>
        </w:rPr>
        <w:t>Inversely,</w:t>
      </w:r>
      <w:r>
        <w:rPr>
          <w:spacing w:val="-10"/>
        </w:rPr>
        <w:t> </w:t>
      </w:r>
      <w:r>
        <w:rPr>
          <w:spacing w:val="-2"/>
        </w:rPr>
        <w:t>any</w:t>
      </w:r>
      <w:r>
        <w:rPr>
          <w:spacing w:val="-11"/>
        </w:rPr>
        <w:t> </w:t>
      </w:r>
      <w:r>
        <w:rPr>
          <w:spacing w:val="-2"/>
        </w:rPr>
        <w:t>informal</w:t>
      </w:r>
      <w:r>
        <w:rPr>
          <w:spacing w:val="-10"/>
        </w:rPr>
        <w:t> </w:t>
      </w:r>
      <w:r>
        <w:rPr>
          <w:spacing w:val="-2"/>
        </w:rPr>
        <w:t>proof</w:t>
      </w:r>
      <w:r>
        <w:rPr>
          <w:spacing w:val="-11"/>
        </w:rPr>
        <w:t> </w:t>
      </w:r>
      <w:r>
        <w:rPr>
          <w:spacing w:val="-2"/>
        </w:rPr>
        <w:t>provided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core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paper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complemented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255</w:t>
      </w:r>
      <w:r>
        <w:rPr>
          <w:rFonts w:ascii="Century Gothic"/>
          <w:sz w:val="12"/>
        </w:rPr>
        <w:tab/>
      </w:r>
      <w:r>
        <w:rPr/>
        <w:t>by</w:t>
      </w:r>
      <w:r>
        <w:rPr>
          <w:spacing w:val="-7"/>
        </w:rPr>
        <w:t> </w:t>
      </w:r>
      <w:r>
        <w:rPr/>
        <w:t>formal</w:t>
      </w:r>
      <w:r>
        <w:rPr>
          <w:spacing w:val="-6"/>
        </w:rPr>
        <w:t> </w:t>
      </w:r>
      <w:r>
        <w:rPr/>
        <w:t>proofs</w:t>
      </w:r>
      <w:r>
        <w:rPr>
          <w:spacing w:val="-7"/>
        </w:rPr>
        <w:t> </w:t>
      </w:r>
      <w:r>
        <w:rPr/>
        <w:t>provided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appendix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supplemental</w:t>
      </w:r>
      <w:r>
        <w:rPr>
          <w:spacing w:val="-6"/>
        </w:rPr>
        <w:t> </w:t>
      </w:r>
      <w:r>
        <w:rPr>
          <w:spacing w:val="-2"/>
        </w:rPr>
        <w:t>material.</w:t>
      </w:r>
    </w:p>
    <w:p>
      <w:pPr>
        <w:pStyle w:val="BodyText"/>
        <w:tabs>
          <w:tab w:pos="1506" w:val="left" w:leader="none"/>
        </w:tabs>
        <w:spacing w:before="37"/>
        <w:ind w:left="161"/>
      </w:pPr>
      <w:r>
        <w:rPr>
          <w:rFonts w:ascii="Century Gothic" w:hAnsi="Century Gothic"/>
          <w:spacing w:val="-5"/>
          <w:sz w:val="12"/>
        </w:rPr>
        <w:t>256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35"/>
        </w:rPr>
        <w:t> </w:t>
      </w:r>
      <w:r>
        <w:rPr/>
        <w:t>Theorems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Lemmas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proof</w:t>
      </w:r>
      <w:r>
        <w:rPr>
          <w:spacing w:val="-4"/>
        </w:rPr>
        <w:t> </w:t>
      </w:r>
      <w:r>
        <w:rPr/>
        <w:t>relies</w:t>
      </w:r>
      <w:r>
        <w:rPr>
          <w:spacing w:val="-5"/>
        </w:rPr>
        <w:t> </w:t>
      </w:r>
      <w:r>
        <w:rPr/>
        <w:t>upon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properly</w:t>
      </w:r>
      <w:r>
        <w:rPr>
          <w:spacing w:val="-5"/>
        </w:rPr>
        <w:t> </w:t>
      </w:r>
      <w:r>
        <w:rPr>
          <w:spacing w:val="-2"/>
        </w:rPr>
        <w:t>referenced.</w:t>
      </w:r>
    </w:p>
    <w:p>
      <w:pPr>
        <w:pStyle w:val="Heading2"/>
        <w:tabs>
          <w:tab w:pos="1028" w:val="left" w:leader="none"/>
        </w:tabs>
        <w:spacing w:before="86"/>
        <w:ind w:left="161"/>
      </w:pPr>
      <w:r>
        <w:rPr>
          <w:rFonts w:ascii="Century Gothic"/>
          <w:b w:val="0"/>
          <w:spacing w:val="-5"/>
          <w:sz w:val="12"/>
        </w:rPr>
        <w:t>257</w:t>
      </w:r>
      <w:r>
        <w:rPr>
          <w:rFonts w:ascii="Century Gothic"/>
          <w:b w:val="0"/>
          <w:sz w:val="12"/>
        </w:rPr>
        <w:tab/>
      </w:r>
      <w:r>
        <w:rPr>
          <w:b w:val="0"/>
        </w:rPr>
        <w:t>4.</w:t>
      </w:r>
      <w:r>
        <w:rPr>
          <w:b w:val="0"/>
          <w:spacing w:val="37"/>
        </w:rPr>
        <w:t> </w:t>
      </w:r>
      <w:r>
        <w:rPr/>
        <w:t>Experimental</w:t>
      </w:r>
      <w:r>
        <w:rPr>
          <w:spacing w:val="-6"/>
        </w:rPr>
        <w:t> </w:t>
      </w:r>
      <w:r>
        <w:rPr/>
        <w:t>result</w:t>
      </w:r>
      <w:r>
        <w:rPr>
          <w:spacing w:val="-7"/>
        </w:rPr>
        <w:t> </w:t>
      </w:r>
      <w:r>
        <w:rPr>
          <w:spacing w:val="-2"/>
        </w:rPr>
        <w:t>reproducibility</w:t>
      </w:r>
    </w:p>
    <w:p>
      <w:pPr>
        <w:pStyle w:val="BodyText"/>
        <w:tabs>
          <w:tab w:pos="1277" w:val="left" w:leader="none"/>
        </w:tabs>
        <w:spacing w:line="224" w:lineRule="exact" w:before="85"/>
        <w:ind w:left="161"/>
      </w:pPr>
      <w:r>
        <w:rPr>
          <w:rFonts w:ascii="Century Gothic"/>
          <w:spacing w:val="-5"/>
          <w:sz w:val="12"/>
        </w:rPr>
        <w:t>258</w:t>
      </w:r>
      <w:r>
        <w:rPr>
          <w:rFonts w:ascii="Century Gothic"/>
          <w:sz w:val="12"/>
        </w:rPr>
        <w:tab/>
      </w:r>
      <w:r>
        <w:rPr>
          <w:spacing w:val="-2"/>
        </w:rPr>
        <w:t>Question:</w:t>
      </w:r>
      <w:r>
        <w:rPr>
          <w:spacing w:val="6"/>
        </w:rPr>
        <w:t> </w:t>
      </w:r>
      <w:r>
        <w:rPr>
          <w:spacing w:val="-2"/>
        </w:rPr>
        <w:t>Does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paper</w:t>
      </w:r>
      <w:r>
        <w:rPr>
          <w:spacing w:val="-5"/>
        </w:rPr>
        <w:t> </w:t>
      </w:r>
      <w:r>
        <w:rPr>
          <w:spacing w:val="-2"/>
        </w:rPr>
        <w:t>fully</w:t>
      </w:r>
      <w:r>
        <w:rPr>
          <w:spacing w:val="-5"/>
        </w:rPr>
        <w:t> </w:t>
      </w:r>
      <w:r>
        <w:rPr>
          <w:spacing w:val="-2"/>
        </w:rPr>
        <w:t>disclose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information</w:t>
      </w:r>
      <w:r>
        <w:rPr>
          <w:spacing w:val="-5"/>
        </w:rPr>
        <w:t> </w:t>
      </w:r>
      <w:r>
        <w:rPr>
          <w:spacing w:val="-2"/>
        </w:rPr>
        <w:t>needed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reproduce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main</w:t>
      </w:r>
      <w:r>
        <w:rPr>
          <w:spacing w:val="-5"/>
        </w:rPr>
        <w:t> ex-</w:t>
      </w:r>
    </w:p>
    <w:p>
      <w:pPr>
        <w:pStyle w:val="BodyText"/>
        <w:tabs>
          <w:tab w:pos="1277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259</w:t>
      </w:r>
      <w:r>
        <w:rPr>
          <w:rFonts w:ascii="Century Gothic"/>
          <w:sz w:val="12"/>
        </w:rPr>
        <w:tab/>
      </w:r>
      <w:r>
        <w:rPr>
          <w:spacing w:val="-2"/>
        </w:rPr>
        <w:t>perimental</w:t>
      </w:r>
      <w:r>
        <w:rPr>
          <w:spacing w:val="-8"/>
        </w:rPr>
        <w:t> </w:t>
      </w:r>
      <w:r>
        <w:rPr>
          <w:spacing w:val="-2"/>
        </w:rPr>
        <w:t>results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paper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extent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affects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main</w:t>
      </w:r>
      <w:r>
        <w:rPr>
          <w:spacing w:val="-8"/>
        </w:rPr>
        <w:t> </w:t>
      </w:r>
      <w:r>
        <w:rPr>
          <w:spacing w:val="-2"/>
        </w:rPr>
        <w:t>claims</w:t>
      </w:r>
      <w:r>
        <w:rPr>
          <w:spacing w:val="-8"/>
        </w:rPr>
        <w:t> </w:t>
      </w:r>
      <w:r>
        <w:rPr>
          <w:spacing w:val="-2"/>
        </w:rPr>
        <w:t>and/or</w:t>
      </w:r>
      <w:r>
        <w:rPr>
          <w:spacing w:val="-8"/>
        </w:rPr>
        <w:t> </w:t>
      </w:r>
      <w:r>
        <w:rPr>
          <w:spacing w:val="-2"/>
        </w:rPr>
        <w:t>conclusions</w:t>
      </w:r>
    </w:p>
    <w:p>
      <w:pPr>
        <w:pStyle w:val="BodyText"/>
        <w:tabs>
          <w:tab w:pos="1277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260</w:t>
      </w:r>
      <w:r>
        <w:rPr>
          <w:rFonts w:ascii="Century Gothic"/>
          <w:sz w:val="12"/>
        </w:rPr>
        <w:tab/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(regardless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whether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>
          <w:spacing w:val="-2"/>
        </w:rPr>
        <w:t>not)?</w:t>
      </w:r>
    </w:p>
    <w:p>
      <w:pPr>
        <w:tabs>
          <w:tab w:pos="1270" w:val="left" w:leader="none"/>
        </w:tabs>
        <w:spacing w:before="86"/>
        <w:ind w:left="161" w:right="0" w:firstLine="0"/>
        <w:jc w:val="left"/>
        <w:rPr>
          <w:b/>
          <w:sz w:val="20"/>
        </w:rPr>
      </w:pPr>
      <w:r>
        <w:rPr>
          <w:rFonts w:ascii="Century Gothic"/>
          <w:spacing w:val="-5"/>
          <w:sz w:val="12"/>
        </w:rPr>
        <w:t>261</w:t>
      </w:r>
      <w:r>
        <w:rPr>
          <w:rFonts w:ascii="Century Gothic"/>
          <w:sz w:val="12"/>
        </w:rPr>
        <w:tab/>
      </w:r>
      <w:r>
        <w:rPr>
          <w:sz w:val="20"/>
        </w:rPr>
        <w:t>Answer:</w:t>
      </w:r>
      <w:r>
        <w:rPr>
          <w:spacing w:val="4"/>
          <w:sz w:val="20"/>
        </w:rPr>
        <w:t> </w:t>
      </w:r>
      <w:r>
        <w:rPr>
          <w:b/>
          <w:color w:val="FF0000"/>
          <w:spacing w:val="-2"/>
          <w:sz w:val="20"/>
        </w:rPr>
        <w:t>[TODO]</w:t>
      </w:r>
    </w:p>
    <w:p>
      <w:pPr>
        <w:tabs>
          <w:tab w:pos="1273" w:val="left" w:leader="none"/>
        </w:tabs>
        <w:spacing w:before="86"/>
        <w:ind w:left="161" w:right="0" w:firstLine="0"/>
        <w:jc w:val="left"/>
        <w:rPr>
          <w:b/>
          <w:sz w:val="20"/>
        </w:rPr>
      </w:pPr>
      <w:r>
        <w:rPr>
          <w:rFonts w:ascii="Century Gothic"/>
          <w:spacing w:val="-5"/>
          <w:sz w:val="12"/>
        </w:rPr>
        <w:t>262</w:t>
      </w:r>
      <w:r>
        <w:rPr>
          <w:rFonts w:ascii="Century Gothic"/>
          <w:sz w:val="12"/>
        </w:rPr>
        <w:tab/>
      </w:r>
      <w:r>
        <w:rPr>
          <w:sz w:val="20"/>
        </w:rPr>
        <w:t>Justification:</w:t>
      </w:r>
      <w:r>
        <w:rPr>
          <w:spacing w:val="-10"/>
          <w:sz w:val="20"/>
        </w:rPr>
        <w:t> </w:t>
      </w:r>
      <w:r>
        <w:rPr>
          <w:b/>
          <w:color w:val="FF0000"/>
          <w:spacing w:val="-2"/>
          <w:sz w:val="20"/>
        </w:rPr>
        <w:t>[TODO]</w:t>
      </w:r>
    </w:p>
    <w:p>
      <w:pPr>
        <w:tabs>
          <w:tab w:pos="1277" w:val="left" w:leader="none"/>
        </w:tabs>
        <w:spacing w:before="85"/>
        <w:ind w:left="161" w:right="0" w:firstLine="0"/>
        <w:jc w:val="left"/>
        <w:rPr>
          <w:sz w:val="20"/>
        </w:rPr>
      </w:pPr>
      <w:r>
        <w:rPr>
          <w:rFonts w:ascii="Century Gothic"/>
          <w:spacing w:val="-5"/>
          <w:sz w:val="12"/>
        </w:rPr>
        <w:t>263</w:t>
      </w:r>
      <w:r>
        <w:rPr>
          <w:rFonts w:ascii="Century Gothic"/>
          <w:sz w:val="12"/>
        </w:rPr>
        <w:tab/>
      </w:r>
      <w:r>
        <w:rPr>
          <w:spacing w:val="-2"/>
          <w:sz w:val="20"/>
        </w:rPr>
        <w:t>Guidelines:</w:t>
      </w:r>
    </w:p>
    <w:p>
      <w:pPr>
        <w:pStyle w:val="BodyText"/>
        <w:tabs>
          <w:tab w:pos="1506" w:val="left" w:leader="none"/>
        </w:tabs>
        <w:spacing w:before="86"/>
        <w:ind w:left="161"/>
      </w:pPr>
      <w:r>
        <w:rPr>
          <w:rFonts w:ascii="Century Gothic" w:hAnsi="Century Gothic"/>
          <w:spacing w:val="-5"/>
          <w:sz w:val="12"/>
        </w:rPr>
        <w:t>264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35"/>
        </w:rPr>
        <w:t> </w:t>
      </w:r>
      <w:r>
        <w:rPr/>
        <w:t>The</w:t>
      </w:r>
      <w:r>
        <w:rPr>
          <w:spacing w:val="-5"/>
        </w:rPr>
        <w:t> </w:t>
      </w:r>
      <w:r>
        <w:rPr/>
        <w:t>answer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means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include</w:t>
      </w:r>
      <w:r>
        <w:rPr>
          <w:spacing w:val="-5"/>
        </w:rPr>
        <w:t> </w:t>
      </w:r>
      <w:r>
        <w:rPr>
          <w:spacing w:val="-2"/>
        </w:rPr>
        <w:t>experiments.</w:t>
      </w:r>
    </w:p>
    <w:p>
      <w:pPr>
        <w:spacing w:after="0"/>
        <w:sectPr>
          <w:pgSz w:w="12240" w:h="15840"/>
          <w:pgMar w:header="0" w:footer="826" w:top="1440" w:bottom="1020" w:left="1600" w:right="1720"/>
        </w:sectPr>
      </w:pPr>
    </w:p>
    <w:p>
      <w:pPr>
        <w:pStyle w:val="BodyText"/>
        <w:rPr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265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266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267</w:t>
      </w:r>
    </w:p>
    <w:p>
      <w:pPr>
        <w:spacing w:before="12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268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269</w:t>
      </w:r>
    </w:p>
    <w:p>
      <w:pPr>
        <w:spacing w:before="12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270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271</w:t>
      </w:r>
    </w:p>
    <w:p>
      <w:pPr>
        <w:spacing w:before="7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272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273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274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275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276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277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278</w:t>
      </w:r>
    </w:p>
    <w:p>
      <w:pPr>
        <w:spacing w:before="12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279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280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281</w:t>
      </w:r>
    </w:p>
    <w:p>
      <w:pPr>
        <w:spacing w:before="12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282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283</w:t>
      </w:r>
    </w:p>
    <w:p>
      <w:pPr>
        <w:spacing w:before="96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284</w:t>
      </w:r>
    </w:p>
    <w:p>
      <w:pPr>
        <w:spacing w:before="7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285</w:t>
      </w:r>
    </w:p>
    <w:p>
      <w:pPr>
        <w:spacing w:before="96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286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287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288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289</w:t>
      </w:r>
    </w:p>
    <w:p>
      <w:pPr>
        <w:spacing w:before="97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290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291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292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293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294</w:t>
      </w:r>
    </w:p>
    <w:p>
      <w:pPr>
        <w:pStyle w:val="BodyText"/>
        <w:spacing w:before="1"/>
        <w:rPr>
          <w:rFonts w:ascii="Century Gothic"/>
          <w:sz w:val="14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295</w:t>
      </w:r>
    </w:p>
    <w:p>
      <w:pPr>
        <w:pStyle w:val="BodyText"/>
        <w:spacing w:before="1"/>
        <w:rPr>
          <w:rFonts w:ascii="Century Gothic"/>
          <w:sz w:val="14"/>
        </w:rPr>
      </w:pPr>
    </w:p>
    <w:p>
      <w:pPr>
        <w:spacing w:before="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296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297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298</w:t>
      </w:r>
    </w:p>
    <w:p>
      <w:pPr>
        <w:pStyle w:val="BodyText"/>
        <w:spacing w:before="1"/>
        <w:rPr>
          <w:rFonts w:ascii="Century Gothic"/>
          <w:sz w:val="14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299</w:t>
      </w:r>
    </w:p>
    <w:p>
      <w:pPr>
        <w:pStyle w:val="BodyText"/>
        <w:spacing w:before="1"/>
        <w:rPr>
          <w:rFonts w:ascii="Century Gothic"/>
          <w:sz w:val="14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300</w:t>
      </w:r>
    </w:p>
    <w:p>
      <w:pPr>
        <w:pStyle w:val="BodyText"/>
        <w:spacing w:before="1"/>
        <w:rPr>
          <w:rFonts w:ascii="Century Gothic"/>
          <w:sz w:val="14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301</w:t>
      </w:r>
    </w:p>
    <w:p>
      <w:pPr>
        <w:pStyle w:val="BodyText"/>
        <w:spacing w:before="2"/>
        <w:rPr>
          <w:rFonts w:ascii="Century Gothic"/>
          <w:sz w:val="14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302</w:t>
      </w:r>
    </w:p>
    <w:p>
      <w:pPr>
        <w:spacing w:before="12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303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304</w:t>
      </w:r>
    </w:p>
    <w:p>
      <w:pPr>
        <w:spacing w:before="12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305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306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307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308</w:t>
      </w:r>
    </w:p>
    <w:p>
      <w:pPr>
        <w:spacing w:before="12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309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310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311</w:t>
      </w:r>
    </w:p>
    <w:p>
      <w:pPr>
        <w:spacing w:before="12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312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313</w:t>
      </w:r>
    </w:p>
    <w:p>
      <w:pPr>
        <w:spacing w:before="12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314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315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316</w:t>
      </w:r>
    </w:p>
    <w:p>
      <w:pPr>
        <w:spacing w:before="122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317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318</w:t>
      </w:r>
    </w:p>
    <w:p>
      <w:pPr>
        <w:pStyle w:val="ListParagraph"/>
        <w:numPr>
          <w:ilvl w:val="0"/>
          <w:numId w:val="16"/>
        </w:numPr>
        <w:tabs>
          <w:tab w:pos="809" w:val="left" w:leader="none"/>
        </w:tabs>
        <w:spacing w:line="228" w:lineRule="auto" w:before="82" w:after="0"/>
        <w:ind w:left="801" w:right="437" w:hanging="163"/>
        <w:jc w:val="both"/>
        <w:rPr>
          <w:sz w:val="20"/>
        </w:rPr>
      </w:pPr>
      <w:r>
        <w:rPr/>
        <w:br w:type="column"/>
      </w:r>
      <w:r>
        <w:rPr>
          <w:sz w:val="20"/>
        </w:rPr>
        <w:t>If the paper includes experiments, a No answer to this question will not be perceived well by the reviewers:</w:t>
      </w:r>
      <w:r>
        <w:rPr>
          <w:spacing w:val="40"/>
          <w:sz w:val="20"/>
        </w:rPr>
        <w:t> </w:t>
      </w:r>
      <w:r>
        <w:rPr>
          <w:sz w:val="20"/>
        </w:rPr>
        <w:t>Making the paper reproducible is important, regardless of whether the code and data are provided or not.</w:t>
      </w:r>
    </w:p>
    <w:p>
      <w:pPr>
        <w:pStyle w:val="ListParagraph"/>
        <w:numPr>
          <w:ilvl w:val="0"/>
          <w:numId w:val="16"/>
        </w:numPr>
        <w:tabs>
          <w:tab w:pos="809" w:val="left" w:leader="none"/>
        </w:tabs>
        <w:spacing w:line="228" w:lineRule="auto" w:before="50" w:after="0"/>
        <w:ind w:left="808" w:right="437" w:hanging="170"/>
        <w:jc w:val="both"/>
        <w:rPr>
          <w:sz w:val="20"/>
        </w:rPr>
      </w:pPr>
      <w:r>
        <w:rPr>
          <w:spacing w:val="-2"/>
          <w:sz w:val="20"/>
        </w:rPr>
        <w:t>If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contribution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dataset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and/or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model,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authors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should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describe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steps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taken </w:t>
      </w:r>
      <w:r>
        <w:rPr>
          <w:sz w:val="20"/>
        </w:rPr>
        <w:t>to make their results reproducible or verifiable.</w:t>
      </w:r>
    </w:p>
    <w:p>
      <w:pPr>
        <w:pStyle w:val="ListParagraph"/>
        <w:numPr>
          <w:ilvl w:val="0"/>
          <w:numId w:val="16"/>
        </w:numPr>
        <w:tabs>
          <w:tab w:pos="809" w:val="left" w:leader="none"/>
        </w:tabs>
        <w:spacing w:line="228" w:lineRule="auto" w:before="50" w:after="0"/>
        <w:ind w:left="808" w:right="403" w:hanging="170"/>
        <w:jc w:val="both"/>
        <w:rPr>
          <w:sz w:val="20"/>
        </w:rPr>
      </w:pPr>
      <w:r>
        <w:rPr>
          <w:sz w:val="20"/>
        </w:rPr>
        <w:t>Depending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contribution,</w:t>
      </w:r>
      <w:r>
        <w:rPr>
          <w:spacing w:val="-1"/>
          <w:sz w:val="20"/>
        </w:rPr>
        <w:t> </w:t>
      </w:r>
      <w:r>
        <w:rPr>
          <w:sz w:val="20"/>
        </w:rPr>
        <w:t>reproducibility</w:t>
      </w:r>
      <w:r>
        <w:rPr>
          <w:spacing w:val="-1"/>
          <w:sz w:val="20"/>
        </w:rPr>
        <w:t> </w:t>
      </w:r>
      <w:r>
        <w:rPr>
          <w:sz w:val="20"/>
        </w:rPr>
        <w:t>can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accomplished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various</w:t>
      </w:r>
      <w:r>
        <w:rPr>
          <w:spacing w:val="-1"/>
          <w:sz w:val="20"/>
        </w:rPr>
        <w:t> </w:t>
      </w:r>
      <w:r>
        <w:rPr>
          <w:sz w:val="20"/>
        </w:rPr>
        <w:t>ways.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example,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contribution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novel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architecture,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describing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architecture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fully </w:t>
      </w:r>
      <w:r>
        <w:rPr>
          <w:sz w:val="20"/>
        </w:rPr>
        <w:t>might</w:t>
      </w:r>
      <w:r>
        <w:rPr>
          <w:spacing w:val="-13"/>
          <w:sz w:val="20"/>
        </w:rPr>
        <w:t> </w:t>
      </w:r>
      <w:r>
        <w:rPr>
          <w:sz w:val="20"/>
        </w:rPr>
        <w:t>suffice,</w:t>
      </w:r>
      <w:r>
        <w:rPr>
          <w:spacing w:val="-12"/>
          <w:sz w:val="20"/>
        </w:rPr>
        <w:t> </w:t>
      </w:r>
      <w:r>
        <w:rPr>
          <w:sz w:val="20"/>
        </w:rPr>
        <w:t>or</w:t>
      </w:r>
      <w:r>
        <w:rPr>
          <w:spacing w:val="-13"/>
          <w:sz w:val="20"/>
        </w:rPr>
        <w:t> </w:t>
      </w:r>
      <w:r>
        <w:rPr>
          <w:sz w:val="20"/>
        </w:rPr>
        <w:t>if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contribution</w:t>
      </w:r>
      <w:r>
        <w:rPr>
          <w:spacing w:val="-12"/>
          <w:sz w:val="20"/>
        </w:rPr>
        <w:t> </w:t>
      </w:r>
      <w:r>
        <w:rPr>
          <w:sz w:val="20"/>
        </w:rPr>
        <w:t>is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specific</w:t>
      </w:r>
      <w:r>
        <w:rPr>
          <w:spacing w:val="-13"/>
          <w:sz w:val="20"/>
        </w:rPr>
        <w:t> </w:t>
      </w:r>
      <w:r>
        <w:rPr>
          <w:sz w:val="20"/>
        </w:rPr>
        <w:t>model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empirical</w:t>
      </w:r>
      <w:r>
        <w:rPr>
          <w:spacing w:val="-12"/>
          <w:sz w:val="20"/>
        </w:rPr>
        <w:t> </w:t>
      </w:r>
      <w:r>
        <w:rPr>
          <w:sz w:val="20"/>
        </w:rPr>
        <w:t>evaluation,</w:t>
      </w:r>
      <w:r>
        <w:rPr>
          <w:spacing w:val="-13"/>
          <w:sz w:val="20"/>
        </w:rPr>
        <w:t> </w:t>
      </w:r>
      <w:r>
        <w:rPr>
          <w:sz w:val="20"/>
        </w:rPr>
        <w:t>it</w:t>
      </w:r>
      <w:r>
        <w:rPr>
          <w:spacing w:val="-12"/>
          <w:sz w:val="20"/>
        </w:rPr>
        <w:t> </w:t>
      </w:r>
      <w:r>
        <w:rPr>
          <w:sz w:val="20"/>
        </w:rPr>
        <w:t>may be</w:t>
      </w:r>
      <w:r>
        <w:rPr>
          <w:spacing w:val="-4"/>
          <w:sz w:val="20"/>
        </w:rPr>
        <w:t> </w:t>
      </w:r>
      <w:r>
        <w:rPr>
          <w:sz w:val="20"/>
        </w:rPr>
        <w:t>necessary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either</w:t>
      </w:r>
      <w:r>
        <w:rPr>
          <w:spacing w:val="-3"/>
          <w:sz w:val="20"/>
        </w:rPr>
        <w:t> </w:t>
      </w:r>
      <w:r>
        <w:rPr>
          <w:sz w:val="20"/>
        </w:rPr>
        <w:t>make</w:t>
      </w:r>
      <w:r>
        <w:rPr>
          <w:spacing w:val="-4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others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replicate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model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same dataset, or provide access to the model.</w:t>
      </w:r>
      <w:r>
        <w:rPr>
          <w:spacing w:val="33"/>
          <w:sz w:val="20"/>
        </w:rPr>
        <w:t> </w:t>
      </w:r>
      <w:r>
        <w:rPr>
          <w:sz w:val="20"/>
        </w:rPr>
        <w:t>In general.</w:t>
      </w:r>
      <w:r>
        <w:rPr>
          <w:spacing w:val="33"/>
          <w:sz w:val="20"/>
        </w:rPr>
        <w:t> </w:t>
      </w:r>
      <w:r>
        <w:rPr>
          <w:sz w:val="20"/>
        </w:rPr>
        <w:t>releasing code and data is often one</w:t>
      </w:r>
      <w:r>
        <w:rPr>
          <w:spacing w:val="-8"/>
          <w:sz w:val="20"/>
        </w:rPr>
        <w:t> </w:t>
      </w:r>
      <w:r>
        <w:rPr>
          <w:sz w:val="20"/>
        </w:rPr>
        <w:t>good</w:t>
      </w:r>
      <w:r>
        <w:rPr>
          <w:spacing w:val="-7"/>
          <w:sz w:val="20"/>
        </w:rPr>
        <w:t> </w:t>
      </w:r>
      <w:r>
        <w:rPr>
          <w:sz w:val="20"/>
        </w:rPr>
        <w:t>way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accomplish</w:t>
      </w:r>
      <w:r>
        <w:rPr>
          <w:spacing w:val="-8"/>
          <w:sz w:val="20"/>
        </w:rPr>
        <w:t> </w:t>
      </w:r>
      <w:r>
        <w:rPr>
          <w:sz w:val="20"/>
        </w:rPr>
        <w:t>this,</w:t>
      </w:r>
      <w:r>
        <w:rPr>
          <w:spacing w:val="-7"/>
          <w:sz w:val="20"/>
        </w:rPr>
        <w:t> </w:t>
      </w:r>
      <w:r>
        <w:rPr>
          <w:sz w:val="20"/>
        </w:rPr>
        <w:t>but</w:t>
      </w:r>
      <w:r>
        <w:rPr>
          <w:spacing w:val="-8"/>
          <w:sz w:val="20"/>
        </w:rPr>
        <w:t> </w:t>
      </w:r>
      <w:r>
        <w:rPr>
          <w:sz w:val="20"/>
        </w:rPr>
        <w:t>reproducibility</w:t>
      </w:r>
      <w:r>
        <w:rPr>
          <w:spacing w:val="-8"/>
          <w:sz w:val="20"/>
        </w:rPr>
        <w:t> </w:t>
      </w:r>
      <w:r>
        <w:rPr>
          <w:sz w:val="20"/>
        </w:rPr>
        <w:t>can</w:t>
      </w:r>
      <w:r>
        <w:rPr>
          <w:spacing w:val="-7"/>
          <w:sz w:val="20"/>
        </w:rPr>
        <w:t> </w:t>
      </w:r>
      <w:r>
        <w:rPr>
          <w:sz w:val="20"/>
        </w:rPr>
        <w:t>also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provided</w:t>
      </w:r>
      <w:r>
        <w:rPr>
          <w:spacing w:val="-8"/>
          <w:sz w:val="20"/>
        </w:rPr>
        <w:t> </w:t>
      </w:r>
      <w:r>
        <w:rPr>
          <w:sz w:val="20"/>
        </w:rPr>
        <w:t>via</w:t>
      </w:r>
      <w:r>
        <w:rPr>
          <w:spacing w:val="-7"/>
          <w:sz w:val="20"/>
        </w:rPr>
        <w:t> </w:t>
      </w:r>
      <w:r>
        <w:rPr>
          <w:sz w:val="20"/>
        </w:rPr>
        <w:t>detailed instructions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how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replicate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results,</w:t>
      </w:r>
      <w:r>
        <w:rPr>
          <w:spacing w:val="-4"/>
          <w:sz w:val="20"/>
        </w:rPr>
        <w:t> </w:t>
      </w:r>
      <w:r>
        <w:rPr>
          <w:sz w:val="20"/>
        </w:rPr>
        <w:t>access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hosted</w:t>
      </w:r>
      <w:r>
        <w:rPr>
          <w:spacing w:val="-4"/>
          <w:sz w:val="20"/>
        </w:rPr>
        <w:t> </w:t>
      </w:r>
      <w:r>
        <w:rPr>
          <w:sz w:val="20"/>
        </w:rPr>
        <w:t>model</w:t>
      </w:r>
      <w:r>
        <w:rPr>
          <w:spacing w:val="-4"/>
          <w:sz w:val="20"/>
        </w:rPr>
        <w:t> </w:t>
      </w:r>
      <w:r>
        <w:rPr>
          <w:sz w:val="20"/>
        </w:rPr>
        <w:t>(e.g.,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case of a large language model), releasing of a model checkpoint, or other means that are appropriate to the research performed.</w:t>
      </w:r>
    </w:p>
    <w:p>
      <w:pPr>
        <w:pStyle w:val="ListParagraph"/>
        <w:numPr>
          <w:ilvl w:val="0"/>
          <w:numId w:val="16"/>
        </w:numPr>
        <w:tabs>
          <w:tab w:pos="800" w:val="left" w:leader="none"/>
        </w:tabs>
        <w:spacing w:line="228" w:lineRule="auto" w:before="48" w:after="0"/>
        <w:ind w:left="808" w:right="404" w:hanging="170"/>
        <w:jc w:val="both"/>
        <w:rPr>
          <w:sz w:val="20"/>
        </w:rPr>
      </w:pPr>
      <w:r>
        <w:rPr>
          <w:spacing w:val="-2"/>
          <w:sz w:val="20"/>
        </w:rPr>
        <w:t>While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NeurIPS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require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releasing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code,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conference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require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all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submis- </w:t>
      </w:r>
      <w:r>
        <w:rPr>
          <w:sz w:val="20"/>
        </w:rPr>
        <w:t>sions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provide</w:t>
      </w:r>
      <w:r>
        <w:rPr>
          <w:spacing w:val="-13"/>
          <w:sz w:val="20"/>
        </w:rPr>
        <w:t> </w:t>
      </w:r>
      <w:r>
        <w:rPr>
          <w:sz w:val="20"/>
        </w:rPr>
        <w:t>some</w:t>
      </w:r>
      <w:r>
        <w:rPr>
          <w:spacing w:val="-12"/>
          <w:sz w:val="20"/>
        </w:rPr>
        <w:t> </w:t>
      </w:r>
      <w:r>
        <w:rPr>
          <w:sz w:val="20"/>
        </w:rPr>
        <w:t>reasonable</w:t>
      </w:r>
      <w:r>
        <w:rPr>
          <w:spacing w:val="-13"/>
          <w:sz w:val="20"/>
        </w:rPr>
        <w:t> </w:t>
      </w:r>
      <w:r>
        <w:rPr>
          <w:sz w:val="20"/>
        </w:rPr>
        <w:t>avenue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reproducibility,</w:t>
      </w:r>
      <w:r>
        <w:rPr>
          <w:spacing w:val="-12"/>
          <w:sz w:val="20"/>
        </w:rPr>
        <w:t> </w:t>
      </w:r>
      <w:r>
        <w:rPr>
          <w:sz w:val="20"/>
        </w:rPr>
        <w:t>which</w:t>
      </w:r>
      <w:r>
        <w:rPr>
          <w:spacing w:val="-13"/>
          <w:sz w:val="20"/>
        </w:rPr>
        <w:t> </w:t>
      </w:r>
      <w:r>
        <w:rPr>
          <w:sz w:val="20"/>
        </w:rPr>
        <w:t>may</w:t>
      </w:r>
      <w:r>
        <w:rPr>
          <w:spacing w:val="-12"/>
          <w:sz w:val="20"/>
        </w:rPr>
        <w:t> </w:t>
      </w:r>
      <w:r>
        <w:rPr>
          <w:sz w:val="20"/>
        </w:rPr>
        <w:t>depend</w:t>
      </w:r>
      <w:r>
        <w:rPr>
          <w:spacing w:val="-13"/>
          <w:sz w:val="20"/>
        </w:rPr>
        <w:t> </w:t>
      </w:r>
      <w:r>
        <w:rPr>
          <w:sz w:val="20"/>
        </w:rPr>
        <w:t>on</w:t>
      </w:r>
      <w:r>
        <w:rPr>
          <w:spacing w:val="-12"/>
          <w:sz w:val="20"/>
        </w:rPr>
        <w:t> </w:t>
      </w:r>
      <w:r>
        <w:rPr>
          <w:sz w:val="20"/>
        </w:rPr>
        <w:t>the nature of the contribution. For example</w:t>
      </w:r>
    </w:p>
    <w:p>
      <w:pPr>
        <w:pStyle w:val="ListParagraph"/>
        <w:numPr>
          <w:ilvl w:val="1"/>
          <w:numId w:val="16"/>
        </w:numPr>
        <w:tabs>
          <w:tab w:pos="1108" w:val="left" w:leader="none"/>
        </w:tabs>
        <w:spacing w:line="228" w:lineRule="auto" w:before="50" w:after="0"/>
        <w:ind w:left="1107" w:right="430" w:hanging="321"/>
        <w:jc w:val="both"/>
        <w:rPr>
          <w:sz w:val="20"/>
        </w:rPr>
      </w:pPr>
      <w:r>
        <w:rPr>
          <w:spacing w:val="-2"/>
          <w:sz w:val="20"/>
        </w:rPr>
        <w:t>If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contribution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primarily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new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algorithm,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paper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should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make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clear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ho</w:t>
      </w:r>
      <w:r>
        <w:rPr>
          <w:spacing w:val="-2"/>
          <w:sz w:val="20"/>
        </w:rPr>
        <w:t>w</w:t>
      </w:r>
      <w:r>
        <w:rPr>
          <w:spacing w:val="-2"/>
          <w:sz w:val="20"/>
        </w:rPr>
        <w:t> </w:t>
      </w:r>
      <w:r>
        <w:rPr>
          <w:sz w:val="20"/>
        </w:rPr>
        <w:t>to reproduce that algorithm.</w:t>
      </w:r>
    </w:p>
    <w:p>
      <w:pPr>
        <w:pStyle w:val="ListParagraph"/>
        <w:numPr>
          <w:ilvl w:val="1"/>
          <w:numId w:val="16"/>
        </w:numPr>
        <w:tabs>
          <w:tab w:pos="1108" w:val="left" w:leader="none"/>
        </w:tabs>
        <w:spacing w:line="228" w:lineRule="auto" w:before="25" w:after="0"/>
        <w:ind w:left="1107" w:right="438" w:hanging="332"/>
        <w:jc w:val="both"/>
        <w:rPr>
          <w:sz w:val="20"/>
        </w:rPr>
      </w:pPr>
      <w:r>
        <w:rPr>
          <w:sz w:val="20"/>
        </w:rPr>
        <w:t>If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contribution</w:t>
      </w:r>
      <w:r>
        <w:rPr>
          <w:spacing w:val="-13"/>
          <w:sz w:val="20"/>
        </w:rPr>
        <w:t> </w:t>
      </w:r>
      <w:r>
        <w:rPr>
          <w:sz w:val="20"/>
        </w:rPr>
        <w:t>is</w:t>
      </w:r>
      <w:r>
        <w:rPr>
          <w:spacing w:val="-12"/>
          <w:sz w:val="20"/>
        </w:rPr>
        <w:t> </w:t>
      </w:r>
      <w:r>
        <w:rPr>
          <w:sz w:val="20"/>
        </w:rPr>
        <w:t>primarily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new</w:t>
      </w:r>
      <w:r>
        <w:rPr>
          <w:spacing w:val="-13"/>
          <w:sz w:val="20"/>
        </w:rPr>
        <w:t> </w:t>
      </w:r>
      <w:r>
        <w:rPr>
          <w:sz w:val="20"/>
        </w:rPr>
        <w:t>model</w:t>
      </w:r>
      <w:r>
        <w:rPr>
          <w:spacing w:val="-12"/>
          <w:sz w:val="20"/>
        </w:rPr>
        <w:t> </w:t>
      </w:r>
      <w:r>
        <w:rPr>
          <w:sz w:val="20"/>
        </w:rPr>
        <w:t>architecture,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paper</w:t>
      </w:r>
      <w:r>
        <w:rPr>
          <w:spacing w:val="-13"/>
          <w:sz w:val="20"/>
        </w:rPr>
        <w:t> </w:t>
      </w:r>
      <w:r>
        <w:rPr>
          <w:sz w:val="20"/>
        </w:rPr>
        <w:t>should</w:t>
      </w:r>
      <w:r>
        <w:rPr>
          <w:spacing w:val="-12"/>
          <w:sz w:val="20"/>
        </w:rPr>
        <w:t> </w:t>
      </w:r>
      <w:r>
        <w:rPr>
          <w:sz w:val="20"/>
        </w:rPr>
        <w:t>describe the architecture clearly and fully.</w:t>
      </w:r>
    </w:p>
    <w:p>
      <w:pPr>
        <w:pStyle w:val="ListParagraph"/>
        <w:numPr>
          <w:ilvl w:val="1"/>
          <w:numId w:val="16"/>
        </w:numPr>
        <w:tabs>
          <w:tab w:pos="1108" w:val="left" w:leader="none"/>
        </w:tabs>
        <w:spacing w:line="228" w:lineRule="auto" w:before="25" w:after="0"/>
        <w:ind w:left="1107" w:right="437" w:hanging="321"/>
        <w:jc w:val="both"/>
        <w:rPr>
          <w:sz w:val="20"/>
        </w:rPr>
      </w:pPr>
      <w:r>
        <w:rPr>
          <w:sz w:val="20"/>
        </w:rPr>
        <w:t>If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contribution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new</w:t>
      </w:r>
      <w:r>
        <w:rPr>
          <w:spacing w:val="-11"/>
          <w:sz w:val="20"/>
        </w:rPr>
        <w:t> </w:t>
      </w:r>
      <w:r>
        <w:rPr>
          <w:sz w:val="20"/>
        </w:rPr>
        <w:t>model</w:t>
      </w:r>
      <w:r>
        <w:rPr>
          <w:spacing w:val="-11"/>
          <w:sz w:val="20"/>
        </w:rPr>
        <w:t> </w:t>
      </w:r>
      <w:r>
        <w:rPr>
          <w:sz w:val="20"/>
        </w:rPr>
        <w:t>(e.g.,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large</w:t>
      </w:r>
      <w:r>
        <w:rPr>
          <w:spacing w:val="-11"/>
          <w:sz w:val="20"/>
        </w:rPr>
        <w:t> </w:t>
      </w:r>
      <w:r>
        <w:rPr>
          <w:sz w:val="20"/>
        </w:rPr>
        <w:t>language</w:t>
      </w:r>
      <w:r>
        <w:rPr>
          <w:spacing w:val="-11"/>
          <w:sz w:val="20"/>
        </w:rPr>
        <w:t> </w:t>
      </w:r>
      <w:r>
        <w:rPr>
          <w:sz w:val="20"/>
        </w:rPr>
        <w:t>model),</w:t>
      </w:r>
      <w:r>
        <w:rPr>
          <w:spacing w:val="-11"/>
          <w:sz w:val="20"/>
        </w:rPr>
        <w:t> </w:t>
      </w:r>
      <w:r>
        <w:rPr>
          <w:sz w:val="20"/>
        </w:rPr>
        <w:t>then</w:t>
      </w:r>
      <w:r>
        <w:rPr>
          <w:spacing w:val="-11"/>
          <w:sz w:val="20"/>
        </w:rPr>
        <w:t> </w:t>
      </w:r>
      <w:r>
        <w:rPr>
          <w:sz w:val="20"/>
        </w:rPr>
        <w:t>there</w:t>
      </w:r>
      <w:r>
        <w:rPr>
          <w:spacing w:val="-11"/>
          <w:sz w:val="20"/>
        </w:rPr>
        <w:t> </w:t>
      </w:r>
      <w:r>
        <w:rPr>
          <w:sz w:val="20"/>
        </w:rPr>
        <w:t>should </w:t>
      </w:r>
      <w:r>
        <w:rPr>
          <w:spacing w:val="-4"/>
          <w:sz w:val="20"/>
        </w:rPr>
        <w:t>either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way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access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this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model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reproducing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results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way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reproduce </w:t>
      </w:r>
      <w:r>
        <w:rPr>
          <w:sz w:val="20"/>
        </w:rPr>
        <w:t>the model (e.g., with an open-source dataset or instructions for how to construct the dataset).</w:t>
      </w:r>
    </w:p>
    <w:p>
      <w:pPr>
        <w:pStyle w:val="ListParagraph"/>
        <w:numPr>
          <w:ilvl w:val="1"/>
          <w:numId w:val="16"/>
        </w:numPr>
        <w:tabs>
          <w:tab w:pos="1099" w:val="left" w:leader="none"/>
        </w:tabs>
        <w:spacing w:line="228" w:lineRule="auto" w:before="24" w:after="0"/>
        <w:ind w:left="1107" w:right="403" w:hanging="332"/>
        <w:jc w:val="both"/>
        <w:rPr>
          <w:sz w:val="20"/>
        </w:rPr>
      </w:pPr>
      <w:r>
        <w:rPr>
          <w:sz w:val="20"/>
        </w:rPr>
        <w:t>We recognize that reproducibility may be tricky in some cases, in which case </w:t>
      </w:r>
      <w:r>
        <w:rPr>
          <w:spacing w:val="-2"/>
          <w:sz w:val="20"/>
        </w:rPr>
        <w:t>authors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welcome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describe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particular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way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provide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reproducibility.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case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closed-source</w:t>
      </w:r>
      <w:r>
        <w:rPr>
          <w:spacing w:val="-10"/>
          <w:sz w:val="20"/>
        </w:rPr>
        <w:t> </w:t>
      </w:r>
      <w:r>
        <w:rPr>
          <w:sz w:val="20"/>
        </w:rPr>
        <w:t>models,</w:t>
      </w:r>
      <w:r>
        <w:rPr>
          <w:spacing w:val="-10"/>
          <w:sz w:val="20"/>
        </w:rPr>
        <w:t> </w:t>
      </w:r>
      <w:r>
        <w:rPr>
          <w:sz w:val="20"/>
        </w:rPr>
        <w:t>it</w:t>
      </w:r>
      <w:r>
        <w:rPr>
          <w:spacing w:val="-10"/>
          <w:sz w:val="20"/>
        </w:rPr>
        <w:t> </w:t>
      </w:r>
      <w:r>
        <w:rPr>
          <w:sz w:val="20"/>
        </w:rPr>
        <w:t>may</w:t>
      </w:r>
      <w:r>
        <w:rPr>
          <w:spacing w:val="-11"/>
          <w:sz w:val="20"/>
        </w:rPr>
        <w:t> </w:t>
      </w:r>
      <w:r>
        <w:rPr>
          <w:sz w:val="20"/>
        </w:rPr>
        <w:t>be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10"/>
          <w:sz w:val="20"/>
        </w:rPr>
        <w:t> </w:t>
      </w:r>
      <w:r>
        <w:rPr>
          <w:sz w:val="20"/>
        </w:rPr>
        <w:t>access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model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limited</w:t>
      </w:r>
      <w:r>
        <w:rPr>
          <w:spacing w:val="-10"/>
          <w:sz w:val="20"/>
        </w:rPr>
        <w:t> </w:t>
      </w:r>
      <w:r>
        <w:rPr>
          <w:sz w:val="20"/>
        </w:rPr>
        <w:t>in some</w:t>
      </w:r>
      <w:r>
        <w:rPr>
          <w:spacing w:val="-6"/>
          <w:sz w:val="20"/>
        </w:rPr>
        <w:t> </w:t>
      </w:r>
      <w:r>
        <w:rPr>
          <w:sz w:val="20"/>
        </w:rPr>
        <w:t>way</w:t>
      </w:r>
      <w:r>
        <w:rPr>
          <w:spacing w:val="-6"/>
          <w:sz w:val="20"/>
        </w:rPr>
        <w:t> </w:t>
      </w:r>
      <w:r>
        <w:rPr>
          <w:sz w:val="20"/>
        </w:rPr>
        <w:t>(e.g.,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registered</w:t>
      </w:r>
      <w:r>
        <w:rPr>
          <w:spacing w:val="-6"/>
          <w:sz w:val="20"/>
        </w:rPr>
        <w:t> </w:t>
      </w:r>
      <w:r>
        <w:rPr>
          <w:sz w:val="20"/>
        </w:rPr>
        <w:t>users),</w:t>
      </w:r>
      <w:r>
        <w:rPr>
          <w:spacing w:val="-6"/>
          <w:sz w:val="20"/>
        </w:rPr>
        <w:t> </w:t>
      </w:r>
      <w:r>
        <w:rPr>
          <w:sz w:val="20"/>
        </w:rPr>
        <w:t>but</w:t>
      </w:r>
      <w:r>
        <w:rPr>
          <w:spacing w:val="-6"/>
          <w:sz w:val="20"/>
        </w:rPr>
        <w:t> </w:t>
      </w: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other</w:t>
      </w:r>
      <w:r>
        <w:rPr>
          <w:spacing w:val="-6"/>
          <w:sz w:val="20"/>
        </w:rPr>
        <w:t> </w:t>
      </w:r>
      <w:r>
        <w:rPr>
          <w:sz w:val="20"/>
        </w:rPr>
        <w:t>researchers to have some path to reproducing or verifying the results.</w:t>
      </w:r>
    </w:p>
    <w:p>
      <w:pPr>
        <w:pStyle w:val="Heading2"/>
        <w:numPr>
          <w:ilvl w:val="0"/>
          <w:numId w:val="17"/>
        </w:numPr>
        <w:tabs>
          <w:tab w:pos="411" w:val="left" w:leader="none"/>
        </w:tabs>
        <w:spacing w:line="240" w:lineRule="auto" w:before="91" w:after="0"/>
        <w:ind w:left="410" w:right="0" w:hanging="250"/>
        <w:jc w:val="both"/>
      </w:pPr>
      <w:r>
        <w:rPr/>
        <w:t>Open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spacing w:line="228" w:lineRule="auto" w:before="100"/>
        <w:ind w:left="410" w:right="404"/>
        <w:jc w:val="both"/>
      </w:pPr>
      <w:r>
        <w:rPr/>
        <w:t>Question: Does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provide</w:t>
      </w:r>
      <w:r>
        <w:rPr>
          <w:spacing w:val="-6"/>
        </w:rPr>
        <w:t> </w:t>
      </w:r>
      <w:r>
        <w:rPr/>
        <w:t>open</w:t>
      </w:r>
      <w:r>
        <w:rPr>
          <w:spacing w:val="-6"/>
        </w:rPr>
        <w:t> </w:t>
      </w:r>
      <w:r>
        <w:rPr/>
        <w:t>access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code,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sufficient</w:t>
      </w:r>
      <w:r>
        <w:rPr>
          <w:spacing w:val="-6"/>
        </w:rPr>
        <w:t> </w:t>
      </w:r>
      <w:r>
        <w:rPr/>
        <w:t>instruc- tions to faithfully reproduce the main experimental results, as described in supplemental </w:t>
      </w:r>
      <w:r>
        <w:rPr>
          <w:spacing w:val="-2"/>
        </w:rPr>
        <w:t>material?</w:t>
      </w:r>
    </w:p>
    <w:p>
      <w:pPr>
        <w:spacing w:line="333" w:lineRule="auto" w:before="91"/>
        <w:ind w:left="406" w:right="5216" w:hanging="4"/>
        <w:jc w:val="left"/>
        <w:rPr>
          <w:sz w:val="20"/>
        </w:rPr>
      </w:pPr>
      <w:r>
        <w:rPr>
          <w:sz w:val="20"/>
        </w:rPr>
        <w:t>Answer: </w:t>
      </w:r>
      <w:r>
        <w:rPr>
          <w:b/>
          <w:color w:val="FF0000"/>
          <w:sz w:val="20"/>
        </w:rPr>
        <w:t>[TODO] </w:t>
      </w:r>
      <w:r>
        <w:rPr>
          <w:spacing w:val="-2"/>
          <w:sz w:val="20"/>
        </w:rPr>
        <w:t>Justification:</w:t>
      </w:r>
      <w:r>
        <w:rPr>
          <w:spacing w:val="-7"/>
          <w:sz w:val="20"/>
        </w:rPr>
        <w:t> </w:t>
      </w:r>
      <w:r>
        <w:rPr>
          <w:b/>
          <w:color w:val="FF0000"/>
          <w:spacing w:val="-2"/>
          <w:sz w:val="20"/>
        </w:rPr>
        <w:t>[TODO] </w:t>
      </w:r>
      <w:r>
        <w:rPr>
          <w:spacing w:val="-2"/>
          <w:sz w:val="20"/>
        </w:rPr>
        <w:t>Guidelines:</w:t>
      </w:r>
    </w:p>
    <w:p>
      <w:pPr>
        <w:pStyle w:val="ListParagraph"/>
        <w:numPr>
          <w:ilvl w:val="1"/>
          <w:numId w:val="17"/>
        </w:numPr>
        <w:tabs>
          <w:tab w:pos="803" w:val="left" w:leader="none"/>
        </w:tabs>
        <w:spacing w:line="240" w:lineRule="auto" w:before="2" w:after="0"/>
        <w:ind w:left="802" w:right="0" w:hanging="164"/>
        <w:jc w:val="both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answer</w:t>
      </w:r>
      <w:r>
        <w:rPr>
          <w:spacing w:val="-7"/>
          <w:sz w:val="20"/>
        </w:rPr>
        <w:t> </w:t>
      </w:r>
      <w:r>
        <w:rPr>
          <w:sz w:val="20"/>
        </w:rPr>
        <w:t>NA</w:t>
      </w:r>
      <w:r>
        <w:rPr>
          <w:spacing w:val="-7"/>
          <w:sz w:val="20"/>
        </w:rPr>
        <w:t> </w:t>
      </w:r>
      <w:r>
        <w:rPr>
          <w:sz w:val="20"/>
        </w:rPr>
        <w:t>means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paper</w:t>
      </w:r>
      <w:r>
        <w:rPr>
          <w:spacing w:val="-7"/>
          <w:sz w:val="20"/>
        </w:rPr>
        <w:t> </w:t>
      </w:r>
      <w:r>
        <w:rPr>
          <w:sz w:val="20"/>
        </w:rPr>
        <w:t>does</w:t>
      </w:r>
      <w:r>
        <w:rPr>
          <w:spacing w:val="-7"/>
          <w:sz w:val="20"/>
        </w:rPr>
        <w:t> </w:t>
      </w:r>
      <w:r>
        <w:rPr>
          <w:sz w:val="20"/>
        </w:rPr>
        <w:t>not</w:t>
      </w:r>
      <w:r>
        <w:rPr>
          <w:spacing w:val="-7"/>
          <w:sz w:val="20"/>
        </w:rPr>
        <w:t> </w:t>
      </w:r>
      <w:r>
        <w:rPr>
          <w:sz w:val="20"/>
        </w:rPr>
        <w:t>include</w:t>
      </w:r>
      <w:r>
        <w:rPr>
          <w:spacing w:val="-6"/>
          <w:sz w:val="20"/>
        </w:rPr>
        <w:t> </w:t>
      </w:r>
      <w:r>
        <w:rPr>
          <w:sz w:val="20"/>
        </w:rPr>
        <w:t>experiments</w:t>
      </w:r>
      <w:r>
        <w:rPr>
          <w:spacing w:val="-7"/>
          <w:sz w:val="20"/>
        </w:rPr>
        <w:t> </w:t>
      </w:r>
      <w:r>
        <w:rPr>
          <w:sz w:val="20"/>
        </w:rPr>
        <w:t>requiring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code.</w:t>
      </w:r>
    </w:p>
    <w:p>
      <w:pPr>
        <w:pStyle w:val="ListParagraph"/>
        <w:numPr>
          <w:ilvl w:val="1"/>
          <w:numId w:val="17"/>
        </w:numPr>
        <w:tabs>
          <w:tab w:pos="809" w:val="left" w:leader="none"/>
        </w:tabs>
        <w:spacing w:line="223" w:lineRule="auto" w:before="49" w:after="0"/>
        <w:ind w:left="808" w:right="417" w:hanging="170"/>
        <w:jc w:val="both"/>
        <w:rPr>
          <w:sz w:val="20"/>
        </w:rPr>
      </w:pPr>
      <w:r>
        <w:rPr>
          <w:w w:val="105"/>
          <w:sz w:val="20"/>
        </w:rPr>
        <w:t>Please see the NeurIPS code and data submission guidelines (</w:t>
      </w:r>
      <w:hyperlink r:id="rId12">
        <w:r>
          <w:rPr>
            <w:rFonts w:ascii="Cambria" w:hAnsi="Cambria"/>
            <w:w w:val="105"/>
            <w:sz w:val="20"/>
          </w:rPr>
          <w:t>https://nips.cc/</w:t>
        </w:r>
      </w:hyperlink>
      <w:r>
        <w:rPr>
          <w:rFonts w:ascii="Cambria" w:hAnsi="Cambria"/>
          <w:w w:val="105"/>
          <w:sz w:val="20"/>
        </w:rPr>
        <w:t> </w:t>
      </w:r>
      <w:hyperlink r:id="rId12">
        <w:r>
          <w:rPr>
            <w:rFonts w:ascii="Cambria" w:hAnsi="Cambria"/>
            <w:w w:val="105"/>
            <w:sz w:val="20"/>
          </w:rPr>
          <w:t>public/guides/CodeSubmissionPolicy</w:t>
        </w:r>
      </w:hyperlink>
      <w:r>
        <w:rPr>
          <w:w w:val="105"/>
          <w:sz w:val="20"/>
        </w:rPr>
        <w:t>) for more details.</w:t>
      </w:r>
    </w:p>
    <w:p>
      <w:pPr>
        <w:pStyle w:val="ListParagraph"/>
        <w:numPr>
          <w:ilvl w:val="1"/>
          <w:numId w:val="17"/>
        </w:numPr>
        <w:tabs>
          <w:tab w:pos="800" w:val="left" w:leader="none"/>
        </w:tabs>
        <w:spacing w:line="228" w:lineRule="auto" w:before="50" w:after="0"/>
        <w:ind w:left="808" w:right="439" w:hanging="170"/>
        <w:jc w:val="both"/>
        <w:rPr>
          <w:sz w:val="20"/>
        </w:rPr>
      </w:pPr>
      <w:r>
        <w:rPr>
          <w:sz w:val="20"/>
        </w:rPr>
        <w:t>While</w:t>
      </w:r>
      <w:r>
        <w:rPr>
          <w:spacing w:val="-10"/>
          <w:sz w:val="20"/>
        </w:rPr>
        <w:t> </w:t>
      </w:r>
      <w:r>
        <w:rPr>
          <w:sz w:val="20"/>
        </w:rPr>
        <w:t>we</w:t>
      </w:r>
      <w:r>
        <w:rPr>
          <w:spacing w:val="-10"/>
          <w:sz w:val="20"/>
        </w:rPr>
        <w:t> </w:t>
      </w:r>
      <w:r>
        <w:rPr>
          <w:sz w:val="20"/>
        </w:rPr>
        <w:t>encourage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release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code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data,</w:t>
      </w:r>
      <w:r>
        <w:rPr>
          <w:spacing w:val="-10"/>
          <w:sz w:val="20"/>
        </w:rPr>
        <w:t> </w:t>
      </w:r>
      <w:r>
        <w:rPr>
          <w:sz w:val="20"/>
        </w:rPr>
        <w:t>we</w:t>
      </w:r>
      <w:r>
        <w:rPr>
          <w:spacing w:val="-10"/>
          <w:sz w:val="20"/>
        </w:rPr>
        <w:t> </w:t>
      </w:r>
      <w:r>
        <w:rPr>
          <w:sz w:val="20"/>
        </w:rPr>
        <w:t>understand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10"/>
          <w:sz w:val="20"/>
        </w:rPr>
        <w:t> </w:t>
      </w:r>
      <w:r>
        <w:rPr>
          <w:sz w:val="20"/>
        </w:rPr>
        <w:t>this</w:t>
      </w:r>
      <w:r>
        <w:rPr>
          <w:spacing w:val="-10"/>
          <w:sz w:val="20"/>
        </w:rPr>
        <w:t> </w:t>
      </w:r>
      <w:r>
        <w:rPr>
          <w:sz w:val="20"/>
        </w:rPr>
        <w:t>might</w:t>
      </w:r>
      <w:r>
        <w:rPr>
          <w:spacing w:val="-10"/>
          <w:sz w:val="20"/>
        </w:rPr>
        <w:t> </w:t>
      </w:r>
      <w:r>
        <w:rPr>
          <w:sz w:val="20"/>
        </w:rPr>
        <w:t>not</w:t>
      </w:r>
      <w:r>
        <w:rPr>
          <w:spacing w:val="-10"/>
          <w:sz w:val="20"/>
        </w:rPr>
        <w:t> </w:t>
      </w:r>
      <w:r>
        <w:rPr>
          <w:sz w:val="20"/>
        </w:rPr>
        <w:t>be possible, so “No” is an acceptable answer. Papers cannot be rejected simply for </w:t>
      </w:r>
      <w:r>
        <w:rPr>
          <w:sz w:val="20"/>
        </w:rPr>
        <w:t>not</w:t>
      </w:r>
      <w:r>
        <w:rPr>
          <w:sz w:val="20"/>
        </w:rPr>
        <w:t> including code, unless this is central to the contribution (e.g., for a new open-source</w:t>
      </w:r>
      <w:r>
        <w:rPr>
          <w:sz w:val="20"/>
        </w:rPr>
        <w:t> </w:t>
      </w:r>
      <w:r>
        <w:rPr>
          <w:spacing w:val="-2"/>
          <w:sz w:val="20"/>
        </w:rPr>
        <w:t>benchmark).</w:t>
      </w:r>
    </w:p>
    <w:p>
      <w:pPr>
        <w:pStyle w:val="ListParagraph"/>
        <w:numPr>
          <w:ilvl w:val="1"/>
          <w:numId w:val="17"/>
        </w:numPr>
        <w:tabs>
          <w:tab w:pos="803" w:val="left" w:leader="none"/>
        </w:tabs>
        <w:spacing w:line="225" w:lineRule="auto" w:before="52" w:after="0"/>
        <w:ind w:left="808" w:right="385" w:hanging="170"/>
        <w:jc w:val="both"/>
        <w:rPr>
          <w:rFonts w:ascii="Cambria" w:hAnsi="Cambria"/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contain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exact</w:t>
      </w:r>
      <w:r>
        <w:rPr>
          <w:spacing w:val="-4"/>
          <w:sz w:val="20"/>
        </w:rPr>
        <w:t> </w:t>
      </w:r>
      <w:r>
        <w:rPr>
          <w:sz w:val="20"/>
        </w:rPr>
        <w:t>command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environment</w:t>
      </w:r>
      <w:r>
        <w:rPr>
          <w:spacing w:val="-4"/>
          <w:sz w:val="20"/>
        </w:rPr>
        <w:t> </w:t>
      </w:r>
      <w:r>
        <w:rPr>
          <w:sz w:val="20"/>
        </w:rPr>
        <w:t>needed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run</w:t>
      </w:r>
      <w:r>
        <w:rPr>
          <w:spacing w:val="-4"/>
          <w:sz w:val="20"/>
        </w:rPr>
        <w:t> </w:t>
      </w:r>
      <w:r>
        <w:rPr>
          <w:sz w:val="20"/>
        </w:rPr>
        <w:t>to reproduce the results.</w:t>
      </w:r>
      <w:r>
        <w:rPr>
          <w:spacing w:val="28"/>
          <w:sz w:val="20"/>
        </w:rPr>
        <w:t> </w:t>
      </w:r>
      <w:r>
        <w:rPr>
          <w:sz w:val="20"/>
        </w:rPr>
        <w:t>See the NeurIPS code and data submission guidelines (</w:t>
      </w:r>
      <w:hyperlink r:id="rId12">
        <w:r>
          <w:rPr>
            <w:rFonts w:ascii="Cambria" w:hAnsi="Cambria"/>
            <w:sz w:val="20"/>
          </w:rPr>
          <w:t>https:</w:t>
        </w:r>
      </w:hyperlink>
    </w:p>
    <w:p>
      <w:pPr>
        <w:pStyle w:val="BodyText"/>
        <w:spacing w:line="220" w:lineRule="exact"/>
        <w:ind w:left="798"/>
      </w:pPr>
      <w:hyperlink r:id="rId12">
        <w:r>
          <w:rPr>
            <w:rFonts w:ascii="Cambria"/>
            <w:w w:val="105"/>
          </w:rPr>
          <w:t>//nips.cc/public/guides/CodeSubmissionPolicy</w:t>
        </w:r>
      </w:hyperlink>
      <w:r>
        <w:rPr>
          <w:w w:val="105"/>
        </w:rPr>
        <w:t>)</w:t>
      </w:r>
      <w:r>
        <w:rPr>
          <w:spacing w:val="62"/>
          <w:w w:val="105"/>
        </w:rPr>
        <w:t> </w:t>
      </w:r>
      <w:r>
        <w:rPr>
          <w:w w:val="105"/>
        </w:rPr>
        <w:t>for</w:t>
      </w:r>
      <w:r>
        <w:rPr>
          <w:spacing w:val="62"/>
          <w:w w:val="105"/>
        </w:rPr>
        <w:t> </w:t>
      </w:r>
      <w:r>
        <w:rPr>
          <w:w w:val="105"/>
        </w:rPr>
        <w:t>more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details.</w:t>
      </w:r>
    </w:p>
    <w:p>
      <w:pPr>
        <w:pStyle w:val="ListParagraph"/>
        <w:numPr>
          <w:ilvl w:val="1"/>
          <w:numId w:val="17"/>
        </w:numPr>
        <w:tabs>
          <w:tab w:pos="803" w:val="left" w:leader="none"/>
        </w:tabs>
        <w:spacing w:line="228" w:lineRule="auto" w:before="47" w:after="0"/>
        <w:ind w:left="808" w:right="430" w:hanging="170"/>
        <w:jc w:val="both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authors</w:t>
      </w:r>
      <w:r>
        <w:rPr>
          <w:spacing w:val="-12"/>
          <w:sz w:val="20"/>
        </w:rPr>
        <w:t> </w:t>
      </w:r>
      <w:r>
        <w:rPr>
          <w:sz w:val="20"/>
        </w:rPr>
        <w:t>should</w:t>
      </w:r>
      <w:r>
        <w:rPr>
          <w:spacing w:val="-13"/>
          <w:sz w:val="20"/>
        </w:rPr>
        <w:t> </w:t>
      </w:r>
      <w:r>
        <w:rPr>
          <w:sz w:val="20"/>
        </w:rPr>
        <w:t>provide</w:t>
      </w:r>
      <w:r>
        <w:rPr>
          <w:spacing w:val="-12"/>
          <w:sz w:val="20"/>
        </w:rPr>
        <w:t> </w:t>
      </w:r>
      <w:r>
        <w:rPr>
          <w:sz w:val="20"/>
        </w:rPr>
        <w:t>instructions</w:t>
      </w:r>
      <w:r>
        <w:rPr>
          <w:spacing w:val="-13"/>
          <w:sz w:val="20"/>
        </w:rPr>
        <w:t> </w:t>
      </w:r>
      <w:r>
        <w:rPr>
          <w:sz w:val="20"/>
        </w:rPr>
        <w:t>on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3"/>
          <w:sz w:val="20"/>
        </w:rPr>
        <w:t> </w:t>
      </w:r>
      <w:r>
        <w:rPr>
          <w:sz w:val="20"/>
        </w:rPr>
        <w:t>access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preparation,</w:t>
      </w:r>
      <w:r>
        <w:rPr>
          <w:spacing w:val="-12"/>
          <w:sz w:val="20"/>
        </w:rPr>
        <w:t> </w:t>
      </w:r>
      <w:r>
        <w:rPr>
          <w:sz w:val="20"/>
        </w:rPr>
        <w:t>including</w:t>
      </w:r>
      <w:r>
        <w:rPr>
          <w:spacing w:val="-13"/>
          <w:sz w:val="20"/>
        </w:rPr>
        <w:t> </w:t>
      </w:r>
      <w:r>
        <w:rPr>
          <w:sz w:val="20"/>
        </w:rPr>
        <w:t>how to access the raw data, preprocessed data, intermediate data, and generated data, etc.</w:t>
      </w:r>
    </w:p>
    <w:p>
      <w:pPr>
        <w:pStyle w:val="ListParagraph"/>
        <w:numPr>
          <w:ilvl w:val="1"/>
          <w:numId w:val="17"/>
        </w:numPr>
        <w:tabs>
          <w:tab w:pos="803" w:val="left" w:leader="none"/>
        </w:tabs>
        <w:spacing w:line="228" w:lineRule="auto" w:before="50" w:after="0"/>
        <w:ind w:left="808" w:right="430" w:hanging="170"/>
        <w:jc w:val="both"/>
        <w:rPr>
          <w:sz w:val="20"/>
        </w:rPr>
      </w:pPr>
      <w:r>
        <w:rPr>
          <w:sz w:val="20"/>
        </w:rPr>
        <w:t>The authors should provide scripts to reproduce all experimental results for the new proposed</w:t>
      </w:r>
      <w:r>
        <w:rPr>
          <w:spacing w:val="-10"/>
          <w:sz w:val="20"/>
        </w:rPr>
        <w:t> </w:t>
      </w:r>
      <w:r>
        <w:rPr>
          <w:sz w:val="20"/>
        </w:rPr>
        <w:t>method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baselines. If</w:t>
      </w:r>
      <w:r>
        <w:rPr>
          <w:spacing w:val="-10"/>
          <w:sz w:val="20"/>
        </w:rPr>
        <w:t> </w:t>
      </w:r>
      <w:r>
        <w:rPr>
          <w:sz w:val="20"/>
        </w:rPr>
        <w:t>only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subset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experiments</w:t>
      </w:r>
      <w:r>
        <w:rPr>
          <w:spacing w:val="-10"/>
          <w:sz w:val="20"/>
        </w:rPr>
        <w:t> </w:t>
      </w:r>
      <w:r>
        <w:rPr>
          <w:sz w:val="20"/>
        </w:rPr>
        <w:t>are</w:t>
      </w:r>
      <w:r>
        <w:rPr>
          <w:spacing w:val="-10"/>
          <w:sz w:val="20"/>
        </w:rPr>
        <w:t> </w:t>
      </w:r>
      <w:r>
        <w:rPr>
          <w:sz w:val="20"/>
        </w:rPr>
        <w:t>reproducible,</w:t>
      </w:r>
      <w:r>
        <w:rPr>
          <w:spacing w:val="-10"/>
          <w:sz w:val="20"/>
        </w:rPr>
        <w:t> </w:t>
      </w:r>
      <w:r>
        <w:rPr>
          <w:sz w:val="20"/>
        </w:rPr>
        <w:t>they should state which ones are omitted from the script and why.</w:t>
      </w:r>
    </w:p>
    <w:p>
      <w:pPr>
        <w:pStyle w:val="ListParagraph"/>
        <w:numPr>
          <w:ilvl w:val="1"/>
          <w:numId w:val="17"/>
        </w:numPr>
        <w:tabs>
          <w:tab w:pos="802" w:val="left" w:leader="none"/>
        </w:tabs>
        <w:spacing w:line="228" w:lineRule="auto" w:before="51" w:after="0"/>
        <w:ind w:left="803" w:right="438" w:hanging="165"/>
        <w:jc w:val="both"/>
        <w:rPr>
          <w:sz w:val="20"/>
        </w:rPr>
      </w:pPr>
      <w:r>
        <w:rPr>
          <w:sz w:val="20"/>
        </w:rPr>
        <w:t>At submission time, to preserve anonymity, the authors should release anonymized versions (if applicable).</w:t>
      </w:r>
    </w:p>
    <w:p>
      <w:pPr>
        <w:spacing w:after="0" w:line="228" w:lineRule="auto"/>
        <w:jc w:val="both"/>
        <w:rPr>
          <w:sz w:val="20"/>
        </w:rPr>
        <w:sectPr>
          <w:pgSz w:w="12240" w:h="15840"/>
          <w:pgMar w:header="0" w:footer="826" w:top="1380" w:bottom="1020" w:left="1600" w:right="1720"/>
          <w:cols w:num="2" w:equalWidth="0">
            <w:col w:w="401" w:space="466"/>
            <w:col w:w="8053"/>
          </w:cols>
        </w:sectPr>
      </w:pPr>
    </w:p>
    <w:p>
      <w:pPr>
        <w:pStyle w:val="BodyText"/>
        <w:tabs>
          <w:tab w:pos="1506" w:val="left" w:leader="none"/>
        </w:tabs>
        <w:spacing w:line="224" w:lineRule="exact" w:before="72"/>
        <w:ind w:left="161"/>
      </w:pPr>
      <w:r>
        <w:rPr>
          <w:rFonts w:ascii="Century Gothic" w:hAnsi="Century Gothic"/>
          <w:spacing w:val="-5"/>
          <w:sz w:val="12"/>
        </w:rPr>
        <w:t>319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39"/>
        </w:rPr>
        <w:t> </w:t>
      </w:r>
      <w:r>
        <w:rPr/>
        <w:t>Providing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much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supplemental</w:t>
      </w:r>
      <w:r>
        <w:rPr>
          <w:spacing w:val="-6"/>
        </w:rPr>
        <w:t> </w:t>
      </w:r>
      <w:r>
        <w:rPr/>
        <w:t>material</w:t>
      </w:r>
      <w:r>
        <w:rPr>
          <w:spacing w:val="-6"/>
        </w:rPr>
        <w:t> </w:t>
      </w:r>
      <w:r>
        <w:rPr/>
        <w:t>(appended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5"/>
        </w:rPr>
        <w:t>the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320</w:t>
      </w:r>
      <w:r>
        <w:rPr>
          <w:rFonts w:ascii="Century Gothic"/>
          <w:sz w:val="12"/>
        </w:rPr>
        <w:tab/>
      </w:r>
      <w:r>
        <w:rPr/>
        <w:t>paper)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recommended,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URLs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permitted.</w:t>
      </w:r>
    </w:p>
    <w:p>
      <w:pPr>
        <w:pStyle w:val="Heading2"/>
        <w:tabs>
          <w:tab w:pos="1028" w:val="left" w:leader="none"/>
        </w:tabs>
        <w:spacing w:before="77"/>
        <w:ind w:left="161"/>
      </w:pPr>
      <w:r>
        <w:rPr>
          <w:rFonts w:ascii="Century Gothic"/>
          <w:b w:val="0"/>
          <w:spacing w:val="-5"/>
          <w:sz w:val="12"/>
        </w:rPr>
        <w:t>321</w:t>
      </w:r>
      <w:r>
        <w:rPr>
          <w:rFonts w:ascii="Century Gothic"/>
          <w:b w:val="0"/>
          <w:sz w:val="12"/>
        </w:rPr>
        <w:tab/>
      </w:r>
      <w:r>
        <w:rPr>
          <w:b w:val="0"/>
        </w:rPr>
        <w:t>6.</w:t>
      </w:r>
      <w:r>
        <w:rPr>
          <w:b w:val="0"/>
          <w:spacing w:val="40"/>
        </w:rPr>
        <w:t> </w:t>
      </w:r>
      <w:r>
        <w:rPr/>
        <w:t>Experimental</w:t>
      </w:r>
      <w:r>
        <w:rPr>
          <w:spacing w:val="-6"/>
        </w:rPr>
        <w:t> </w:t>
      </w:r>
      <w:r>
        <w:rPr>
          <w:spacing w:val="-2"/>
        </w:rPr>
        <w:t>setting/details</w:t>
      </w:r>
    </w:p>
    <w:p>
      <w:pPr>
        <w:pStyle w:val="BodyText"/>
        <w:tabs>
          <w:tab w:pos="1277" w:val="left" w:leader="none"/>
        </w:tabs>
        <w:spacing w:line="224" w:lineRule="exact" w:before="76"/>
        <w:ind w:left="161"/>
      </w:pPr>
      <w:r>
        <w:rPr>
          <w:rFonts w:ascii="Century Gothic"/>
          <w:spacing w:val="-5"/>
          <w:sz w:val="12"/>
        </w:rPr>
        <w:t>322</w:t>
      </w:r>
      <w:r>
        <w:rPr>
          <w:rFonts w:ascii="Century Gothic"/>
          <w:sz w:val="12"/>
        </w:rPr>
        <w:tab/>
      </w:r>
      <w:r>
        <w:rPr/>
        <w:t>Question:</w:t>
      </w:r>
      <w:r>
        <w:rPr>
          <w:spacing w:val="27"/>
        </w:rPr>
        <w:t> </w:t>
      </w:r>
      <w:r>
        <w:rPr/>
        <w:t>Does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paper</w:t>
      </w:r>
      <w:r>
        <w:rPr>
          <w:spacing w:val="9"/>
        </w:rPr>
        <w:t> </w:t>
      </w:r>
      <w:r>
        <w:rPr/>
        <w:t>specify</w:t>
      </w:r>
      <w:r>
        <w:rPr>
          <w:spacing w:val="9"/>
        </w:rPr>
        <w:t> </w:t>
      </w:r>
      <w:r>
        <w:rPr/>
        <w:t>all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training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test</w:t>
      </w:r>
      <w:r>
        <w:rPr>
          <w:spacing w:val="9"/>
        </w:rPr>
        <w:t> </w:t>
      </w:r>
      <w:r>
        <w:rPr/>
        <w:t>details</w:t>
      </w:r>
      <w:r>
        <w:rPr>
          <w:spacing w:val="9"/>
        </w:rPr>
        <w:t> </w:t>
      </w:r>
      <w:r>
        <w:rPr/>
        <w:t>(e.g.,</w:t>
      </w:r>
      <w:r>
        <w:rPr>
          <w:spacing w:val="11"/>
        </w:rPr>
        <w:t> </w:t>
      </w:r>
      <w:r>
        <w:rPr/>
        <w:t>data</w:t>
      </w:r>
      <w:r>
        <w:rPr>
          <w:spacing w:val="9"/>
        </w:rPr>
        <w:t> </w:t>
      </w:r>
      <w:r>
        <w:rPr/>
        <w:t>splits,</w:t>
      </w:r>
      <w:r>
        <w:rPr>
          <w:spacing w:val="10"/>
        </w:rPr>
        <w:t> </w:t>
      </w:r>
      <w:r>
        <w:rPr>
          <w:spacing w:val="-2"/>
        </w:rPr>
        <w:t>hyper-</w:t>
      </w:r>
    </w:p>
    <w:p>
      <w:pPr>
        <w:pStyle w:val="BodyText"/>
        <w:tabs>
          <w:tab w:pos="1277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323</w:t>
      </w:r>
      <w:r>
        <w:rPr>
          <w:rFonts w:ascii="Century Gothic"/>
          <w:sz w:val="12"/>
        </w:rPr>
        <w:tab/>
      </w:r>
      <w:r>
        <w:rPr/>
        <w:t>parameters,</w:t>
      </w:r>
      <w:r>
        <w:rPr>
          <w:spacing w:val="16"/>
        </w:rPr>
        <w:t> </w:t>
      </w:r>
      <w:r>
        <w:rPr/>
        <w:t>how</w:t>
      </w:r>
      <w:r>
        <w:rPr>
          <w:spacing w:val="14"/>
        </w:rPr>
        <w:t> </w:t>
      </w:r>
      <w:r>
        <w:rPr/>
        <w:t>they</w:t>
      </w:r>
      <w:r>
        <w:rPr>
          <w:spacing w:val="13"/>
        </w:rPr>
        <w:t> </w:t>
      </w:r>
      <w:r>
        <w:rPr/>
        <w:t>were</w:t>
      </w:r>
      <w:r>
        <w:rPr>
          <w:spacing w:val="14"/>
        </w:rPr>
        <w:t> </w:t>
      </w:r>
      <w:r>
        <w:rPr/>
        <w:t>chosen,</w:t>
      </w:r>
      <w:r>
        <w:rPr>
          <w:spacing w:val="17"/>
        </w:rPr>
        <w:t> </w:t>
      </w:r>
      <w:r>
        <w:rPr/>
        <w:t>type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optimizer,</w:t>
      </w:r>
      <w:r>
        <w:rPr>
          <w:spacing w:val="16"/>
        </w:rPr>
        <w:t> </w:t>
      </w:r>
      <w:r>
        <w:rPr/>
        <w:t>etc.)</w:t>
      </w:r>
      <w:r>
        <w:rPr>
          <w:spacing w:val="51"/>
        </w:rPr>
        <w:t> </w:t>
      </w:r>
      <w:r>
        <w:rPr/>
        <w:t>necessary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/>
        <w:t>understand</w:t>
      </w:r>
      <w:r>
        <w:rPr>
          <w:spacing w:val="13"/>
        </w:rPr>
        <w:t> </w:t>
      </w:r>
      <w:r>
        <w:rPr>
          <w:spacing w:val="-5"/>
        </w:rPr>
        <w:t>the</w:t>
      </w:r>
    </w:p>
    <w:p>
      <w:pPr>
        <w:tabs>
          <w:tab w:pos="1277" w:val="left" w:leader="none"/>
        </w:tabs>
        <w:spacing w:line="224" w:lineRule="exact" w:before="0"/>
        <w:ind w:left="161" w:right="0" w:firstLine="0"/>
        <w:jc w:val="left"/>
        <w:rPr>
          <w:sz w:val="20"/>
        </w:rPr>
      </w:pPr>
      <w:r>
        <w:rPr>
          <w:rFonts w:ascii="Century Gothic"/>
          <w:spacing w:val="-5"/>
          <w:sz w:val="12"/>
        </w:rPr>
        <w:t>324</w:t>
      </w:r>
      <w:r>
        <w:rPr>
          <w:rFonts w:ascii="Century Gothic"/>
          <w:sz w:val="12"/>
        </w:rPr>
        <w:tab/>
      </w:r>
      <w:r>
        <w:rPr>
          <w:spacing w:val="-2"/>
          <w:sz w:val="20"/>
        </w:rPr>
        <w:t>results?</w:t>
      </w:r>
    </w:p>
    <w:p>
      <w:pPr>
        <w:tabs>
          <w:tab w:pos="1270" w:val="left" w:leader="none"/>
        </w:tabs>
        <w:spacing w:before="76"/>
        <w:ind w:left="161" w:right="0" w:firstLine="0"/>
        <w:jc w:val="left"/>
        <w:rPr>
          <w:b/>
          <w:sz w:val="20"/>
        </w:rPr>
      </w:pPr>
      <w:r>
        <w:rPr>
          <w:rFonts w:ascii="Century Gothic"/>
          <w:spacing w:val="-5"/>
          <w:sz w:val="12"/>
        </w:rPr>
        <w:t>325</w:t>
      </w:r>
      <w:r>
        <w:rPr>
          <w:rFonts w:ascii="Century Gothic"/>
          <w:sz w:val="12"/>
        </w:rPr>
        <w:tab/>
      </w:r>
      <w:r>
        <w:rPr>
          <w:sz w:val="20"/>
        </w:rPr>
        <w:t>Answer:</w:t>
      </w:r>
      <w:r>
        <w:rPr>
          <w:spacing w:val="4"/>
          <w:sz w:val="20"/>
        </w:rPr>
        <w:t> </w:t>
      </w:r>
      <w:r>
        <w:rPr>
          <w:b/>
          <w:color w:val="FF0000"/>
          <w:spacing w:val="-2"/>
          <w:sz w:val="20"/>
        </w:rPr>
        <w:t>[TODO]</w:t>
      </w:r>
    </w:p>
    <w:p>
      <w:pPr>
        <w:tabs>
          <w:tab w:pos="1273" w:val="left" w:leader="none"/>
        </w:tabs>
        <w:spacing w:before="76"/>
        <w:ind w:left="161" w:right="0" w:firstLine="0"/>
        <w:jc w:val="left"/>
        <w:rPr>
          <w:b/>
          <w:sz w:val="20"/>
        </w:rPr>
      </w:pPr>
      <w:r>
        <w:rPr>
          <w:rFonts w:ascii="Century Gothic"/>
          <w:spacing w:val="-5"/>
          <w:sz w:val="12"/>
        </w:rPr>
        <w:t>326</w:t>
      </w:r>
      <w:r>
        <w:rPr>
          <w:rFonts w:ascii="Century Gothic"/>
          <w:sz w:val="12"/>
        </w:rPr>
        <w:tab/>
      </w:r>
      <w:r>
        <w:rPr>
          <w:sz w:val="20"/>
        </w:rPr>
        <w:t>Justification:</w:t>
      </w:r>
      <w:r>
        <w:rPr>
          <w:spacing w:val="-10"/>
          <w:sz w:val="20"/>
        </w:rPr>
        <w:t> </w:t>
      </w:r>
      <w:r>
        <w:rPr>
          <w:b/>
          <w:color w:val="FF0000"/>
          <w:spacing w:val="-2"/>
          <w:sz w:val="20"/>
        </w:rPr>
        <w:t>[TODO]</w:t>
      </w:r>
    </w:p>
    <w:p>
      <w:pPr>
        <w:tabs>
          <w:tab w:pos="1277" w:val="left" w:leader="none"/>
        </w:tabs>
        <w:spacing w:before="77"/>
        <w:ind w:left="161" w:right="0" w:firstLine="0"/>
        <w:jc w:val="left"/>
        <w:rPr>
          <w:sz w:val="20"/>
        </w:rPr>
      </w:pPr>
      <w:r>
        <w:rPr>
          <w:rFonts w:ascii="Century Gothic"/>
          <w:spacing w:val="-5"/>
          <w:sz w:val="12"/>
        </w:rPr>
        <w:t>327</w:t>
      </w:r>
      <w:r>
        <w:rPr>
          <w:rFonts w:ascii="Century Gothic"/>
          <w:sz w:val="12"/>
        </w:rPr>
        <w:tab/>
      </w:r>
      <w:r>
        <w:rPr>
          <w:spacing w:val="-2"/>
          <w:sz w:val="20"/>
        </w:rPr>
        <w:t>Guidelines:</w:t>
      </w:r>
    </w:p>
    <w:p>
      <w:pPr>
        <w:pStyle w:val="BodyText"/>
        <w:tabs>
          <w:tab w:pos="1506" w:val="left" w:leader="none"/>
        </w:tabs>
        <w:spacing w:before="76"/>
        <w:ind w:left="161"/>
      </w:pPr>
      <w:r>
        <w:rPr>
          <w:rFonts w:ascii="Century Gothic" w:hAnsi="Century Gothic"/>
          <w:spacing w:val="-5"/>
          <w:sz w:val="12"/>
        </w:rPr>
        <w:t>328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35"/>
        </w:rPr>
        <w:t> </w:t>
      </w:r>
      <w:r>
        <w:rPr/>
        <w:t>The</w:t>
      </w:r>
      <w:r>
        <w:rPr>
          <w:spacing w:val="-5"/>
        </w:rPr>
        <w:t> </w:t>
      </w:r>
      <w:r>
        <w:rPr/>
        <w:t>answer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means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include</w:t>
      </w:r>
      <w:r>
        <w:rPr>
          <w:spacing w:val="-5"/>
        </w:rPr>
        <w:t> </w:t>
      </w:r>
      <w:r>
        <w:rPr>
          <w:spacing w:val="-2"/>
        </w:rPr>
        <w:t>experiments.</w:t>
      </w:r>
    </w:p>
    <w:p>
      <w:pPr>
        <w:pStyle w:val="BodyText"/>
        <w:tabs>
          <w:tab w:pos="1506" w:val="left" w:leader="none"/>
        </w:tabs>
        <w:spacing w:line="224" w:lineRule="exact" w:before="32"/>
        <w:ind w:left="161"/>
      </w:pPr>
      <w:r>
        <w:rPr>
          <w:rFonts w:ascii="Century Gothic" w:hAnsi="Century Gothic"/>
          <w:spacing w:val="-5"/>
          <w:sz w:val="12"/>
        </w:rPr>
        <w:t>329</w:t>
      </w:r>
      <w:r>
        <w:rPr>
          <w:rFonts w:ascii="Century Gothic" w:hAnsi="Century Gothic"/>
          <w:sz w:val="12"/>
        </w:rPr>
        <w:tab/>
      </w:r>
      <w:r>
        <w:rPr>
          <w:spacing w:val="-2"/>
        </w:rPr>
        <w:t>•</w:t>
      </w:r>
      <w:r>
        <w:rPr>
          <w:spacing w:val="3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experimental</w:t>
      </w:r>
      <w:r>
        <w:rPr>
          <w:spacing w:val="-7"/>
        </w:rPr>
        <w:t> </w:t>
      </w:r>
      <w:r>
        <w:rPr>
          <w:spacing w:val="-2"/>
        </w:rPr>
        <w:t>setting</w:t>
      </w:r>
      <w:r>
        <w:rPr>
          <w:spacing w:val="-7"/>
        </w:rPr>
        <w:t> </w:t>
      </w:r>
      <w:r>
        <w:rPr>
          <w:spacing w:val="-2"/>
        </w:rPr>
        <w:t>should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presented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core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paper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level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detail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330</w:t>
      </w:r>
      <w:r>
        <w:rPr>
          <w:rFonts w:ascii="Century Gothic"/>
          <w:sz w:val="12"/>
        </w:rPr>
        <w:tab/>
      </w:r>
      <w:r>
        <w:rPr/>
        <w:t>that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necessary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appreciate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sense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them.</w:t>
      </w:r>
    </w:p>
    <w:p>
      <w:pPr>
        <w:pStyle w:val="BodyText"/>
        <w:tabs>
          <w:tab w:pos="1506" w:val="left" w:leader="none"/>
        </w:tabs>
        <w:spacing w:line="224" w:lineRule="exact" w:before="32"/>
        <w:ind w:left="161"/>
      </w:pPr>
      <w:r>
        <w:rPr>
          <w:rFonts w:ascii="Century Gothic" w:hAnsi="Century Gothic"/>
          <w:spacing w:val="-5"/>
          <w:sz w:val="12"/>
        </w:rPr>
        <w:t>331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42"/>
        </w:rPr>
        <w:t> </w:t>
      </w:r>
      <w:r>
        <w:rPr/>
        <w:t>The</w:t>
      </w:r>
      <w:r>
        <w:rPr>
          <w:spacing w:val="-1"/>
        </w:rPr>
        <w:t> </w:t>
      </w:r>
      <w:r>
        <w:rPr/>
        <w:t>full</w:t>
      </w:r>
      <w:r>
        <w:rPr>
          <w:spacing w:val="-1"/>
        </w:rPr>
        <w:t> </w:t>
      </w:r>
      <w:r>
        <w:rPr/>
        <w:t>details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provided</w:t>
      </w:r>
      <w:r>
        <w:rPr>
          <w:spacing w:val="-1"/>
        </w:rPr>
        <w:t> </w:t>
      </w:r>
      <w:r>
        <w:rPr/>
        <w:t>either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code,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appendix,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supplemental</w:t>
      </w:r>
    </w:p>
    <w:p>
      <w:pPr>
        <w:tabs>
          <w:tab w:pos="1675" w:val="left" w:leader="none"/>
        </w:tabs>
        <w:spacing w:line="224" w:lineRule="exact" w:before="0"/>
        <w:ind w:left="161" w:right="0" w:firstLine="0"/>
        <w:jc w:val="left"/>
        <w:rPr>
          <w:sz w:val="20"/>
        </w:rPr>
      </w:pPr>
      <w:r>
        <w:rPr>
          <w:rFonts w:ascii="Century Gothic"/>
          <w:spacing w:val="-5"/>
          <w:sz w:val="12"/>
        </w:rPr>
        <w:t>332</w:t>
      </w:r>
      <w:r>
        <w:rPr>
          <w:rFonts w:ascii="Century Gothic"/>
          <w:sz w:val="12"/>
        </w:rPr>
        <w:tab/>
      </w:r>
      <w:r>
        <w:rPr>
          <w:spacing w:val="-2"/>
          <w:sz w:val="20"/>
        </w:rPr>
        <w:t>material.</w:t>
      </w:r>
    </w:p>
    <w:p>
      <w:pPr>
        <w:pStyle w:val="Heading2"/>
        <w:tabs>
          <w:tab w:pos="1028" w:val="left" w:leader="none"/>
        </w:tabs>
        <w:spacing w:before="77"/>
        <w:ind w:left="161"/>
      </w:pPr>
      <w:r>
        <w:rPr>
          <w:rFonts w:ascii="Century Gothic"/>
          <w:b w:val="0"/>
          <w:spacing w:val="-5"/>
          <w:sz w:val="12"/>
        </w:rPr>
        <w:t>333</w:t>
      </w:r>
      <w:r>
        <w:rPr>
          <w:rFonts w:ascii="Century Gothic"/>
          <w:b w:val="0"/>
          <w:sz w:val="12"/>
        </w:rPr>
        <w:tab/>
      </w:r>
      <w:r>
        <w:rPr>
          <w:b w:val="0"/>
        </w:rPr>
        <w:t>7.</w:t>
      </w:r>
      <w:r>
        <w:rPr>
          <w:b w:val="0"/>
          <w:spacing w:val="39"/>
        </w:rPr>
        <w:t> </w:t>
      </w:r>
      <w:r>
        <w:rPr/>
        <w:t>Experiment</w:t>
      </w:r>
      <w:r>
        <w:rPr>
          <w:spacing w:val="-6"/>
        </w:rPr>
        <w:t> </w:t>
      </w:r>
      <w:r>
        <w:rPr/>
        <w:t>statistical</w:t>
      </w:r>
      <w:r>
        <w:rPr>
          <w:spacing w:val="-6"/>
        </w:rPr>
        <w:t> </w:t>
      </w:r>
      <w:r>
        <w:rPr>
          <w:spacing w:val="-2"/>
        </w:rPr>
        <w:t>significance</w:t>
      </w:r>
    </w:p>
    <w:p>
      <w:pPr>
        <w:pStyle w:val="BodyText"/>
        <w:tabs>
          <w:tab w:pos="1277" w:val="left" w:leader="none"/>
        </w:tabs>
        <w:spacing w:line="224" w:lineRule="exact" w:before="76"/>
        <w:ind w:left="161"/>
      </w:pPr>
      <w:r>
        <w:rPr>
          <w:rFonts w:ascii="Century Gothic"/>
          <w:spacing w:val="-5"/>
          <w:sz w:val="12"/>
        </w:rPr>
        <w:t>334</w:t>
      </w:r>
      <w:r>
        <w:rPr>
          <w:rFonts w:ascii="Century Gothic"/>
          <w:sz w:val="12"/>
        </w:rPr>
        <w:tab/>
      </w:r>
      <w:r>
        <w:rPr>
          <w:spacing w:val="-2"/>
        </w:rPr>
        <w:t>Question:</w:t>
      </w:r>
      <w:r>
        <w:rPr>
          <w:spacing w:val="1"/>
        </w:rPr>
        <w:t> </w:t>
      </w:r>
      <w:r>
        <w:rPr>
          <w:spacing w:val="-2"/>
        </w:rPr>
        <w:t>Does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paper</w:t>
      </w:r>
      <w:r>
        <w:rPr>
          <w:spacing w:val="-11"/>
        </w:rPr>
        <w:t> </w:t>
      </w:r>
      <w:r>
        <w:rPr>
          <w:spacing w:val="-2"/>
        </w:rPr>
        <w:t>report</w:t>
      </w:r>
      <w:r>
        <w:rPr>
          <w:spacing w:val="-10"/>
        </w:rPr>
        <w:t> </w:t>
      </w:r>
      <w:r>
        <w:rPr>
          <w:spacing w:val="-2"/>
        </w:rPr>
        <w:t>error</w:t>
      </w:r>
      <w:r>
        <w:rPr>
          <w:spacing w:val="-11"/>
        </w:rPr>
        <w:t> </w:t>
      </w:r>
      <w:r>
        <w:rPr>
          <w:spacing w:val="-2"/>
        </w:rPr>
        <w:t>bars</w:t>
      </w:r>
      <w:r>
        <w:rPr>
          <w:spacing w:val="-10"/>
        </w:rPr>
        <w:t> </w:t>
      </w:r>
      <w:r>
        <w:rPr>
          <w:spacing w:val="-2"/>
        </w:rPr>
        <w:t>suitably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correctly</w:t>
      </w:r>
      <w:r>
        <w:rPr>
          <w:spacing w:val="-11"/>
        </w:rPr>
        <w:t> </w:t>
      </w:r>
      <w:r>
        <w:rPr>
          <w:spacing w:val="-2"/>
        </w:rPr>
        <w:t>defined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appropriate</w:t>
      </w:r>
    </w:p>
    <w:p>
      <w:pPr>
        <w:pStyle w:val="BodyText"/>
        <w:tabs>
          <w:tab w:pos="1277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335</w:t>
      </w:r>
      <w:r>
        <w:rPr>
          <w:rFonts w:ascii="Century Gothic"/>
          <w:sz w:val="12"/>
        </w:rPr>
        <w:tab/>
      </w:r>
      <w:r>
        <w:rPr/>
        <w:t>information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statistical</w:t>
      </w:r>
      <w:r>
        <w:rPr>
          <w:spacing w:val="-8"/>
        </w:rPr>
        <w:t> </w:t>
      </w:r>
      <w:r>
        <w:rPr/>
        <w:t>significance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experiments?</w:t>
      </w:r>
    </w:p>
    <w:p>
      <w:pPr>
        <w:tabs>
          <w:tab w:pos="1270" w:val="left" w:leader="none"/>
        </w:tabs>
        <w:spacing w:before="76"/>
        <w:ind w:left="161" w:right="0" w:firstLine="0"/>
        <w:jc w:val="left"/>
        <w:rPr>
          <w:b/>
          <w:sz w:val="20"/>
        </w:rPr>
      </w:pPr>
      <w:r>
        <w:rPr>
          <w:rFonts w:ascii="Century Gothic"/>
          <w:spacing w:val="-5"/>
          <w:sz w:val="12"/>
        </w:rPr>
        <w:t>336</w:t>
      </w:r>
      <w:r>
        <w:rPr>
          <w:rFonts w:ascii="Century Gothic"/>
          <w:sz w:val="12"/>
        </w:rPr>
        <w:tab/>
      </w:r>
      <w:r>
        <w:rPr>
          <w:sz w:val="20"/>
        </w:rPr>
        <w:t>Answer:</w:t>
      </w:r>
      <w:r>
        <w:rPr>
          <w:spacing w:val="4"/>
          <w:sz w:val="20"/>
        </w:rPr>
        <w:t> </w:t>
      </w:r>
      <w:r>
        <w:rPr>
          <w:b/>
          <w:color w:val="FF0000"/>
          <w:spacing w:val="-2"/>
          <w:sz w:val="20"/>
        </w:rPr>
        <w:t>[TODO]</w:t>
      </w:r>
    </w:p>
    <w:p>
      <w:pPr>
        <w:tabs>
          <w:tab w:pos="1273" w:val="left" w:leader="none"/>
        </w:tabs>
        <w:spacing w:before="77"/>
        <w:ind w:left="161" w:right="0" w:firstLine="0"/>
        <w:jc w:val="left"/>
        <w:rPr>
          <w:b/>
          <w:sz w:val="20"/>
        </w:rPr>
      </w:pPr>
      <w:r>
        <w:rPr>
          <w:rFonts w:ascii="Century Gothic"/>
          <w:spacing w:val="-5"/>
          <w:sz w:val="12"/>
        </w:rPr>
        <w:t>337</w:t>
      </w:r>
      <w:r>
        <w:rPr>
          <w:rFonts w:ascii="Century Gothic"/>
          <w:sz w:val="12"/>
        </w:rPr>
        <w:tab/>
      </w:r>
      <w:r>
        <w:rPr>
          <w:sz w:val="20"/>
        </w:rPr>
        <w:t>Justification:</w:t>
      </w:r>
      <w:r>
        <w:rPr>
          <w:spacing w:val="-10"/>
          <w:sz w:val="20"/>
        </w:rPr>
        <w:t> </w:t>
      </w:r>
      <w:r>
        <w:rPr>
          <w:b/>
          <w:color w:val="FF0000"/>
          <w:spacing w:val="-2"/>
          <w:sz w:val="20"/>
        </w:rPr>
        <w:t>[TODO]</w:t>
      </w:r>
    </w:p>
    <w:p>
      <w:pPr>
        <w:tabs>
          <w:tab w:pos="1277" w:val="left" w:leader="none"/>
        </w:tabs>
        <w:spacing w:before="76"/>
        <w:ind w:left="161" w:right="0" w:firstLine="0"/>
        <w:jc w:val="left"/>
        <w:rPr>
          <w:sz w:val="20"/>
        </w:rPr>
      </w:pPr>
      <w:r>
        <w:rPr>
          <w:rFonts w:ascii="Century Gothic"/>
          <w:spacing w:val="-5"/>
          <w:sz w:val="12"/>
        </w:rPr>
        <w:t>338</w:t>
      </w:r>
      <w:r>
        <w:rPr>
          <w:rFonts w:ascii="Century Gothic"/>
          <w:sz w:val="12"/>
        </w:rPr>
        <w:tab/>
      </w:r>
      <w:r>
        <w:rPr>
          <w:spacing w:val="-2"/>
          <w:sz w:val="20"/>
        </w:rPr>
        <w:t>Guidelines:</w:t>
      </w:r>
    </w:p>
    <w:p>
      <w:pPr>
        <w:pStyle w:val="BodyText"/>
        <w:tabs>
          <w:tab w:pos="1506" w:val="left" w:leader="none"/>
        </w:tabs>
        <w:spacing w:before="76"/>
        <w:ind w:left="161"/>
      </w:pPr>
      <w:r>
        <w:rPr>
          <w:rFonts w:ascii="Century Gothic" w:hAnsi="Century Gothic"/>
          <w:spacing w:val="-5"/>
          <w:sz w:val="12"/>
        </w:rPr>
        <w:t>339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35"/>
        </w:rPr>
        <w:t> </w:t>
      </w:r>
      <w:r>
        <w:rPr/>
        <w:t>The</w:t>
      </w:r>
      <w:r>
        <w:rPr>
          <w:spacing w:val="-5"/>
        </w:rPr>
        <w:t> </w:t>
      </w:r>
      <w:r>
        <w:rPr/>
        <w:t>answer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means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include</w:t>
      </w:r>
      <w:r>
        <w:rPr>
          <w:spacing w:val="-5"/>
        </w:rPr>
        <w:t> </w:t>
      </w:r>
      <w:r>
        <w:rPr>
          <w:spacing w:val="-2"/>
        </w:rPr>
        <w:t>experiments.</w:t>
      </w:r>
    </w:p>
    <w:p>
      <w:pPr>
        <w:pStyle w:val="BodyText"/>
        <w:tabs>
          <w:tab w:pos="1506" w:val="left" w:leader="none"/>
        </w:tabs>
        <w:spacing w:line="224" w:lineRule="exact" w:before="32"/>
        <w:ind w:left="161"/>
      </w:pPr>
      <w:r>
        <w:rPr>
          <w:rFonts w:ascii="Century Gothic" w:hAnsi="Century Gothic"/>
          <w:spacing w:val="-5"/>
          <w:sz w:val="12"/>
        </w:rPr>
        <w:t>340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47"/>
        </w:rPr>
        <w:t> </w:t>
      </w:r>
      <w:r>
        <w:rPr/>
        <w:t>The</w:t>
      </w:r>
      <w:r>
        <w:rPr>
          <w:spacing w:val="3"/>
        </w:rPr>
        <w:t> </w:t>
      </w:r>
      <w:r>
        <w:rPr/>
        <w:t>authors</w:t>
      </w:r>
      <w:r>
        <w:rPr>
          <w:spacing w:val="4"/>
        </w:rPr>
        <w:t> </w:t>
      </w:r>
      <w:r>
        <w:rPr/>
        <w:t>should</w:t>
      </w:r>
      <w:r>
        <w:rPr>
          <w:spacing w:val="3"/>
        </w:rPr>
        <w:t> </w:t>
      </w:r>
      <w:r>
        <w:rPr/>
        <w:t>answer</w:t>
      </w:r>
      <w:r>
        <w:rPr>
          <w:spacing w:val="4"/>
        </w:rPr>
        <w:t> </w:t>
      </w:r>
      <w:r>
        <w:rPr/>
        <w:t>"Yes"</w:t>
      </w:r>
      <w:r>
        <w:rPr>
          <w:spacing w:val="3"/>
        </w:rPr>
        <w:t> </w:t>
      </w:r>
      <w:r>
        <w:rPr/>
        <w:t>if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results</w:t>
      </w:r>
      <w:r>
        <w:rPr>
          <w:spacing w:val="3"/>
        </w:rPr>
        <w:t> </w:t>
      </w:r>
      <w:r>
        <w:rPr/>
        <w:t>are</w:t>
      </w:r>
      <w:r>
        <w:rPr>
          <w:spacing w:val="4"/>
        </w:rPr>
        <w:t> </w:t>
      </w:r>
      <w:r>
        <w:rPr/>
        <w:t>accompanied</w:t>
      </w:r>
      <w:r>
        <w:rPr>
          <w:spacing w:val="3"/>
        </w:rPr>
        <w:t> </w:t>
      </w:r>
      <w:r>
        <w:rPr/>
        <w:t>by</w:t>
      </w:r>
      <w:r>
        <w:rPr>
          <w:spacing w:val="3"/>
        </w:rPr>
        <w:t> </w:t>
      </w:r>
      <w:r>
        <w:rPr/>
        <w:t>error</w:t>
      </w:r>
      <w:r>
        <w:rPr>
          <w:spacing w:val="4"/>
        </w:rPr>
        <w:t> </w:t>
      </w:r>
      <w:r>
        <w:rPr/>
        <w:t>bars,</w:t>
      </w:r>
      <w:r>
        <w:rPr>
          <w:spacing w:val="3"/>
        </w:rPr>
        <w:t> </w:t>
      </w:r>
      <w:r>
        <w:rPr>
          <w:spacing w:val="-2"/>
        </w:rPr>
        <w:t>confi-</w:t>
      </w:r>
    </w:p>
    <w:p>
      <w:pPr>
        <w:pStyle w:val="BodyText"/>
        <w:tabs>
          <w:tab w:pos="1675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341</w:t>
      </w:r>
      <w:r>
        <w:rPr>
          <w:rFonts w:ascii="Century Gothic"/>
          <w:sz w:val="12"/>
        </w:rPr>
        <w:tab/>
      </w:r>
      <w:r>
        <w:rPr>
          <w:spacing w:val="-2"/>
        </w:rPr>
        <w:t>dence</w:t>
      </w:r>
      <w:r>
        <w:rPr>
          <w:spacing w:val="-5"/>
        </w:rPr>
        <w:t> </w:t>
      </w:r>
      <w:r>
        <w:rPr>
          <w:spacing w:val="-2"/>
        </w:rPr>
        <w:t>intervals,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statistical</w:t>
      </w:r>
      <w:r>
        <w:rPr>
          <w:spacing w:val="-5"/>
        </w:rPr>
        <w:t> </w:t>
      </w:r>
      <w:r>
        <w:rPr>
          <w:spacing w:val="-2"/>
        </w:rPr>
        <w:t>significance</w:t>
      </w:r>
      <w:r>
        <w:rPr>
          <w:spacing w:val="-4"/>
        </w:rPr>
        <w:t> </w:t>
      </w:r>
      <w:r>
        <w:rPr>
          <w:spacing w:val="-2"/>
        </w:rPr>
        <w:t>tests,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4"/>
        </w:rPr>
        <w:t> </w:t>
      </w:r>
      <w:r>
        <w:rPr>
          <w:spacing w:val="-2"/>
        </w:rPr>
        <w:t>least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experiments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support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342</w:t>
      </w:r>
      <w:r>
        <w:rPr>
          <w:rFonts w:ascii="Century Gothic"/>
          <w:sz w:val="12"/>
        </w:rPr>
        <w:tab/>
      </w:r>
      <w:r>
        <w:rPr/>
        <w:t>the</w:t>
      </w:r>
      <w:r>
        <w:rPr>
          <w:spacing w:val="-5"/>
        </w:rPr>
        <w:t> </w:t>
      </w:r>
      <w:r>
        <w:rPr/>
        <w:t>main</w:t>
      </w:r>
      <w:r>
        <w:rPr>
          <w:spacing w:val="-4"/>
        </w:rPr>
        <w:t> </w:t>
      </w:r>
      <w:r>
        <w:rPr/>
        <w:t>claims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paper.</w:t>
      </w:r>
    </w:p>
    <w:p>
      <w:pPr>
        <w:pStyle w:val="BodyText"/>
        <w:tabs>
          <w:tab w:pos="1506" w:val="left" w:leader="none"/>
        </w:tabs>
        <w:spacing w:line="224" w:lineRule="exact" w:before="33"/>
        <w:ind w:left="161"/>
      </w:pPr>
      <w:r>
        <w:rPr>
          <w:rFonts w:ascii="Century Gothic" w:hAnsi="Century Gothic"/>
          <w:spacing w:val="-5"/>
          <w:sz w:val="12"/>
        </w:rPr>
        <w:t>343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35"/>
        </w:rPr>
        <w:t> </w:t>
      </w:r>
      <w:r>
        <w:rPr/>
        <w:t>The</w:t>
      </w:r>
      <w:r>
        <w:rPr>
          <w:spacing w:val="-6"/>
        </w:rPr>
        <w:t> </w:t>
      </w:r>
      <w:r>
        <w:rPr/>
        <w:t>factors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variability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error</w:t>
      </w:r>
      <w:r>
        <w:rPr>
          <w:spacing w:val="-5"/>
        </w:rPr>
        <w:t> </w:t>
      </w:r>
      <w:r>
        <w:rPr/>
        <w:t>bars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capturing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clearly</w:t>
      </w:r>
      <w:r>
        <w:rPr>
          <w:spacing w:val="-5"/>
        </w:rPr>
        <w:t> </w:t>
      </w:r>
      <w:r>
        <w:rPr/>
        <w:t>stated</w:t>
      </w:r>
      <w:r>
        <w:rPr>
          <w:spacing w:val="-6"/>
        </w:rPr>
        <w:t> </w:t>
      </w:r>
      <w:r>
        <w:rPr>
          <w:spacing w:val="-4"/>
        </w:rPr>
        <w:t>(for</w:t>
      </w:r>
    </w:p>
    <w:p>
      <w:pPr>
        <w:pStyle w:val="BodyText"/>
        <w:tabs>
          <w:tab w:pos="1675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344</w:t>
      </w:r>
      <w:r>
        <w:rPr>
          <w:rFonts w:ascii="Century Gothic"/>
          <w:sz w:val="12"/>
        </w:rPr>
        <w:tab/>
      </w:r>
      <w:r>
        <w:rPr/>
        <w:t>example,</w:t>
      </w:r>
      <w:r>
        <w:rPr>
          <w:spacing w:val="-4"/>
        </w:rPr>
        <w:t> </w:t>
      </w:r>
      <w:r>
        <w:rPr/>
        <w:t>train/test</w:t>
      </w:r>
      <w:r>
        <w:rPr>
          <w:spacing w:val="-2"/>
        </w:rPr>
        <w:t> </w:t>
      </w:r>
      <w:r>
        <w:rPr/>
        <w:t>split,</w:t>
      </w:r>
      <w:r>
        <w:rPr>
          <w:spacing w:val="-2"/>
        </w:rPr>
        <w:t> </w:t>
      </w:r>
      <w:r>
        <w:rPr/>
        <w:t>initialization,</w:t>
      </w:r>
      <w:r>
        <w:rPr>
          <w:spacing w:val="-2"/>
        </w:rPr>
        <w:t> </w:t>
      </w:r>
      <w:r>
        <w:rPr/>
        <w:t>random</w:t>
      </w:r>
      <w:r>
        <w:rPr>
          <w:spacing w:val="-3"/>
        </w:rPr>
        <w:t> </w:t>
      </w:r>
      <w:r>
        <w:rPr/>
        <w:t>drawing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some</w:t>
      </w:r>
      <w:r>
        <w:rPr>
          <w:spacing w:val="-1"/>
        </w:rPr>
        <w:t> </w:t>
      </w:r>
      <w:r>
        <w:rPr/>
        <w:t>parameter,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overall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345</w:t>
      </w:r>
      <w:r>
        <w:rPr>
          <w:rFonts w:ascii="Century Gothic"/>
          <w:sz w:val="12"/>
        </w:rPr>
        <w:tab/>
      </w:r>
      <w:r>
        <w:rPr/>
        <w:t>run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given</w:t>
      </w:r>
      <w:r>
        <w:rPr>
          <w:spacing w:val="-9"/>
        </w:rPr>
        <w:t> </w:t>
      </w:r>
      <w:r>
        <w:rPr/>
        <w:t>experimental</w:t>
      </w:r>
      <w:r>
        <w:rPr>
          <w:spacing w:val="-9"/>
        </w:rPr>
        <w:t> </w:t>
      </w:r>
      <w:r>
        <w:rPr>
          <w:spacing w:val="-2"/>
        </w:rPr>
        <w:t>conditions).</w:t>
      </w:r>
    </w:p>
    <w:p>
      <w:pPr>
        <w:pStyle w:val="BodyText"/>
        <w:tabs>
          <w:tab w:pos="1506" w:val="left" w:leader="none"/>
        </w:tabs>
        <w:spacing w:line="224" w:lineRule="exact" w:before="32"/>
        <w:ind w:left="161"/>
      </w:pPr>
      <w:r>
        <w:rPr>
          <w:rFonts w:ascii="Century Gothic" w:hAnsi="Century Gothic"/>
          <w:spacing w:val="-5"/>
          <w:sz w:val="12"/>
        </w:rPr>
        <w:t>346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49"/>
        </w:rPr>
        <w:t> </w:t>
      </w:r>
      <w:r>
        <w:rPr/>
        <w:t>The</w:t>
      </w:r>
      <w:r>
        <w:rPr>
          <w:spacing w:val="4"/>
        </w:rPr>
        <w:t> </w:t>
      </w:r>
      <w:r>
        <w:rPr/>
        <w:t>method</w:t>
      </w:r>
      <w:r>
        <w:rPr>
          <w:spacing w:val="3"/>
        </w:rPr>
        <w:t> </w:t>
      </w:r>
      <w:r>
        <w:rPr/>
        <w:t>for</w:t>
      </w:r>
      <w:r>
        <w:rPr>
          <w:spacing w:val="4"/>
        </w:rPr>
        <w:t> </w:t>
      </w:r>
      <w:r>
        <w:rPr/>
        <w:t>calculating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error</w:t>
      </w:r>
      <w:r>
        <w:rPr>
          <w:spacing w:val="4"/>
        </w:rPr>
        <w:t> </w:t>
      </w:r>
      <w:r>
        <w:rPr/>
        <w:t>bars</w:t>
      </w:r>
      <w:r>
        <w:rPr>
          <w:spacing w:val="3"/>
        </w:rPr>
        <w:t> </w:t>
      </w:r>
      <w:r>
        <w:rPr/>
        <w:t>should</w:t>
      </w:r>
      <w:r>
        <w:rPr>
          <w:spacing w:val="4"/>
        </w:rPr>
        <w:t> </w:t>
      </w:r>
      <w:r>
        <w:rPr/>
        <w:t>be</w:t>
      </w:r>
      <w:r>
        <w:rPr>
          <w:spacing w:val="4"/>
        </w:rPr>
        <w:t> </w:t>
      </w:r>
      <w:r>
        <w:rPr/>
        <w:t>explained</w:t>
      </w:r>
      <w:r>
        <w:rPr>
          <w:spacing w:val="3"/>
        </w:rPr>
        <w:t> </w:t>
      </w:r>
      <w:r>
        <w:rPr/>
        <w:t>(closed</w:t>
      </w:r>
      <w:r>
        <w:rPr>
          <w:spacing w:val="4"/>
        </w:rPr>
        <w:t> </w:t>
      </w:r>
      <w:r>
        <w:rPr/>
        <w:t>form</w:t>
      </w:r>
      <w:r>
        <w:rPr>
          <w:spacing w:val="3"/>
        </w:rPr>
        <w:t> </w:t>
      </w:r>
      <w:r>
        <w:rPr>
          <w:spacing w:val="-2"/>
        </w:rPr>
        <w:t>formula,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347</w:t>
      </w:r>
      <w:r>
        <w:rPr>
          <w:rFonts w:ascii="Century Gothic"/>
          <w:sz w:val="12"/>
        </w:rPr>
        <w:tab/>
      </w:r>
      <w:r>
        <w:rPr/>
        <w:t>call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library</w:t>
      </w:r>
      <w:r>
        <w:rPr>
          <w:spacing w:val="-6"/>
        </w:rPr>
        <w:t> </w:t>
      </w:r>
      <w:r>
        <w:rPr/>
        <w:t>function,</w:t>
      </w:r>
      <w:r>
        <w:rPr>
          <w:spacing w:val="-5"/>
        </w:rPr>
        <w:t> </w:t>
      </w:r>
      <w:r>
        <w:rPr/>
        <w:t>bootstrap,</w:t>
      </w:r>
      <w:r>
        <w:rPr>
          <w:spacing w:val="-5"/>
        </w:rPr>
        <w:t> </w:t>
      </w:r>
      <w:r>
        <w:rPr>
          <w:spacing w:val="-2"/>
        </w:rPr>
        <w:t>etc.)</w:t>
      </w:r>
    </w:p>
    <w:p>
      <w:pPr>
        <w:pStyle w:val="BodyText"/>
        <w:tabs>
          <w:tab w:pos="1506" w:val="left" w:leader="none"/>
        </w:tabs>
        <w:spacing w:before="32"/>
        <w:ind w:left="161"/>
      </w:pPr>
      <w:r>
        <w:rPr>
          <w:rFonts w:ascii="Century Gothic" w:hAnsi="Century Gothic"/>
          <w:spacing w:val="-5"/>
          <w:sz w:val="12"/>
        </w:rPr>
        <w:t>348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32"/>
        </w:rPr>
        <w:t> </w:t>
      </w:r>
      <w:r>
        <w:rPr/>
        <w:t>The</w:t>
      </w:r>
      <w:r>
        <w:rPr>
          <w:spacing w:val="-7"/>
        </w:rPr>
        <w:t> </w:t>
      </w:r>
      <w:r>
        <w:rPr/>
        <w:t>assumptions</w:t>
      </w:r>
      <w:r>
        <w:rPr>
          <w:spacing w:val="-7"/>
        </w:rPr>
        <w:t> </w:t>
      </w:r>
      <w:r>
        <w:rPr/>
        <w:t>made</w:t>
      </w:r>
      <w:r>
        <w:rPr>
          <w:spacing w:val="-6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given</w:t>
      </w:r>
      <w:r>
        <w:rPr>
          <w:spacing w:val="-6"/>
        </w:rPr>
        <w:t> </w:t>
      </w:r>
      <w:r>
        <w:rPr/>
        <w:t>(e.g.,</w:t>
      </w:r>
      <w:r>
        <w:rPr>
          <w:spacing w:val="-7"/>
        </w:rPr>
        <w:t> </w:t>
      </w:r>
      <w:r>
        <w:rPr/>
        <w:t>Normally</w:t>
      </w:r>
      <w:r>
        <w:rPr>
          <w:spacing w:val="-7"/>
        </w:rPr>
        <w:t> </w:t>
      </w:r>
      <w:r>
        <w:rPr/>
        <w:t>distributed</w:t>
      </w:r>
      <w:r>
        <w:rPr>
          <w:spacing w:val="-6"/>
        </w:rPr>
        <w:t> </w:t>
      </w:r>
      <w:r>
        <w:rPr>
          <w:spacing w:val="-2"/>
        </w:rPr>
        <w:t>errors).</w:t>
      </w:r>
    </w:p>
    <w:p>
      <w:pPr>
        <w:pStyle w:val="BodyText"/>
        <w:tabs>
          <w:tab w:pos="1506" w:val="left" w:leader="none"/>
        </w:tabs>
        <w:spacing w:line="224" w:lineRule="exact" w:before="32"/>
        <w:ind w:left="161"/>
      </w:pPr>
      <w:r>
        <w:rPr>
          <w:rFonts w:ascii="Century Gothic" w:hAnsi="Century Gothic"/>
          <w:spacing w:val="-5"/>
          <w:sz w:val="12"/>
        </w:rPr>
        <w:t>349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48"/>
        </w:rPr>
        <w:t> </w:t>
      </w:r>
      <w:r>
        <w:rPr/>
        <w:t>It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clear</w:t>
      </w:r>
      <w:r>
        <w:rPr>
          <w:spacing w:val="-2"/>
        </w:rPr>
        <w:t> </w:t>
      </w:r>
      <w:r>
        <w:rPr/>
        <w:t>whether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error</w:t>
      </w:r>
      <w:r>
        <w:rPr>
          <w:spacing w:val="-1"/>
        </w:rPr>
        <w:t> </w:t>
      </w:r>
      <w:r>
        <w:rPr/>
        <w:t>bar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deviation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standard</w:t>
      </w:r>
      <w:r>
        <w:rPr>
          <w:spacing w:val="-1"/>
        </w:rPr>
        <w:t> </w:t>
      </w:r>
      <w:r>
        <w:rPr>
          <w:spacing w:val="-2"/>
        </w:rPr>
        <w:t>error</w:t>
      </w:r>
    </w:p>
    <w:p>
      <w:pPr>
        <w:tabs>
          <w:tab w:pos="1675" w:val="left" w:leader="none"/>
        </w:tabs>
        <w:spacing w:line="224" w:lineRule="exact" w:before="0"/>
        <w:ind w:left="161" w:right="0" w:firstLine="0"/>
        <w:jc w:val="left"/>
        <w:rPr>
          <w:sz w:val="20"/>
        </w:rPr>
      </w:pPr>
      <w:r>
        <w:rPr>
          <w:rFonts w:ascii="Century Gothic"/>
          <w:spacing w:val="-5"/>
          <w:sz w:val="12"/>
        </w:rPr>
        <w:t>350</w:t>
      </w:r>
      <w:r>
        <w:rPr>
          <w:rFonts w:ascii="Century Gothic"/>
          <w:sz w:val="12"/>
        </w:rPr>
        <w:tab/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mean.</w:t>
      </w:r>
    </w:p>
    <w:p>
      <w:pPr>
        <w:pStyle w:val="BodyText"/>
        <w:tabs>
          <w:tab w:pos="1506" w:val="left" w:leader="none"/>
        </w:tabs>
        <w:spacing w:line="224" w:lineRule="exact" w:before="33"/>
        <w:ind w:left="161"/>
      </w:pPr>
      <w:r>
        <w:rPr>
          <w:rFonts w:ascii="Century Gothic" w:hAnsi="Century Gothic"/>
          <w:spacing w:val="-5"/>
          <w:sz w:val="12"/>
        </w:rPr>
        <w:t>351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52"/>
        </w:rPr>
        <w:t> </w:t>
      </w:r>
      <w:r>
        <w:rPr/>
        <w:t>It</w:t>
      </w:r>
      <w:r>
        <w:rPr>
          <w:spacing w:val="21"/>
        </w:rPr>
        <w:t> </w:t>
      </w:r>
      <w:r>
        <w:rPr/>
        <w:t>is</w:t>
      </w:r>
      <w:r>
        <w:rPr>
          <w:spacing w:val="21"/>
        </w:rPr>
        <w:t> </w:t>
      </w:r>
      <w:r>
        <w:rPr/>
        <w:t>OK</w:t>
      </w:r>
      <w:r>
        <w:rPr>
          <w:spacing w:val="20"/>
        </w:rPr>
        <w:t> </w:t>
      </w:r>
      <w:r>
        <w:rPr/>
        <w:t>to</w:t>
      </w:r>
      <w:r>
        <w:rPr>
          <w:spacing w:val="21"/>
        </w:rPr>
        <w:t> </w:t>
      </w:r>
      <w:r>
        <w:rPr/>
        <w:t>report</w:t>
      </w:r>
      <w:r>
        <w:rPr>
          <w:spacing w:val="20"/>
        </w:rPr>
        <w:t> </w:t>
      </w:r>
      <w:r>
        <w:rPr/>
        <w:t>1-sigma</w:t>
      </w:r>
      <w:r>
        <w:rPr>
          <w:spacing w:val="21"/>
        </w:rPr>
        <w:t> </w:t>
      </w:r>
      <w:r>
        <w:rPr/>
        <w:t>error</w:t>
      </w:r>
      <w:r>
        <w:rPr>
          <w:spacing w:val="21"/>
        </w:rPr>
        <w:t> </w:t>
      </w:r>
      <w:r>
        <w:rPr/>
        <w:t>bars,</w:t>
      </w:r>
      <w:r>
        <w:rPr>
          <w:spacing w:val="26"/>
        </w:rPr>
        <w:t> </w:t>
      </w:r>
      <w:r>
        <w:rPr/>
        <w:t>but</w:t>
      </w:r>
      <w:r>
        <w:rPr>
          <w:spacing w:val="20"/>
        </w:rPr>
        <w:t> </w:t>
      </w:r>
      <w:r>
        <w:rPr/>
        <w:t>one</w:t>
      </w:r>
      <w:r>
        <w:rPr>
          <w:spacing w:val="21"/>
        </w:rPr>
        <w:t> </w:t>
      </w:r>
      <w:r>
        <w:rPr/>
        <w:t>should</w:t>
      </w:r>
      <w:r>
        <w:rPr>
          <w:spacing w:val="20"/>
        </w:rPr>
        <w:t> </w:t>
      </w:r>
      <w:r>
        <w:rPr/>
        <w:t>state</w:t>
      </w:r>
      <w:r>
        <w:rPr>
          <w:spacing w:val="21"/>
        </w:rPr>
        <w:t> </w:t>
      </w:r>
      <w:r>
        <w:rPr/>
        <w:t>it.</w:t>
      </w:r>
      <w:r>
        <w:rPr>
          <w:spacing w:val="73"/>
        </w:rPr>
        <w:t> </w:t>
      </w:r>
      <w:r>
        <w:rPr/>
        <w:t>The</w:t>
      </w:r>
      <w:r>
        <w:rPr>
          <w:spacing w:val="20"/>
        </w:rPr>
        <w:t> </w:t>
      </w:r>
      <w:r>
        <w:rPr/>
        <w:t>authors</w:t>
      </w:r>
      <w:r>
        <w:rPr>
          <w:spacing w:val="21"/>
        </w:rPr>
        <w:t> </w:t>
      </w:r>
      <w:r>
        <w:rPr>
          <w:spacing w:val="-2"/>
        </w:rPr>
        <w:t>should</w:t>
      </w:r>
    </w:p>
    <w:p>
      <w:pPr>
        <w:pStyle w:val="BodyText"/>
        <w:tabs>
          <w:tab w:pos="1675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352</w:t>
      </w:r>
      <w:r>
        <w:rPr>
          <w:rFonts w:ascii="Century Gothic"/>
          <w:sz w:val="12"/>
        </w:rPr>
        <w:tab/>
      </w:r>
      <w:r>
        <w:rPr>
          <w:spacing w:val="-4"/>
        </w:rPr>
        <w:t>preferably</w:t>
      </w:r>
      <w:r>
        <w:rPr>
          <w:spacing w:val="-6"/>
        </w:rPr>
        <w:t> </w:t>
      </w:r>
      <w:r>
        <w:rPr>
          <w:spacing w:val="-4"/>
        </w:rPr>
        <w:t>report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2-sigma</w:t>
      </w:r>
      <w:r>
        <w:rPr>
          <w:spacing w:val="-5"/>
        </w:rPr>
        <w:t> </w:t>
      </w:r>
      <w:r>
        <w:rPr>
          <w:spacing w:val="-4"/>
        </w:rPr>
        <w:t>error</w:t>
      </w:r>
      <w:r>
        <w:rPr>
          <w:spacing w:val="-6"/>
        </w:rPr>
        <w:t> </w:t>
      </w:r>
      <w:r>
        <w:rPr>
          <w:spacing w:val="-4"/>
        </w:rPr>
        <w:t>bar</w:t>
      </w:r>
      <w:r>
        <w:rPr>
          <w:spacing w:val="-6"/>
        </w:rPr>
        <w:t> </w:t>
      </w:r>
      <w:r>
        <w:rPr>
          <w:spacing w:val="-4"/>
        </w:rPr>
        <w:t>than</w:t>
      </w:r>
      <w:r>
        <w:rPr>
          <w:spacing w:val="-5"/>
        </w:rPr>
        <w:t> </w:t>
      </w:r>
      <w:r>
        <w:rPr>
          <w:spacing w:val="-4"/>
        </w:rPr>
        <w:t>state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have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96%</w:t>
      </w:r>
      <w:r>
        <w:rPr>
          <w:spacing w:val="-6"/>
        </w:rPr>
        <w:t> </w:t>
      </w:r>
      <w:r>
        <w:rPr>
          <w:spacing w:val="-4"/>
        </w:rPr>
        <w:t>CI,</w:t>
      </w:r>
      <w:r>
        <w:rPr>
          <w:spacing w:val="-5"/>
        </w:rPr>
        <w:t> </w:t>
      </w:r>
      <w:r>
        <w:rPr>
          <w:spacing w:val="-4"/>
        </w:rPr>
        <w:t>if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hypothesis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353</w:t>
      </w:r>
      <w:r>
        <w:rPr>
          <w:rFonts w:ascii="Century Gothic"/>
          <w:sz w:val="12"/>
        </w:rPr>
        <w:tab/>
      </w:r>
      <w:r>
        <w:rPr/>
        <w:t>of</w:t>
      </w:r>
      <w:r>
        <w:rPr>
          <w:spacing w:val="-5"/>
        </w:rPr>
        <w:t> </w:t>
      </w:r>
      <w:r>
        <w:rPr/>
        <w:t>Normality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errors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>
          <w:spacing w:val="-2"/>
        </w:rPr>
        <w:t>verified.</w:t>
      </w:r>
    </w:p>
    <w:p>
      <w:pPr>
        <w:pStyle w:val="BodyText"/>
        <w:tabs>
          <w:tab w:pos="1506" w:val="left" w:leader="none"/>
        </w:tabs>
        <w:spacing w:line="224" w:lineRule="exact" w:before="32"/>
        <w:ind w:left="161"/>
      </w:pPr>
      <w:r>
        <w:rPr>
          <w:rFonts w:ascii="Century Gothic" w:hAnsi="Century Gothic"/>
          <w:spacing w:val="-5"/>
          <w:sz w:val="12"/>
        </w:rPr>
        <w:t>354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54"/>
        </w:rPr>
        <w:t> </w:t>
      </w:r>
      <w:r>
        <w:rPr/>
        <w:t>For</w:t>
      </w:r>
      <w:r>
        <w:rPr>
          <w:spacing w:val="7"/>
        </w:rPr>
        <w:t> </w:t>
      </w:r>
      <w:r>
        <w:rPr/>
        <w:t>asymmetric</w:t>
      </w:r>
      <w:r>
        <w:rPr>
          <w:spacing w:val="9"/>
        </w:rPr>
        <w:t> </w:t>
      </w:r>
      <w:r>
        <w:rPr/>
        <w:t>distributions,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authors</w:t>
      </w:r>
      <w:r>
        <w:rPr>
          <w:spacing w:val="8"/>
        </w:rPr>
        <w:t> </w:t>
      </w:r>
      <w:r>
        <w:rPr/>
        <w:t>should</w:t>
      </w:r>
      <w:r>
        <w:rPr>
          <w:spacing w:val="7"/>
        </w:rPr>
        <w:t> </w:t>
      </w:r>
      <w:r>
        <w:rPr/>
        <w:t>be</w:t>
      </w:r>
      <w:r>
        <w:rPr>
          <w:spacing w:val="8"/>
        </w:rPr>
        <w:t> </w:t>
      </w:r>
      <w:r>
        <w:rPr/>
        <w:t>careful</w:t>
      </w:r>
      <w:r>
        <w:rPr>
          <w:spacing w:val="8"/>
        </w:rPr>
        <w:t> </w:t>
      </w:r>
      <w:r>
        <w:rPr/>
        <w:t>not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show</w:t>
      </w:r>
      <w:r>
        <w:rPr>
          <w:spacing w:val="7"/>
        </w:rPr>
        <w:t> </w:t>
      </w:r>
      <w:r>
        <w:rPr/>
        <w:t>in</w:t>
      </w:r>
      <w:r>
        <w:rPr>
          <w:spacing w:val="9"/>
        </w:rPr>
        <w:t> </w:t>
      </w:r>
      <w:r>
        <w:rPr/>
        <w:t>tables</w:t>
      </w:r>
      <w:r>
        <w:rPr>
          <w:spacing w:val="9"/>
        </w:rPr>
        <w:t> </w:t>
      </w:r>
      <w:r>
        <w:rPr>
          <w:spacing w:val="-5"/>
        </w:rPr>
        <w:t>or</w:t>
      </w:r>
    </w:p>
    <w:p>
      <w:pPr>
        <w:pStyle w:val="BodyText"/>
        <w:tabs>
          <w:tab w:pos="1675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355</w:t>
      </w:r>
      <w:r>
        <w:rPr>
          <w:rFonts w:ascii="Century Gothic"/>
          <w:sz w:val="12"/>
        </w:rPr>
        <w:tab/>
      </w:r>
      <w:r>
        <w:rPr>
          <w:spacing w:val="-2"/>
        </w:rPr>
        <w:t>figures</w:t>
      </w:r>
      <w:r>
        <w:rPr>
          <w:spacing w:val="-6"/>
        </w:rPr>
        <w:t> </w:t>
      </w:r>
      <w:r>
        <w:rPr>
          <w:spacing w:val="-2"/>
        </w:rPr>
        <w:t>symmetric</w:t>
      </w:r>
      <w:r>
        <w:rPr>
          <w:spacing w:val="-5"/>
        </w:rPr>
        <w:t> </w:t>
      </w:r>
      <w:r>
        <w:rPr>
          <w:spacing w:val="-2"/>
        </w:rPr>
        <w:t>error</w:t>
      </w:r>
      <w:r>
        <w:rPr>
          <w:spacing w:val="-5"/>
        </w:rPr>
        <w:t> </w:t>
      </w:r>
      <w:r>
        <w:rPr>
          <w:spacing w:val="-2"/>
        </w:rPr>
        <w:t>bars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would</w:t>
      </w:r>
      <w:r>
        <w:rPr>
          <w:spacing w:val="-6"/>
        </w:rPr>
        <w:t> </w:t>
      </w:r>
      <w:r>
        <w:rPr>
          <w:spacing w:val="-2"/>
        </w:rPr>
        <w:t>yield</w:t>
      </w:r>
      <w:r>
        <w:rPr>
          <w:spacing w:val="-5"/>
        </w:rPr>
        <w:t> </w:t>
      </w:r>
      <w:r>
        <w:rPr>
          <w:spacing w:val="-2"/>
        </w:rPr>
        <w:t>results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out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range</w:t>
      </w:r>
      <w:r>
        <w:rPr>
          <w:spacing w:val="-5"/>
        </w:rPr>
        <w:t> </w:t>
      </w:r>
      <w:r>
        <w:rPr>
          <w:spacing w:val="-2"/>
        </w:rPr>
        <w:t>(e.g.</w:t>
      </w:r>
      <w:r>
        <w:rPr>
          <w:spacing w:val="7"/>
        </w:rPr>
        <w:t> </w:t>
      </w:r>
      <w:r>
        <w:rPr>
          <w:spacing w:val="-2"/>
        </w:rPr>
        <w:t>negative</w:t>
      </w:r>
    </w:p>
    <w:p>
      <w:pPr>
        <w:tabs>
          <w:tab w:pos="1675" w:val="left" w:leader="none"/>
        </w:tabs>
        <w:spacing w:line="224" w:lineRule="exact" w:before="0"/>
        <w:ind w:left="161" w:right="0" w:firstLine="0"/>
        <w:jc w:val="left"/>
        <w:rPr>
          <w:sz w:val="20"/>
        </w:rPr>
      </w:pPr>
      <w:r>
        <w:rPr>
          <w:rFonts w:ascii="Century Gothic"/>
          <w:spacing w:val="-5"/>
          <w:sz w:val="12"/>
        </w:rPr>
        <w:t>356</w:t>
      </w:r>
      <w:r>
        <w:rPr>
          <w:rFonts w:ascii="Century Gothic"/>
          <w:sz w:val="12"/>
        </w:rPr>
        <w:tab/>
      </w:r>
      <w:r>
        <w:rPr>
          <w:sz w:val="20"/>
        </w:rPr>
        <w:t>error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rates).</w:t>
      </w:r>
    </w:p>
    <w:p>
      <w:pPr>
        <w:pStyle w:val="BodyText"/>
        <w:tabs>
          <w:tab w:pos="1506" w:val="left" w:leader="none"/>
        </w:tabs>
        <w:spacing w:line="224" w:lineRule="exact" w:before="32"/>
        <w:ind w:left="161"/>
      </w:pPr>
      <w:r>
        <w:rPr>
          <w:rFonts w:ascii="Century Gothic" w:hAnsi="Century Gothic"/>
          <w:spacing w:val="-5"/>
          <w:sz w:val="12"/>
        </w:rPr>
        <w:t>357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41"/>
        </w:rPr>
        <w:t> </w:t>
      </w:r>
      <w:r>
        <w:rPr/>
        <w:t>If</w:t>
      </w:r>
      <w:r>
        <w:rPr>
          <w:spacing w:val="-4"/>
        </w:rPr>
        <w:t> </w:t>
      </w:r>
      <w:r>
        <w:rPr/>
        <w:t>error</w:t>
      </w:r>
      <w:r>
        <w:rPr>
          <w:spacing w:val="-5"/>
        </w:rPr>
        <w:t> </w:t>
      </w:r>
      <w:r>
        <w:rPr/>
        <w:t>bars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reported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tables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plots,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authors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explain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text</w:t>
      </w:r>
      <w:r>
        <w:rPr>
          <w:spacing w:val="-4"/>
        </w:rPr>
        <w:t> </w:t>
      </w:r>
      <w:r>
        <w:rPr>
          <w:spacing w:val="-5"/>
        </w:rPr>
        <w:t>how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358</w:t>
      </w:r>
      <w:r>
        <w:rPr>
          <w:rFonts w:ascii="Century Gothic"/>
          <w:sz w:val="12"/>
        </w:rPr>
        <w:tab/>
      </w:r>
      <w:r>
        <w:rPr/>
        <w:t>they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calculated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reference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corresponding</w:t>
      </w:r>
      <w:r>
        <w:rPr>
          <w:spacing w:val="-7"/>
        </w:rPr>
        <w:t> </w:t>
      </w:r>
      <w:r>
        <w:rPr/>
        <w:t>figures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tables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text.</w:t>
      </w:r>
    </w:p>
    <w:p>
      <w:pPr>
        <w:pStyle w:val="Heading2"/>
        <w:tabs>
          <w:tab w:pos="1028" w:val="left" w:leader="none"/>
        </w:tabs>
        <w:spacing w:before="76"/>
        <w:ind w:left="161"/>
      </w:pPr>
      <w:r>
        <w:rPr>
          <w:rFonts w:ascii="Century Gothic"/>
          <w:b w:val="0"/>
          <w:spacing w:val="-5"/>
          <w:sz w:val="12"/>
        </w:rPr>
        <w:t>359</w:t>
      </w:r>
      <w:r>
        <w:rPr>
          <w:rFonts w:ascii="Century Gothic"/>
          <w:b w:val="0"/>
          <w:sz w:val="12"/>
        </w:rPr>
        <w:tab/>
      </w:r>
      <w:r>
        <w:rPr>
          <w:b w:val="0"/>
        </w:rPr>
        <w:t>8.</w:t>
      </w:r>
      <w:r>
        <w:rPr>
          <w:b w:val="0"/>
          <w:spacing w:val="39"/>
        </w:rPr>
        <w:t> </w:t>
      </w:r>
      <w:r>
        <w:rPr/>
        <w:t>Experiments</w:t>
      </w:r>
      <w:r>
        <w:rPr>
          <w:spacing w:val="-6"/>
        </w:rPr>
        <w:t> </w:t>
      </w:r>
      <w:r>
        <w:rPr/>
        <w:t>compute</w:t>
      </w:r>
      <w:r>
        <w:rPr>
          <w:spacing w:val="-6"/>
        </w:rPr>
        <w:t> </w:t>
      </w:r>
      <w:r>
        <w:rPr>
          <w:spacing w:val="-2"/>
        </w:rPr>
        <w:t>resources</w:t>
      </w:r>
    </w:p>
    <w:p>
      <w:pPr>
        <w:pStyle w:val="BodyText"/>
        <w:tabs>
          <w:tab w:pos="1277" w:val="left" w:leader="none"/>
        </w:tabs>
        <w:spacing w:line="224" w:lineRule="exact" w:before="77"/>
        <w:ind w:left="161"/>
      </w:pPr>
      <w:r>
        <w:rPr>
          <w:rFonts w:ascii="Century Gothic"/>
          <w:spacing w:val="-5"/>
          <w:sz w:val="12"/>
        </w:rPr>
        <w:t>360</w:t>
      </w:r>
      <w:r>
        <w:rPr>
          <w:rFonts w:ascii="Century Gothic"/>
          <w:sz w:val="12"/>
        </w:rPr>
        <w:tab/>
      </w:r>
      <w:r>
        <w:rPr/>
        <w:t>Question:</w:t>
      </w:r>
      <w:r>
        <w:rPr>
          <w:spacing w:val="8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4"/>
        </w:rPr>
        <w:t> </w:t>
      </w:r>
      <w:r>
        <w:rPr/>
        <w:t>experiment,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provide</w:t>
      </w:r>
      <w:r>
        <w:rPr>
          <w:spacing w:val="-4"/>
        </w:rPr>
        <w:t> </w:t>
      </w:r>
      <w:r>
        <w:rPr/>
        <w:t>sufficient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com-</w:t>
      </w:r>
    </w:p>
    <w:p>
      <w:pPr>
        <w:pStyle w:val="BodyText"/>
        <w:tabs>
          <w:tab w:pos="1277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361</w:t>
      </w:r>
      <w:r>
        <w:rPr>
          <w:rFonts w:ascii="Century Gothic"/>
          <w:sz w:val="12"/>
        </w:rPr>
        <w:tab/>
      </w:r>
      <w:r>
        <w:rPr/>
        <w:t>puter</w:t>
      </w:r>
      <w:r>
        <w:rPr>
          <w:spacing w:val="-13"/>
        </w:rPr>
        <w:t> </w:t>
      </w:r>
      <w:r>
        <w:rPr/>
        <w:t>resources</w:t>
      </w:r>
      <w:r>
        <w:rPr>
          <w:spacing w:val="-11"/>
        </w:rPr>
        <w:t> </w:t>
      </w:r>
      <w:r>
        <w:rPr/>
        <w:t>(type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compute</w:t>
      </w:r>
      <w:r>
        <w:rPr>
          <w:spacing w:val="-12"/>
        </w:rPr>
        <w:t> </w:t>
      </w:r>
      <w:r>
        <w:rPr/>
        <w:t>workers,</w:t>
      </w:r>
      <w:r>
        <w:rPr>
          <w:spacing w:val="-11"/>
        </w:rPr>
        <w:t> </w:t>
      </w:r>
      <w:r>
        <w:rPr/>
        <w:t>memory,</w:t>
      </w:r>
      <w:r>
        <w:rPr>
          <w:spacing w:val="-12"/>
        </w:rPr>
        <w:t> </w:t>
      </w:r>
      <w:r>
        <w:rPr/>
        <w:t>time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execution)</w:t>
      </w:r>
      <w:r>
        <w:rPr>
          <w:spacing w:val="-11"/>
        </w:rPr>
        <w:t> </w:t>
      </w:r>
      <w:r>
        <w:rPr/>
        <w:t>needed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>
          <w:spacing w:val="-2"/>
        </w:rPr>
        <w:t>reproduce</w:t>
      </w:r>
    </w:p>
    <w:p>
      <w:pPr>
        <w:pStyle w:val="BodyText"/>
        <w:tabs>
          <w:tab w:pos="1277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362</w:t>
      </w:r>
      <w:r>
        <w:rPr>
          <w:rFonts w:ascii="Century Gothic"/>
          <w:sz w:val="12"/>
        </w:rPr>
        <w:tab/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experiments?</w:t>
      </w:r>
    </w:p>
    <w:p>
      <w:pPr>
        <w:tabs>
          <w:tab w:pos="1270" w:val="left" w:leader="none"/>
        </w:tabs>
        <w:spacing w:before="76"/>
        <w:ind w:left="161" w:right="0" w:firstLine="0"/>
        <w:jc w:val="left"/>
        <w:rPr>
          <w:b/>
          <w:sz w:val="20"/>
        </w:rPr>
      </w:pPr>
      <w:r>
        <w:rPr>
          <w:rFonts w:ascii="Century Gothic"/>
          <w:spacing w:val="-5"/>
          <w:sz w:val="12"/>
        </w:rPr>
        <w:t>363</w:t>
      </w:r>
      <w:r>
        <w:rPr>
          <w:rFonts w:ascii="Century Gothic"/>
          <w:sz w:val="12"/>
        </w:rPr>
        <w:tab/>
      </w:r>
      <w:r>
        <w:rPr>
          <w:sz w:val="20"/>
        </w:rPr>
        <w:t>Answer:</w:t>
      </w:r>
      <w:r>
        <w:rPr>
          <w:spacing w:val="4"/>
          <w:sz w:val="20"/>
        </w:rPr>
        <w:t> </w:t>
      </w:r>
      <w:r>
        <w:rPr>
          <w:b/>
          <w:color w:val="FF0000"/>
          <w:spacing w:val="-2"/>
          <w:sz w:val="20"/>
        </w:rPr>
        <w:t>[TODO]</w:t>
      </w:r>
    </w:p>
    <w:p>
      <w:pPr>
        <w:tabs>
          <w:tab w:pos="1273" w:val="left" w:leader="none"/>
        </w:tabs>
        <w:spacing w:before="76"/>
        <w:ind w:left="161" w:right="0" w:firstLine="0"/>
        <w:jc w:val="left"/>
        <w:rPr>
          <w:b/>
          <w:sz w:val="20"/>
        </w:rPr>
      </w:pPr>
      <w:r>
        <w:rPr>
          <w:rFonts w:ascii="Century Gothic"/>
          <w:spacing w:val="-5"/>
          <w:sz w:val="12"/>
        </w:rPr>
        <w:t>364</w:t>
      </w:r>
      <w:r>
        <w:rPr>
          <w:rFonts w:ascii="Century Gothic"/>
          <w:sz w:val="12"/>
        </w:rPr>
        <w:tab/>
      </w:r>
      <w:r>
        <w:rPr>
          <w:sz w:val="20"/>
        </w:rPr>
        <w:t>Justification:</w:t>
      </w:r>
      <w:r>
        <w:rPr>
          <w:spacing w:val="-10"/>
          <w:sz w:val="20"/>
        </w:rPr>
        <w:t> </w:t>
      </w:r>
      <w:r>
        <w:rPr>
          <w:b/>
          <w:color w:val="FF0000"/>
          <w:spacing w:val="-2"/>
          <w:sz w:val="20"/>
        </w:rPr>
        <w:t>[TODO]</w:t>
      </w:r>
    </w:p>
    <w:p>
      <w:pPr>
        <w:tabs>
          <w:tab w:pos="1277" w:val="left" w:leader="none"/>
        </w:tabs>
        <w:spacing w:before="76"/>
        <w:ind w:left="161" w:right="0" w:firstLine="0"/>
        <w:jc w:val="left"/>
        <w:rPr>
          <w:sz w:val="20"/>
        </w:rPr>
      </w:pPr>
      <w:r>
        <w:rPr>
          <w:rFonts w:ascii="Century Gothic"/>
          <w:spacing w:val="-5"/>
          <w:sz w:val="12"/>
        </w:rPr>
        <w:t>365</w:t>
      </w:r>
      <w:r>
        <w:rPr>
          <w:rFonts w:ascii="Century Gothic"/>
          <w:sz w:val="12"/>
        </w:rPr>
        <w:tab/>
      </w:r>
      <w:r>
        <w:rPr>
          <w:spacing w:val="-2"/>
          <w:sz w:val="20"/>
        </w:rPr>
        <w:t>Guidelines:</w:t>
      </w:r>
    </w:p>
    <w:p>
      <w:pPr>
        <w:pStyle w:val="BodyText"/>
        <w:tabs>
          <w:tab w:pos="1506" w:val="left" w:leader="none"/>
        </w:tabs>
        <w:spacing w:before="77"/>
        <w:ind w:left="161"/>
      </w:pPr>
      <w:r>
        <w:rPr>
          <w:rFonts w:ascii="Century Gothic" w:hAnsi="Century Gothic"/>
          <w:spacing w:val="-5"/>
          <w:sz w:val="12"/>
        </w:rPr>
        <w:t>366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35"/>
        </w:rPr>
        <w:t> </w:t>
      </w:r>
      <w:r>
        <w:rPr/>
        <w:t>The</w:t>
      </w:r>
      <w:r>
        <w:rPr>
          <w:spacing w:val="-5"/>
        </w:rPr>
        <w:t> </w:t>
      </w:r>
      <w:r>
        <w:rPr/>
        <w:t>answer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means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include</w:t>
      </w:r>
      <w:r>
        <w:rPr>
          <w:spacing w:val="-5"/>
        </w:rPr>
        <w:t> </w:t>
      </w:r>
      <w:r>
        <w:rPr>
          <w:spacing w:val="-2"/>
        </w:rPr>
        <w:t>experiments.</w:t>
      </w:r>
    </w:p>
    <w:p>
      <w:pPr>
        <w:pStyle w:val="BodyText"/>
        <w:tabs>
          <w:tab w:pos="1506" w:val="left" w:leader="none"/>
        </w:tabs>
        <w:spacing w:line="224" w:lineRule="exact" w:before="32"/>
        <w:ind w:left="161"/>
      </w:pPr>
      <w:r>
        <w:rPr>
          <w:rFonts w:ascii="Century Gothic" w:hAnsi="Century Gothic"/>
          <w:spacing w:val="-5"/>
          <w:sz w:val="12"/>
        </w:rPr>
        <w:t>367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35"/>
        </w:rPr>
        <w:t> </w:t>
      </w:r>
      <w:r>
        <w:rPr/>
        <w:t>The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should</w:t>
      </w:r>
      <w:r>
        <w:rPr>
          <w:spacing w:val="-6"/>
        </w:rPr>
        <w:t> </w:t>
      </w:r>
      <w:r>
        <w:rPr/>
        <w:t>indicate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compute</w:t>
      </w:r>
      <w:r>
        <w:rPr>
          <w:spacing w:val="-5"/>
        </w:rPr>
        <w:t> </w:t>
      </w:r>
      <w:r>
        <w:rPr/>
        <w:t>workers</w:t>
      </w:r>
      <w:r>
        <w:rPr>
          <w:spacing w:val="-5"/>
        </w:rPr>
        <w:t> </w:t>
      </w:r>
      <w:r>
        <w:rPr/>
        <w:t>CPU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GPU,</w:t>
      </w:r>
      <w:r>
        <w:rPr>
          <w:spacing w:val="-5"/>
        </w:rPr>
        <w:t> </w:t>
      </w:r>
      <w:r>
        <w:rPr/>
        <w:t>internal</w:t>
      </w:r>
      <w:r>
        <w:rPr>
          <w:spacing w:val="-5"/>
        </w:rPr>
        <w:t> </w:t>
      </w:r>
      <w:r>
        <w:rPr>
          <w:spacing w:val="-2"/>
        </w:rPr>
        <w:t>cluster,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368</w:t>
      </w:r>
      <w:r>
        <w:rPr>
          <w:rFonts w:ascii="Century Gothic"/>
          <w:sz w:val="12"/>
        </w:rPr>
        <w:tab/>
      </w:r>
      <w:r>
        <w:rPr/>
        <w:t>or</w:t>
      </w:r>
      <w:r>
        <w:rPr>
          <w:spacing w:val="-10"/>
        </w:rPr>
        <w:t> </w:t>
      </w:r>
      <w:r>
        <w:rPr/>
        <w:t>cloud</w:t>
      </w:r>
      <w:r>
        <w:rPr>
          <w:spacing w:val="-9"/>
        </w:rPr>
        <w:t> </w:t>
      </w:r>
      <w:r>
        <w:rPr/>
        <w:t>provider,</w:t>
      </w:r>
      <w:r>
        <w:rPr>
          <w:spacing w:val="-9"/>
        </w:rPr>
        <w:t> </w:t>
      </w:r>
      <w:r>
        <w:rPr/>
        <w:t>including</w:t>
      </w:r>
      <w:r>
        <w:rPr>
          <w:spacing w:val="-10"/>
        </w:rPr>
        <w:t> </w:t>
      </w:r>
      <w:r>
        <w:rPr/>
        <w:t>relevant</w:t>
      </w:r>
      <w:r>
        <w:rPr>
          <w:spacing w:val="-9"/>
        </w:rPr>
        <w:t> </w:t>
      </w:r>
      <w:r>
        <w:rPr/>
        <w:t>memory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storage.</w:t>
      </w:r>
    </w:p>
    <w:p>
      <w:pPr>
        <w:spacing w:after="0" w:line="224" w:lineRule="exact"/>
        <w:sectPr>
          <w:pgSz w:w="12240" w:h="15840"/>
          <w:pgMar w:header="0" w:footer="826" w:top="1380" w:bottom="1020" w:left="1600" w:right="1720"/>
        </w:sectPr>
      </w:pP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529"/>
        <w:gridCol w:w="7306"/>
      </w:tblGrid>
      <w:tr>
        <w:trPr>
          <w:trHeight w:val="229" w:hRule="atLeast"/>
        </w:trPr>
        <w:tc>
          <w:tcPr>
            <w:tcW w:w="583" w:type="dxa"/>
          </w:tcPr>
          <w:p>
            <w:pPr>
              <w:pStyle w:val="TableParagraph"/>
              <w:spacing w:line="146" w:lineRule="exact" w:before="63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369</w:t>
            </w:r>
          </w:p>
        </w:tc>
        <w:tc>
          <w:tcPr>
            <w:tcW w:w="529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164" w:val="left" w:leader="none"/>
              </w:tabs>
              <w:spacing w:line="209" w:lineRule="exact" w:before="0" w:after="0"/>
              <w:ind w:left="163" w:right="47" w:hanging="164"/>
              <w:jc w:val="righ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paper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compute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individual</w:t>
            </w:r>
          </w:p>
        </w:tc>
      </w:tr>
      <w:tr>
        <w:trPr>
          <w:trHeight w:val="235" w:hRule="atLeast"/>
        </w:trPr>
        <w:tc>
          <w:tcPr>
            <w:tcW w:w="583" w:type="dxa"/>
          </w:tcPr>
          <w:p>
            <w:pPr>
              <w:pStyle w:val="TableParagraph"/>
              <w:spacing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370</w:t>
            </w:r>
          </w:p>
        </w:tc>
        <w:tc>
          <w:tcPr>
            <w:tcW w:w="529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spacing w:line="216" w:lineRule="exact"/>
              <w:ind w:left="452"/>
              <w:rPr>
                <w:sz w:val="20"/>
              </w:rPr>
            </w:pPr>
            <w:r>
              <w:rPr>
                <w:sz w:val="20"/>
              </w:rPr>
              <w:t>experimental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estimate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compute.</w:t>
            </w:r>
          </w:p>
        </w:tc>
      </w:tr>
      <w:tr>
        <w:trPr>
          <w:trHeight w:val="235" w:hRule="atLeast"/>
        </w:trPr>
        <w:tc>
          <w:tcPr>
            <w:tcW w:w="583" w:type="dxa"/>
          </w:tcPr>
          <w:p>
            <w:pPr>
              <w:pStyle w:val="TableParagraph"/>
              <w:spacing w:line="146" w:lineRule="exact" w:before="70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371</w:t>
            </w:r>
          </w:p>
        </w:tc>
        <w:tc>
          <w:tcPr>
            <w:tcW w:w="529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164" w:val="left" w:leader="none"/>
              </w:tabs>
              <w:spacing w:line="212" w:lineRule="exact" w:before="4" w:after="0"/>
              <w:ind w:left="163" w:right="47" w:hanging="164"/>
              <w:jc w:val="righ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paper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disclose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whether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full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compute</w:t>
            </w:r>
          </w:p>
        </w:tc>
      </w:tr>
      <w:tr>
        <w:trPr>
          <w:trHeight w:val="218" w:hRule="atLeast"/>
        </w:trPr>
        <w:tc>
          <w:tcPr>
            <w:tcW w:w="583" w:type="dxa"/>
          </w:tcPr>
          <w:p>
            <w:pPr>
              <w:pStyle w:val="TableParagraph"/>
              <w:spacing w:line="146" w:lineRule="exact"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372</w:t>
            </w:r>
          </w:p>
        </w:tc>
        <w:tc>
          <w:tcPr>
            <w:tcW w:w="529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spacing w:line="198" w:lineRule="exact"/>
              <w:ind w:left="0" w:right="47"/>
              <w:jc w:val="right"/>
              <w:rPr>
                <w:sz w:val="20"/>
              </w:rPr>
            </w:pPr>
            <w:r>
              <w:rPr>
                <w:sz w:val="20"/>
              </w:rPr>
              <w:t>than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experiments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reported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paper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preliminary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failed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experiments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that</w:t>
            </w:r>
          </w:p>
        </w:tc>
      </w:tr>
      <w:tr>
        <w:trPr>
          <w:trHeight w:val="252" w:hRule="atLeast"/>
        </w:trPr>
        <w:tc>
          <w:tcPr>
            <w:tcW w:w="583" w:type="dxa"/>
          </w:tcPr>
          <w:p>
            <w:pPr>
              <w:pStyle w:val="TableParagraph"/>
              <w:spacing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373</w:t>
            </w:r>
          </w:p>
        </w:tc>
        <w:tc>
          <w:tcPr>
            <w:tcW w:w="52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spacing w:line="216" w:lineRule="exact"/>
              <w:ind w:left="452"/>
              <w:rPr>
                <w:sz w:val="20"/>
              </w:rPr>
            </w:pPr>
            <w:r>
              <w:rPr>
                <w:sz w:val="20"/>
              </w:rPr>
              <w:t>didn’t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paper).</w:t>
            </w:r>
          </w:p>
        </w:tc>
      </w:tr>
      <w:tr>
        <w:trPr>
          <w:trHeight w:val="302" w:hRule="atLeast"/>
        </w:trPr>
        <w:tc>
          <w:tcPr>
            <w:tcW w:w="583" w:type="dxa"/>
          </w:tcPr>
          <w:p>
            <w:pPr>
              <w:pStyle w:val="TableParagraph"/>
              <w:spacing w:before="93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374</w:t>
            </w:r>
          </w:p>
        </w:tc>
        <w:tc>
          <w:tcPr>
            <w:tcW w:w="529" w:type="dxa"/>
          </w:tcPr>
          <w:p>
            <w:pPr>
              <w:pStyle w:val="TableParagraph"/>
              <w:spacing w:before="27"/>
              <w:ind w:left="333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</w:p>
        </w:tc>
        <w:tc>
          <w:tcPr>
            <w:tcW w:w="7306" w:type="dxa"/>
          </w:tcPr>
          <w:p>
            <w:pPr>
              <w:pStyle w:val="TableParagraph"/>
              <w:spacing w:before="27"/>
              <w:ind w:left="53"/>
              <w:rPr>
                <w:b/>
                <w:sz w:val="20"/>
              </w:rPr>
            </w:pPr>
            <w:r>
              <w:rPr>
                <w:b/>
                <w:sz w:val="20"/>
              </w:rPr>
              <w:t>Code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ethics</w:t>
            </w:r>
          </w:p>
        </w:tc>
      </w:tr>
      <w:tr>
        <w:trPr>
          <w:trHeight w:val="249" w:hRule="atLeast"/>
        </w:trPr>
        <w:tc>
          <w:tcPr>
            <w:tcW w:w="583" w:type="dxa"/>
          </w:tcPr>
          <w:p>
            <w:pPr>
              <w:pStyle w:val="TableParagraph"/>
              <w:spacing w:line="146" w:lineRule="exact" w:before="84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375</w:t>
            </w:r>
          </w:p>
        </w:tc>
        <w:tc>
          <w:tcPr>
            <w:tcW w:w="52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spacing w:line="212" w:lineRule="exact" w:before="18"/>
              <w:ind w:left="53"/>
              <w:rPr>
                <w:sz w:val="20"/>
              </w:rPr>
            </w:pPr>
            <w:r>
              <w:rPr>
                <w:sz w:val="20"/>
              </w:rPr>
              <w:t>Question: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conducted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paper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conform,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respect,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</w:tc>
      </w:tr>
      <w:tr>
        <w:trPr>
          <w:trHeight w:val="260" w:hRule="atLeast"/>
        </w:trPr>
        <w:tc>
          <w:tcPr>
            <w:tcW w:w="583" w:type="dxa"/>
          </w:tcPr>
          <w:p>
            <w:pPr>
              <w:pStyle w:val="TableParagraph"/>
              <w:spacing w:before="52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376</w:t>
            </w:r>
          </w:p>
        </w:tc>
        <w:tc>
          <w:tcPr>
            <w:tcW w:w="52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spacing w:line="218" w:lineRule="exact"/>
              <w:ind w:left="53"/>
              <w:rPr>
                <w:sz w:val="20"/>
              </w:rPr>
            </w:pPr>
            <w:r>
              <w:rPr>
                <w:sz w:val="20"/>
              </w:rPr>
              <w:t>NeurIPS</w:t>
            </w:r>
            <w:r>
              <w:rPr>
                <w:spacing w:val="39"/>
                <w:sz w:val="20"/>
              </w:rPr>
              <w:t>  </w:t>
            </w:r>
            <w:r>
              <w:rPr>
                <w:sz w:val="20"/>
              </w:rPr>
              <w:t>Code</w:t>
            </w:r>
            <w:r>
              <w:rPr>
                <w:spacing w:val="39"/>
                <w:sz w:val="20"/>
              </w:rPr>
              <w:t> 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>  </w:t>
            </w:r>
            <w:r>
              <w:rPr>
                <w:sz w:val="20"/>
              </w:rPr>
              <w:t>Ethics</w:t>
            </w:r>
            <w:r>
              <w:rPr>
                <w:spacing w:val="39"/>
                <w:sz w:val="20"/>
              </w:rPr>
              <w:t>  </w:t>
            </w:r>
            <w:hyperlink r:id="rId13">
              <w:r>
                <w:rPr>
                  <w:rFonts w:ascii="Cambria"/>
                  <w:spacing w:val="-2"/>
                  <w:sz w:val="20"/>
                </w:rPr>
                <w:t>https://neurips.cc/public/EthicsGuidelines</w:t>
              </w:r>
            </w:hyperlink>
            <w:r>
              <w:rPr>
                <w:spacing w:val="-2"/>
                <w:sz w:val="20"/>
              </w:rPr>
              <w:t>?</w:t>
            </w:r>
          </w:p>
        </w:tc>
      </w:tr>
      <w:tr>
        <w:trPr>
          <w:trHeight w:val="291" w:hRule="atLeast"/>
        </w:trPr>
        <w:tc>
          <w:tcPr>
            <w:tcW w:w="583" w:type="dxa"/>
          </w:tcPr>
          <w:p>
            <w:pPr>
              <w:pStyle w:val="TableParagraph"/>
              <w:spacing w:before="85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377</w:t>
            </w:r>
          </w:p>
        </w:tc>
        <w:tc>
          <w:tcPr>
            <w:tcW w:w="52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spacing w:before="19"/>
              <w:ind w:left="46"/>
              <w:rPr>
                <w:b/>
                <w:sz w:val="20"/>
              </w:rPr>
            </w:pPr>
            <w:r>
              <w:rPr>
                <w:sz w:val="20"/>
              </w:rPr>
              <w:t>Answer:</w:t>
            </w:r>
            <w:r>
              <w:rPr>
                <w:spacing w:val="4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[TODO]</w:t>
            </w:r>
          </w:p>
        </w:tc>
      </w:tr>
      <w:tr>
        <w:trPr>
          <w:trHeight w:val="296" w:hRule="atLeast"/>
        </w:trPr>
        <w:tc>
          <w:tcPr>
            <w:tcW w:w="583" w:type="dxa"/>
          </w:tcPr>
          <w:p>
            <w:pPr>
              <w:pStyle w:val="TableParagraph"/>
              <w:spacing w:before="87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378</w:t>
            </w:r>
          </w:p>
        </w:tc>
        <w:tc>
          <w:tcPr>
            <w:tcW w:w="52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  <w:r>
              <w:rPr>
                <w:sz w:val="20"/>
              </w:rPr>
              <w:t>Justification:</w:t>
            </w:r>
            <w:r>
              <w:rPr>
                <w:spacing w:val="-10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[TODO]</w:t>
            </w:r>
          </w:p>
        </w:tc>
      </w:tr>
      <w:tr>
        <w:trPr>
          <w:trHeight w:val="260" w:hRule="atLeast"/>
        </w:trPr>
        <w:tc>
          <w:tcPr>
            <w:tcW w:w="583" w:type="dxa"/>
          </w:tcPr>
          <w:p>
            <w:pPr>
              <w:pStyle w:val="TableParagraph"/>
              <w:spacing w:before="84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379</w:t>
            </w:r>
          </w:p>
        </w:tc>
        <w:tc>
          <w:tcPr>
            <w:tcW w:w="52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spacing w:line="223" w:lineRule="exact" w:before="18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Guidelines:</w:t>
            </w:r>
          </w:p>
        </w:tc>
      </w:tr>
    </w:tbl>
    <w:p>
      <w:pPr>
        <w:pStyle w:val="BodyText"/>
        <w:tabs>
          <w:tab w:pos="1506" w:val="left" w:leader="none"/>
        </w:tabs>
        <w:spacing w:before="71"/>
        <w:ind w:left="161"/>
      </w:pPr>
      <w:r>
        <w:rPr>
          <w:rFonts w:ascii="Century Gothic" w:hAnsi="Century Gothic"/>
          <w:spacing w:val="-5"/>
          <w:sz w:val="12"/>
        </w:rPr>
        <w:t>380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26"/>
        </w:rPr>
        <w:t> </w:t>
      </w:r>
      <w:r>
        <w:rPr/>
        <w:t>The</w:t>
      </w:r>
      <w:r>
        <w:rPr>
          <w:spacing w:val="-10"/>
        </w:rPr>
        <w:t> </w:t>
      </w:r>
      <w:r>
        <w:rPr/>
        <w:t>answer</w:t>
      </w:r>
      <w:r>
        <w:rPr>
          <w:spacing w:val="-10"/>
        </w:rPr>
        <w:t> </w:t>
      </w:r>
      <w:r>
        <w:rPr/>
        <w:t>NA</w:t>
      </w:r>
      <w:r>
        <w:rPr>
          <w:spacing w:val="-10"/>
        </w:rPr>
        <w:t> </w:t>
      </w:r>
      <w:r>
        <w:rPr/>
        <w:t>means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authors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reviewed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NeurIPS</w:t>
      </w:r>
      <w:r>
        <w:rPr>
          <w:spacing w:val="-9"/>
        </w:rPr>
        <w:t> </w:t>
      </w:r>
      <w:r>
        <w:rPr/>
        <w:t>Code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Ethics.</w:t>
      </w:r>
    </w:p>
    <w:p>
      <w:pPr>
        <w:pStyle w:val="BodyText"/>
        <w:tabs>
          <w:tab w:pos="1506" w:val="left" w:leader="none"/>
        </w:tabs>
        <w:spacing w:line="224" w:lineRule="exact" w:before="23"/>
        <w:ind w:left="161"/>
      </w:pPr>
      <w:r>
        <w:rPr>
          <w:rFonts w:ascii="Century Gothic" w:hAnsi="Century Gothic"/>
          <w:spacing w:val="-5"/>
          <w:sz w:val="12"/>
        </w:rPr>
        <w:t>381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39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authors</w:t>
      </w:r>
      <w:r>
        <w:rPr>
          <w:spacing w:val="-5"/>
        </w:rPr>
        <w:t> </w:t>
      </w:r>
      <w:r>
        <w:rPr/>
        <w:t>answer</w:t>
      </w:r>
      <w:r>
        <w:rPr>
          <w:spacing w:val="-6"/>
        </w:rPr>
        <w:t> </w:t>
      </w:r>
      <w:r>
        <w:rPr/>
        <w:t>No,</w:t>
      </w:r>
      <w:r>
        <w:rPr>
          <w:spacing w:val="-5"/>
        </w:rPr>
        <w:t> </w:t>
      </w:r>
      <w:r>
        <w:rPr/>
        <w:t>they</w:t>
      </w:r>
      <w:r>
        <w:rPr>
          <w:spacing w:val="-6"/>
        </w:rPr>
        <w:t> </w:t>
      </w:r>
      <w:r>
        <w:rPr/>
        <w:t>should</w:t>
      </w:r>
      <w:r>
        <w:rPr>
          <w:spacing w:val="-5"/>
        </w:rPr>
        <w:t> </w:t>
      </w:r>
      <w:r>
        <w:rPr/>
        <w:t>explain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special</w:t>
      </w:r>
      <w:r>
        <w:rPr>
          <w:spacing w:val="-6"/>
        </w:rPr>
        <w:t> </w:t>
      </w:r>
      <w:r>
        <w:rPr/>
        <w:t>circumstances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require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382</w:t>
      </w:r>
      <w:r>
        <w:rPr>
          <w:rFonts w:ascii="Century Gothic"/>
          <w:sz w:val="12"/>
        </w:rPr>
        <w:tab/>
      </w:r>
      <w:r>
        <w:rPr/>
        <w:t>deviation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Ethics.</w:t>
      </w:r>
    </w:p>
    <w:p>
      <w:pPr>
        <w:pStyle w:val="BodyText"/>
        <w:tabs>
          <w:tab w:pos="1506" w:val="left" w:leader="none"/>
        </w:tabs>
        <w:spacing w:before="24"/>
        <w:ind w:left="161"/>
      </w:pPr>
      <w:r>
        <w:rPr>
          <w:rFonts w:ascii="Century Gothic" w:hAnsi="Century Gothic"/>
          <w:spacing w:val="-5"/>
          <w:sz w:val="12"/>
        </w:rPr>
        <w:t>383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35"/>
        </w:rPr>
        <w:t> </w:t>
      </w:r>
      <w:r>
        <w:rPr/>
        <w:t>The</w:t>
      </w:r>
      <w:r>
        <w:rPr>
          <w:spacing w:val="-5"/>
        </w:rPr>
        <w:t> </w:t>
      </w:r>
      <w:r>
        <w:rPr/>
        <w:t>authors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sure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preserve</w:t>
      </w:r>
      <w:r>
        <w:rPr>
          <w:spacing w:val="-5"/>
        </w:rPr>
        <w:t> </w:t>
      </w:r>
      <w:r>
        <w:rPr/>
        <w:t>anonymity</w:t>
      </w:r>
      <w:r>
        <w:rPr>
          <w:spacing w:val="-5"/>
        </w:rPr>
        <w:t> </w:t>
      </w:r>
      <w:r>
        <w:rPr/>
        <w:t>(e.g.,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special</w:t>
      </w:r>
      <w:r>
        <w:rPr>
          <w:spacing w:val="-5"/>
        </w:rPr>
        <w:t> </w:t>
      </w:r>
      <w:r>
        <w:rPr>
          <w:spacing w:val="-2"/>
        </w:rPr>
        <w:t>consid-</w:t>
      </w: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"/>
        <w:gridCol w:w="579"/>
        <w:gridCol w:w="7306"/>
      </w:tblGrid>
      <w:tr>
        <w:trPr>
          <w:trHeight w:val="263" w:hRule="atLeast"/>
        </w:trPr>
        <w:tc>
          <w:tcPr>
            <w:tcW w:w="533" w:type="dxa"/>
          </w:tcPr>
          <w:p>
            <w:pPr>
              <w:pStyle w:val="TableParagraph"/>
              <w:spacing w:before="54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384</w:t>
            </w:r>
          </w:p>
        </w:tc>
        <w:tc>
          <w:tcPr>
            <w:tcW w:w="5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spacing w:line="218" w:lineRule="exact"/>
              <w:ind w:left="452"/>
              <w:rPr>
                <w:sz w:val="20"/>
              </w:rPr>
            </w:pPr>
            <w:r>
              <w:rPr>
                <w:sz w:val="20"/>
              </w:rPr>
              <w:t>eration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regulations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jurisdiction).</w:t>
            </w:r>
          </w:p>
        </w:tc>
      </w:tr>
      <w:tr>
        <w:trPr>
          <w:trHeight w:val="302" w:hRule="atLeast"/>
        </w:trPr>
        <w:tc>
          <w:tcPr>
            <w:tcW w:w="533" w:type="dxa"/>
          </w:tcPr>
          <w:p>
            <w:pPr>
              <w:pStyle w:val="TableParagraph"/>
              <w:spacing w:before="84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385</w:t>
            </w:r>
          </w:p>
        </w:tc>
        <w:tc>
          <w:tcPr>
            <w:tcW w:w="579" w:type="dxa"/>
          </w:tcPr>
          <w:p>
            <w:pPr>
              <w:pStyle w:val="TableParagraph"/>
              <w:spacing w:before="18"/>
              <w:ind w:left="284"/>
              <w:rPr>
                <w:sz w:val="20"/>
              </w:rPr>
            </w:pPr>
            <w:r>
              <w:rPr>
                <w:spacing w:val="-5"/>
                <w:sz w:val="20"/>
              </w:rPr>
              <w:t>10.</w:t>
            </w:r>
          </w:p>
        </w:tc>
        <w:tc>
          <w:tcPr>
            <w:tcW w:w="7306" w:type="dxa"/>
          </w:tcPr>
          <w:p>
            <w:pPr>
              <w:pStyle w:val="TableParagraph"/>
              <w:spacing w:before="18"/>
              <w:ind w:left="53"/>
              <w:rPr>
                <w:b/>
                <w:sz w:val="20"/>
              </w:rPr>
            </w:pPr>
            <w:r>
              <w:rPr>
                <w:b/>
                <w:sz w:val="20"/>
              </w:rPr>
              <w:t>Broader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impacts</w:t>
            </w:r>
          </w:p>
        </w:tc>
      </w:tr>
      <w:tr>
        <w:trPr>
          <w:trHeight w:val="249" w:hRule="atLeast"/>
        </w:trPr>
        <w:tc>
          <w:tcPr>
            <w:tcW w:w="533" w:type="dxa"/>
          </w:tcPr>
          <w:p>
            <w:pPr>
              <w:pStyle w:val="TableParagraph"/>
              <w:spacing w:before="75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386</w:t>
            </w:r>
          </w:p>
        </w:tc>
        <w:tc>
          <w:tcPr>
            <w:tcW w:w="5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spacing w:line="221" w:lineRule="exact" w:before="9"/>
              <w:ind w:left="53"/>
              <w:rPr>
                <w:sz w:val="20"/>
              </w:rPr>
            </w:pPr>
            <w:r>
              <w:rPr>
                <w:sz w:val="20"/>
              </w:rPr>
              <w:t>Question: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paper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potential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positive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societal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impacts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sz w:val="20"/>
              </w:rPr>
              <w:t>negative</w:t>
            </w:r>
          </w:p>
        </w:tc>
      </w:tr>
      <w:tr>
        <w:trPr>
          <w:trHeight w:val="252" w:hRule="atLeast"/>
        </w:trPr>
        <w:tc>
          <w:tcPr>
            <w:tcW w:w="533" w:type="dxa"/>
          </w:tcPr>
          <w:p>
            <w:pPr>
              <w:pStyle w:val="TableParagraph"/>
              <w:spacing w:before="43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387</w:t>
            </w:r>
          </w:p>
        </w:tc>
        <w:tc>
          <w:tcPr>
            <w:tcW w:w="5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spacing w:line="207" w:lineRule="exact"/>
              <w:ind w:left="53"/>
              <w:rPr>
                <w:sz w:val="20"/>
              </w:rPr>
            </w:pPr>
            <w:r>
              <w:rPr>
                <w:sz w:val="20"/>
              </w:rPr>
              <w:t>societal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impacts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performed?</w:t>
            </w:r>
          </w:p>
        </w:tc>
      </w:tr>
      <w:tr>
        <w:trPr>
          <w:trHeight w:val="299" w:hRule="atLeast"/>
        </w:trPr>
        <w:tc>
          <w:tcPr>
            <w:tcW w:w="533" w:type="dxa"/>
          </w:tcPr>
          <w:p>
            <w:pPr>
              <w:pStyle w:val="TableParagraph"/>
              <w:spacing w:before="84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388</w:t>
            </w:r>
          </w:p>
        </w:tc>
        <w:tc>
          <w:tcPr>
            <w:tcW w:w="5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spacing w:before="18"/>
              <w:ind w:left="46"/>
              <w:rPr>
                <w:b/>
                <w:sz w:val="20"/>
              </w:rPr>
            </w:pPr>
            <w:r>
              <w:rPr>
                <w:sz w:val="20"/>
              </w:rPr>
              <w:t>Answer:</w:t>
            </w:r>
            <w:r>
              <w:rPr>
                <w:spacing w:val="4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[TODO]</w:t>
            </w:r>
          </w:p>
        </w:tc>
      </w:tr>
      <w:tr>
        <w:trPr>
          <w:trHeight w:val="296" w:hRule="atLeast"/>
        </w:trPr>
        <w:tc>
          <w:tcPr>
            <w:tcW w:w="533" w:type="dxa"/>
          </w:tcPr>
          <w:p>
            <w:pPr>
              <w:pStyle w:val="TableParagraph"/>
              <w:spacing w:before="78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389</w:t>
            </w:r>
          </w:p>
        </w:tc>
        <w:tc>
          <w:tcPr>
            <w:tcW w:w="5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spacing w:before="12"/>
              <w:rPr>
                <w:b/>
                <w:sz w:val="20"/>
              </w:rPr>
            </w:pPr>
            <w:r>
              <w:rPr>
                <w:sz w:val="20"/>
              </w:rPr>
              <w:t>Justification:</w:t>
            </w:r>
            <w:r>
              <w:rPr>
                <w:spacing w:val="-10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[TODO]</w:t>
            </w:r>
          </w:p>
        </w:tc>
      </w:tr>
      <w:tr>
        <w:trPr>
          <w:trHeight w:val="260" w:hRule="atLeast"/>
        </w:trPr>
        <w:tc>
          <w:tcPr>
            <w:tcW w:w="533" w:type="dxa"/>
          </w:tcPr>
          <w:p>
            <w:pPr>
              <w:pStyle w:val="TableParagraph"/>
              <w:spacing w:before="75"/>
              <w:rPr>
                <w:rFonts w:ascii="Century Gothic"/>
                <w:sz w:val="12"/>
              </w:rPr>
            </w:pPr>
            <w:r>
              <w:rPr>
                <w:rFonts w:ascii="Century Gothic"/>
                <w:spacing w:val="-5"/>
                <w:sz w:val="12"/>
              </w:rPr>
              <w:t>390</w:t>
            </w:r>
          </w:p>
        </w:tc>
        <w:tc>
          <w:tcPr>
            <w:tcW w:w="5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06" w:type="dxa"/>
          </w:tcPr>
          <w:p>
            <w:pPr>
              <w:pStyle w:val="TableParagraph"/>
              <w:spacing w:before="9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Guidelines:</w:t>
            </w:r>
          </w:p>
        </w:tc>
      </w:tr>
    </w:tbl>
    <w:p>
      <w:pPr>
        <w:pStyle w:val="BodyText"/>
        <w:tabs>
          <w:tab w:pos="1506" w:val="left" w:leader="none"/>
        </w:tabs>
        <w:spacing w:before="45"/>
        <w:ind w:left="161"/>
      </w:pPr>
      <w:r>
        <w:rPr>
          <w:rFonts w:ascii="Century Gothic" w:hAnsi="Century Gothic"/>
          <w:spacing w:val="-5"/>
          <w:sz w:val="12"/>
        </w:rPr>
        <w:t>391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35"/>
        </w:rPr>
        <w:t> </w:t>
      </w:r>
      <w:r>
        <w:rPr/>
        <w:t>The</w:t>
      </w:r>
      <w:r>
        <w:rPr>
          <w:spacing w:val="-4"/>
        </w:rPr>
        <w:t> </w:t>
      </w:r>
      <w:r>
        <w:rPr/>
        <w:t>answer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means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societal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>
          <w:spacing w:val="-2"/>
        </w:rPr>
        <w:t>performed.</w:t>
      </w:r>
    </w:p>
    <w:p>
      <w:pPr>
        <w:pStyle w:val="BodyText"/>
        <w:tabs>
          <w:tab w:pos="1506" w:val="left" w:leader="none"/>
        </w:tabs>
        <w:spacing w:line="224" w:lineRule="exact" w:before="23"/>
        <w:ind w:left="161"/>
      </w:pPr>
      <w:r>
        <w:rPr>
          <w:rFonts w:ascii="Century Gothic" w:hAnsi="Century Gothic"/>
          <w:spacing w:val="-5"/>
          <w:sz w:val="12"/>
        </w:rPr>
        <w:t>392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52"/>
        </w:rPr>
        <w:t> </w:t>
      </w:r>
      <w:r>
        <w:rPr/>
        <w:t>If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authors</w:t>
      </w:r>
      <w:r>
        <w:rPr>
          <w:spacing w:val="3"/>
        </w:rPr>
        <w:t> </w:t>
      </w:r>
      <w:r>
        <w:rPr/>
        <w:t>answer</w:t>
      </w:r>
      <w:r>
        <w:rPr>
          <w:spacing w:val="3"/>
        </w:rPr>
        <w:t> </w:t>
      </w:r>
      <w:r>
        <w:rPr/>
        <w:t>NA</w:t>
      </w:r>
      <w:r>
        <w:rPr>
          <w:spacing w:val="3"/>
        </w:rPr>
        <w:t> </w:t>
      </w:r>
      <w:r>
        <w:rPr/>
        <w:t>or</w:t>
      </w:r>
      <w:r>
        <w:rPr>
          <w:spacing w:val="3"/>
        </w:rPr>
        <w:t> </w:t>
      </w:r>
      <w:r>
        <w:rPr/>
        <w:t>No,</w:t>
      </w:r>
      <w:r>
        <w:rPr>
          <w:spacing w:val="4"/>
        </w:rPr>
        <w:t> </w:t>
      </w:r>
      <w:r>
        <w:rPr/>
        <w:t>they</w:t>
      </w:r>
      <w:r>
        <w:rPr>
          <w:spacing w:val="3"/>
        </w:rPr>
        <w:t> </w:t>
      </w:r>
      <w:r>
        <w:rPr/>
        <w:t>should</w:t>
      </w:r>
      <w:r>
        <w:rPr>
          <w:spacing w:val="3"/>
        </w:rPr>
        <w:t> </w:t>
      </w:r>
      <w:r>
        <w:rPr/>
        <w:t>explain</w:t>
      </w:r>
      <w:r>
        <w:rPr>
          <w:spacing w:val="3"/>
        </w:rPr>
        <w:t> </w:t>
      </w:r>
      <w:r>
        <w:rPr/>
        <w:t>why</w:t>
      </w:r>
      <w:r>
        <w:rPr>
          <w:spacing w:val="2"/>
        </w:rPr>
        <w:t> </w:t>
      </w:r>
      <w:r>
        <w:rPr/>
        <w:t>their</w:t>
      </w:r>
      <w:r>
        <w:rPr>
          <w:spacing w:val="3"/>
        </w:rPr>
        <w:t> </w:t>
      </w:r>
      <w:r>
        <w:rPr/>
        <w:t>work</w:t>
      </w:r>
      <w:r>
        <w:rPr>
          <w:spacing w:val="3"/>
        </w:rPr>
        <w:t> </w:t>
      </w:r>
      <w:r>
        <w:rPr/>
        <w:t>has</w:t>
      </w:r>
      <w:r>
        <w:rPr>
          <w:spacing w:val="3"/>
        </w:rPr>
        <w:t> </w:t>
      </w:r>
      <w:r>
        <w:rPr/>
        <w:t>no</w:t>
      </w:r>
      <w:r>
        <w:rPr>
          <w:spacing w:val="3"/>
        </w:rPr>
        <w:t> </w:t>
      </w:r>
      <w:r>
        <w:rPr>
          <w:spacing w:val="-2"/>
        </w:rPr>
        <w:t>societal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393</w:t>
      </w:r>
      <w:r>
        <w:rPr>
          <w:rFonts w:ascii="Century Gothic"/>
          <w:sz w:val="12"/>
        </w:rPr>
        <w:tab/>
      </w:r>
      <w:r>
        <w:rPr/>
        <w:t>impact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why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societal</w:t>
      </w:r>
      <w:r>
        <w:rPr>
          <w:spacing w:val="-5"/>
        </w:rPr>
        <w:t> </w:t>
      </w:r>
      <w:r>
        <w:rPr>
          <w:spacing w:val="-2"/>
        </w:rPr>
        <w:t>impact.</w:t>
      </w:r>
    </w:p>
    <w:p>
      <w:pPr>
        <w:pStyle w:val="BodyText"/>
        <w:tabs>
          <w:tab w:pos="1506" w:val="left" w:leader="none"/>
        </w:tabs>
        <w:spacing w:line="224" w:lineRule="exact" w:before="24"/>
        <w:ind w:left="161"/>
      </w:pPr>
      <w:r>
        <w:rPr>
          <w:rFonts w:ascii="Century Gothic" w:hAnsi="Century Gothic"/>
          <w:spacing w:val="-5"/>
          <w:sz w:val="12"/>
        </w:rPr>
        <w:t>394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36"/>
        </w:rPr>
        <w:t> </w:t>
      </w:r>
      <w:r>
        <w:rPr/>
        <w:t>Examples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negative</w:t>
      </w:r>
      <w:r>
        <w:rPr>
          <w:spacing w:val="-6"/>
        </w:rPr>
        <w:t> </w:t>
      </w:r>
      <w:r>
        <w:rPr/>
        <w:t>societal</w:t>
      </w:r>
      <w:r>
        <w:rPr>
          <w:spacing w:val="-6"/>
        </w:rPr>
        <w:t> </w:t>
      </w:r>
      <w:r>
        <w:rPr/>
        <w:t>impacts</w:t>
      </w:r>
      <w:r>
        <w:rPr>
          <w:spacing w:val="-6"/>
        </w:rPr>
        <w:t> </w:t>
      </w:r>
      <w:r>
        <w:rPr/>
        <w:t>include</w:t>
      </w:r>
      <w:r>
        <w:rPr>
          <w:spacing w:val="-6"/>
        </w:rPr>
        <w:t> </w:t>
      </w:r>
      <w:r>
        <w:rPr/>
        <w:t>potential</w:t>
      </w:r>
      <w:r>
        <w:rPr>
          <w:spacing w:val="-7"/>
        </w:rPr>
        <w:t> </w:t>
      </w:r>
      <w:r>
        <w:rPr/>
        <w:t>malicious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unintended</w:t>
      </w:r>
      <w:r>
        <w:rPr>
          <w:spacing w:val="-6"/>
        </w:rPr>
        <w:t> </w:t>
      </w:r>
      <w:r>
        <w:rPr>
          <w:spacing w:val="-4"/>
        </w:rPr>
        <w:t>uses</w:t>
      </w:r>
    </w:p>
    <w:p>
      <w:pPr>
        <w:pStyle w:val="BodyText"/>
        <w:tabs>
          <w:tab w:pos="1669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395</w:t>
      </w:r>
      <w:r>
        <w:rPr>
          <w:rFonts w:ascii="Century Gothic"/>
          <w:sz w:val="12"/>
        </w:rPr>
        <w:tab/>
      </w:r>
      <w:r>
        <w:rPr/>
        <w:t>(e.g.,</w:t>
      </w:r>
      <w:r>
        <w:rPr>
          <w:spacing w:val="8"/>
        </w:rPr>
        <w:t> </w:t>
      </w:r>
      <w:r>
        <w:rPr/>
        <w:t>disinformation,</w:t>
      </w:r>
      <w:r>
        <w:rPr>
          <w:spacing w:val="9"/>
        </w:rPr>
        <w:t> </w:t>
      </w:r>
      <w:r>
        <w:rPr/>
        <w:t>generating</w:t>
      </w:r>
      <w:r>
        <w:rPr>
          <w:spacing w:val="8"/>
        </w:rPr>
        <w:t> </w:t>
      </w:r>
      <w:r>
        <w:rPr/>
        <w:t>fake</w:t>
      </w:r>
      <w:r>
        <w:rPr>
          <w:spacing w:val="7"/>
        </w:rPr>
        <w:t> </w:t>
      </w:r>
      <w:r>
        <w:rPr/>
        <w:t>profiles,</w:t>
      </w:r>
      <w:r>
        <w:rPr>
          <w:spacing w:val="9"/>
        </w:rPr>
        <w:t> </w:t>
      </w:r>
      <w:r>
        <w:rPr/>
        <w:t>surveillance),</w:t>
      </w:r>
      <w:r>
        <w:rPr>
          <w:spacing w:val="9"/>
        </w:rPr>
        <w:t> </w:t>
      </w:r>
      <w:r>
        <w:rPr/>
        <w:t>fairness</w:t>
      </w:r>
      <w:r>
        <w:rPr>
          <w:spacing w:val="7"/>
        </w:rPr>
        <w:t> </w:t>
      </w:r>
      <w:r>
        <w:rPr>
          <w:spacing w:val="-2"/>
        </w:rPr>
        <w:t>considerations</w:t>
      </w:r>
    </w:p>
    <w:p>
      <w:pPr>
        <w:pStyle w:val="BodyText"/>
        <w:tabs>
          <w:tab w:pos="1669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396</w:t>
      </w:r>
      <w:r>
        <w:rPr>
          <w:rFonts w:ascii="Century Gothic"/>
          <w:sz w:val="12"/>
        </w:rPr>
        <w:tab/>
      </w:r>
      <w:r>
        <w:rPr>
          <w:spacing w:val="-4"/>
        </w:rPr>
        <w:t>(e.g.,</w:t>
      </w:r>
      <w:r>
        <w:rPr>
          <w:spacing w:val="-1"/>
        </w:rPr>
        <w:t> </w:t>
      </w:r>
      <w:r>
        <w:rPr>
          <w:spacing w:val="-4"/>
        </w:rPr>
        <w:t>deployment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technologies</w:t>
      </w:r>
      <w:r>
        <w:rPr>
          <w:spacing w:val="-3"/>
        </w:rPr>
        <w:t> </w:t>
      </w:r>
      <w:r>
        <w:rPr>
          <w:spacing w:val="-4"/>
        </w:rPr>
        <w:t>that</w:t>
      </w:r>
      <w:r>
        <w:rPr>
          <w:spacing w:val="-2"/>
        </w:rPr>
        <w:t> </w:t>
      </w:r>
      <w:r>
        <w:rPr>
          <w:spacing w:val="-4"/>
        </w:rPr>
        <w:t>could</w:t>
      </w:r>
      <w:r>
        <w:rPr>
          <w:spacing w:val="-3"/>
        </w:rPr>
        <w:t> </w:t>
      </w:r>
      <w:r>
        <w:rPr>
          <w:spacing w:val="-4"/>
        </w:rPr>
        <w:t>make</w:t>
      </w:r>
      <w:r>
        <w:rPr>
          <w:spacing w:val="-2"/>
        </w:rPr>
        <w:t> </w:t>
      </w:r>
      <w:r>
        <w:rPr>
          <w:spacing w:val="-4"/>
        </w:rPr>
        <w:t>decisions</w:t>
      </w:r>
      <w:r>
        <w:rPr>
          <w:spacing w:val="-3"/>
        </w:rPr>
        <w:t> </w:t>
      </w:r>
      <w:r>
        <w:rPr>
          <w:spacing w:val="-4"/>
        </w:rPr>
        <w:t>that</w:t>
      </w:r>
      <w:r>
        <w:rPr>
          <w:spacing w:val="-2"/>
        </w:rPr>
        <w:t> </w:t>
      </w:r>
      <w:r>
        <w:rPr>
          <w:spacing w:val="-4"/>
        </w:rPr>
        <w:t>unfairly</w:t>
      </w:r>
      <w:r>
        <w:rPr>
          <w:spacing w:val="-3"/>
        </w:rPr>
        <w:t> </w:t>
      </w:r>
      <w:r>
        <w:rPr>
          <w:spacing w:val="-4"/>
        </w:rPr>
        <w:t>impact</w:t>
      </w:r>
      <w:r>
        <w:rPr>
          <w:spacing w:val="-2"/>
        </w:rPr>
        <w:t> </w:t>
      </w:r>
      <w:r>
        <w:rPr>
          <w:spacing w:val="-4"/>
        </w:rPr>
        <w:t>specific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397</w:t>
      </w:r>
      <w:r>
        <w:rPr>
          <w:rFonts w:ascii="Century Gothic"/>
          <w:sz w:val="12"/>
        </w:rPr>
        <w:tab/>
      </w:r>
      <w:r>
        <w:rPr/>
        <w:t>groups),</w:t>
      </w:r>
      <w:r>
        <w:rPr>
          <w:spacing w:val="-11"/>
        </w:rPr>
        <w:t> </w:t>
      </w:r>
      <w:r>
        <w:rPr/>
        <w:t>privacy</w:t>
      </w:r>
      <w:r>
        <w:rPr>
          <w:spacing w:val="-10"/>
        </w:rPr>
        <w:t> </w:t>
      </w:r>
      <w:r>
        <w:rPr/>
        <w:t>considerations,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>
          <w:spacing w:val="-2"/>
        </w:rPr>
        <w:t>considerations.</w:t>
      </w:r>
    </w:p>
    <w:p>
      <w:pPr>
        <w:pStyle w:val="BodyText"/>
        <w:tabs>
          <w:tab w:pos="1506" w:val="left" w:leader="none"/>
        </w:tabs>
        <w:spacing w:line="224" w:lineRule="exact" w:before="23"/>
        <w:ind w:left="161"/>
      </w:pPr>
      <w:r>
        <w:rPr>
          <w:rFonts w:ascii="Century Gothic" w:hAnsi="Century Gothic"/>
          <w:spacing w:val="-5"/>
          <w:sz w:val="12"/>
        </w:rPr>
        <w:t>398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49"/>
        </w:rPr>
        <w:t> </w:t>
      </w:r>
      <w:r>
        <w:rPr/>
        <w:t>The</w:t>
      </w:r>
      <w:r>
        <w:rPr>
          <w:spacing w:val="7"/>
        </w:rPr>
        <w:t> </w:t>
      </w:r>
      <w:r>
        <w:rPr/>
        <w:t>conference</w:t>
      </w:r>
      <w:r>
        <w:rPr>
          <w:spacing w:val="6"/>
        </w:rPr>
        <w:t> </w:t>
      </w:r>
      <w:r>
        <w:rPr/>
        <w:t>expects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many</w:t>
      </w:r>
      <w:r>
        <w:rPr>
          <w:spacing w:val="7"/>
        </w:rPr>
        <w:t> </w:t>
      </w:r>
      <w:r>
        <w:rPr/>
        <w:t>papers</w:t>
      </w:r>
      <w:r>
        <w:rPr>
          <w:spacing w:val="6"/>
        </w:rPr>
        <w:t> </w:t>
      </w:r>
      <w:r>
        <w:rPr/>
        <w:t>will</w:t>
      </w:r>
      <w:r>
        <w:rPr>
          <w:spacing w:val="7"/>
        </w:rPr>
        <w:t> </w:t>
      </w:r>
      <w:r>
        <w:rPr/>
        <w:t>be</w:t>
      </w:r>
      <w:r>
        <w:rPr>
          <w:spacing w:val="7"/>
        </w:rPr>
        <w:t> </w:t>
      </w:r>
      <w:r>
        <w:rPr/>
        <w:t>foundational</w:t>
      </w:r>
      <w:r>
        <w:rPr>
          <w:spacing w:val="6"/>
        </w:rPr>
        <w:t> </w:t>
      </w:r>
      <w:r>
        <w:rPr/>
        <w:t>research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not</w:t>
      </w:r>
      <w:r>
        <w:rPr>
          <w:spacing w:val="7"/>
        </w:rPr>
        <w:t> </w:t>
      </w:r>
      <w:r>
        <w:rPr>
          <w:spacing w:val="-4"/>
        </w:rPr>
        <w:t>tied</w:t>
      </w:r>
    </w:p>
    <w:p>
      <w:pPr>
        <w:pStyle w:val="BodyText"/>
        <w:tabs>
          <w:tab w:pos="1675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399</w:t>
      </w:r>
      <w:r>
        <w:rPr>
          <w:rFonts w:ascii="Century Gothic"/>
          <w:sz w:val="12"/>
        </w:rPr>
        <w:tab/>
      </w:r>
      <w:r>
        <w:rPr/>
        <w:t>to</w:t>
      </w:r>
      <w:r>
        <w:rPr>
          <w:spacing w:val="-6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applications,</w:t>
      </w:r>
      <w:r>
        <w:rPr>
          <w:spacing w:val="-3"/>
        </w:rPr>
        <w:t> </w:t>
      </w:r>
      <w:r>
        <w:rPr/>
        <w:t>let</w:t>
      </w:r>
      <w:r>
        <w:rPr>
          <w:spacing w:val="-3"/>
        </w:rPr>
        <w:t> </w:t>
      </w:r>
      <w:r>
        <w:rPr/>
        <w:t>alone</w:t>
      </w:r>
      <w:r>
        <w:rPr>
          <w:spacing w:val="-3"/>
        </w:rPr>
        <w:t> </w:t>
      </w:r>
      <w:r>
        <w:rPr/>
        <w:t>deployments.</w:t>
      </w:r>
      <w:r>
        <w:rPr>
          <w:spacing w:val="9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direct</w:t>
      </w:r>
      <w:r>
        <w:rPr>
          <w:spacing w:val="-3"/>
        </w:rPr>
        <w:t> </w:t>
      </w:r>
      <w:r>
        <w:rPr/>
        <w:t>path</w:t>
      </w:r>
      <w:r>
        <w:rPr>
          <w:spacing w:val="-3"/>
        </w:rPr>
        <w:t> </w:t>
      </w:r>
      <w:r>
        <w:rPr>
          <w:spacing w:val="-5"/>
        </w:rPr>
        <w:t>to</w:t>
      </w:r>
    </w:p>
    <w:p>
      <w:pPr>
        <w:pStyle w:val="BodyText"/>
        <w:tabs>
          <w:tab w:pos="1675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400</w:t>
      </w:r>
      <w:r>
        <w:rPr>
          <w:rFonts w:ascii="Century Gothic"/>
          <w:sz w:val="12"/>
        </w:rPr>
        <w:tab/>
      </w:r>
      <w:r>
        <w:rPr/>
        <w:t>any</w:t>
      </w:r>
      <w:r>
        <w:rPr>
          <w:spacing w:val="-7"/>
        </w:rPr>
        <w:t> </w:t>
      </w:r>
      <w:r>
        <w:rPr/>
        <w:t>negative</w:t>
      </w:r>
      <w:r>
        <w:rPr>
          <w:spacing w:val="-7"/>
        </w:rPr>
        <w:t> </w:t>
      </w:r>
      <w:r>
        <w:rPr/>
        <w:t>applications,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authors</w:t>
      </w:r>
      <w:r>
        <w:rPr>
          <w:spacing w:val="-6"/>
        </w:rPr>
        <w:t> </w:t>
      </w:r>
      <w:r>
        <w:rPr/>
        <w:t>should</w:t>
      </w:r>
      <w:r>
        <w:rPr>
          <w:spacing w:val="-7"/>
        </w:rPr>
        <w:t> </w:t>
      </w:r>
      <w:r>
        <w:rPr/>
        <w:t>point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out.</w:t>
      </w:r>
      <w:r>
        <w:rPr>
          <w:spacing w:val="5"/>
        </w:rPr>
        <w:t> </w:t>
      </w:r>
      <w:r>
        <w:rPr/>
        <w:t>For</w:t>
      </w:r>
      <w:r>
        <w:rPr>
          <w:spacing w:val="-7"/>
        </w:rPr>
        <w:t> </w:t>
      </w:r>
      <w:r>
        <w:rPr/>
        <w:t>example,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-2"/>
        </w:rPr>
        <w:t>legitimate</w:t>
      </w:r>
    </w:p>
    <w:p>
      <w:pPr>
        <w:pStyle w:val="BodyText"/>
        <w:tabs>
          <w:tab w:pos="1675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401</w:t>
      </w:r>
      <w:r>
        <w:rPr>
          <w:rFonts w:ascii="Century Gothic"/>
          <w:sz w:val="12"/>
        </w:rPr>
        <w:tab/>
      </w:r>
      <w:r>
        <w:rPr/>
        <w:t>to</w:t>
      </w:r>
      <w:r>
        <w:rPr>
          <w:spacing w:val="-4"/>
        </w:rPr>
        <w:t> </w:t>
      </w:r>
      <w:r>
        <w:rPr/>
        <w:t>point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improvement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quality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generative</w:t>
      </w:r>
      <w:r>
        <w:rPr>
          <w:spacing w:val="-2"/>
        </w:rPr>
        <w:t> </w:t>
      </w:r>
      <w:r>
        <w:rPr/>
        <w:t>models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>
          <w:spacing w:val="-5"/>
        </w:rPr>
        <w:t>to</w:t>
      </w:r>
    </w:p>
    <w:p>
      <w:pPr>
        <w:pStyle w:val="BodyText"/>
        <w:tabs>
          <w:tab w:pos="1675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402</w:t>
      </w:r>
      <w:r>
        <w:rPr>
          <w:rFonts w:ascii="Century Gothic"/>
          <w:sz w:val="12"/>
        </w:rPr>
        <w:tab/>
      </w:r>
      <w:r>
        <w:rPr/>
        <w:t>generate</w:t>
      </w:r>
      <w:r>
        <w:rPr>
          <w:spacing w:val="-10"/>
        </w:rPr>
        <w:t> </w:t>
      </w:r>
      <w:r>
        <w:rPr/>
        <w:t>deepfakes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disinformation. On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hand,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needed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point</w:t>
      </w:r>
      <w:r>
        <w:rPr>
          <w:spacing w:val="-10"/>
        </w:rPr>
        <w:t> </w:t>
      </w:r>
      <w:r>
        <w:rPr>
          <w:spacing w:val="-5"/>
        </w:rPr>
        <w:t>out</w:t>
      </w:r>
    </w:p>
    <w:p>
      <w:pPr>
        <w:pStyle w:val="BodyText"/>
        <w:tabs>
          <w:tab w:pos="1675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403</w:t>
      </w:r>
      <w:r>
        <w:rPr>
          <w:rFonts w:ascii="Century Gothic"/>
          <w:sz w:val="12"/>
        </w:rPr>
        <w:tab/>
      </w:r>
      <w:r>
        <w:rPr/>
        <w:t>that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generic</w:t>
      </w:r>
      <w:r>
        <w:rPr>
          <w:spacing w:val="3"/>
        </w:rPr>
        <w:t> </w:t>
      </w:r>
      <w:r>
        <w:rPr/>
        <w:t>algorithm</w:t>
      </w:r>
      <w:r>
        <w:rPr>
          <w:spacing w:val="4"/>
        </w:rPr>
        <w:t> </w:t>
      </w:r>
      <w:r>
        <w:rPr/>
        <w:t>for</w:t>
      </w:r>
      <w:r>
        <w:rPr>
          <w:spacing w:val="3"/>
        </w:rPr>
        <w:t> </w:t>
      </w:r>
      <w:r>
        <w:rPr/>
        <w:t>optimizing</w:t>
      </w:r>
      <w:r>
        <w:rPr>
          <w:spacing w:val="4"/>
        </w:rPr>
        <w:t> </w:t>
      </w:r>
      <w:r>
        <w:rPr/>
        <w:t>neural</w:t>
      </w:r>
      <w:r>
        <w:rPr>
          <w:spacing w:val="3"/>
        </w:rPr>
        <w:t> </w:t>
      </w:r>
      <w:r>
        <w:rPr/>
        <w:t>networks</w:t>
      </w:r>
      <w:r>
        <w:rPr>
          <w:spacing w:val="4"/>
        </w:rPr>
        <w:t> </w:t>
      </w:r>
      <w:r>
        <w:rPr/>
        <w:t>could</w:t>
      </w:r>
      <w:r>
        <w:rPr>
          <w:spacing w:val="3"/>
        </w:rPr>
        <w:t> </w:t>
      </w:r>
      <w:r>
        <w:rPr/>
        <w:t>enable</w:t>
      </w:r>
      <w:r>
        <w:rPr>
          <w:spacing w:val="4"/>
        </w:rPr>
        <w:t> </w:t>
      </w:r>
      <w:r>
        <w:rPr/>
        <w:t>people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>
          <w:spacing w:val="-2"/>
        </w:rPr>
        <w:t>train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404</w:t>
      </w:r>
      <w:r>
        <w:rPr>
          <w:rFonts w:ascii="Century Gothic"/>
          <w:sz w:val="12"/>
        </w:rPr>
        <w:tab/>
      </w:r>
      <w:r>
        <w:rPr/>
        <w:t>models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Deepfakes</w:t>
      </w:r>
      <w:r>
        <w:rPr>
          <w:spacing w:val="-8"/>
        </w:rPr>
        <w:t> </w:t>
      </w:r>
      <w:r>
        <w:rPr>
          <w:spacing w:val="-2"/>
        </w:rPr>
        <w:t>faster.</w:t>
      </w:r>
    </w:p>
    <w:p>
      <w:pPr>
        <w:pStyle w:val="BodyText"/>
        <w:tabs>
          <w:tab w:pos="1506" w:val="left" w:leader="none"/>
        </w:tabs>
        <w:spacing w:line="224" w:lineRule="exact" w:before="24"/>
        <w:ind w:left="161"/>
      </w:pPr>
      <w:r>
        <w:rPr>
          <w:rFonts w:ascii="Century Gothic" w:hAnsi="Century Gothic"/>
          <w:spacing w:val="-5"/>
          <w:sz w:val="12"/>
        </w:rPr>
        <w:t>405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50"/>
        </w:rPr>
        <w:t> </w:t>
      </w:r>
      <w:r>
        <w:rPr/>
        <w:t>The</w:t>
      </w:r>
      <w:r>
        <w:rPr>
          <w:spacing w:val="6"/>
        </w:rPr>
        <w:t> </w:t>
      </w:r>
      <w:r>
        <w:rPr/>
        <w:t>authors</w:t>
      </w:r>
      <w:r>
        <w:rPr>
          <w:spacing w:val="8"/>
        </w:rPr>
        <w:t> </w:t>
      </w:r>
      <w:r>
        <w:rPr/>
        <w:t>should</w:t>
      </w:r>
      <w:r>
        <w:rPr>
          <w:spacing w:val="6"/>
        </w:rPr>
        <w:t> </w:t>
      </w:r>
      <w:r>
        <w:rPr/>
        <w:t>consider</w:t>
      </w:r>
      <w:r>
        <w:rPr>
          <w:spacing w:val="6"/>
        </w:rPr>
        <w:t> </w:t>
      </w:r>
      <w:r>
        <w:rPr/>
        <w:t>possible</w:t>
      </w:r>
      <w:r>
        <w:rPr>
          <w:spacing w:val="7"/>
        </w:rPr>
        <w:t> </w:t>
      </w:r>
      <w:r>
        <w:rPr/>
        <w:t>harms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could</w:t>
      </w:r>
      <w:r>
        <w:rPr>
          <w:spacing w:val="6"/>
        </w:rPr>
        <w:t> </w:t>
      </w:r>
      <w:r>
        <w:rPr/>
        <w:t>arise</w:t>
      </w:r>
      <w:r>
        <w:rPr>
          <w:spacing w:val="6"/>
        </w:rPr>
        <w:t> </w:t>
      </w:r>
      <w:r>
        <w:rPr/>
        <w:t>when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/>
        <w:t>technology</w:t>
      </w:r>
      <w:r>
        <w:rPr>
          <w:spacing w:val="6"/>
        </w:rPr>
        <w:t> </w:t>
      </w:r>
      <w:r>
        <w:rPr>
          <w:spacing w:val="-5"/>
        </w:rPr>
        <w:t>is</w:t>
      </w:r>
    </w:p>
    <w:p>
      <w:pPr>
        <w:pStyle w:val="BodyText"/>
        <w:tabs>
          <w:tab w:pos="1675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406</w:t>
      </w:r>
      <w:r>
        <w:rPr>
          <w:rFonts w:ascii="Century Gothic"/>
          <w:sz w:val="12"/>
        </w:rPr>
        <w:tab/>
      </w:r>
      <w:r>
        <w:rPr/>
        <w:t>being</w:t>
      </w:r>
      <w:r>
        <w:rPr>
          <w:spacing w:val="18"/>
        </w:rPr>
        <w:t> </w:t>
      </w:r>
      <w:r>
        <w:rPr/>
        <w:t>used</w:t>
      </w:r>
      <w:r>
        <w:rPr>
          <w:spacing w:val="19"/>
        </w:rPr>
        <w:t> </w:t>
      </w:r>
      <w:r>
        <w:rPr/>
        <w:t>as</w:t>
      </w:r>
      <w:r>
        <w:rPr>
          <w:spacing w:val="18"/>
        </w:rPr>
        <w:t> </w:t>
      </w:r>
      <w:r>
        <w:rPr/>
        <w:t>intended</w:t>
      </w:r>
      <w:r>
        <w:rPr>
          <w:spacing w:val="20"/>
        </w:rPr>
        <w:t> </w:t>
      </w:r>
      <w:r>
        <w:rPr/>
        <w:t>and</w:t>
      </w:r>
      <w:r>
        <w:rPr>
          <w:spacing w:val="19"/>
        </w:rPr>
        <w:t> </w:t>
      </w:r>
      <w:r>
        <w:rPr/>
        <w:t>functioning</w:t>
      </w:r>
      <w:r>
        <w:rPr>
          <w:spacing w:val="18"/>
        </w:rPr>
        <w:t> </w:t>
      </w:r>
      <w:r>
        <w:rPr/>
        <w:t>correctly,</w:t>
      </w:r>
      <w:r>
        <w:rPr>
          <w:spacing w:val="23"/>
        </w:rPr>
        <w:t> </w:t>
      </w:r>
      <w:r>
        <w:rPr/>
        <w:t>harms</w:t>
      </w:r>
      <w:r>
        <w:rPr>
          <w:spacing w:val="19"/>
        </w:rPr>
        <w:t> </w:t>
      </w:r>
      <w:r>
        <w:rPr/>
        <w:t>that</w:t>
      </w:r>
      <w:r>
        <w:rPr>
          <w:spacing w:val="18"/>
        </w:rPr>
        <w:t> </w:t>
      </w:r>
      <w:r>
        <w:rPr/>
        <w:t>could</w:t>
      </w:r>
      <w:r>
        <w:rPr>
          <w:spacing w:val="20"/>
        </w:rPr>
        <w:t> </w:t>
      </w:r>
      <w:r>
        <w:rPr/>
        <w:t>arise</w:t>
      </w:r>
      <w:r>
        <w:rPr>
          <w:spacing w:val="19"/>
        </w:rPr>
        <w:t> </w:t>
      </w:r>
      <w:r>
        <w:rPr/>
        <w:t>when</w:t>
      </w:r>
      <w:r>
        <w:rPr>
          <w:spacing w:val="18"/>
        </w:rPr>
        <w:t> </w:t>
      </w:r>
      <w:r>
        <w:rPr>
          <w:spacing w:val="-5"/>
        </w:rPr>
        <w:t>the</w:t>
      </w:r>
    </w:p>
    <w:p>
      <w:pPr>
        <w:pStyle w:val="BodyText"/>
        <w:tabs>
          <w:tab w:pos="1675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407</w:t>
      </w:r>
      <w:r>
        <w:rPr>
          <w:rFonts w:ascii="Century Gothic"/>
          <w:sz w:val="12"/>
        </w:rPr>
        <w:tab/>
      </w:r>
      <w:r>
        <w:rPr/>
        <w:t>technology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being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intended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gives</w:t>
      </w:r>
      <w:r>
        <w:rPr>
          <w:spacing w:val="-2"/>
        </w:rPr>
        <w:t> </w:t>
      </w:r>
      <w:r>
        <w:rPr/>
        <w:t>incorrect</w:t>
      </w:r>
      <w:r>
        <w:rPr>
          <w:spacing w:val="-2"/>
        </w:rPr>
        <w:t> </w:t>
      </w:r>
      <w:r>
        <w:rPr/>
        <w:t>results,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harms</w:t>
      </w:r>
      <w:r>
        <w:rPr>
          <w:spacing w:val="-2"/>
        </w:rPr>
        <w:t> following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408</w:t>
      </w:r>
      <w:r>
        <w:rPr>
          <w:rFonts w:ascii="Century Gothic"/>
          <w:sz w:val="12"/>
        </w:rPr>
        <w:tab/>
      </w:r>
      <w:r>
        <w:rPr/>
        <w:t>from</w:t>
      </w:r>
      <w:r>
        <w:rPr>
          <w:spacing w:val="-7"/>
        </w:rPr>
        <w:t> </w:t>
      </w:r>
      <w:r>
        <w:rPr/>
        <w:t>(intentional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unintentional)</w:t>
      </w:r>
      <w:r>
        <w:rPr>
          <w:spacing w:val="-6"/>
        </w:rPr>
        <w:t> </w:t>
      </w:r>
      <w:r>
        <w:rPr/>
        <w:t>misuse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technology.</w:t>
      </w:r>
    </w:p>
    <w:p>
      <w:pPr>
        <w:pStyle w:val="BodyText"/>
        <w:tabs>
          <w:tab w:pos="1506" w:val="left" w:leader="none"/>
        </w:tabs>
        <w:spacing w:line="224" w:lineRule="exact" w:before="23"/>
        <w:ind w:left="161"/>
      </w:pPr>
      <w:r>
        <w:rPr>
          <w:rFonts w:ascii="Century Gothic" w:hAnsi="Century Gothic"/>
          <w:spacing w:val="-5"/>
          <w:sz w:val="12"/>
        </w:rPr>
        <w:t>409</w:t>
      </w:r>
      <w:r>
        <w:rPr>
          <w:rFonts w:ascii="Century Gothic" w:hAnsi="Century Gothic"/>
          <w:sz w:val="12"/>
        </w:rPr>
        <w:tab/>
      </w:r>
      <w:r>
        <w:rPr>
          <w:spacing w:val="-2"/>
        </w:rPr>
        <w:t>•</w:t>
      </w:r>
      <w:r>
        <w:rPr>
          <w:spacing w:val="42"/>
        </w:rPr>
        <w:t> </w:t>
      </w:r>
      <w:r>
        <w:rPr>
          <w:spacing w:val="-2"/>
        </w:rPr>
        <w:t>If</w:t>
      </w:r>
      <w:r>
        <w:rPr>
          <w:spacing w:val="-6"/>
        </w:rPr>
        <w:t> </w:t>
      </w:r>
      <w:r>
        <w:rPr>
          <w:spacing w:val="-2"/>
        </w:rPr>
        <w:t>there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negative</w:t>
      </w:r>
      <w:r>
        <w:rPr>
          <w:spacing w:val="-6"/>
        </w:rPr>
        <w:t> </w:t>
      </w:r>
      <w:r>
        <w:rPr>
          <w:spacing w:val="-2"/>
        </w:rPr>
        <w:t>societal</w:t>
      </w:r>
      <w:r>
        <w:rPr>
          <w:spacing w:val="-5"/>
        </w:rPr>
        <w:t> </w:t>
      </w:r>
      <w:r>
        <w:rPr>
          <w:spacing w:val="-2"/>
        </w:rPr>
        <w:t>impacts,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authors</w:t>
      </w:r>
      <w:r>
        <w:rPr>
          <w:spacing w:val="-7"/>
        </w:rPr>
        <w:t> </w:t>
      </w:r>
      <w:r>
        <w:rPr>
          <w:spacing w:val="-2"/>
        </w:rPr>
        <w:t>could</w:t>
      </w:r>
      <w:r>
        <w:rPr>
          <w:spacing w:val="-6"/>
        </w:rPr>
        <w:t> </w:t>
      </w:r>
      <w:r>
        <w:rPr>
          <w:spacing w:val="-2"/>
        </w:rPr>
        <w:t>also</w:t>
      </w:r>
      <w:r>
        <w:rPr>
          <w:spacing w:val="-6"/>
        </w:rPr>
        <w:t> </w:t>
      </w:r>
      <w:r>
        <w:rPr>
          <w:spacing w:val="-2"/>
        </w:rPr>
        <w:t>discuss</w:t>
      </w:r>
      <w:r>
        <w:rPr>
          <w:spacing w:val="-5"/>
        </w:rPr>
        <w:t> </w:t>
      </w:r>
      <w:r>
        <w:rPr>
          <w:spacing w:val="-2"/>
        </w:rPr>
        <w:t>possible</w:t>
      </w:r>
      <w:r>
        <w:rPr>
          <w:spacing w:val="-5"/>
        </w:rPr>
        <w:t> </w:t>
      </w:r>
      <w:r>
        <w:rPr>
          <w:spacing w:val="-2"/>
        </w:rPr>
        <w:t>mitigation</w:t>
      </w:r>
    </w:p>
    <w:p>
      <w:pPr>
        <w:pStyle w:val="BodyText"/>
        <w:tabs>
          <w:tab w:pos="1675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410</w:t>
      </w:r>
      <w:r>
        <w:rPr>
          <w:rFonts w:ascii="Century Gothic"/>
          <w:sz w:val="12"/>
        </w:rPr>
        <w:tab/>
      </w:r>
      <w:r>
        <w:rPr/>
        <w:t>strategies</w:t>
      </w:r>
      <w:r>
        <w:rPr>
          <w:spacing w:val="21"/>
        </w:rPr>
        <w:t> </w:t>
      </w:r>
      <w:r>
        <w:rPr/>
        <w:t>(e.g.,</w:t>
      </w:r>
      <w:r>
        <w:rPr>
          <w:spacing w:val="27"/>
        </w:rPr>
        <w:t> </w:t>
      </w:r>
      <w:r>
        <w:rPr/>
        <w:t>gated</w:t>
      </w:r>
      <w:r>
        <w:rPr>
          <w:spacing w:val="21"/>
        </w:rPr>
        <w:t> </w:t>
      </w:r>
      <w:r>
        <w:rPr/>
        <w:t>release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/>
        <w:t>models,</w:t>
      </w:r>
      <w:r>
        <w:rPr>
          <w:spacing w:val="27"/>
        </w:rPr>
        <w:t> </w:t>
      </w:r>
      <w:r>
        <w:rPr/>
        <w:t>providing</w:t>
      </w:r>
      <w:r>
        <w:rPr>
          <w:spacing w:val="21"/>
        </w:rPr>
        <w:t> </w:t>
      </w:r>
      <w:r>
        <w:rPr/>
        <w:t>defenses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addition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>
          <w:spacing w:val="-2"/>
        </w:rPr>
        <w:t>attacks,</w:t>
      </w:r>
    </w:p>
    <w:p>
      <w:pPr>
        <w:pStyle w:val="BodyText"/>
        <w:tabs>
          <w:tab w:pos="1675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411</w:t>
      </w:r>
      <w:r>
        <w:rPr>
          <w:rFonts w:ascii="Century Gothic"/>
          <w:sz w:val="12"/>
        </w:rPr>
        <w:tab/>
      </w:r>
      <w:r>
        <w:rPr/>
        <w:t>mechanisms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monitoring</w:t>
      </w:r>
      <w:r>
        <w:rPr>
          <w:spacing w:val="-12"/>
        </w:rPr>
        <w:t> </w:t>
      </w:r>
      <w:r>
        <w:rPr/>
        <w:t>misuse,</w:t>
      </w:r>
      <w:r>
        <w:rPr>
          <w:spacing w:val="-13"/>
        </w:rPr>
        <w:t> </w:t>
      </w:r>
      <w:r>
        <w:rPr/>
        <w:t>mechanisms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monitor</w:t>
      </w:r>
      <w:r>
        <w:rPr>
          <w:spacing w:val="-13"/>
        </w:rPr>
        <w:t> </w:t>
      </w:r>
      <w:r>
        <w:rPr/>
        <w:t>how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learns</w:t>
      </w:r>
      <w:r>
        <w:rPr>
          <w:spacing w:val="-13"/>
        </w:rPr>
        <w:t> </w:t>
      </w:r>
      <w:r>
        <w:rPr>
          <w:spacing w:val="-4"/>
        </w:rPr>
        <w:t>from</w:t>
      </w:r>
    </w:p>
    <w:p>
      <w:pPr>
        <w:pStyle w:val="BodyText"/>
        <w:tabs>
          <w:tab w:pos="1675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412</w:t>
      </w:r>
      <w:r>
        <w:rPr>
          <w:rFonts w:ascii="Century Gothic"/>
          <w:sz w:val="12"/>
        </w:rPr>
        <w:tab/>
      </w:r>
      <w:r>
        <w:rPr/>
        <w:t>feedback</w:t>
      </w:r>
      <w:r>
        <w:rPr>
          <w:spacing w:val="-10"/>
        </w:rPr>
        <w:t> </w:t>
      </w:r>
      <w:r>
        <w:rPr/>
        <w:t>over</w:t>
      </w:r>
      <w:r>
        <w:rPr>
          <w:spacing w:val="-9"/>
        </w:rPr>
        <w:t> </w:t>
      </w:r>
      <w:r>
        <w:rPr/>
        <w:t>time,</w:t>
      </w:r>
      <w:r>
        <w:rPr>
          <w:spacing w:val="-10"/>
        </w:rPr>
        <w:t> </w:t>
      </w:r>
      <w:r>
        <w:rPr/>
        <w:t>improving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efficiency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accessibility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4"/>
        </w:rPr>
        <w:t>ML).</w:t>
      </w:r>
    </w:p>
    <w:p>
      <w:pPr>
        <w:tabs>
          <w:tab w:pos="928" w:val="left" w:leader="none"/>
        </w:tabs>
        <w:spacing w:before="63"/>
        <w:ind w:left="161" w:right="0" w:firstLine="0"/>
        <w:jc w:val="left"/>
        <w:rPr>
          <w:b/>
          <w:sz w:val="20"/>
        </w:rPr>
      </w:pPr>
      <w:r>
        <w:rPr>
          <w:rFonts w:ascii="Century Gothic"/>
          <w:spacing w:val="-5"/>
          <w:sz w:val="12"/>
        </w:rPr>
        <w:t>413</w:t>
      </w:r>
      <w:r>
        <w:rPr>
          <w:rFonts w:ascii="Century Gothic"/>
          <w:sz w:val="12"/>
        </w:rPr>
        <w:tab/>
      </w:r>
      <w:r>
        <w:rPr>
          <w:sz w:val="20"/>
        </w:rPr>
        <w:t>11.</w:t>
      </w:r>
      <w:r>
        <w:rPr>
          <w:spacing w:val="46"/>
          <w:sz w:val="20"/>
        </w:rPr>
        <w:t> </w:t>
      </w:r>
      <w:r>
        <w:rPr>
          <w:b/>
          <w:spacing w:val="-2"/>
          <w:sz w:val="20"/>
        </w:rPr>
        <w:t>Safeguards</w:t>
      </w:r>
    </w:p>
    <w:p>
      <w:pPr>
        <w:pStyle w:val="BodyText"/>
        <w:tabs>
          <w:tab w:pos="1277" w:val="left" w:leader="none"/>
        </w:tabs>
        <w:spacing w:line="224" w:lineRule="exact" w:before="64"/>
        <w:ind w:left="161"/>
      </w:pPr>
      <w:r>
        <w:rPr>
          <w:rFonts w:ascii="Century Gothic"/>
          <w:spacing w:val="-5"/>
          <w:sz w:val="12"/>
        </w:rPr>
        <w:t>414</w:t>
      </w:r>
      <w:r>
        <w:rPr>
          <w:rFonts w:ascii="Century Gothic"/>
          <w:sz w:val="12"/>
        </w:rPr>
        <w:tab/>
      </w:r>
      <w:r>
        <w:rPr/>
        <w:t>Question:</w:t>
      </w:r>
      <w:r>
        <w:rPr>
          <w:spacing w:val="18"/>
        </w:rPr>
        <w:t> </w:t>
      </w:r>
      <w:r>
        <w:rPr/>
        <w:t>Does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paper</w:t>
      </w:r>
      <w:r>
        <w:rPr>
          <w:spacing w:val="4"/>
        </w:rPr>
        <w:t> </w:t>
      </w:r>
      <w:r>
        <w:rPr/>
        <w:t>describe</w:t>
      </w:r>
      <w:r>
        <w:rPr>
          <w:spacing w:val="4"/>
        </w:rPr>
        <w:t> </w:t>
      </w:r>
      <w:r>
        <w:rPr/>
        <w:t>safeguards</w:t>
      </w:r>
      <w:r>
        <w:rPr>
          <w:spacing w:val="4"/>
        </w:rPr>
        <w:t> </w:t>
      </w:r>
      <w:r>
        <w:rPr/>
        <w:t>that</w:t>
      </w:r>
      <w:r>
        <w:rPr>
          <w:spacing w:val="5"/>
        </w:rPr>
        <w:t> </w:t>
      </w:r>
      <w:r>
        <w:rPr/>
        <w:t>have</w:t>
      </w:r>
      <w:r>
        <w:rPr>
          <w:spacing w:val="4"/>
        </w:rPr>
        <w:t> </w:t>
      </w:r>
      <w:r>
        <w:rPr/>
        <w:t>been</w:t>
      </w:r>
      <w:r>
        <w:rPr>
          <w:spacing w:val="4"/>
        </w:rPr>
        <w:t> </w:t>
      </w:r>
      <w:r>
        <w:rPr/>
        <w:t>put</w:t>
      </w:r>
      <w:r>
        <w:rPr>
          <w:spacing w:val="4"/>
        </w:rPr>
        <w:t> </w:t>
      </w:r>
      <w:r>
        <w:rPr/>
        <w:t>in</w:t>
      </w:r>
      <w:r>
        <w:rPr>
          <w:spacing w:val="4"/>
        </w:rPr>
        <w:t> </w:t>
      </w:r>
      <w:r>
        <w:rPr/>
        <w:t>place</w:t>
      </w:r>
      <w:r>
        <w:rPr>
          <w:spacing w:val="5"/>
        </w:rPr>
        <w:t> </w:t>
      </w:r>
      <w:r>
        <w:rPr/>
        <w:t>for</w:t>
      </w:r>
      <w:r>
        <w:rPr>
          <w:spacing w:val="4"/>
        </w:rPr>
        <w:t> </w:t>
      </w:r>
      <w:r>
        <w:rPr>
          <w:spacing w:val="-2"/>
        </w:rPr>
        <w:t>responsible</w:t>
      </w:r>
    </w:p>
    <w:p>
      <w:pPr>
        <w:pStyle w:val="BodyText"/>
        <w:tabs>
          <w:tab w:pos="1277" w:val="left" w:leader="none"/>
        </w:tabs>
        <w:spacing w:line="218" w:lineRule="exact"/>
        <w:ind w:left="161"/>
      </w:pPr>
      <w:r>
        <w:rPr>
          <w:rFonts w:ascii="Century Gothic"/>
          <w:spacing w:val="-5"/>
          <w:sz w:val="12"/>
        </w:rPr>
        <w:t>415</w:t>
      </w:r>
      <w:r>
        <w:rPr>
          <w:rFonts w:ascii="Century Gothic"/>
          <w:sz w:val="12"/>
        </w:rPr>
        <w:tab/>
      </w:r>
      <w:r>
        <w:rPr/>
        <w:t>release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data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models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high</w:t>
      </w:r>
      <w:r>
        <w:rPr>
          <w:spacing w:val="-10"/>
        </w:rPr>
        <w:t> </w:t>
      </w:r>
      <w:r>
        <w:rPr/>
        <w:t>risk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misuse</w:t>
      </w:r>
      <w:r>
        <w:rPr>
          <w:spacing w:val="-9"/>
        </w:rPr>
        <w:t> </w:t>
      </w:r>
      <w:r>
        <w:rPr/>
        <w:t>(e.g.,</w:t>
      </w:r>
      <w:r>
        <w:rPr>
          <w:spacing w:val="-10"/>
        </w:rPr>
        <w:t> </w:t>
      </w:r>
      <w:r>
        <w:rPr/>
        <w:t>pretrained</w:t>
      </w:r>
      <w:r>
        <w:rPr>
          <w:spacing w:val="-9"/>
        </w:rPr>
        <w:t> </w:t>
      </w:r>
      <w:r>
        <w:rPr/>
        <w:t>language</w:t>
      </w:r>
      <w:r>
        <w:rPr>
          <w:spacing w:val="-9"/>
        </w:rPr>
        <w:t> </w:t>
      </w:r>
      <w:r>
        <w:rPr>
          <w:spacing w:val="-2"/>
        </w:rPr>
        <w:t>models,</w:t>
      </w:r>
    </w:p>
    <w:p>
      <w:pPr>
        <w:pStyle w:val="BodyText"/>
        <w:tabs>
          <w:tab w:pos="1277" w:val="left" w:leader="none"/>
        </w:tabs>
        <w:spacing w:line="224" w:lineRule="exact"/>
        <w:ind w:left="161"/>
      </w:pPr>
      <w:r>
        <w:rPr>
          <w:rFonts w:ascii="Century Gothic"/>
          <w:spacing w:val="-5"/>
          <w:sz w:val="12"/>
        </w:rPr>
        <w:t>416</w:t>
      </w:r>
      <w:r>
        <w:rPr>
          <w:rFonts w:ascii="Century Gothic"/>
          <w:sz w:val="12"/>
        </w:rPr>
        <w:tab/>
      </w:r>
      <w:r>
        <w:rPr/>
        <w:t>image</w:t>
      </w:r>
      <w:r>
        <w:rPr>
          <w:spacing w:val="-7"/>
        </w:rPr>
        <w:t> </w:t>
      </w:r>
      <w:r>
        <w:rPr/>
        <w:t>generators,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scraped</w:t>
      </w:r>
      <w:r>
        <w:rPr>
          <w:spacing w:val="-6"/>
        </w:rPr>
        <w:t> </w:t>
      </w:r>
      <w:r>
        <w:rPr>
          <w:spacing w:val="-2"/>
        </w:rPr>
        <w:t>datasets)?</w:t>
      </w:r>
    </w:p>
    <w:p>
      <w:pPr>
        <w:tabs>
          <w:tab w:pos="1270" w:val="left" w:leader="none"/>
        </w:tabs>
        <w:spacing w:before="63"/>
        <w:ind w:left="161" w:right="0" w:firstLine="0"/>
        <w:jc w:val="left"/>
        <w:rPr>
          <w:b/>
          <w:sz w:val="20"/>
        </w:rPr>
      </w:pPr>
      <w:r>
        <w:rPr>
          <w:rFonts w:ascii="Century Gothic"/>
          <w:spacing w:val="-5"/>
          <w:sz w:val="12"/>
        </w:rPr>
        <w:t>417</w:t>
      </w:r>
      <w:r>
        <w:rPr>
          <w:rFonts w:ascii="Century Gothic"/>
          <w:sz w:val="12"/>
        </w:rPr>
        <w:tab/>
      </w:r>
      <w:r>
        <w:rPr>
          <w:sz w:val="20"/>
        </w:rPr>
        <w:t>Answer:</w:t>
      </w:r>
      <w:r>
        <w:rPr>
          <w:spacing w:val="4"/>
          <w:sz w:val="20"/>
        </w:rPr>
        <w:t> </w:t>
      </w:r>
      <w:r>
        <w:rPr>
          <w:b/>
          <w:color w:val="FF0000"/>
          <w:spacing w:val="-2"/>
          <w:sz w:val="20"/>
        </w:rPr>
        <w:t>[TODO]</w:t>
      </w:r>
    </w:p>
    <w:p>
      <w:pPr>
        <w:tabs>
          <w:tab w:pos="1273" w:val="left" w:leader="none"/>
        </w:tabs>
        <w:spacing w:before="63"/>
        <w:ind w:left="161" w:right="0" w:firstLine="0"/>
        <w:jc w:val="left"/>
        <w:rPr>
          <w:b/>
          <w:sz w:val="20"/>
        </w:rPr>
      </w:pPr>
      <w:r>
        <w:rPr>
          <w:rFonts w:ascii="Century Gothic"/>
          <w:spacing w:val="-5"/>
          <w:sz w:val="12"/>
        </w:rPr>
        <w:t>418</w:t>
      </w:r>
      <w:r>
        <w:rPr>
          <w:rFonts w:ascii="Century Gothic"/>
          <w:sz w:val="12"/>
        </w:rPr>
        <w:tab/>
      </w:r>
      <w:r>
        <w:rPr>
          <w:sz w:val="20"/>
        </w:rPr>
        <w:t>Justification:</w:t>
      </w:r>
      <w:r>
        <w:rPr>
          <w:spacing w:val="-10"/>
          <w:sz w:val="20"/>
        </w:rPr>
        <w:t> </w:t>
      </w:r>
      <w:r>
        <w:rPr>
          <w:b/>
          <w:color w:val="FF0000"/>
          <w:spacing w:val="-2"/>
          <w:sz w:val="20"/>
        </w:rPr>
        <w:t>[TODO]</w:t>
      </w:r>
    </w:p>
    <w:p>
      <w:pPr>
        <w:tabs>
          <w:tab w:pos="1277" w:val="left" w:leader="none"/>
        </w:tabs>
        <w:spacing w:before="64"/>
        <w:ind w:left="161" w:right="0" w:firstLine="0"/>
        <w:jc w:val="left"/>
        <w:rPr>
          <w:sz w:val="20"/>
        </w:rPr>
      </w:pPr>
      <w:r>
        <w:rPr>
          <w:rFonts w:ascii="Century Gothic"/>
          <w:spacing w:val="-5"/>
          <w:sz w:val="12"/>
        </w:rPr>
        <w:t>419</w:t>
      </w:r>
      <w:r>
        <w:rPr>
          <w:rFonts w:ascii="Century Gothic"/>
          <w:sz w:val="12"/>
        </w:rPr>
        <w:tab/>
      </w:r>
      <w:r>
        <w:rPr>
          <w:spacing w:val="-2"/>
          <w:sz w:val="20"/>
        </w:rPr>
        <w:t>Guidelines:</w:t>
      </w:r>
    </w:p>
    <w:p>
      <w:pPr>
        <w:pStyle w:val="BodyText"/>
        <w:tabs>
          <w:tab w:pos="1506" w:val="left" w:leader="none"/>
        </w:tabs>
        <w:spacing w:before="63"/>
        <w:ind w:left="161"/>
      </w:pPr>
      <w:r>
        <w:rPr>
          <w:rFonts w:ascii="Century Gothic" w:hAnsi="Century Gothic"/>
          <w:spacing w:val="-5"/>
          <w:sz w:val="12"/>
        </w:rPr>
        <w:t>420</w:t>
      </w:r>
      <w:r>
        <w:rPr>
          <w:rFonts w:ascii="Century Gothic" w:hAnsi="Century Gothic"/>
          <w:sz w:val="12"/>
        </w:rPr>
        <w:tab/>
      </w:r>
      <w:r>
        <w:rPr/>
        <w:t>•</w:t>
      </w:r>
      <w:r>
        <w:rPr>
          <w:spacing w:val="35"/>
        </w:rPr>
        <w:t> </w:t>
      </w:r>
      <w:r>
        <w:rPr/>
        <w:t>The</w:t>
      </w:r>
      <w:r>
        <w:rPr>
          <w:spacing w:val="-4"/>
        </w:rPr>
        <w:t> </w:t>
      </w:r>
      <w:r>
        <w:rPr/>
        <w:t>answer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means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poses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>
          <w:spacing w:val="-2"/>
        </w:rPr>
        <w:t>risks.</w:t>
      </w:r>
    </w:p>
    <w:p>
      <w:pPr>
        <w:spacing w:after="0"/>
        <w:sectPr>
          <w:pgSz w:w="12240" w:h="15840"/>
          <w:pgMar w:header="0" w:footer="826" w:top="1440" w:bottom="1020" w:left="1600" w:right="1720"/>
        </w:sectPr>
      </w:pPr>
    </w:p>
    <w:p>
      <w:pPr>
        <w:pStyle w:val="BodyText"/>
        <w:rPr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421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422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423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424</w:t>
      </w:r>
    </w:p>
    <w:p>
      <w:pPr>
        <w:spacing w:before="114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425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426</w:t>
      </w:r>
    </w:p>
    <w:p>
      <w:pPr>
        <w:spacing w:before="113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427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428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429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430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431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432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433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434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435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436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437</w:t>
      </w:r>
    </w:p>
    <w:p>
      <w:pPr>
        <w:spacing w:before="114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438</w:t>
      </w:r>
    </w:p>
    <w:p>
      <w:pPr>
        <w:spacing w:before="113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439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440</w:t>
      </w:r>
    </w:p>
    <w:p>
      <w:pPr>
        <w:spacing w:before="113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441</w:t>
      </w:r>
    </w:p>
    <w:p>
      <w:pPr>
        <w:spacing w:before="113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442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443</w:t>
      </w:r>
    </w:p>
    <w:p>
      <w:pPr>
        <w:spacing w:before="113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444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445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446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447</w:t>
      </w:r>
    </w:p>
    <w:p>
      <w:pPr>
        <w:spacing w:before="114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448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449</w:t>
      </w:r>
    </w:p>
    <w:p>
      <w:pPr>
        <w:spacing w:before="113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450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451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452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453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454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455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456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457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458</w:t>
      </w:r>
    </w:p>
    <w:p>
      <w:pPr>
        <w:spacing w:before="114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459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460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461</w:t>
      </w:r>
    </w:p>
    <w:p>
      <w:pPr>
        <w:spacing w:before="113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462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463</w:t>
      </w:r>
    </w:p>
    <w:p>
      <w:pPr>
        <w:spacing w:before="113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464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465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466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467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468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469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470</w:t>
      </w:r>
    </w:p>
    <w:p>
      <w:pPr>
        <w:pStyle w:val="BodyText"/>
        <w:spacing w:before="8"/>
        <w:rPr>
          <w:rFonts w:ascii="Century Gothic"/>
          <w:sz w:val="12"/>
        </w:rPr>
      </w:pPr>
    </w:p>
    <w:p>
      <w:pPr>
        <w:spacing w:before="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471</w:t>
      </w:r>
    </w:p>
    <w:p>
      <w:pPr>
        <w:pStyle w:val="ListParagraph"/>
        <w:numPr>
          <w:ilvl w:val="0"/>
          <w:numId w:val="20"/>
        </w:numPr>
        <w:tabs>
          <w:tab w:pos="909" w:val="left" w:leader="none"/>
        </w:tabs>
        <w:spacing w:line="228" w:lineRule="auto" w:before="82" w:after="0"/>
        <w:ind w:left="908" w:right="437" w:hanging="170"/>
        <w:jc w:val="both"/>
        <w:rPr>
          <w:sz w:val="20"/>
        </w:rPr>
      </w:pPr>
      <w:r>
        <w:rPr/>
        <w:br w:type="column"/>
      </w:r>
      <w:r>
        <w:rPr>
          <w:sz w:val="20"/>
        </w:rPr>
        <w:t>Released</w:t>
      </w:r>
      <w:r>
        <w:rPr>
          <w:spacing w:val="-2"/>
          <w:sz w:val="20"/>
        </w:rPr>
        <w:t> </w:t>
      </w:r>
      <w:r>
        <w:rPr>
          <w:sz w:val="20"/>
        </w:rPr>
        <w:t>models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high</w:t>
      </w:r>
      <w:r>
        <w:rPr>
          <w:spacing w:val="-2"/>
          <w:sz w:val="20"/>
        </w:rPr>
        <w:t> </w:t>
      </w:r>
      <w:r>
        <w:rPr>
          <w:sz w:val="20"/>
        </w:rPr>
        <w:t>risk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misuse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dual-use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released</w:t>
      </w:r>
      <w:r>
        <w:rPr>
          <w:spacing w:val="-1"/>
          <w:sz w:val="20"/>
        </w:rPr>
        <w:t> </w:t>
      </w:r>
      <w:r>
        <w:rPr>
          <w:sz w:val="20"/>
        </w:rPr>
        <w:t>with </w:t>
      </w:r>
      <w:r>
        <w:rPr>
          <w:spacing w:val="-2"/>
          <w:sz w:val="20"/>
        </w:rPr>
        <w:t>necessary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safeguards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allow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controlled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model,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example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requirin</w:t>
      </w:r>
      <w:r>
        <w:rPr>
          <w:spacing w:val="-2"/>
          <w:sz w:val="20"/>
        </w:rPr>
        <w:t>g</w:t>
      </w:r>
      <w:r>
        <w:rPr>
          <w:spacing w:val="-2"/>
          <w:sz w:val="20"/>
        </w:rPr>
        <w:t> that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users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adhere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usage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guidelines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restrictions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access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implementin</w:t>
      </w:r>
      <w:r>
        <w:rPr>
          <w:spacing w:val="-2"/>
          <w:sz w:val="20"/>
        </w:rPr>
        <w:t>g</w:t>
      </w:r>
      <w:r>
        <w:rPr>
          <w:spacing w:val="-2"/>
          <w:sz w:val="20"/>
        </w:rPr>
        <w:t> </w:t>
      </w:r>
      <w:r>
        <w:rPr>
          <w:sz w:val="20"/>
        </w:rPr>
        <w:t>safety filters.</w:t>
      </w:r>
    </w:p>
    <w:p>
      <w:pPr>
        <w:pStyle w:val="ListParagraph"/>
        <w:numPr>
          <w:ilvl w:val="0"/>
          <w:numId w:val="20"/>
        </w:numPr>
        <w:tabs>
          <w:tab w:pos="909" w:val="left" w:leader="none"/>
        </w:tabs>
        <w:spacing w:line="228" w:lineRule="auto" w:before="40" w:after="0"/>
        <w:ind w:left="908" w:right="437" w:hanging="170"/>
        <w:jc w:val="both"/>
        <w:rPr>
          <w:sz w:val="20"/>
        </w:rPr>
      </w:pPr>
      <w:r>
        <w:rPr>
          <w:sz w:val="20"/>
        </w:rPr>
        <w:t>Datasets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sz w:val="20"/>
        </w:rPr>
        <w:t>have</w:t>
      </w:r>
      <w:r>
        <w:rPr>
          <w:spacing w:val="-9"/>
          <w:sz w:val="20"/>
        </w:rPr>
        <w:t> </w:t>
      </w:r>
      <w:r>
        <w:rPr>
          <w:sz w:val="20"/>
        </w:rPr>
        <w:t>been</w:t>
      </w:r>
      <w:r>
        <w:rPr>
          <w:spacing w:val="-9"/>
          <w:sz w:val="20"/>
        </w:rPr>
        <w:t> </w:t>
      </w:r>
      <w:r>
        <w:rPr>
          <w:sz w:val="20"/>
        </w:rPr>
        <w:t>scraped</w:t>
      </w:r>
      <w:r>
        <w:rPr>
          <w:spacing w:val="-9"/>
          <w:sz w:val="20"/>
        </w:rPr>
        <w:t> </w:t>
      </w:r>
      <w:r>
        <w:rPr>
          <w:sz w:val="20"/>
        </w:rPr>
        <w:t>from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Internet</w:t>
      </w:r>
      <w:r>
        <w:rPr>
          <w:spacing w:val="-9"/>
          <w:sz w:val="20"/>
        </w:rPr>
        <w:t> </w:t>
      </w:r>
      <w:r>
        <w:rPr>
          <w:sz w:val="20"/>
        </w:rPr>
        <w:t>could</w:t>
      </w:r>
      <w:r>
        <w:rPr>
          <w:spacing w:val="-9"/>
          <w:sz w:val="20"/>
        </w:rPr>
        <w:t> </w:t>
      </w:r>
      <w:r>
        <w:rPr>
          <w:sz w:val="20"/>
        </w:rPr>
        <w:t>pose</w:t>
      </w:r>
      <w:r>
        <w:rPr>
          <w:spacing w:val="-9"/>
          <w:sz w:val="20"/>
        </w:rPr>
        <w:t> </w:t>
      </w:r>
      <w:r>
        <w:rPr>
          <w:sz w:val="20"/>
        </w:rPr>
        <w:t>safety</w:t>
      </w:r>
      <w:r>
        <w:rPr>
          <w:spacing w:val="-9"/>
          <w:sz w:val="20"/>
        </w:rPr>
        <w:t> </w:t>
      </w:r>
      <w:r>
        <w:rPr>
          <w:sz w:val="20"/>
        </w:rPr>
        <w:t>risks. The</w:t>
      </w:r>
      <w:r>
        <w:rPr>
          <w:spacing w:val="-9"/>
          <w:sz w:val="20"/>
        </w:rPr>
        <w:t> </w:t>
      </w:r>
      <w:r>
        <w:rPr>
          <w:sz w:val="20"/>
        </w:rPr>
        <w:t>authors should describe how they avoided releasing unsafe images.</w:t>
      </w:r>
    </w:p>
    <w:p>
      <w:pPr>
        <w:pStyle w:val="ListParagraph"/>
        <w:numPr>
          <w:ilvl w:val="0"/>
          <w:numId w:val="20"/>
        </w:numPr>
        <w:tabs>
          <w:tab w:pos="900" w:val="left" w:leader="none"/>
        </w:tabs>
        <w:spacing w:line="228" w:lineRule="auto" w:before="42" w:after="0"/>
        <w:ind w:left="908" w:right="437" w:hanging="170"/>
        <w:jc w:val="both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> </w:t>
      </w:r>
      <w:r>
        <w:rPr>
          <w:sz w:val="20"/>
        </w:rPr>
        <w:t>recognize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providing</w:t>
      </w:r>
      <w:r>
        <w:rPr>
          <w:spacing w:val="-3"/>
          <w:sz w:val="20"/>
        </w:rPr>
        <w:t> </w:t>
      </w:r>
      <w:r>
        <w:rPr>
          <w:sz w:val="20"/>
        </w:rPr>
        <w:t>effective</w:t>
      </w:r>
      <w:r>
        <w:rPr>
          <w:spacing w:val="-3"/>
          <w:sz w:val="20"/>
        </w:rPr>
        <w:t> </w:t>
      </w:r>
      <w:r>
        <w:rPr>
          <w:sz w:val="20"/>
        </w:rPr>
        <w:t>safeguards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challenging,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many</w:t>
      </w:r>
      <w:r>
        <w:rPr>
          <w:spacing w:val="-3"/>
          <w:sz w:val="20"/>
        </w:rPr>
        <w:t> </w:t>
      </w:r>
      <w:r>
        <w:rPr>
          <w:sz w:val="20"/>
        </w:rPr>
        <w:t>papers</w:t>
      </w:r>
      <w:r>
        <w:rPr>
          <w:spacing w:val="-3"/>
          <w:sz w:val="20"/>
        </w:rPr>
        <w:t> </w:t>
      </w:r>
      <w:r>
        <w:rPr>
          <w:sz w:val="20"/>
        </w:rPr>
        <w:t>do not require this, but we encourage authors to take this into account and make a </w:t>
      </w:r>
      <w:r>
        <w:rPr>
          <w:sz w:val="20"/>
        </w:rPr>
        <w:t>best</w:t>
      </w:r>
      <w:r>
        <w:rPr>
          <w:sz w:val="20"/>
        </w:rPr>
        <w:t> faith effort.</w:t>
      </w:r>
    </w:p>
    <w:p>
      <w:pPr>
        <w:pStyle w:val="Heading2"/>
        <w:numPr>
          <w:ilvl w:val="0"/>
          <w:numId w:val="21"/>
        </w:numPr>
        <w:tabs>
          <w:tab w:pos="511" w:val="left" w:leader="none"/>
        </w:tabs>
        <w:spacing w:line="240" w:lineRule="auto" w:before="74" w:after="0"/>
        <w:ind w:left="510" w:right="0" w:hanging="350"/>
        <w:jc w:val="both"/>
      </w:pPr>
      <w:r>
        <w:rPr/>
        <w:t>Licenses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existing</w:t>
      </w:r>
      <w:r>
        <w:rPr>
          <w:spacing w:val="-8"/>
        </w:rPr>
        <w:t> </w:t>
      </w:r>
      <w:r>
        <w:rPr>
          <w:spacing w:val="-2"/>
        </w:rPr>
        <w:t>assets</w:t>
      </w:r>
    </w:p>
    <w:p>
      <w:pPr>
        <w:pStyle w:val="BodyText"/>
        <w:spacing w:line="228" w:lineRule="auto" w:before="82"/>
        <w:ind w:left="510" w:right="437"/>
        <w:jc w:val="both"/>
      </w:pPr>
      <w:r>
        <w:rPr/>
        <w:t>Question: Are the creators or original owners of assets (e.g., code, data, models), used </w:t>
      </w:r>
      <w:r>
        <w:rPr/>
        <w:t>in the paper, properly credited and are the license and terms of use explicitly mentioned and properly respected?</w:t>
      </w:r>
    </w:p>
    <w:p>
      <w:pPr>
        <w:spacing w:line="314" w:lineRule="auto" w:before="74"/>
        <w:ind w:left="506" w:right="5216" w:hanging="4"/>
        <w:jc w:val="left"/>
        <w:rPr>
          <w:sz w:val="20"/>
        </w:rPr>
      </w:pPr>
      <w:r>
        <w:rPr>
          <w:sz w:val="20"/>
        </w:rPr>
        <w:t>Answer: </w:t>
      </w:r>
      <w:r>
        <w:rPr>
          <w:b/>
          <w:color w:val="FF0000"/>
          <w:sz w:val="20"/>
        </w:rPr>
        <w:t>[TODO] </w:t>
      </w:r>
      <w:r>
        <w:rPr>
          <w:spacing w:val="-2"/>
          <w:sz w:val="20"/>
        </w:rPr>
        <w:t>Justification:</w:t>
      </w:r>
      <w:r>
        <w:rPr>
          <w:spacing w:val="-7"/>
          <w:sz w:val="20"/>
        </w:rPr>
        <w:t> </w:t>
      </w:r>
      <w:r>
        <w:rPr>
          <w:b/>
          <w:color w:val="FF0000"/>
          <w:spacing w:val="-2"/>
          <w:sz w:val="20"/>
        </w:rPr>
        <w:t>[TODO] </w:t>
      </w:r>
      <w:r>
        <w:rPr>
          <w:spacing w:val="-2"/>
          <w:sz w:val="20"/>
        </w:rPr>
        <w:t>Guidelines:</w:t>
      </w:r>
    </w:p>
    <w:p>
      <w:pPr>
        <w:pStyle w:val="ListParagraph"/>
        <w:numPr>
          <w:ilvl w:val="1"/>
          <w:numId w:val="21"/>
        </w:numPr>
        <w:tabs>
          <w:tab w:pos="903" w:val="left" w:leader="none"/>
        </w:tabs>
        <w:spacing w:line="240" w:lineRule="auto" w:before="3" w:after="0"/>
        <w:ind w:left="902" w:right="0" w:hanging="164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answer</w:t>
      </w:r>
      <w:r>
        <w:rPr>
          <w:spacing w:val="-6"/>
          <w:sz w:val="20"/>
        </w:rPr>
        <w:t> </w:t>
      </w:r>
      <w:r>
        <w:rPr>
          <w:sz w:val="20"/>
        </w:rPr>
        <w:t>NA</w:t>
      </w:r>
      <w:r>
        <w:rPr>
          <w:spacing w:val="-6"/>
          <w:sz w:val="20"/>
        </w:rPr>
        <w:t> </w:t>
      </w:r>
      <w:r>
        <w:rPr>
          <w:sz w:val="20"/>
        </w:rPr>
        <w:t>means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paper</w:t>
      </w:r>
      <w:r>
        <w:rPr>
          <w:spacing w:val="-6"/>
          <w:sz w:val="20"/>
        </w:rPr>
        <w:t> </w:t>
      </w:r>
      <w:r>
        <w:rPr>
          <w:sz w:val="20"/>
        </w:rPr>
        <w:t>does</w:t>
      </w:r>
      <w:r>
        <w:rPr>
          <w:spacing w:val="-5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z w:val="20"/>
        </w:rPr>
        <w:t>use</w:t>
      </w:r>
      <w:r>
        <w:rPr>
          <w:spacing w:val="-6"/>
          <w:sz w:val="20"/>
        </w:rPr>
        <w:t> </w:t>
      </w:r>
      <w:r>
        <w:rPr>
          <w:sz w:val="20"/>
        </w:rPr>
        <w:t>existing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assets.</w:t>
      </w:r>
    </w:p>
    <w:p>
      <w:pPr>
        <w:pStyle w:val="ListParagraph"/>
        <w:numPr>
          <w:ilvl w:val="1"/>
          <w:numId w:val="21"/>
        </w:numPr>
        <w:tabs>
          <w:tab w:pos="903" w:val="left" w:leader="none"/>
        </w:tabs>
        <w:spacing w:line="240" w:lineRule="auto" w:before="30" w:after="0"/>
        <w:ind w:left="902" w:right="0" w:hanging="164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authors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5"/>
          <w:sz w:val="20"/>
        </w:rPr>
        <w:t> </w:t>
      </w:r>
      <w:r>
        <w:rPr>
          <w:sz w:val="20"/>
        </w:rPr>
        <w:t>cite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original</w:t>
      </w:r>
      <w:r>
        <w:rPr>
          <w:spacing w:val="-5"/>
          <w:sz w:val="20"/>
        </w:rPr>
        <w:t> </w:t>
      </w:r>
      <w:r>
        <w:rPr>
          <w:sz w:val="20"/>
        </w:rPr>
        <w:t>paper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produced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package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dataset.</w:t>
      </w:r>
    </w:p>
    <w:p>
      <w:pPr>
        <w:pStyle w:val="ListParagraph"/>
        <w:numPr>
          <w:ilvl w:val="1"/>
          <w:numId w:val="21"/>
        </w:numPr>
        <w:tabs>
          <w:tab w:pos="903" w:val="left" w:leader="none"/>
        </w:tabs>
        <w:spacing w:line="228" w:lineRule="auto" w:before="40" w:after="0"/>
        <w:ind w:left="908" w:right="437" w:hanging="170"/>
        <w:jc w:val="left"/>
        <w:rPr>
          <w:sz w:val="20"/>
        </w:rPr>
      </w:pPr>
      <w:r>
        <w:rPr>
          <w:sz w:val="20"/>
        </w:rPr>
        <w:t>The authors should state which version of the asset is used and, if possible, include a </w:t>
      </w:r>
      <w:r>
        <w:rPr>
          <w:spacing w:val="-4"/>
          <w:sz w:val="20"/>
        </w:rPr>
        <w:t>URL.</w:t>
      </w:r>
    </w:p>
    <w:p>
      <w:pPr>
        <w:pStyle w:val="ListParagraph"/>
        <w:numPr>
          <w:ilvl w:val="1"/>
          <w:numId w:val="21"/>
        </w:numPr>
        <w:tabs>
          <w:tab w:pos="903" w:val="left" w:leader="none"/>
        </w:tabs>
        <w:spacing w:line="240" w:lineRule="auto" w:before="32" w:after="0"/>
        <w:ind w:left="902" w:right="0" w:hanging="164"/>
        <w:jc w:val="both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name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license</w:t>
      </w:r>
      <w:r>
        <w:rPr>
          <w:spacing w:val="-5"/>
          <w:sz w:val="20"/>
        </w:rPr>
        <w:t> </w:t>
      </w:r>
      <w:r>
        <w:rPr>
          <w:sz w:val="20"/>
        </w:rPr>
        <w:t>(e.g.,</w:t>
      </w:r>
      <w:r>
        <w:rPr>
          <w:spacing w:val="-5"/>
          <w:sz w:val="20"/>
        </w:rPr>
        <w:t> </w:t>
      </w:r>
      <w:r>
        <w:rPr>
          <w:sz w:val="20"/>
        </w:rPr>
        <w:t>CC-BY</w:t>
      </w:r>
      <w:r>
        <w:rPr>
          <w:spacing w:val="-5"/>
          <w:sz w:val="20"/>
        </w:rPr>
        <w:t> </w:t>
      </w:r>
      <w:r>
        <w:rPr>
          <w:sz w:val="20"/>
        </w:rPr>
        <w:t>4.0)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included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each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asset.</w:t>
      </w:r>
    </w:p>
    <w:p>
      <w:pPr>
        <w:pStyle w:val="ListParagraph"/>
        <w:numPr>
          <w:ilvl w:val="1"/>
          <w:numId w:val="21"/>
        </w:numPr>
        <w:tabs>
          <w:tab w:pos="909" w:val="left" w:leader="none"/>
        </w:tabs>
        <w:spacing w:line="228" w:lineRule="auto" w:before="39" w:after="0"/>
        <w:ind w:left="908" w:right="438" w:hanging="170"/>
        <w:jc w:val="both"/>
        <w:rPr>
          <w:sz w:val="20"/>
        </w:rPr>
      </w:pPr>
      <w:r>
        <w:rPr>
          <w:sz w:val="20"/>
        </w:rPr>
        <w:t>For scraped data from a particular source (e.g., website), the copyright and terms </w:t>
      </w:r>
      <w:r>
        <w:rPr>
          <w:sz w:val="20"/>
        </w:rPr>
        <w:t>of</w:t>
      </w:r>
      <w:r>
        <w:rPr>
          <w:sz w:val="20"/>
        </w:rPr>
        <w:t> service of that source should be provided.</w:t>
      </w:r>
    </w:p>
    <w:p>
      <w:pPr>
        <w:pStyle w:val="ListParagraph"/>
        <w:numPr>
          <w:ilvl w:val="1"/>
          <w:numId w:val="21"/>
        </w:numPr>
        <w:tabs>
          <w:tab w:pos="909" w:val="left" w:leader="none"/>
        </w:tabs>
        <w:spacing w:line="225" w:lineRule="auto" w:before="44" w:after="0"/>
        <w:ind w:left="908" w:right="438" w:hanging="170"/>
        <w:jc w:val="both"/>
        <w:rPr>
          <w:sz w:val="20"/>
        </w:rPr>
      </w:pPr>
      <w:r>
        <w:rPr>
          <w:w w:val="105"/>
          <w:sz w:val="20"/>
        </w:rPr>
        <w:t>If assets are released,</w:t>
      </w:r>
      <w:r>
        <w:rPr>
          <w:w w:val="105"/>
          <w:sz w:val="20"/>
        </w:rPr>
        <w:t> the license,</w:t>
      </w:r>
      <w:r>
        <w:rPr>
          <w:w w:val="105"/>
          <w:sz w:val="20"/>
        </w:rPr>
        <w:t> copyright information,</w:t>
      </w:r>
      <w:r>
        <w:rPr>
          <w:w w:val="105"/>
          <w:sz w:val="20"/>
        </w:rPr>
        <w:t> and terms of use in the </w:t>
      </w:r>
      <w:r>
        <w:rPr>
          <w:sz w:val="20"/>
        </w:rPr>
        <w:t>package should be provided. For popular datasets, </w:t>
      </w:r>
      <w:r>
        <w:rPr>
          <w:rFonts w:ascii="Cambria" w:hAnsi="Cambria"/>
          <w:sz w:val="20"/>
        </w:rPr>
        <w:t>paperswithcode.com/datasets </w:t>
      </w:r>
      <w:r>
        <w:rPr>
          <w:sz w:val="20"/>
        </w:rPr>
        <w:t>has curated licenses for some datasets. Their licensing guide can help determine </w:t>
      </w:r>
      <w:r>
        <w:rPr>
          <w:sz w:val="20"/>
        </w:rPr>
        <w:t>the</w:t>
      </w:r>
      <w:r>
        <w:rPr>
          <w:sz w:val="20"/>
        </w:rPr>
        <w:t> </w:t>
      </w:r>
      <w:r>
        <w:rPr>
          <w:w w:val="105"/>
          <w:sz w:val="20"/>
        </w:rPr>
        <w:t>license of a dataset.</w:t>
      </w:r>
    </w:p>
    <w:p>
      <w:pPr>
        <w:pStyle w:val="ListParagraph"/>
        <w:numPr>
          <w:ilvl w:val="1"/>
          <w:numId w:val="21"/>
        </w:numPr>
        <w:tabs>
          <w:tab w:pos="909" w:val="left" w:leader="none"/>
        </w:tabs>
        <w:spacing w:line="228" w:lineRule="auto" w:before="44" w:after="0"/>
        <w:ind w:left="908" w:right="437" w:hanging="170"/>
        <w:jc w:val="both"/>
        <w:rPr>
          <w:sz w:val="20"/>
        </w:rPr>
      </w:pP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existing</w:t>
      </w:r>
      <w:r>
        <w:rPr>
          <w:spacing w:val="-3"/>
          <w:sz w:val="20"/>
        </w:rPr>
        <w:t> </w:t>
      </w:r>
      <w:r>
        <w:rPr>
          <w:sz w:val="20"/>
        </w:rPr>
        <w:t>datasets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re-packaged,</w:t>
      </w:r>
      <w:r>
        <w:rPr>
          <w:spacing w:val="-3"/>
          <w:sz w:val="20"/>
        </w:rPr>
        <w:t> </w:t>
      </w:r>
      <w:r>
        <w:rPr>
          <w:sz w:val="20"/>
        </w:rPr>
        <w:t>both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original</w:t>
      </w:r>
      <w:r>
        <w:rPr>
          <w:spacing w:val="-3"/>
          <w:sz w:val="20"/>
        </w:rPr>
        <w:t> </w:t>
      </w:r>
      <w:r>
        <w:rPr>
          <w:sz w:val="20"/>
        </w:rPr>
        <w:t>license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license</w:t>
      </w:r>
      <w:r>
        <w:rPr>
          <w:spacing w:val="-3"/>
          <w:sz w:val="20"/>
        </w:rPr>
        <w:t> </w:t>
      </w:r>
      <w:r>
        <w:rPr>
          <w:sz w:val="20"/>
        </w:rPr>
        <w:t>of the derived asset (if it has changed) should be provided.</w:t>
      </w:r>
    </w:p>
    <w:p>
      <w:pPr>
        <w:pStyle w:val="ListParagraph"/>
        <w:numPr>
          <w:ilvl w:val="1"/>
          <w:numId w:val="21"/>
        </w:numPr>
        <w:tabs>
          <w:tab w:pos="909" w:val="left" w:leader="none"/>
        </w:tabs>
        <w:spacing w:line="228" w:lineRule="auto" w:before="41" w:after="0"/>
        <w:ind w:left="908" w:right="437" w:hanging="170"/>
        <w:jc w:val="both"/>
        <w:rPr>
          <w:sz w:val="20"/>
        </w:rPr>
      </w:pPr>
      <w:r>
        <w:rPr>
          <w:sz w:val="20"/>
        </w:rPr>
        <w:t>If this information is not available online, the authors are encouraged to reach out to the asset’s creators.</w:t>
      </w:r>
    </w:p>
    <w:p>
      <w:pPr>
        <w:pStyle w:val="Heading2"/>
        <w:numPr>
          <w:ilvl w:val="0"/>
          <w:numId w:val="21"/>
        </w:numPr>
        <w:tabs>
          <w:tab w:pos="511" w:val="left" w:leader="none"/>
        </w:tabs>
        <w:spacing w:line="240" w:lineRule="auto" w:before="74" w:after="0"/>
        <w:ind w:left="510" w:right="0" w:hanging="350"/>
        <w:jc w:val="both"/>
      </w:pPr>
      <w:r>
        <w:rPr/>
        <w:t>New</w:t>
      </w:r>
      <w:r>
        <w:rPr>
          <w:spacing w:val="-5"/>
        </w:rPr>
        <w:t> </w:t>
      </w:r>
      <w:r>
        <w:rPr>
          <w:spacing w:val="-2"/>
        </w:rPr>
        <w:t>assets</w:t>
      </w:r>
    </w:p>
    <w:p>
      <w:pPr>
        <w:pStyle w:val="BodyText"/>
        <w:spacing w:line="228" w:lineRule="auto" w:before="82"/>
        <w:ind w:left="510" w:right="438"/>
        <w:jc w:val="both"/>
      </w:pPr>
      <w:r>
        <w:rPr>
          <w:spacing w:val="-2"/>
        </w:rPr>
        <w:t>Question:</w:t>
      </w:r>
      <w:r>
        <w:rPr/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new</w:t>
      </w:r>
      <w:r>
        <w:rPr>
          <w:spacing w:val="-8"/>
        </w:rPr>
        <w:t> </w:t>
      </w:r>
      <w:r>
        <w:rPr>
          <w:spacing w:val="-2"/>
        </w:rPr>
        <w:t>assets</w:t>
      </w:r>
      <w:r>
        <w:rPr>
          <w:spacing w:val="-8"/>
        </w:rPr>
        <w:t> </w:t>
      </w:r>
      <w:r>
        <w:rPr>
          <w:spacing w:val="-2"/>
        </w:rPr>
        <w:t>introduced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paper</w:t>
      </w:r>
      <w:r>
        <w:rPr>
          <w:spacing w:val="-8"/>
        </w:rPr>
        <w:t> </w:t>
      </w:r>
      <w:r>
        <w:rPr>
          <w:spacing w:val="-2"/>
        </w:rPr>
        <w:t>well</w:t>
      </w:r>
      <w:r>
        <w:rPr>
          <w:spacing w:val="-8"/>
        </w:rPr>
        <w:t> </w:t>
      </w:r>
      <w:r>
        <w:rPr>
          <w:spacing w:val="-2"/>
        </w:rPr>
        <w:t>documented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documentation </w:t>
      </w:r>
      <w:r>
        <w:rPr/>
        <w:t>provided alongside the assets?</w:t>
      </w:r>
    </w:p>
    <w:p>
      <w:pPr>
        <w:spacing w:line="314" w:lineRule="auto" w:before="74"/>
        <w:ind w:left="506" w:right="5216" w:hanging="4"/>
        <w:jc w:val="left"/>
        <w:rPr>
          <w:sz w:val="20"/>
        </w:rPr>
      </w:pPr>
      <w:r>
        <w:rPr>
          <w:sz w:val="20"/>
        </w:rPr>
        <w:t>Answer: </w:t>
      </w:r>
      <w:r>
        <w:rPr>
          <w:b/>
          <w:color w:val="FF0000"/>
          <w:sz w:val="20"/>
        </w:rPr>
        <w:t>[TODO] </w:t>
      </w:r>
      <w:r>
        <w:rPr>
          <w:spacing w:val="-2"/>
          <w:sz w:val="20"/>
        </w:rPr>
        <w:t>Justification:</w:t>
      </w:r>
      <w:r>
        <w:rPr>
          <w:spacing w:val="-7"/>
          <w:sz w:val="20"/>
        </w:rPr>
        <w:t> </w:t>
      </w:r>
      <w:r>
        <w:rPr>
          <w:b/>
          <w:color w:val="FF0000"/>
          <w:spacing w:val="-2"/>
          <w:sz w:val="20"/>
        </w:rPr>
        <w:t>[TODO] </w:t>
      </w:r>
      <w:r>
        <w:rPr>
          <w:spacing w:val="-2"/>
          <w:sz w:val="20"/>
        </w:rPr>
        <w:t>Guidelines:</w:t>
      </w:r>
    </w:p>
    <w:p>
      <w:pPr>
        <w:pStyle w:val="ListParagraph"/>
        <w:numPr>
          <w:ilvl w:val="1"/>
          <w:numId w:val="21"/>
        </w:numPr>
        <w:tabs>
          <w:tab w:pos="903" w:val="left" w:leader="none"/>
        </w:tabs>
        <w:spacing w:line="240" w:lineRule="auto" w:before="4" w:after="0"/>
        <w:ind w:left="902" w:right="0" w:hanging="164"/>
        <w:jc w:val="both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answer</w:t>
      </w:r>
      <w:r>
        <w:rPr>
          <w:spacing w:val="-6"/>
          <w:sz w:val="20"/>
        </w:rPr>
        <w:t> </w:t>
      </w:r>
      <w:r>
        <w:rPr>
          <w:sz w:val="20"/>
        </w:rPr>
        <w:t>NA</w:t>
      </w:r>
      <w:r>
        <w:rPr>
          <w:spacing w:val="-6"/>
          <w:sz w:val="20"/>
        </w:rPr>
        <w:t> </w:t>
      </w:r>
      <w:r>
        <w:rPr>
          <w:sz w:val="20"/>
        </w:rPr>
        <w:t>means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paper</w:t>
      </w:r>
      <w:r>
        <w:rPr>
          <w:spacing w:val="-6"/>
          <w:sz w:val="20"/>
        </w:rPr>
        <w:t> </w:t>
      </w:r>
      <w:r>
        <w:rPr>
          <w:sz w:val="20"/>
        </w:rPr>
        <w:t>does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5"/>
          <w:sz w:val="20"/>
        </w:rPr>
        <w:t> </w:t>
      </w:r>
      <w:r>
        <w:rPr>
          <w:sz w:val="20"/>
        </w:rPr>
        <w:t>release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assets.</w:t>
      </w:r>
    </w:p>
    <w:p>
      <w:pPr>
        <w:pStyle w:val="ListParagraph"/>
        <w:numPr>
          <w:ilvl w:val="1"/>
          <w:numId w:val="21"/>
        </w:numPr>
        <w:tabs>
          <w:tab w:pos="909" w:val="left" w:leader="none"/>
        </w:tabs>
        <w:spacing w:line="228" w:lineRule="auto" w:before="39" w:after="0"/>
        <w:ind w:left="908" w:right="413" w:hanging="170"/>
        <w:jc w:val="both"/>
        <w:rPr>
          <w:sz w:val="20"/>
        </w:rPr>
      </w:pPr>
      <w:r>
        <w:rPr>
          <w:sz w:val="20"/>
        </w:rPr>
        <w:t>Researchers</w:t>
      </w:r>
      <w:r>
        <w:rPr>
          <w:spacing w:val="-7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communicate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details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dataset/code/model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part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their submissions via structured templates.</w:t>
      </w:r>
      <w:r>
        <w:rPr>
          <w:spacing w:val="40"/>
          <w:sz w:val="20"/>
        </w:rPr>
        <w:t> </w:t>
      </w:r>
      <w:r>
        <w:rPr>
          <w:sz w:val="20"/>
        </w:rPr>
        <w:t>This includes details about training, </w:t>
      </w:r>
      <w:r>
        <w:rPr>
          <w:sz w:val="20"/>
        </w:rPr>
        <w:t>license,</w:t>
      </w:r>
      <w:r>
        <w:rPr>
          <w:sz w:val="20"/>
        </w:rPr>
        <w:t> limitations, etc.</w:t>
      </w:r>
    </w:p>
    <w:p>
      <w:pPr>
        <w:pStyle w:val="ListParagraph"/>
        <w:numPr>
          <w:ilvl w:val="1"/>
          <w:numId w:val="21"/>
        </w:numPr>
        <w:tabs>
          <w:tab w:pos="903" w:val="left" w:leader="none"/>
        </w:tabs>
        <w:spacing w:line="228" w:lineRule="auto" w:before="41" w:after="0"/>
        <w:ind w:left="908" w:right="437" w:hanging="170"/>
        <w:jc w:val="both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paper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discuss</w:t>
      </w:r>
      <w:r>
        <w:rPr>
          <w:spacing w:val="-2"/>
          <w:sz w:val="20"/>
        </w:rPr>
        <w:t> </w:t>
      </w:r>
      <w:r>
        <w:rPr>
          <w:sz w:val="20"/>
        </w:rPr>
        <w:t>whether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how</w:t>
      </w:r>
      <w:r>
        <w:rPr>
          <w:spacing w:val="-2"/>
          <w:sz w:val="20"/>
        </w:rPr>
        <w:t> </w:t>
      </w:r>
      <w:r>
        <w:rPr>
          <w:sz w:val="20"/>
        </w:rPr>
        <w:t>consent</w:t>
      </w:r>
      <w:r>
        <w:rPr>
          <w:spacing w:val="-2"/>
          <w:sz w:val="20"/>
        </w:rPr>
        <w:t> </w:t>
      </w:r>
      <w:r>
        <w:rPr>
          <w:sz w:val="20"/>
        </w:rPr>
        <w:t>was</w:t>
      </w:r>
      <w:r>
        <w:rPr>
          <w:spacing w:val="-2"/>
          <w:sz w:val="20"/>
        </w:rPr>
        <w:t> </w:t>
      </w:r>
      <w:r>
        <w:rPr>
          <w:sz w:val="20"/>
        </w:rPr>
        <w:t>obtained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people</w:t>
      </w:r>
      <w:r>
        <w:rPr>
          <w:spacing w:val="-2"/>
          <w:sz w:val="20"/>
        </w:rPr>
        <w:t> </w:t>
      </w:r>
      <w:r>
        <w:rPr>
          <w:sz w:val="20"/>
        </w:rPr>
        <w:t>whose asset is used.</w:t>
      </w:r>
    </w:p>
    <w:p>
      <w:pPr>
        <w:pStyle w:val="ListParagraph"/>
        <w:numPr>
          <w:ilvl w:val="1"/>
          <w:numId w:val="21"/>
        </w:numPr>
        <w:tabs>
          <w:tab w:pos="902" w:val="left" w:leader="none"/>
        </w:tabs>
        <w:spacing w:line="228" w:lineRule="auto" w:before="42" w:after="0"/>
        <w:ind w:left="908" w:right="434" w:hanging="170"/>
        <w:jc w:val="both"/>
        <w:rPr>
          <w:sz w:val="20"/>
        </w:rPr>
      </w:pPr>
      <w:r>
        <w:rPr>
          <w:spacing w:val="-2"/>
          <w:sz w:val="20"/>
        </w:rPr>
        <w:t>At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submission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time,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remember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anonymize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your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assets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(if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applicable).</w:t>
      </w:r>
      <w:r>
        <w:rPr>
          <w:sz w:val="20"/>
        </w:rPr>
        <w:t> </w:t>
      </w:r>
      <w:r>
        <w:rPr>
          <w:spacing w:val="-2"/>
          <w:sz w:val="20"/>
        </w:rPr>
        <w:t>You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either </w:t>
      </w:r>
      <w:r>
        <w:rPr>
          <w:sz w:val="20"/>
        </w:rPr>
        <w:t>create an anonymized URL or include an anonymized zip file.</w:t>
      </w:r>
    </w:p>
    <w:p>
      <w:pPr>
        <w:pStyle w:val="Heading2"/>
        <w:numPr>
          <w:ilvl w:val="0"/>
          <w:numId w:val="21"/>
        </w:numPr>
        <w:tabs>
          <w:tab w:pos="511" w:val="left" w:leader="none"/>
        </w:tabs>
        <w:spacing w:line="240" w:lineRule="auto" w:before="74" w:after="0"/>
        <w:ind w:left="510" w:right="0" w:hanging="350"/>
        <w:jc w:val="both"/>
      </w:pPr>
      <w:r>
        <w:rPr/>
        <w:t>Crowdsourcing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human</w:t>
      </w:r>
      <w:r>
        <w:rPr>
          <w:spacing w:val="-11"/>
        </w:rPr>
        <w:t> </w:t>
      </w:r>
      <w:r>
        <w:rPr>
          <w:spacing w:val="-2"/>
        </w:rPr>
        <w:t>subjects</w:t>
      </w:r>
    </w:p>
    <w:p>
      <w:pPr>
        <w:pStyle w:val="BodyText"/>
        <w:spacing w:line="228" w:lineRule="auto" w:before="82"/>
        <w:ind w:left="502" w:right="434" w:firstLine="7"/>
        <w:jc w:val="both"/>
      </w:pPr>
      <w:r>
        <w:rPr>
          <w:spacing w:val="-2"/>
        </w:rPr>
        <w:t>Question:</w:t>
      </w:r>
      <w:r>
        <w:rPr/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crowdsourcing</w:t>
      </w:r>
      <w:r>
        <w:rPr>
          <w:spacing w:val="-6"/>
        </w:rPr>
        <w:t> </w:t>
      </w:r>
      <w:r>
        <w:rPr>
          <w:spacing w:val="-2"/>
        </w:rPr>
        <w:t>experiments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research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human</w:t>
      </w:r>
      <w:r>
        <w:rPr>
          <w:spacing w:val="-6"/>
        </w:rPr>
        <w:t> </w:t>
      </w:r>
      <w:r>
        <w:rPr>
          <w:spacing w:val="-2"/>
        </w:rPr>
        <w:t>subjects,</w:t>
      </w:r>
      <w:r>
        <w:rPr>
          <w:spacing w:val="-6"/>
        </w:rPr>
        <w:t> </w:t>
      </w:r>
      <w:r>
        <w:rPr>
          <w:spacing w:val="-2"/>
        </w:rPr>
        <w:t>does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paper </w:t>
      </w:r>
      <w:r>
        <w:rPr/>
        <w:t>include the full text of instructions given to participants and screenshots, if applicable, as well as details about compensation (if any)?</w:t>
      </w:r>
    </w:p>
    <w:p>
      <w:pPr>
        <w:spacing w:before="74"/>
        <w:ind w:left="502" w:right="0" w:firstLine="0"/>
        <w:jc w:val="left"/>
        <w:rPr>
          <w:b/>
          <w:sz w:val="20"/>
        </w:rPr>
      </w:pPr>
      <w:r>
        <w:rPr>
          <w:sz w:val="20"/>
        </w:rPr>
        <w:t>Answer:</w:t>
      </w:r>
      <w:r>
        <w:rPr>
          <w:spacing w:val="4"/>
          <w:sz w:val="20"/>
        </w:rPr>
        <w:t> </w:t>
      </w:r>
      <w:r>
        <w:rPr>
          <w:b/>
          <w:color w:val="FF0000"/>
          <w:spacing w:val="-2"/>
          <w:sz w:val="20"/>
        </w:rPr>
        <w:t>[TODO]</w:t>
      </w:r>
    </w:p>
    <w:p>
      <w:pPr>
        <w:spacing w:before="72"/>
        <w:ind w:left="506" w:right="0" w:firstLine="0"/>
        <w:jc w:val="left"/>
        <w:rPr>
          <w:b/>
          <w:sz w:val="20"/>
        </w:rPr>
      </w:pPr>
      <w:r>
        <w:rPr>
          <w:sz w:val="20"/>
        </w:rPr>
        <w:t>Justification:</w:t>
      </w:r>
      <w:r>
        <w:rPr>
          <w:spacing w:val="-10"/>
          <w:sz w:val="20"/>
        </w:rPr>
        <w:t> </w:t>
      </w:r>
      <w:r>
        <w:rPr>
          <w:b/>
          <w:color w:val="FF0000"/>
          <w:spacing w:val="-2"/>
          <w:sz w:val="20"/>
        </w:rPr>
        <w:t>[TODO]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826" w:top="1380" w:bottom="1020" w:left="1600" w:right="1720"/>
          <w:cols w:num="2" w:equalWidth="0">
            <w:col w:w="401" w:space="366"/>
            <w:col w:w="8153"/>
          </w:cols>
        </w:sectPr>
      </w:pPr>
    </w:p>
    <w:p>
      <w:pPr>
        <w:pStyle w:val="BodyText"/>
        <w:rPr>
          <w:b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472</w:t>
      </w:r>
    </w:p>
    <w:p>
      <w:pPr>
        <w:pStyle w:val="BodyText"/>
        <w:spacing w:before="4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473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474</w:t>
      </w:r>
    </w:p>
    <w:p>
      <w:pPr>
        <w:spacing w:before="11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475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476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477</w:t>
      </w:r>
    </w:p>
    <w:p>
      <w:pPr>
        <w:spacing w:before="11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478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479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480</w:t>
      </w:r>
    </w:p>
    <w:p>
      <w:pPr>
        <w:pStyle w:val="BodyText"/>
        <w:spacing w:before="3"/>
        <w:rPr>
          <w:rFonts w:ascii="Century Gothic"/>
          <w:sz w:val="12"/>
        </w:rPr>
      </w:pPr>
    </w:p>
    <w:p>
      <w:pPr>
        <w:spacing w:before="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481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482</w:t>
      </w:r>
    </w:p>
    <w:p>
      <w:pPr>
        <w:pStyle w:val="BodyText"/>
        <w:spacing w:before="3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483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484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485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486</w:t>
      </w:r>
    </w:p>
    <w:p>
      <w:pPr>
        <w:pStyle w:val="BodyText"/>
        <w:spacing w:before="4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487</w:t>
      </w:r>
    </w:p>
    <w:p>
      <w:pPr>
        <w:pStyle w:val="BodyText"/>
        <w:spacing w:before="3"/>
        <w:rPr>
          <w:rFonts w:ascii="Century Gothic"/>
          <w:sz w:val="12"/>
        </w:rPr>
      </w:pPr>
    </w:p>
    <w:p>
      <w:pPr>
        <w:spacing w:before="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488</w:t>
      </w:r>
    </w:p>
    <w:p>
      <w:pPr>
        <w:pStyle w:val="BodyText"/>
        <w:spacing w:before="3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489</w:t>
      </w:r>
    </w:p>
    <w:p>
      <w:pPr>
        <w:pStyle w:val="BodyText"/>
        <w:spacing w:before="4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490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491</w:t>
      </w:r>
    </w:p>
    <w:p>
      <w:pPr>
        <w:spacing w:before="11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492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493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494</w:t>
      </w:r>
    </w:p>
    <w:p>
      <w:pPr>
        <w:spacing w:before="11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495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496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497</w:t>
      </w:r>
    </w:p>
    <w:p>
      <w:pPr>
        <w:spacing w:before="11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498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499</w:t>
      </w:r>
    </w:p>
    <w:p>
      <w:pPr>
        <w:pStyle w:val="BodyText"/>
        <w:spacing w:before="3"/>
        <w:rPr>
          <w:rFonts w:ascii="Century Gothic"/>
          <w:sz w:val="12"/>
        </w:rPr>
      </w:pPr>
    </w:p>
    <w:p>
      <w:pPr>
        <w:spacing w:before="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500</w:t>
      </w:r>
    </w:p>
    <w:p>
      <w:pPr>
        <w:pStyle w:val="BodyText"/>
        <w:spacing w:before="3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501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502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503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504</w:t>
      </w:r>
    </w:p>
    <w:p>
      <w:pPr>
        <w:pStyle w:val="BodyText"/>
        <w:spacing w:before="4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505</w:t>
      </w:r>
    </w:p>
    <w:p>
      <w:pPr>
        <w:pStyle w:val="BodyText"/>
        <w:spacing w:before="3"/>
        <w:rPr>
          <w:rFonts w:ascii="Century Gothic"/>
          <w:sz w:val="12"/>
        </w:rPr>
      </w:pPr>
    </w:p>
    <w:p>
      <w:pPr>
        <w:spacing w:before="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506</w:t>
      </w:r>
    </w:p>
    <w:p>
      <w:pPr>
        <w:pStyle w:val="BodyText"/>
        <w:spacing w:before="3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507</w:t>
      </w:r>
    </w:p>
    <w:p>
      <w:pPr>
        <w:pStyle w:val="BodyText"/>
        <w:spacing w:before="4"/>
        <w:rPr>
          <w:rFonts w:ascii="Century Gothic"/>
          <w:sz w:val="12"/>
        </w:rPr>
      </w:pPr>
    </w:p>
    <w:p>
      <w:pPr>
        <w:spacing w:before="0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508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509</w:t>
      </w:r>
    </w:p>
    <w:p>
      <w:pPr>
        <w:spacing w:before="11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510</w:t>
      </w:r>
    </w:p>
    <w:p>
      <w:pPr>
        <w:spacing w:before="71"/>
        <w:ind w:left="161" w:right="0" w:firstLine="0"/>
        <w:jc w:val="left"/>
        <w:rPr>
          <w:rFonts w:ascii="Century Gothic"/>
          <w:sz w:val="12"/>
        </w:rPr>
      </w:pPr>
      <w:r>
        <w:rPr>
          <w:rFonts w:ascii="Century Gothic"/>
          <w:spacing w:val="-5"/>
          <w:sz w:val="12"/>
        </w:rPr>
        <w:t>511</w:t>
      </w:r>
    </w:p>
    <w:p>
      <w:pPr>
        <w:pStyle w:val="BodyText"/>
        <w:spacing w:before="72"/>
        <w:ind w:left="510"/>
      </w:pPr>
      <w:r>
        <w:rPr/>
        <w:br w:type="column"/>
      </w:r>
      <w:r>
        <w:rPr>
          <w:spacing w:val="-2"/>
        </w:rPr>
        <w:t>Guidelines:</w:t>
      </w:r>
    </w:p>
    <w:p>
      <w:pPr>
        <w:pStyle w:val="ListParagraph"/>
        <w:numPr>
          <w:ilvl w:val="0"/>
          <w:numId w:val="22"/>
        </w:numPr>
        <w:tabs>
          <w:tab w:pos="903" w:val="left" w:leader="none"/>
        </w:tabs>
        <w:spacing w:line="228" w:lineRule="auto" w:before="77" w:after="0"/>
        <w:ind w:left="908" w:right="438" w:hanging="170"/>
        <w:jc w:val="both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answer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means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paper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involve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crowdsourcing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research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with </w:t>
      </w:r>
      <w:r>
        <w:rPr>
          <w:sz w:val="20"/>
        </w:rPr>
        <w:t>human subjects.</w:t>
      </w:r>
    </w:p>
    <w:p>
      <w:pPr>
        <w:pStyle w:val="ListParagraph"/>
        <w:numPr>
          <w:ilvl w:val="0"/>
          <w:numId w:val="22"/>
        </w:numPr>
        <w:tabs>
          <w:tab w:pos="909" w:val="left" w:leader="none"/>
        </w:tabs>
        <w:spacing w:line="228" w:lineRule="auto" w:before="40" w:after="0"/>
        <w:ind w:left="908" w:right="404" w:hanging="170"/>
        <w:jc w:val="both"/>
        <w:rPr>
          <w:sz w:val="20"/>
        </w:rPr>
      </w:pPr>
      <w:r>
        <w:rPr>
          <w:spacing w:val="-2"/>
          <w:sz w:val="20"/>
        </w:rPr>
        <w:t>Including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information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supplemental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material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fine,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but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main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contribu- </w:t>
      </w:r>
      <w:r>
        <w:rPr>
          <w:sz w:val="20"/>
        </w:rPr>
        <w:t>tion of the paper involves human subjects, then as much detail as possible should be included in the main paper.</w:t>
      </w:r>
    </w:p>
    <w:p>
      <w:pPr>
        <w:pStyle w:val="ListParagraph"/>
        <w:numPr>
          <w:ilvl w:val="0"/>
          <w:numId w:val="22"/>
        </w:numPr>
        <w:tabs>
          <w:tab w:pos="902" w:val="left" w:leader="none"/>
        </w:tabs>
        <w:spacing w:line="228" w:lineRule="auto" w:before="39" w:after="0"/>
        <w:ind w:left="908" w:right="413" w:hanging="170"/>
        <w:jc w:val="both"/>
        <w:rPr>
          <w:sz w:val="20"/>
        </w:rPr>
      </w:pPr>
      <w:r>
        <w:rPr>
          <w:spacing w:val="-2"/>
          <w:sz w:val="20"/>
        </w:rPr>
        <w:t>According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NeurIPS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Ethics,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workers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involved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collection,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curation, </w:t>
      </w:r>
      <w:r>
        <w:rPr>
          <w:sz w:val="20"/>
        </w:rPr>
        <w:t>or other labor should be paid at least the minimum wage in the country of the data </w:t>
      </w:r>
      <w:r>
        <w:rPr>
          <w:spacing w:val="-2"/>
          <w:sz w:val="20"/>
        </w:rPr>
        <w:t>collector.</w:t>
      </w:r>
    </w:p>
    <w:p>
      <w:pPr>
        <w:pStyle w:val="Heading2"/>
        <w:numPr>
          <w:ilvl w:val="0"/>
          <w:numId w:val="21"/>
        </w:numPr>
        <w:tabs>
          <w:tab w:pos="511" w:val="left" w:leader="none"/>
        </w:tabs>
        <w:spacing w:line="228" w:lineRule="auto" w:before="78" w:after="0"/>
        <w:ind w:left="510" w:right="437" w:hanging="349"/>
        <w:jc w:val="both"/>
      </w:pPr>
      <w:r>
        <w:rPr/>
        <w:t>Institutional review board (IRB) approvals or equivalent for research with human </w:t>
      </w:r>
      <w:r>
        <w:rPr>
          <w:spacing w:val="-2"/>
        </w:rPr>
        <w:t>subjects</w:t>
      </w:r>
    </w:p>
    <w:p>
      <w:pPr>
        <w:pStyle w:val="BodyText"/>
        <w:spacing w:line="228" w:lineRule="auto" w:before="80"/>
        <w:ind w:left="510" w:right="424"/>
        <w:jc w:val="both"/>
      </w:pPr>
      <w:r>
        <w:rPr/>
        <w:t>Question: Does the paper describe potential risks incurred by study participants, whether such risks were disclosed to the subjects, and whether Institutional Review Board (IRB) approvals</w:t>
      </w:r>
      <w:r>
        <w:rPr>
          <w:spacing w:val="-1"/>
        </w:rPr>
        <w:t> </w:t>
      </w:r>
      <w:r>
        <w:rPr/>
        <w:t>(or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equivalent</w:t>
      </w:r>
      <w:r>
        <w:rPr>
          <w:spacing w:val="-1"/>
        </w:rPr>
        <w:t> </w:t>
      </w:r>
      <w:r>
        <w:rPr/>
        <w:t>approval/review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requirements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country</w:t>
      </w:r>
      <w:r>
        <w:rPr>
          <w:spacing w:val="-1"/>
        </w:rPr>
        <w:t> </w:t>
      </w:r>
      <w:r>
        <w:rPr/>
        <w:t>or institution) were obtained?</w:t>
      </w:r>
    </w:p>
    <w:p>
      <w:pPr>
        <w:spacing w:line="312" w:lineRule="auto" w:before="69"/>
        <w:ind w:left="506" w:right="5216" w:hanging="4"/>
        <w:jc w:val="left"/>
        <w:rPr>
          <w:sz w:val="20"/>
        </w:rPr>
      </w:pPr>
      <w:r>
        <w:rPr>
          <w:sz w:val="20"/>
        </w:rPr>
        <w:t>Answer: </w:t>
      </w:r>
      <w:r>
        <w:rPr>
          <w:b/>
          <w:color w:val="FF0000"/>
          <w:sz w:val="20"/>
        </w:rPr>
        <w:t>[TODO] </w:t>
      </w:r>
      <w:r>
        <w:rPr>
          <w:spacing w:val="-2"/>
          <w:sz w:val="20"/>
        </w:rPr>
        <w:t>Justification:</w:t>
      </w:r>
      <w:r>
        <w:rPr>
          <w:spacing w:val="-7"/>
          <w:sz w:val="20"/>
        </w:rPr>
        <w:t> </w:t>
      </w:r>
      <w:r>
        <w:rPr>
          <w:b/>
          <w:color w:val="FF0000"/>
          <w:spacing w:val="-2"/>
          <w:sz w:val="20"/>
        </w:rPr>
        <w:t>[TODO] </w:t>
      </w:r>
      <w:r>
        <w:rPr>
          <w:spacing w:val="-2"/>
          <w:sz w:val="20"/>
        </w:rPr>
        <w:t>Guidelines:</w:t>
      </w:r>
    </w:p>
    <w:p>
      <w:pPr>
        <w:pStyle w:val="ListParagraph"/>
        <w:numPr>
          <w:ilvl w:val="1"/>
          <w:numId w:val="21"/>
        </w:numPr>
        <w:tabs>
          <w:tab w:pos="903" w:val="left" w:leader="none"/>
        </w:tabs>
        <w:spacing w:line="228" w:lineRule="auto" w:before="6" w:after="0"/>
        <w:ind w:left="908" w:right="438" w:hanging="170"/>
        <w:jc w:val="both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answer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means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paper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involve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crowdsourcing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research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with </w:t>
      </w:r>
      <w:r>
        <w:rPr>
          <w:sz w:val="20"/>
        </w:rPr>
        <w:t>human subjects.</w:t>
      </w:r>
    </w:p>
    <w:p>
      <w:pPr>
        <w:pStyle w:val="ListParagraph"/>
        <w:numPr>
          <w:ilvl w:val="1"/>
          <w:numId w:val="21"/>
        </w:numPr>
        <w:tabs>
          <w:tab w:pos="909" w:val="left" w:leader="none"/>
        </w:tabs>
        <w:spacing w:line="228" w:lineRule="auto" w:before="39" w:after="0"/>
        <w:ind w:left="908" w:right="424" w:hanging="170"/>
        <w:jc w:val="both"/>
        <w:rPr>
          <w:sz w:val="20"/>
        </w:rPr>
      </w:pPr>
      <w:r>
        <w:rPr>
          <w:spacing w:val="-2"/>
          <w:sz w:val="20"/>
        </w:rPr>
        <w:t>Depending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country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which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research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conducted,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IRB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approval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equivalent) </w:t>
      </w:r>
      <w:r>
        <w:rPr>
          <w:sz w:val="20"/>
        </w:rPr>
        <w:t>may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required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any</w:t>
      </w:r>
      <w:r>
        <w:rPr>
          <w:spacing w:val="-1"/>
          <w:sz w:val="20"/>
        </w:rPr>
        <w:t> </w:t>
      </w:r>
      <w:r>
        <w:rPr>
          <w:sz w:val="20"/>
        </w:rPr>
        <w:t>human</w:t>
      </w:r>
      <w:r>
        <w:rPr>
          <w:spacing w:val="-1"/>
          <w:sz w:val="20"/>
        </w:rPr>
        <w:t> </w:t>
      </w:r>
      <w:r>
        <w:rPr>
          <w:sz w:val="20"/>
        </w:rPr>
        <w:t>subjects</w:t>
      </w:r>
      <w:r>
        <w:rPr>
          <w:spacing w:val="-1"/>
          <w:sz w:val="20"/>
        </w:rPr>
        <w:t> </w:t>
      </w:r>
      <w:r>
        <w:rPr>
          <w:sz w:val="20"/>
        </w:rPr>
        <w:t>research. If</w:t>
      </w:r>
      <w:r>
        <w:rPr>
          <w:spacing w:val="-1"/>
          <w:sz w:val="20"/>
        </w:rPr>
        <w:t> </w:t>
      </w:r>
      <w:r>
        <w:rPr>
          <w:sz w:val="20"/>
        </w:rPr>
        <w:t>you</w:t>
      </w:r>
      <w:r>
        <w:rPr>
          <w:spacing w:val="-1"/>
          <w:sz w:val="20"/>
        </w:rPr>
        <w:t> </w:t>
      </w:r>
      <w:r>
        <w:rPr>
          <w:sz w:val="20"/>
        </w:rPr>
        <w:t>obtained</w:t>
      </w:r>
      <w:r>
        <w:rPr>
          <w:spacing w:val="-1"/>
          <w:sz w:val="20"/>
        </w:rPr>
        <w:t> </w:t>
      </w:r>
      <w:r>
        <w:rPr>
          <w:sz w:val="20"/>
        </w:rPr>
        <w:t>IRB</w:t>
      </w:r>
      <w:r>
        <w:rPr>
          <w:spacing w:val="-1"/>
          <w:sz w:val="20"/>
        </w:rPr>
        <w:t> </w:t>
      </w:r>
      <w:r>
        <w:rPr>
          <w:sz w:val="20"/>
        </w:rPr>
        <w:t>approval,</w:t>
      </w:r>
      <w:r>
        <w:rPr>
          <w:spacing w:val="-1"/>
          <w:sz w:val="20"/>
        </w:rPr>
        <w:t> </w:t>
      </w:r>
      <w:r>
        <w:rPr>
          <w:sz w:val="20"/>
        </w:rPr>
        <w:t>you should clearly state this in the paper.</w:t>
      </w:r>
    </w:p>
    <w:p>
      <w:pPr>
        <w:pStyle w:val="ListParagraph"/>
        <w:numPr>
          <w:ilvl w:val="1"/>
          <w:numId w:val="21"/>
        </w:numPr>
        <w:tabs>
          <w:tab w:pos="900" w:val="left" w:leader="none"/>
        </w:tabs>
        <w:spacing w:line="228" w:lineRule="auto" w:before="39" w:after="0"/>
        <w:ind w:left="908" w:right="437" w:hanging="170"/>
        <w:jc w:val="both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> </w:t>
      </w:r>
      <w:r>
        <w:rPr>
          <w:sz w:val="20"/>
        </w:rPr>
        <w:t>recognize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procedures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vary</w:t>
      </w:r>
      <w:r>
        <w:rPr>
          <w:spacing w:val="-3"/>
          <w:sz w:val="20"/>
        </w:rPr>
        <w:t> </w:t>
      </w:r>
      <w:r>
        <w:rPr>
          <w:sz w:val="20"/>
        </w:rPr>
        <w:t>significantly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institutions and</w:t>
      </w:r>
      <w:r>
        <w:rPr>
          <w:spacing w:val="-6"/>
          <w:sz w:val="20"/>
        </w:rPr>
        <w:t> </w:t>
      </w:r>
      <w:r>
        <w:rPr>
          <w:sz w:val="20"/>
        </w:rPr>
        <w:t>locations,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we</w:t>
      </w:r>
      <w:r>
        <w:rPr>
          <w:spacing w:val="-6"/>
          <w:sz w:val="20"/>
        </w:rPr>
        <w:t> </w:t>
      </w:r>
      <w:r>
        <w:rPr>
          <w:sz w:val="20"/>
        </w:rPr>
        <w:t>expect</w:t>
      </w:r>
      <w:r>
        <w:rPr>
          <w:spacing w:val="-6"/>
          <w:sz w:val="20"/>
        </w:rPr>
        <w:t> </w:t>
      </w:r>
      <w:r>
        <w:rPr>
          <w:sz w:val="20"/>
        </w:rPr>
        <w:t>authors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adhere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NeurIPS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Ethics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the guidelines for their institution.</w:t>
      </w:r>
    </w:p>
    <w:p>
      <w:pPr>
        <w:pStyle w:val="ListParagraph"/>
        <w:numPr>
          <w:ilvl w:val="1"/>
          <w:numId w:val="21"/>
        </w:numPr>
        <w:tabs>
          <w:tab w:pos="909" w:val="left" w:leader="none"/>
        </w:tabs>
        <w:spacing w:line="228" w:lineRule="auto" w:before="39" w:after="0"/>
        <w:ind w:left="908" w:right="437" w:hanging="170"/>
        <w:jc w:val="both"/>
        <w:rPr>
          <w:sz w:val="20"/>
        </w:rPr>
      </w:pP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initial</w:t>
      </w:r>
      <w:r>
        <w:rPr>
          <w:spacing w:val="-12"/>
          <w:sz w:val="20"/>
        </w:rPr>
        <w:t> </w:t>
      </w:r>
      <w:r>
        <w:rPr>
          <w:sz w:val="20"/>
        </w:rPr>
        <w:t>submissions,</w:t>
      </w:r>
      <w:r>
        <w:rPr>
          <w:spacing w:val="-13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z w:val="20"/>
        </w:rPr>
        <w:t>not</w:t>
      </w:r>
      <w:r>
        <w:rPr>
          <w:spacing w:val="-13"/>
          <w:sz w:val="20"/>
        </w:rPr>
        <w:t> </w:t>
      </w:r>
      <w:r>
        <w:rPr>
          <w:sz w:val="20"/>
        </w:rPr>
        <w:t>include</w:t>
      </w:r>
      <w:r>
        <w:rPr>
          <w:spacing w:val="-12"/>
          <w:sz w:val="20"/>
        </w:rPr>
        <w:t> </w:t>
      </w:r>
      <w:r>
        <w:rPr>
          <w:sz w:val="20"/>
        </w:rPr>
        <w:t>any</w:t>
      </w:r>
      <w:r>
        <w:rPr>
          <w:spacing w:val="-13"/>
          <w:sz w:val="20"/>
        </w:rPr>
        <w:t> </w:t>
      </w:r>
      <w:r>
        <w:rPr>
          <w:sz w:val="20"/>
        </w:rPr>
        <w:t>information</w:t>
      </w:r>
      <w:r>
        <w:rPr>
          <w:spacing w:val="-12"/>
          <w:sz w:val="20"/>
        </w:rPr>
        <w:t> </w:t>
      </w:r>
      <w:r>
        <w:rPr>
          <w:sz w:val="20"/>
        </w:rPr>
        <w:t>that</w:t>
      </w:r>
      <w:r>
        <w:rPr>
          <w:spacing w:val="-13"/>
          <w:sz w:val="20"/>
        </w:rPr>
        <w:t> </w:t>
      </w:r>
      <w:r>
        <w:rPr>
          <w:sz w:val="20"/>
        </w:rPr>
        <w:t>would</w:t>
      </w:r>
      <w:r>
        <w:rPr>
          <w:spacing w:val="-12"/>
          <w:sz w:val="20"/>
        </w:rPr>
        <w:t> </w:t>
      </w:r>
      <w:r>
        <w:rPr>
          <w:sz w:val="20"/>
        </w:rPr>
        <w:t>break</w:t>
      </w:r>
      <w:r>
        <w:rPr>
          <w:spacing w:val="-13"/>
          <w:sz w:val="20"/>
        </w:rPr>
        <w:t> </w:t>
      </w:r>
      <w:r>
        <w:rPr>
          <w:sz w:val="20"/>
        </w:rPr>
        <w:t>anonymity</w:t>
      </w:r>
      <w:r>
        <w:rPr>
          <w:spacing w:val="-12"/>
          <w:sz w:val="20"/>
        </w:rPr>
        <w:t> </w:t>
      </w:r>
      <w:r>
        <w:rPr>
          <w:sz w:val="20"/>
        </w:rPr>
        <w:t>(if</w:t>
      </w:r>
      <w:r>
        <w:rPr>
          <w:sz w:val="20"/>
        </w:rPr>
        <w:t> applicable), such as the institution conducting the review.</w:t>
      </w:r>
    </w:p>
    <w:p>
      <w:pPr>
        <w:pStyle w:val="Heading2"/>
        <w:numPr>
          <w:ilvl w:val="0"/>
          <w:numId w:val="21"/>
        </w:numPr>
        <w:tabs>
          <w:tab w:pos="511" w:val="left" w:leader="none"/>
        </w:tabs>
        <w:spacing w:line="240" w:lineRule="auto" w:before="70" w:after="0"/>
        <w:ind w:left="510" w:right="0" w:hanging="350"/>
        <w:jc w:val="both"/>
      </w:pPr>
      <w:r>
        <w:rPr/>
        <w:t>Declaration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LLM</w:t>
      </w:r>
      <w:r>
        <w:rPr>
          <w:spacing w:val="-7"/>
        </w:rPr>
        <w:t> </w:t>
      </w:r>
      <w:r>
        <w:rPr>
          <w:spacing w:val="-2"/>
        </w:rPr>
        <w:t>usage</w:t>
      </w:r>
    </w:p>
    <w:p>
      <w:pPr>
        <w:pStyle w:val="BodyText"/>
        <w:spacing w:line="228" w:lineRule="auto" w:before="77"/>
        <w:ind w:left="510" w:right="413"/>
        <w:jc w:val="both"/>
      </w:pPr>
      <w:r>
        <w:rPr/>
        <w:t>Question:</w:t>
      </w:r>
      <w:r>
        <w:rPr>
          <w:spacing w:val="40"/>
        </w:rPr>
        <w:t> </w:t>
      </w:r>
      <w:r>
        <w:rPr/>
        <w:t>Does the paper describe the usage of LLMs if it is an important, original, or non-standard</w:t>
      </w:r>
      <w:r>
        <w:rPr>
          <w:spacing w:val="-8"/>
        </w:rPr>
        <w:t> </w:t>
      </w:r>
      <w:r>
        <w:rPr/>
        <w:t>component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core</w:t>
      </w:r>
      <w:r>
        <w:rPr>
          <w:spacing w:val="-8"/>
        </w:rPr>
        <w:t> </w:t>
      </w:r>
      <w:r>
        <w:rPr/>
        <w:t>methods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research? Note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LLM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used only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writing,</w:t>
      </w:r>
      <w:r>
        <w:rPr>
          <w:spacing w:val="-12"/>
        </w:rPr>
        <w:t> </w:t>
      </w:r>
      <w:r>
        <w:rPr/>
        <w:t>editing,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formatting</w:t>
      </w:r>
      <w:r>
        <w:rPr>
          <w:spacing w:val="-12"/>
        </w:rPr>
        <w:t> </w:t>
      </w:r>
      <w:r>
        <w:rPr/>
        <w:t>purposes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does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impact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core</w:t>
      </w:r>
      <w:r>
        <w:rPr>
          <w:spacing w:val="-12"/>
        </w:rPr>
        <w:t> </w:t>
      </w:r>
      <w:r>
        <w:rPr/>
        <w:t>methodology, scientific rigorousness, or originality of the research, declaration is not required.</w:t>
      </w:r>
    </w:p>
    <w:p>
      <w:pPr>
        <w:spacing w:line="312" w:lineRule="auto" w:before="69"/>
        <w:ind w:left="506" w:right="5216" w:hanging="4"/>
        <w:jc w:val="left"/>
        <w:rPr>
          <w:sz w:val="20"/>
        </w:rPr>
      </w:pPr>
      <w:r>
        <w:rPr>
          <w:sz w:val="20"/>
        </w:rPr>
        <w:t>Answer: </w:t>
      </w:r>
      <w:r>
        <w:rPr>
          <w:b/>
          <w:color w:val="FF0000"/>
          <w:sz w:val="20"/>
        </w:rPr>
        <w:t>[TODO] </w:t>
      </w:r>
      <w:r>
        <w:rPr>
          <w:spacing w:val="-2"/>
          <w:sz w:val="20"/>
        </w:rPr>
        <w:t>Justification:</w:t>
      </w:r>
      <w:r>
        <w:rPr>
          <w:spacing w:val="-7"/>
          <w:sz w:val="20"/>
        </w:rPr>
        <w:t> </w:t>
      </w:r>
      <w:r>
        <w:rPr>
          <w:b/>
          <w:color w:val="FF0000"/>
          <w:spacing w:val="-2"/>
          <w:sz w:val="20"/>
        </w:rPr>
        <w:t>[TODO] </w:t>
      </w:r>
      <w:r>
        <w:rPr>
          <w:spacing w:val="-2"/>
          <w:sz w:val="20"/>
        </w:rPr>
        <w:t>Guidelines:</w:t>
      </w:r>
    </w:p>
    <w:p>
      <w:pPr>
        <w:pStyle w:val="ListParagraph"/>
        <w:numPr>
          <w:ilvl w:val="1"/>
          <w:numId w:val="21"/>
        </w:numPr>
        <w:tabs>
          <w:tab w:pos="903" w:val="left" w:leader="none"/>
        </w:tabs>
        <w:spacing w:line="228" w:lineRule="auto" w:before="6" w:after="0"/>
        <w:ind w:left="908" w:right="438" w:hanging="170"/>
        <w:jc w:val="left"/>
        <w:rPr>
          <w:sz w:val="20"/>
        </w:rPr>
      </w:pPr>
      <w:r>
        <w:rPr>
          <w:sz w:val="20"/>
        </w:rPr>
        <w:t>The answer NA means that the core method development in this research does </w:t>
      </w:r>
      <w:r>
        <w:rPr>
          <w:sz w:val="20"/>
        </w:rPr>
        <w:t>not</w:t>
      </w:r>
      <w:r>
        <w:rPr>
          <w:spacing w:val="40"/>
          <w:sz w:val="20"/>
        </w:rPr>
        <w:t> </w:t>
      </w:r>
      <w:r>
        <w:rPr>
          <w:sz w:val="20"/>
        </w:rPr>
        <w:t>involve LLMs as any important, original, or non-standard components.</w:t>
      </w:r>
    </w:p>
    <w:p>
      <w:pPr>
        <w:pStyle w:val="ListParagraph"/>
        <w:numPr>
          <w:ilvl w:val="1"/>
          <w:numId w:val="21"/>
        </w:numPr>
        <w:tabs>
          <w:tab w:pos="909" w:val="left" w:leader="none"/>
        </w:tabs>
        <w:spacing w:line="225" w:lineRule="auto" w:before="38" w:after="0"/>
        <w:ind w:left="908" w:right="424" w:hanging="170"/>
        <w:jc w:val="left"/>
        <w:rPr>
          <w:sz w:val="20"/>
        </w:rPr>
      </w:pPr>
      <w:r>
        <w:rPr>
          <w:w w:val="105"/>
          <w:sz w:val="20"/>
        </w:rPr>
        <w:t>Please refer to our LLM policy (</w:t>
      </w:r>
      <w:hyperlink r:id="rId14">
        <w:r>
          <w:rPr>
            <w:rFonts w:ascii="Cambria" w:hAnsi="Cambria"/>
            <w:w w:val="105"/>
            <w:sz w:val="20"/>
          </w:rPr>
          <w:t>https://neurips.cc/Conferences/2025/LLM</w:t>
        </w:r>
      </w:hyperlink>
      <w:r>
        <w:rPr>
          <w:w w:val="105"/>
          <w:sz w:val="20"/>
        </w:rPr>
        <w:t>) for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what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described.</w:t>
      </w:r>
    </w:p>
    <w:sectPr>
      <w:pgSz w:w="12240" w:h="15840"/>
      <w:pgMar w:header="0" w:footer="826" w:top="1380" w:bottom="1020" w:left="1600" w:right="1720"/>
      <w:cols w:num="2" w:equalWidth="0">
        <w:col w:w="401" w:space="366"/>
        <w:col w:w="815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Enyo Serif Light">
    <w:altName w:val="Enyo Serif Light"/>
    <w:charset w:val="0"/>
    <w:family w:val="modern"/>
    <w:pitch w:val="variable"/>
  </w:font>
  <w:font w:name="Georgia">
    <w:altName w:val="Georgia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8.019012pt;margin-top:739.682556pt;width:17pt;height:14.05pt;mso-position-horizontal-relative:page;mso-position-vertical-relative:page;z-index:-16395776" type="#_x0000_t202" id="docshape4" filled="false" stroked="false">
          <v:textbox inset="0,0,0,0">
            <w:txbxContent>
              <w:p>
                <w:pPr>
                  <w:pStyle w:val="BodyText"/>
                  <w:spacing w:before="17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10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876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5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4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8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7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1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6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0" w:hanging="164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908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0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5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1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6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1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6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02" w:hanging="164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2"/>
      <w:numFmt w:val="decimal"/>
      <w:lvlText w:val="%1."/>
      <w:lvlJc w:val="left"/>
      <w:pPr>
        <w:ind w:left="510" w:hanging="3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8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5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1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7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3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9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35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908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0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5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1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6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1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6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02" w:hanging="17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446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9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6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3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59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6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32" w:hanging="164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446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9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6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3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59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6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32" w:hanging="16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5"/>
      <w:numFmt w:val="decimal"/>
      <w:lvlText w:val="%1."/>
      <w:lvlJc w:val="left"/>
      <w:pPr>
        <w:ind w:left="410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5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3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9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35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41" w:hanging="16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801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107" w:hanging="3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5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7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90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62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35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07" w:hanging="32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445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0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0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0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0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0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0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0" w:hanging="16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442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0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0" w:hanging="1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451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8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6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4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2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0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8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6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4" w:hanging="17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445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0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0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0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0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0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0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0" w:hanging="16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445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0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0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0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0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0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0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0" w:hanging="16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445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0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0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0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0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0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0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0" w:hanging="16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45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0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0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0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0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0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0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0" w:hanging="16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45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0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0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0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0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0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0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0" w:hanging="16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45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0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0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0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0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0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0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0" w:hanging="16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876" w:hanging="1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3" w:hanging="1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1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1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5" w:hanging="1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9" w:hanging="1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3" w:hanging="1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7" w:hanging="1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1" w:hanging="15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[%1]"/>
      <w:lvlJc w:val="left"/>
      <w:pPr>
        <w:ind w:left="427" w:hanging="2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9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9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9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9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9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9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9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9" w:hanging="26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76" w:hanging="1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3" w:hanging="1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1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1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5" w:hanging="1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9" w:hanging="1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3" w:hanging="1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7" w:hanging="1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1" w:hanging="15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"/>
      <w:lvlJc w:val="left"/>
      <w:pPr>
        <w:ind w:left="517" w:hanging="3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7" w:hanging="44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4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9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39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9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99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79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59" w:hanging="44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"/>
      <w:lvlJc w:val="left"/>
      <w:pPr>
        <w:ind w:left="607" w:hanging="449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607" w:hanging="44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3" w:hanging="4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5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7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9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1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43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5" w:hanging="449"/>
      </w:pPr>
      <w:rPr>
        <w:rFonts w:hint="default"/>
        <w:lang w:val="en-US" w:eastAsia="en-US" w:bidi="ar-SA"/>
      </w:rPr>
    </w:lvl>
  </w:abstractNum>
  <w:num w:numId="6">
    <w:abstractNumId w:val="5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7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3"/>
      <w:ind w:left="1372" w:right="1252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908" w:hanging="17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neurips.cc/" TargetMode="External"/><Relationship Id="rId6" Type="http://schemas.openxmlformats.org/officeDocument/2006/relationships/footer" Target="footer1.xml"/><Relationship Id="rId7" Type="http://schemas.openxmlformats.org/officeDocument/2006/relationships/hyperlink" Target="http://mirrors.ctan.org/macros/latex/contrib/natbib/natnotes.pdf" TargetMode="External"/><Relationship Id="rId8" Type="http://schemas.openxmlformats.org/officeDocument/2006/relationships/hyperlink" Target="https://www.ctan.org/pkg/booktabs" TargetMode="External"/><Relationship Id="rId9" Type="http://schemas.openxmlformats.org/officeDocument/2006/relationships/hyperlink" Target="https://tex.stackexchange.com/questions/503/why-is-preferable-to" TargetMode="External"/><Relationship Id="rId10" Type="http://schemas.openxmlformats.org/officeDocument/2006/relationships/hyperlink" Target="https://tex.stackexchange.com/questions/40492/what-are-the-differences-between-align-equation-and-displaymath" TargetMode="External"/><Relationship Id="rId11" Type="http://schemas.openxmlformats.org/officeDocument/2006/relationships/hyperlink" Target="http://mirrors.ctan.org/macros/latex/required/graphics/grfguide.pdf" TargetMode="External"/><Relationship Id="rId12" Type="http://schemas.openxmlformats.org/officeDocument/2006/relationships/hyperlink" Target="https://nips.cc/public/guides/CodeSubmissionPolicy" TargetMode="External"/><Relationship Id="rId13" Type="http://schemas.openxmlformats.org/officeDocument/2006/relationships/hyperlink" Target="https://neurips.cc/public/EthicsGuidelines" TargetMode="External"/><Relationship Id="rId14" Type="http://schemas.openxmlformats.org/officeDocument/2006/relationships/hyperlink" Target="https://neurips.cc/Conferences/2025/LLM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2026-05-01T10:35:13Z</dcterms:created>
  <dcterms:modified xsi:type="dcterms:W3CDTF">2026-05-01T10:35:13Z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2026-05-01T00:00:00Z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