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80234369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:rsidR="007E6FC4" w:rsidRDefault="007E6FC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01C79BE4D281442E838AD9D73DB77C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E6FC4" w:rsidRDefault="007E6FC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E6FC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lANGUAGE tRANSLATOR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64CF97C3BB74652BF0FFE0DD02F9B7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E6FC4" w:rsidRDefault="007E6FC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Detailed Report</w:t>
              </w:r>
            </w:p>
          </w:sdtContent>
        </w:sdt>
        <w:p w:rsidR="007E6FC4" w:rsidRDefault="007E6FC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57070713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E6FC4" w:rsidRPr="007E6FC4" w:rsidRDefault="007E6FC4" w:rsidP="007E6FC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E6FC4" w:rsidRDefault="007E6FC4" w:rsidP="007E6FC4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57070713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E6FC4" w:rsidRPr="007E6FC4" w:rsidRDefault="007E6FC4" w:rsidP="007E6FC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E6FC4" w:rsidRDefault="007E6FC4" w:rsidP="007E6FC4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2F2C" w:rsidRPr="00E7288F" w:rsidRDefault="007E6FC4">
          <w:pPr>
            <w:rPr>
              <w:rFonts w:eastAsiaTheme="majorEastAsia" w:cstheme="minorHAnsi"/>
              <w:caps/>
              <w:color w:val="4472C4" w:themeColor="accent1"/>
              <w:sz w:val="72"/>
              <w:szCs w:val="72"/>
              <w:lang w:val="en-US"/>
            </w:rPr>
          </w:pPr>
          <w:r w:rsidRPr="00E7288F">
            <w:rPr>
              <w:rFonts w:eastAsiaTheme="majorEastAsia" w:cstheme="minorHAnsi"/>
              <w:caps/>
              <w:color w:val="4472C4" w:themeColor="accent1"/>
              <w:sz w:val="72"/>
              <w:szCs w:val="72"/>
              <w:lang w:val="en-US"/>
            </w:rPr>
            <w:br w:type="page"/>
          </w:r>
        </w:p>
        <w:p w:rsidR="00C85064" w:rsidRPr="00E7288F" w:rsidRDefault="00C85064">
          <w:pPr>
            <w:rPr>
              <w:rFonts w:eastAsiaTheme="majorEastAsia" w:cstheme="minorHAnsi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0" w:name="_Hlk485392103"/>
          <w:r w:rsidRPr="00E7288F">
            <w:rPr>
              <w:rFonts w:eastAsiaTheme="majorEastAsia" w:cstheme="minorHAnsi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User testing provides vital insight in the nuances that have been overlooked in the application development cycle.  Four subject</w:t>
          </w:r>
          <w:r w:rsidR="00CE12CE">
            <w:rPr>
              <w:rFonts w:eastAsiaTheme="majorEastAsia" w:cstheme="minorHAnsi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Pr="00E7288F">
            <w:rPr>
              <w:rFonts w:eastAsiaTheme="majorEastAsia" w:cstheme="minorHAnsi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were analyzed, and many findings came to light. This report will discuss the testing methodologies </w:t>
          </w:r>
          <w:r w:rsidR="00C32047" w:rsidRPr="00E7288F">
            <w:rPr>
              <w:rFonts w:eastAsiaTheme="majorEastAsia" w:cstheme="minorHAnsi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and the experiences associated with usability testing.</w:t>
          </w:r>
        </w:p>
        <w:bookmarkEnd w:id="0"/>
        <w:p w:rsidR="00C85064" w:rsidRDefault="00C85064">
          <w:pPr>
            <w:rPr>
              <w:rFonts w:asciiTheme="majorHAnsi" w:eastAsiaTheme="majorEastAsia" w:hAnsiTheme="majorHAnsi" w:cstheme="majorBidi"/>
              <w:color w:val="000000" w:themeColor="text1"/>
              <w:sz w:val="24"/>
              <w:szCs w:val="2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C85064" w:rsidRDefault="00C85064" w:rsidP="00C85064">
          <w:pPr>
            <w:pStyle w:val="Heading1"/>
            <w:rPr>
              <w:lang w:val="en-US"/>
            </w:rPr>
          </w:pPr>
          <w:r>
            <w:rPr>
              <w:lang w:val="en-US"/>
            </w:rPr>
            <w:t>Testing Methodology:</w:t>
          </w:r>
        </w:p>
        <w:p w:rsidR="00C32047" w:rsidRDefault="00C85064" w:rsidP="00C85064">
          <w:pPr>
            <w:rPr>
              <w:lang w:val="en-US"/>
            </w:rPr>
          </w:pPr>
          <w:r>
            <w:rPr>
              <w:lang w:val="en-US"/>
            </w:rPr>
            <w:t>Usability testing was the prime focus</w:t>
          </w:r>
          <w:r w:rsidR="00F2770B">
            <w:rPr>
              <w:lang w:val="en-US"/>
            </w:rPr>
            <w:t xml:space="preserve">. Many of the subjects have come to </w:t>
          </w:r>
          <w:r w:rsidR="00CE12CE">
            <w:rPr>
              <w:lang w:val="en-US"/>
            </w:rPr>
            <w:t>appreciate</w:t>
          </w:r>
          <w:r w:rsidR="00F2770B">
            <w:rPr>
              <w:lang w:val="en-US"/>
            </w:rPr>
            <w:t xml:space="preserve"> the </w:t>
          </w:r>
          <w:r w:rsidR="008039E2">
            <w:rPr>
              <w:lang w:val="en-US"/>
            </w:rPr>
            <w:t>subtlety</w:t>
          </w:r>
          <w:r w:rsidR="00F2770B">
            <w:rPr>
              <w:lang w:val="en-US"/>
            </w:rPr>
            <w:t xml:space="preserve"> and </w:t>
          </w:r>
          <w:r w:rsidR="008039E2">
            <w:rPr>
              <w:lang w:val="en-US"/>
            </w:rPr>
            <w:t>that actions</w:t>
          </w:r>
          <w:r w:rsidR="00F2770B">
            <w:rPr>
              <w:lang w:val="en-US"/>
            </w:rPr>
            <w:t xml:space="preserve"> speak louder than words. Observing their</w:t>
          </w:r>
          <w:r w:rsidR="00CE12CE">
            <w:rPr>
              <w:lang w:val="en-US"/>
            </w:rPr>
            <w:t xml:space="preserve"> reactionary</w:t>
          </w:r>
          <w:r w:rsidR="00F2770B">
            <w:rPr>
              <w:lang w:val="en-US"/>
            </w:rPr>
            <w:t xml:space="preserve"> behavior and conduct provided invaluable points</w:t>
          </w:r>
          <w:r w:rsidR="00640AEB">
            <w:rPr>
              <w:lang w:val="en-US"/>
            </w:rPr>
            <w:t xml:space="preserve"> of interest</w:t>
          </w:r>
          <w:r w:rsidR="00F2770B">
            <w:rPr>
              <w:lang w:val="en-US"/>
            </w:rPr>
            <w:t xml:space="preserve"> missing in my application that needed</w:t>
          </w:r>
          <w:r w:rsidR="00CE12CE">
            <w:rPr>
              <w:lang w:val="en-US"/>
            </w:rPr>
            <w:t xml:space="preserve"> further</w:t>
          </w:r>
          <w:r w:rsidR="00F2770B">
            <w:rPr>
              <w:lang w:val="en-US"/>
            </w:rPr>
            <w:t xml:space="preserve"> </w:t>
          </w:r>
          <w:r w:rsidR="00CE12CE">
            <w:rPr>
              <w:lang w:val="en-US"/>
            </w:rPr>
            <w:t>investigation</w:t>
          </w:r>
          <w:r w:rsidR="00F2770B">
            <w:rPr>
              <w:lang w:val="en-US"/>
            </w:rPr>
            <w:t>. This methodology strictly discouraged any sort of communication between the subje</w:t>
          </w:r>
          <w:r w:rsidR="00CE12CE">
            <w:rPr>
              <w:lang w:val="en-US"/>
            </w:rPr>
            <w:t xml:space="preserve">ct and </w:t>
          </w:r>
          <w:r w:rsidR="00F2770B">
            <w:rPr>
              <w:lang w:val="en-US"/>
            </w:rPr>
            <w:t>tester.</w:t>
          </w:r>
          <w:r w:rsidR="00D22E81">
            <w:rPr>
              <w:lang w:val="en-US"/>
            </w:rPr>
            <w:t xml:space="preserve"> </w:t>
          </w:r>
          <w:r w:rsidR="00640AEB">
            <w:rPr>
              <w:lang w:val="en-US"/>
            </w:rPr>
            <w:t xml:space="preserve">During this process, </w:t>
          </w:r>
          <w:r w:rsidR="008039E2">
            <w:rPr>
              <w:lang w:val="en-US"/>
            </w:rPr>
            <w:t>the</w:t>
          </w:r>
          <w:r w:rsidR="00D22E81">
            <w:rPr>
              <w:lang w:val="en-US"/>
            </w:rPr>
            <w:t xml:space="preserve"> idea was to simulate an environment where a program is release</w:t>
          </w:r>
          <w:r w:rsidR="00CE12CE">
            <w:rPr>
              <w:lang w:val="en-US"/>
            </w:rPr>
            <w:t>d</w:t>
          </w:r>
          <w:r w:rsidR="00D22E81">
            <w:rPr>
              <w:lang w:val="en-US"/>
            </w:rPr>
            <w:t xml:space="preserve"> and the end user is rarely </w:t>
          </w:r>
          <w:r w:rsidR="00CE12CE">
            <w:rPr>
              <w:lang w:val="en-US"/>
            </w:rPr>
            <w:t>supervised</w:t>
          </w:r>
          <w:r w:rsidR="00D22E81">
            <w:rPr>
              <w:lang w:val="en-US"/>
            </w:rPr>
            <w:t xml:space="preserve"> and must rely on the how the </w:t>
          </w:r>
          <w:r w:rsidR="008039E2">
            <w:rPr>
              <w:lang w:val="en-US"/>
            </w:rPr>
            <w:t>applications performs</w:t>
          </w:r>
          <w:r w:rsidR="00D22E81">
            <w:rPr>
              <w:lang w:val="en-US"/>
            </w:rPr>
            <w:t xml:space="preserve"> conceptually.</w:t>
          </w:r>
          <w:r w:rsidR="00F2770B">
            <w:rPr>
              <w:lang w:val="en-US"/>
            </w:rPr>
            <w:t xml:space="preserve"> Since the language translator was a minimal viable product, this had reduced the testing efficacy</w:t>
          </w:r>
          <w:r w:rsidR="00D22E81">
            <w:rPr>
              <w:lang w:val="en-US"/>
            </w:rPr>
            <w:t xml:space="preserve"> and as a result, lead to future errors in the application. This was reflected in the overall impressions of many of the </w:t>
          </w:r>
          <w:r w:rsidR="00640AEB">
            <w:rPr>
              <w:lang w:val="en-US"/>
            </w:rPr>
            <w:t>experimenters</w:t>
          </w:r>
          <w:r w:rsidR="00D22E81">
            <w:rPr>
              <w:lang w:val="en-US"/>
            </w:rPr>
            <w:t xml:space="preserve">. The prohibition of interference with the tester further </w:t>
          </w:r>
          <w:r w:rsidR="008039E2">
            <w:rPr>
              <w:lang w:val="en-US"/>
            </w:rPr>
            <w:t>exacerbated the difficulties faced with the system</w:t>
          </w:r>
          <w:r w:rsidR="00D22E81">
            <w:rPr>
              <w:lang w:val="en-US"/>
            </w:rPr>
            <w:t>.</w:t>
          </w:r>
          <w:r w:rsidR="00640AEB">
            <w:rPr>
              <w:lang w:val="en-US"/>
            </w:rPr>
            <w:t xml:space="preserve">  Their operation of the program was </w:t>
          </w:r>
          <w:r w:rsidR="00CE12CE">
            <w:rPr>
              <w:lang w:val="en-US"/>
            </w:rPr>
            <w:t xml:space="preserve">studied by </w:t>
          </w:r>
          <w:r w:rsidR="00640AEB">
            <w:rPr>
              <w:lang w:val="en-US"/>
            </w:rPr>
            <w:t xml:space="preserve">noting task completion times, </w:t>
          </w:r>
          <w:r w:rsidR="00CE12CE">
            <w:rPr>
              <w:lang w:val="en-US"/>
            </w:rPr>
            <w:t>program breaking error</w:t>
          </w:r>
          <w:r w:rsidR="00640AEB">
            <w:rPr>
              <w:lang w:val="en-US"/>
            </w:rPr>
            <w:t xml:space="preserve"> and missteps.</w:t>
          </w:r>
          <w:r w:rsidR="00D22E81">
            <w:rPr>
              <w:lang w:val="en-US"/>
            </w:rPr>
            <w:t xml:space="preserve"> Some </w:t>
          </w:r>
          <w:r w:rsidR="008039E2">
            <w:rPr>
              <w:lang w:val="en-US"/>
            </w:rPr>
            <w:t>could</w:t>
          </w:r>
          <w:r w:rsidR="00640AEB">
            <w:rPr>
              <w:lang w:val="en-US"/>
            </w:rPr>
            <w:t xml:space="preserve"> </w:t>
          </w:r>
          <w:r w:rsidR="008039E2">
            <w:rPr>
              <w:lang w:val="en-US"/>
            </w:rPr>
            <w:t>quickly</w:t>
          </w:r>
          <w:r w:rsidR="00CE12CE">
            <w:rPr>
              <w:lang w:val="en-US"/>
            </w:rPr>
            <w:t xml:space="preserve"> pick up the </w:t>
          </w:r>
          <w:r w:rsidR="008039E2">
            <w:rPr>
              <w:lang w:val="en-US"/>
            </w:rPr>
            <w:t>program navigation</w:t>
          </w:r>
          <w:r w:rsidR="00D22E81">
            <w:rPr>
              <w:lang w:val="en-US"/>
            </w:rPr>
            <w:t xml:space="preserve"> while mostly </w:t>
          </w:r>
          <w:r w:rsidR="008039E2">
            <w:rPr>
              <w:lang w:val="en-US"/>
            </w:rPr>
            <w:t>lagged</w:t>
          </w:r>
          <w:r w:rsidR="00D22E81">
            <w:rPr>
              <w:lang w:val="en-US"/>
            </w:rPr>
            <w:t>.</w:t>
          </w:r>
          <w:r w:rsidR="00640AEB">
            <w:rPr>
              <w:lang w:val="en-US"/>
            </w:rPr>
            <w:t xml:space="preserve"> The </w:t>
          </w:r>
          <w:r w:rsidR="008039E2">
            <w:rPr>
              <w:lang w:val="en-US"/>
            </w:rPr>
            <w:t>programs</w:t>
          </w:r>
          <w:r w:rsidR="00640AEB">
            <w:rPr>
              <w:lang w:val="en-US"/>
            </w:rPr>
            <w:t xml:space="preserve"> user interface made the process of completing the tasks longer </w:t>
          </w:r>
          <w:r w:rsidR="00C32047">
            <w:rPr>
              <w:lang w:val="en-US"/>
            </w:rPr>
            <w:t>than</w:t>
          </w:r>
          <w:r w:rsidR="00640AEB">
            <w:rPr>
              <w:lang w:val="en-US"/>
            </w:rPr>
            <w:t xml:space="preserve"> the expected. </w:t>
          </w:r>
        </w:p>
        <w:p w:rsidR="00C32047" w:rsidRDefault="00C32047" w:rsidP="00C32047">
          <w:pPr>
            <w:pStyle w:val="Heading1"/>
            <w:rPr>
              <w:lang w:val="en-US"/>
            </w:rPr>
          </w:pPr>
          <w:r w:rsidRPr="004779C9">
            <w:rPr>
              <w:u w:val="single"/>
              <w:lang w:val="en-US"/>
            </w:rPr>
            <w:t>Findings</w:t>
          </w:r>
          <w:r>
            <w:rPr>
              <w:lang w:val="en-US"/>
            </w:rPr>
            <w:t>:</w:t>
          </w:r>
        </w:p>
        <w:p w:rsidR="00C32047" w:rsidRDefault="00C32047" w:rsidP="00C32047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8039E2">
            <w:rPr>
              <w:lang w:val="en-US"/>
            </w:rPr>
            <w:t>overall feedback</w:t>
          </w:r>
          <w:r>
            <w:rPr>
              <w:lang w:val="en-US"/>
            </w:rPr>
            <w:t xml:space="preserve"> received from the usability testing can be </w:t>
          </w:r>
          <w:r w:rsidR="008039E2">
            <w:rPr>
              <w:lang w:val="en-US"/>
            </w:rPr>
            <w:t>categorized</w:t>
          </w:r>
          <w:r>
            <w:rPr>
              <w:lang w:val="en-US"/>
            </w:rPr>
            <w:t xml:space="preserve"> into the universal principals of </w:t>
          </w:r>
          <w:r w:rsidR="008039E2">
            <w:rPr>
              <w:lang w:val="en-US"/>
            </w:rPr>
            <w:t>visibility, affordance</w:t>
          </w:r>
          <w:r w:rsidR="00E7288F">
            <w:rPr>
              <w:lang w:val="en-US"/>
            </w:rPr>
            <w:t xml:space="preserve">, </w:t>
          </w:r>
          <w:r w:rsidR="008039E2">
            <w:rPr>
              <w:lang w:val="en-US"/>
            </w:rPr>
            <w:t>constraints</w:t>
          </w:r>
          <w:r w:rsidR="00E7288F">
            <w:rPr>
              <w:lang w:val="en-US"/>
            </w:rPr>
            <w:t xml:space="preserve">, mappings and </w:t>
          </w:r>
          <w:r w:rsidR="008039E2">
            <w:rPr>
              <w:lang w:val="en-US"/>
            </w:rPr>
            <w:t>feedback</w:t>
          </w:r>
          <w:r w:rsidR="00E7288F">
            <w:rPr>
              <w:lang w:val="en-US"/>
            </w:rPr>
            <w:t>.</w:t>
          </w:r>
        </w:p>
        <w:p w:rsidR="008009E7" w:rsidRDefault="008009E7" w:rsidP="008009E7">
          <w:pPr>
            <w:pStyle w:val="Heading2"/>
            <w:rPr>
              <w:lang w:val="en-US"/>
            </w:rPr>
          </w:pPr>
          <w:r>
            <w:rPr>
              <w:lang w:val="en-US"/>
            </w:rPr>
            <w:t>Affordance:</w:t>
          </w:r>
        </w:p>
        <w:p w:rsidR="008009E7" w:rsidRDefault="008009E7" w:rsidP="008009E7">
          <w:pPr>
            <w:rPr>
              <w:lang w:val="en-US"/>
            </w:rPr>
          </w:pPr>
          <w:r>
            <w:rPr>
              <w:lang w:val="en-US"/>
            </w:rPr>
            <w:t>Affordance</w:t>
          </w:r>
          <w:r w:rsidR="00CE12CE">
            <w:rPr>
              <w:lang w:val="en-US"/>
            </w:rPr>
            <w:t xml:space="preserve"> was a key issue observed </w:t>
          </w:r>
          <w:r>
            <w:rPr>
              <w:lang w:val="en-US"/>
            </w:rPr>
            <w:t xml:space="preserve">in the task analysis. The users were </w:t>
          </w:r>
          <w:r w:rsidR="004779C9">
            <w:rPr>
              <w:lang w:val="en-US"/>
            </w:rPr>
            <w:t>confused about</w:t>
          </w:r>
          <w:r>
            <w:rPr>
              <w:lang w:val="en-US"/>
            </w:rPr>
            <w:t xml:space="preserve"> the properties of the buttons. </w:t>
          </w:r>
          <w:r w:rsidR="008039E2">
            <w:rPr>
              <w:lang w:val="en-US"/>
            </w:rPr>
            <w:t>Specifically</w:t>
          </w:r>
          <w:r>
            <w:rPr>
              <w:lang w:val="en-US"/>
            </w:rPr>
            <w:t>, many were</w:t>
          </w:r>
          <w:r w:rsidR="00CE12CE">
            <w:rPr>
              <w:lang w:val="en-US"/>
            </w:rPr>
            <w:t xml:space="preserve"> not</w:t>
          </w:r>
          <w:r>
            <w:rPr>
              <w:lang w:val="en-US"/>
            </w:rPr>
            <w:t xml:space="preserve"> </w:t>
          </w:r>
          <w:r w:rsidR="00CE12CE">
            <w:rPr>
              <w:lang w:val="en-US"/>
            </w:rPr>
            <w:t>sure about the buttons function</w:t>
          </w:r>
          <w:r>
            <w:rPr>
              <w:lang w:val="en-US"/>
            </w:rPr>
            <w:t xml:space="preserve"> due to their special arrangement in the page.  This was a huge factor, as the button contained in its location did not afford the act of translating the text. </w:t>
          </w:r>
          <w:r w:rsidR="008039E2">
            <w:rPr>
              <w:lang w:val="en-US"/>
            </w:rPr>
            <w:t>Also,</w:t>
          </w:r>
          <w:r>
            <w:rPr>
              <w:lang w:val="en-US"/>
            </w:rPr>
            <w:t xml:space="preserve"> many were concerned about the existence of one drop down </w:t>
          </w:r>
          <w:r w:rsidR="008039E2">
            <w:rPr>
              <w:lang w:val="en-US"/>
            </w:rPr>
            <w:t>list</w:t>
          </w:r>
          <w:r>
            <w:rPr>
              <w:lang w:val="en-US"/>
            </w:rPr>
            <w:t>.</w:t>
          </w:r>
          <w:r w:rsidR="004779C9" w:rsidRPr="004779C9">
            <w:rPr>
              <w:lang w:val="en-US"/>
            </w:rPr>
            <w:t xml:space="preserve"> </w:t>
          </w:r>
          <w:r w:rsidR="004779C9">
            <w:rPr>
              <w:lang w:val="en-US"/>
            </w:rPr>
            <w:t>Some were n</w:t>
          </w:r>
          <w:r w:rsidR="004779C9">
            <w:rPr>
              <w:lang w:val="en-US"/>
            </w:rPr>
            <w:t xml:space="preserve">ot able to fathom this concept as much time was spent in limbo before any user interaction was made. </w:t>
          </w:r>
          <w:r>
            <w:rPr>
              <w:lang w:val="en-US"/>
            </w:rPr>
            <w:t xml:space="preserve">The characteristics of </w:t>
          </w:r>
          <w:r w:rsidR="008039E2">
            <w:rPr>
              <w:lang w:val="en-US"/>
            </w:rPr>
            <w:t>a</w:t>
          </w:r>
          <w:r>
            <w:rPr>
              <w:lang w:val="en-US"/>
            </w:rPr>
            <w:t xml:space="preserve"> translator </w:t>
          </w:r>
          <w:r w:rsidR="004779C9">
            <w:rPr>
              <w:lang w:val="en-US"/>
            </w:rPr>
            <w:t>app</w:t>
          </w:r>
          <w:r w:rsidR="00CE12CE">
            <w:rPr>
              <w:lang w:val="en-US"/>
            </w:rPr>
            <w:t>s</w:t>
          </w:r>
          <w:r w:rsidR="004779C9">
            <w:rPr>
              <w:lang w:val="en-US"/>
            </w:rPr>
            <w:t xml:space="preserve"> </w:t>
          </w:r>
          <w:r>
            <w:rPr>
              <w:lang w:val="en-US"/>
            </w:rPr>
            <w:t>assume</w:t>
          </w:r>
          <w:r w:rsidR="00CE12CE">
            <w:rPr>
              <w:lang w:val="en-US"/>
            </w:rPr>
            <w:t xml:space="preserve"> </w:t>
          </w:r>
          <w:r>
            <w:rPr>
              <w:lang w:val="en-US"/>
            </w:rPr>
            <w:t xml:space="preserve">the user to select a </w:t>
          </w:r>
          <w:r w:rsidR="004779C9">
            <w:rPr>
              <w:lang w:val="en-US"/>
            </w:rPr>
            <w:t xml:space="preserve">source and destination </w:t>
          </w:r>
          <w:r w:rsidR="008039E2">
            <w:rPr>
              <w:lang w:val="en-US"/>
            </w:rPr>
            <w:t>language. The</w:t>
          </w:r>
          <w:r w:rsidR="004779C9">
            <w:rPr>
              <w:lang w:val="en-US"/>
            </w:rPr>
            <w:t xml:space="preserve"> text hint was believed to be enough to just type and let the app </w:t>
          </w:r>
          <w:r w:rsidR="008039E2">
            <w:rPr>
              <w:lang w:val="en-US"/>
            </w:rPr>
            <w:t>automatically</w:t>
          </w:r>
          <w:r w:rsidR="004779C9">
            <w:rPr>
              <w:lang w:val="en-US"/>
            </w:rPr>
            <w:t xml:space="preserve"> detect the texts origin. </w:t>
          </w:r>
          <w:r w:rsidR="008039E2">
            <w:rPr>
              <w:lang w:val="en-US"/>
            </w:rPr>
            <w:t>However,</w:t>
          </w:r>
          <w:r w:rsidR="004779C9">
            <w:rPr>
              <w:lang w:val="en-US"/>
            </w:rPr>
            <w:t xml:space="preserve"> this backfired when simply that was not they had in mind.</w:t>
          </w:r>
        </w:p>
        <w:p w:rsidR="004779C9" w:rsidRDefault="004779C9" w:rsidP="004779C9">
          <w:pPr>
            <w:pStyle w:val="Heading2"/>
            <w:rPr>
              <w:lang w:val="en-US"/>
            </w:rPr>
          </w:pPr>
          <w:r w:rsidRPr="00797781">
            <w:t>Mappings</w:t>
          </w:r>
          <w:r>
            <w:rPr>
              <w:lang w:val="en-US"/>
            </w:rPr>
            <w:t>:</w:t>
          </w:r>
        </w:p>
        <w:p w:rsidR="00E7288F" w:rsidRDefault="004779C9" w:rsidP="008009E7">
          <w:pPr>
            <w:rPr>
              <w:lang w:val="en-US"/>
            </w:rPr>
          </w:pPr>
          <w:r>
            <w:rPr>
              <w:lang w:val="en-US"/>
            </w:rPr>
            <w:t xml:space="preserve">Considering the inherent nature </w:t>
          </w:r>
          <w:r w:rsidR="00DE0CE9">
            <w:rPr>
              <w:lang w:val="en-US"/>
            </w:rPr>
            <w:t xml:space="preserve">of </w:t>
          </w:r>
          <w:r w:rsidR="008039E2">
            <w:rPr>
              <w:lang w:val="en-US"/>
            </w:rPr>
            <w:t xml:space="preserve">the minimum </w:t>
          </w:r>
          <w:r>
            <w:rPr>
              <w:lang w:val="en-US"/>
            </w:rPr>
            <w:t xml:space="preserve">viable product, there was a degree of disregard </w:t>
          </w:r>
          <w:r w:rsidR="008039E2">
            <w:rPr>
              <w:lang w:val="en-US"/>
            </w:rPr>
            <w:t>for natural</w:t>
          </w:r>
          <w:r w:rsidR="00B77063">
            <w:rPr>
              <w:lang w:val="en-US"/>
            </w:rPr>
            <w:t xml:space="preserve"> mapping.</w:t>
          </w:r>
          <w:r w:rsidR="008004C7">
            <w:rPr>
              <w:lang w:val="en-US"/>
            </w:rPr>
            <w:t xml:space="preserve"> </w:t>
          </w:r>
          <w:r w:rsidR="00DE0CE9">
            <w:rPr>
              <w:lang w:val="en-US"/>
            </w:rPr>
            <w:t xml:space="preserve"> Primarily the </w:t>
          </w:r>
          <w:r w:rsidR="008039E2">
            <w:rPr>
              <w:lang w:val="en-US"/>
            </w:rPr>
            <w:t>special</w:t>
          </w:r>
          <w:r w:rsidR="00DE0CE9">
            <w:rPr>
              <w:lang w:val="en-US"/>
            </w:rPr>
            <w:t xml:space="preserve"> mapping was lack</w:t>
          </w:r>
          <w:r w:rsidR="008039E2">
            <w:rPr>
              <w:lang w:val="en-US"/>
            </w:rPr>
            <w:t>ing.</w:t>
          </w:r>
          <w:r w:rsidR="00DE0CE9">
            <w:rPr>
              <w:lang w:val="en-US"/>
            </w:rPr>
            <w:t xml:space="preserve"> </w:t>
          </w:r>
          <w:r w:rsidR="008039E2">
            <w:rPr>
              <w:lang w:val="en-US"/>
            </w:rPr>
            <w:t>A</w:t>
          </w:r>
          <w:r w:rsidR="00DE0CE9">
            <w:rPr>
              <w:lang w:val="en-US"/>
            </w:rPr>
            <w:t>fter some time of scouring the four edges of the screen</w:t>
          </w:r>
          <w:r w:rsidR="008039E2">
            <w:rPr>
              <w:lang w:val="en-US"/>
            </w:rPr>
            <w:t>, the</w:t>
          </w:r>
          <w:r w:rsidR="00DE0CE9">
            <w:rPr>
              <w:lang w:val="en-US"/>
            </w:rPr>
            <w:t xml:space="preserve"> experimenters had realized the translation button was </w:t>
          </w:r>
          <w:r w:rsidR="008039E2">
            <w:rPr>
              <w:lang w:val="en-US"/>
            </w:rPr>
            <w:t>obscured by</w:t>
          </w:r>
          <w:r w:rsidR="00DE0CE9">
            <w:rPr>
              <w:lang w:val="en-US"/>
            </w:rPr>
            <w:t xml:space="preserve"> </w:t>
          </w:r>
          <w:r w:rsidR="008039E2">
            <w:rPr>
              <w:lang w:val="en-US"/>
            </w:rPr>
            <w:t>the soft</w:t>
          </w:r>
          <w:r w:rsidR="00DE0CE9">
            <w:rPr>
              <w:lang w:val="en-US"/>
            </w:rPr>
            <w:t xml:space="preserve"> </w:t>
          </w:r>
          <w:r w:rsidR="008039E2">
            <w:rPr>
              <w:lang w:val="en-US"/>
            </w:rPr>
            <w:t>keyboard. In</w:t>
          </w:r>
          <w:r w:rsidR="00DE0CE9">
            <w:rPr>
              <w:lang w:val="en-US"/>
            </w:rPr>
            <w:t xml:space="preserve"> </w:t>
          </w:r>
          <w:r w:rsidR="008039E2">
            <w:rPr>
              <w:lang w:val="en-US"/>
            </w:rPr>
            <w:t>addition, the</w:t>
          </w:r>
          <w:r w:rsidR="00DE0CE9">
            <w:rPr>
              <w:lang w:val="en-US"/>
            </w:rPr>
            <w:t xml:space="preserve"> application lacked the logical positioning of the translation icon in relation to the edit text.</w:t>
          </w:r>
        </w:p>
        <w:p w:rsidR="00E7288F" w:rsidRDefault="00797781" w:rsidP="00E7288F">
          <w:pPr>
            <w:pStyle w:val="Heading2"/>
            <w:rPr>
              <w:lang w:val="en-US"/>
            </w:rPr>
          </w:pPr>
          <w:r>
            <w:t>Constraints</w:t>
          </w:r>
          <w:r w:rsidR="00E7288F">
            <w:rPr>
              <w:lang w:val="en-US"/>
            </w:rPr>
            <w:t>:</w:t>
          </w:r>
        </w:p>
        <w:p w:rsidR="00E7288F" w:rsidRDefault="00E7288F" w:rsidP="00E7288F">
          <w:pPr>
            <w:rPr>
              <w:lang w:val="en-US"/>
            </w:rPr>
          </w:pPr>
          <w:r>
            <w:rPr>
              <w:lang w:val="en-US"/>
            </w:rPr>
            <w:t xml:space="preserve">A reoccurring </w:t>
          </w:r>
          <w:r w:rsidR="008039E2">
            <w:rPr>
              <w:lang w:val="en-US"/>
            </w:rPr>
            <w:t xml:space="preserve">problem </w:t>
          </w:r>
          <w:r>
            <w:rPr>
              <w:lang w:val="en-US"/>
            </w:rPr>
            <w:t xml:space="preserve">was </w:t>
          </w:r>
          <w:r w:rsidR="008039E2">
            <w:rPr>
              <w:lang w:val="en-US"/>
            </w:rPr>
            <w:t>the</w:t>
          </w:r>
          <w:r>
            <w:rPr>
              <w:lang w:val="en-US"/>
            </w:rPr>
            <w:t xml:space="preserve"> lack of proper constraints</w:t>
          </w:r>
          <w:r w:rsidR="008039E2">
            <w:rPr>
              <w:lang w:val="en-US"/>
            </w:rPr>
            <w:t xml:space="preserve"> contained in the system</w:t>
          </w:r>
          <w:r>
            <w:rPr>
              <w:lang w:val="en-US"/>
            </w:rPr>
            <w:t xml:space="preserve">. If the users decided to activate text to speech on an empty translation the application would break. So was the </w:t>
          </w:r>
          <w:r w:rsidR="008039E2">
            <w:rPr>
              <w:lang w:val="en-US"/>
            </w:rPr>
            <w:t>perpetual spelling</w:t>
          </w:r>
          <w:r>
            <w:rPr>
              <w:lang w:val="en-US"/>
            </w:rPr>
            <w:t xml:space="preserve"> mistake that would give an error. A </w:t>
          </w:r>
          <w:r w:rsidR="001D528F">
            <w:rPr>
              <w:lang w:val="en-US"/>
            </w:rPr>
            <w:t>reaction</w:t>
          </w:r>
          <w:r w:rsidR="008039E2">
            <w:rPr>
              <w:lang w:val="en-US"/>
            </w:rPr>
            <w:t>ary process is to disable specific</w:t>
          </w:r>
          <w:r w:rsidR="001D528F">
            <w:rPr>
              <w:lang w:val="en-US"/>
            </w:rPr>
            <w:t xml:space="preserve"> screen controls </w:t>
          </w:r>
          <w:r>
            <w:rPr>
              <w:lang w:val="en-US"/>
            </w:rPr>
            <w:t>to guide the user through the translation process</w:t>
          </w:r>
        </w:p>
        <w:p w:rsidR="001D528F" w:rsidRDefault="008039E2" w:rsidP="001D528F">
          <w:pPr>
            <w:pStyle w:val="Heading2"/>
            <w:rPr>
              <w:lang w:val="en-US"/>
            </w:rPr>
          </w:pPr>
          <w:r w:rsidRPr="00797781">
            <w:lastRenderedPageBreak/>
            <w:t>Feedback</w:t>
          </w:r>
          <w:r w:rsidR="001D528F">
            <w:rPr>
              <w:lang w:val="en-US"/>
            </w:rPr>
            <w:t>:</w:t>
          </w:r>
        </w:p>
        <w:p w:rsidR="00797781" w:rsidRDefault="001D528F" w:rsidP="001D528F">
          <w:pPr>
            <w:rPr>
              <w:lang w:val="en-US"/>
            </w:rPr>
          </w:pPr>
          <w:r>
            <w:rPr>
              <w:lang w:val="en-US"/>
            </w:rPr>
            <w:t xml:space="preserve">The limitation of the application was evident in the lack of feedback </w:t>
          </w:r>
          <w:r w:rsidR="008039E2">
            <w:rPr>
              <w:lang w:val="en-US"/>
            </w:rPr>
            <w:t>provided</w:t>
          </w:r>
          <w:r>
            <w:rPr>
              <w:lang w:val="en-US"/>
            </w:rPr>
            <w:t xml:space="preserve">. The </w:t>
          </w:r>
          <w:r w:rsidR="008039E2">
            <w:rPr>
              <w:lang w:val="en-US"/>
            </w:rPr>
            <w:t>users would</w:t>
          </w:r>
          <w:r>
            <w:rPr>
              <w:lang w:val="en-US"/>
            </w:rPr>
            <w:t xml:space="preserve"> enter a </w:t>
          </w:r>
          <w:r w:rsidR="008039E2">
            <w:rPr>
              <w:lang w:val="en-US"/>
            </w:rPr>
            <w:t>non-sufficient</w:t>
          </w:r>
          <w:r>
            <w:rPr>
              <w:lang w:val="en-US"/>
            </w:rPr>
            <w:t xml:space="preserve"> </w:t>
          </w:r>
          <w:r w:rsidR="008039E2">
            <w:rPr>
              <w:lang w:val="en-US"/>
            </w:rPr>
            <w:t>amount</w:t>
          </w:r>
          <w:r>
            <w:rPr>
              <w:lang w:val="en-US"/>
            </w:rPr>
            <w:t xml:space="preserve"> of characters, however as a symptom of agitation they stared down the screen </w:t>
          </w:r>
          <w:r w:rsidR="008039E2">
            <w:rPr>
              <w:lang w:val="en-US"/>
            </w:rPr>
            <w:t>hoping for the text to appear</w:t>
          </w:r>
          <w:r>
            <w:rPr>
              <w:lang w:val="en-US"/>
            </w:rPr>
            <w:t>. Also, sometimes the emulator would refuse to show the keyboard upon s</w:t>
          </w:r>
          <w:r w:rsidR="008039E2">
            <w:rPr>
              <w:lang w:val="en-US"/>
            </w:rPr>
            <w:t xml:space="preserve">tarting the activity that lead </w:t>
          </w:r>
          <w:r>
            <w:rPr>
              <w:lang w:val="en-US"/>
            </w:rPr>
            <w:t>the experimenters to much disarray.</w:t>
          </w:r>
        </w:p>
        <w:p w:rsidR="00797781" w:rsidRDefault="00797781" w:rsidP="00797781">
          <w:pPr>
            <w:pStyle w:val="Heading2"/>
            <w:rPr>
              <w:lang w:val="en-US"/>
            </w:rPr>
          </w:pPr>
          <w:r>
            <w:t>Visibility</w:t>
          </w:r>
          <w:r>
            <w:rPr>
              <w:lang w:val="en-US"/>
            </w:rPr>
            <w:t>:</w:t>
          </w:r>
        </w:p>
        <w:p w:rsidR="00797781" w:rsidRDefault="00797781" w:rsidP="00797781">
          <w:pPr>
            <w:rPr>
              <w:lang w:val="en-US"/>
            </w:rPr>
          </w:pPr>
          <w:r>
            <w:rPr>
              <w:lang w:val="en-US"/>
            </w:rPr>
            <w:t xml:space="preserve">Lastly the application posed many </w:t>
          </w:r>
          <w:r w:rsidR="008039E2">
            <w:rPr>
              <w:lang w:val="en-US"/>
            </w:rPr>
            <w:t>visibility</w:t>
          </w:r>
          <w:r>
            <w:rPr>
              <w:lang w:val="en-US"/>
            </w:rPr>
            <w:t xml:space="preserve"> issues. </w:t>
          </w:r>
          <w:r w:rsidR="008039E2">
            <w:rPr>
              <w:lang w:val="en-US"/>
            </w:rPr>
            <w:t>Firstly,</w:t>
          </w:r>
          <w:r>
            <w:rPr>
              <w:lang w:val="en-US"/>
            </w:rPr>
            <w:t xml:space="preserve"> it</w:t>
          </w:r>
          <w:r w:rsidR="008039E2">
            <w:rPr>
              <w:lang w:val="en-US"/>
            </w:rPr>
            <w:t>’s</w:t>
          </w:r>
          <w:r>
            <w:rPr>
              <w:lang w:val="en-US"/>
            </w:rPr>
            <w:t xml:space="preserve"> icons misrepresented their purpose aesthetically and thus did not convey its correct purpose. This was exemplified by the sheer </w:t>
          </w:r>
          <w:r w:rsidR="008039E2">
            <w:rPr>
              <w:lang w:val="en-US"/>
            </w:rPr>
            <w:t xml:space="preserve">amount of </w:t>
          </w:r>
          <w:r>
            <w:rPr>
              <w:lang w:val="en-US"/>
            </w:rPr>
            <w:t>issue</w:t>
          </w:r>
          <w:r w:rsidR="008039E2">
            <w:rPr>
              <w:lang w:val="en-US"/>
            </w:rPr>
            <w:t>s</w:t>
          </w:r>
          <w:r>
            <w:rPr>
              <w:lang w:val="en-US"/>
            </w:rPr>
            <w:t xml:space="preserve"> users </w:t>
          </w:r>
          <w:r w:rsidR="008039E2">
            <w:rPr>
              <w:lang w:val="en-US"/>
            </w:rPr>
            <w:t xml:space="preserve">has had while </w:t>
          </w:r>
          <w:r>
            <w:rPr>
              <w:lang w:val="en-US"/>
            </w:rPr>
            <w:t>moving their cursor back and forth confused as to what they wanted for lunch.</w:t>
          </w:r>
        </w:p>
        <w:p w:rsidR="00797781" w:rsidRPr="00797781" w:rsidRDefault="00797781" w:rsidP="00797781">
          <w:pPr>
            <w:rPr>
              <w:lang w:val="en-US"/>
            </w:rPr>
          </w:pPr>
        </w:p>
        <w:p w:rsidR="00797781" w:rsidRDefault="008039E2" w:rsidP="001D528F">
          <w:pPr>
            <w:rPr>
              <w:lang w:val="en-US"/>
            </w:rPr>
          </w:pPr>
          <w:r>
            <w:rPr>
              <w:lang w:val="en-US"/>
            </w:rPr>
            <w:t>Ultimately</w:t>
          </w:r>
          <w:r w:rsidR="00797781">
            <w:rPr>
              <w:lang w:val="en-US"/>
            </w:rPr>
            <w:t xml:space="preserve">, the user testing </w:t>
          </w:r>
          <w:r w:rsidR="00CE12CE">
            <w:rPr>
              <w:lang w:val="en-US"/>
            </w:rPr>
            <w:t>showcased many areas that m</w:t>
          </w:r>
          <w:r>
            <w:rPr>
              <w:lang w:val="en-US"/>
            </w:rPr>
            <w:t>y application needed improvement. The</w:t>
          </w:r>
          <w:r w:rsidR="00CE12CE">
            <w:rPr>
              <w:lang w:val="en-US"/>
            </w:rPr>
            <w:t xml:space="preserve"> power of deduction</w:t>
          </w:r>
          <w:r>
            <w:rPr>
              <w:lang w:val="en-US"/>
            </w:rPr>
            <w:t xml:space="preserve"> from mere observation provided valuable</w:t>
          </w:r>
          <w:r w:rsidR="00CE12CE">
            <w:rPr>
              <w:lang w:val="en-US"/>
            </w:rPr>
            <w:t xml:space="preserve"> feedback </w:t>
          </w:r>
          <w:r>
            <w:rPr>
              <w:lang w:val="en-US"/>
            </w:rPr>
            <w:t>that is</w:t>
          </w:r>
          <w:bookmarkStart w:id="1" w:name="_GoBack"/>
          <w:bookmarkEnd w:id="1"/>
          <w:r w:rsidR="00CE12CE">
            <w:rPr>
              <w:lang w:val="en-US"/>
            </w:rPr>
            <w:t xml:space="preserve"> </w:t>
          </w:r>
          <w:r>
            <w:rPr>
              <w:lang w:val="en-US"/>
            </w:rPr>
            <w:t>imperative</w:t>
          </w:r>
          <w:r w:rsidR="00CE12CE">
            <w:rPr>
              <w:lang w:val="en-US"/>
            </w:rPr>
            <w:t xml:space="preserve"> to building robust applications.</w:t>
          </w:r>
        </w:p>
        <w:p w:rsidR="00797781" w:rsidRDefault="00797781" w:rsidP="00797781">
          <w:pPr>
            <w:pStyle w:val="Heading2"/>
            <w:rPr>
              <w:lang w:val="en-US"/>
            </w:rPr>
          </w:pPr>
        </w:p>
        <w:p w:rsidR="00797781" w:rsidRDefault="00797781" w:rsidP="001D528F">
          <w:pPr>
            <w:rPr>
              <w:lang w:val="en-US"/>
            </w:rPr>
          </w:pPr>
        </w:p>
        <w:p w:rsidR="001D528F" w:rsidRDefault="001D528F" w:rsidP="001D528F">
          <w:pPr>
            <w:rPr>
              <w:lang w:val="en-US"/>
            </w:rPr>
          </w:pPr>
        </w:p>
        <w:p w:rsidR="001D528F" w:rsidRDefault="001D528F" w:rsidP="001D528F">
          <w:pPr>
            <w:rPr>
              <w:lang w:val="en-US"/>
            </w:rPr>
          </w:pPr>
        </w:p>
        <w:p w:rsidR="001D528F" w:rsidRDefault="001D528F" w:rsidP="001D528F">
          <w:pPr>
            <w:rPr>
              <w:lang w:val="en-US"/>
            </w:rPr>
          </w:pPr>
        </w:p>
        <w:p w:rsidR="001D528F" w:rsidRPr="001D528F" w:rsidRDefault="001D528F" w:rsidP="001D528F">
          <w:pPr>
            <w:rPr>
              <w:lang w:val="en-US"/>
            </w:rPr>
          </w:pPr>
        </w:p>
        <w:p w:rsidR="00E7288F" w:rsidRPr="00E7288F" w:rsidRDefault="00E7288F" w:rsidP="00E7288F">
          <w:pPr>
            <w:rPr>
              <w:lang w:val="en-US"/>
            </w:rPr>
          </w:pPr>
        </w:p>
        <w:p w:rsidR="00E7288F" w:rsidRDefault="00E7288F" w:rsidP="008009E7">
          <w:pPr>
            <w:rPr>
              <w:lang w:val="en-US"/>
            </w:rPr>
          </w:pPr>
        </w:p>
        <w:p w:rsidR="00DE0CE9" w:rsidRDefault="00DE0CE9" w:rsidP="008009E7">
          <w:pPr>
            <w:rPr>
              <w:lang w:val="en-US"/>
            </w:rPr>
          </w:pPr>
        </w:p>
        <w:p w:rsidR="00DE0CE9" w:rsidRDefault="00DE0CE9" w:rsidP="008009E7">
          <w:pPr>
            <w:rPr>
              <w:lang w:val="en-US"/>
            </w:rPr>
          </w:pPr>
        </w:p>
        <w:p w:rsidR="00DE0CE9" w:rsidRDefault="00DE0CE9" w:rsidP="008009E7">
          <w:pPr>
            <w:rPr>
              <w:lang w:val="en-US"/>
            </w:rPr>
          </w:pPr>
        </w:p>
        <w:p w:rsidR="00DE0CE9" w:rsidRDefault="00DE0CE9" w:rsidP="008009E7">
          <w:pPr>
            <w:rPr>
              <w:lang w:val="en-US"/>
            </w:rPr>
          </w:pPr>
        </w:p>
        <w:p w:rsidR="004779C9" w:rsidRDefault="004779C9" w:rsidP="008009E7">
          <w:pPr>
            <w:rPr>
              <w:lang w:val="en-US"/>
            </w:rPr>
          </w:pPr>
        </w:p>
        <w:p w:rsidR="004779C9" w:rsidRPr="008009E7" w:rsidRDefault="004779C9" w:rsidP="008009E7">
          <w:pPr>
            <w:rPr>
              <w:lang w:val="en-US"/>
            </w:rPr>
          </w:pPr>
        </w:p>
        <w:p w:rsidR="00C32047" w:rsidRDefault="00C32047" w:rsidP="00C32047">
          <w:pPr>
            <w:rPr>
              <w:lang w:val="en-US"/>
            </w:rPr>
          </w:pPr>
        </w:p>
        <w:p w:rsidR="00C32047" w:rsidRPr="00C32047" w:rsidRDefault="00C32047" w:rsidP="00C32047">
          <w:pPr>
            <w:rPr>
              <w:lang w:val="en-US"/>
            </w:rPr>
          </w:pPr>
        </w:p>
        <w:p w:rsidR="00C32047" w:rsidRDefault="00C32047" w:rsidP="00C85064">
          <w:pPr>
            <w:rPr>
              <w:lang w:val="en-US"/>
            </w:rPr>
          </w:pPr>
        </w:p>
        <w:p w:rsidR="00640AEB" w:rsidRDefault="00640AEB" w:rsidP="00C85064">
          <w:pPr>
            <w:rPr>
              <w:lang w:val="en-US"/>
            </w:rPr>
          </w:pPr>
        </w:p>
        <w:p w:rsidR="00C85064" w:rsidRPr="00C85064" w:rsidRDefault="00640AEB" w:rsidP="00C85064">
          <w:pPr>
            <w:rPr>
              <w:lang w:val="en-US"/>
            </w:rPr>
          </w:pPr>
          <w:r>
            <w:rPr>
              <w:lang w:val="en-US"/>
            </w:rPr>
            <w:t xml:space="preserve"> </w:t>
          </w:r>
        </w:p>
        <w:p w:rsidR="00640AEB" w:rsidRDefault="00640AEB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</w:pPr>
        </w:p>
        <w:p w:rsidR="007E6FC4" w:rsidRDefault="007E6FC4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</w:pPr>
        </w:p>
      </w:sdtContent>
    </w:sdt>
    <w:p w:rsidR="00F4052F" w:rsidRDefault="00F4052F" w:rsidP="007E6FC4">
      <w:pPr>
        <w:jc w:val="center"/>
      </w:pPr>
    </w:p>
    <w:sectPr w:rsidR="00F4052F" w:rsidSect="007E6F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927" w:rsidRDefault="005F1927" w:rsidP="00797781">
      <w:pPr>
        <w:spacing w:after="0" w:line="240" w:lineRule="auto"/>
      </w:pPr>
      <w:r>
        <w:separator/>
      </w:r>
    </w:p>
  </w:endnote>
  <w:endnote w:type="continuationSeparator" w:id="0">
    <w:p w:rsidR="005F1927" w:rsidRDefault="005F1927" w:rsidP="0079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927" w:rsidRDefault="005F1927" w:rsidP="00797781">
      <w:pPr>
        <w:spacing w:after="0" w:line="240" w:lineRule="auto"/>
      </w:pPr>
      <w:r>
        <w:separator/>
      </w:r>
    </w:p>
  </w:footnote>
  <w:footnote w:type="continuationSeparator" w:id="0">
    <w:p w:rsidR="005F1927" w:rsidRDefault="005F1927" w:rsidP="00797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C4"/>
    <w:rsid w:val="001D528F"/>
    <w:rsid w:val="002B1A75"/>
    <w:rsid w:val="003E69D0"/>
    <w:rsid w:val="004779C9"/>
    <w:rsid w:val="005F1927"/>
    <w:rsid w:val="00640AEB"/>
    <w:rsid w:val="00797781"/>
    <w:rsid w:val="007E6FC4"/>
    <w:rsid w:val="008004C7"/>
    <w:rsid w:val="008009E7"/>
    <w:rsid w:val="008039E2"/>
    <w:rsid w:val="00B32F2C"/>
    <w:rsid w:val="00B77063"/>
    <w:rsid w:val="00C32047"/>
    <w:rsid w:val="00C85064"/>
    <w:rsid w:val="00CE12CE"/>
    <w:rsid w:val="00D04A4D"/>
    <w:rsid w:val="00D22E81"/>
    <w:rsid w:val="00DE0CE9"/>
    <w:rsid w:val="00E7288F"/>
    <w:rsid w:val="00F2770B"/>
    <w:rsid w:val="00F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2842"/>
  <w15:chartTrackingRefBased/>
  <w15:docId w15:val="{3476082B-DF2C-4986-B188-87ECBA2B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6F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6FC4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5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81"/>
  </w:style>
  <w:style w:type="paragraph" w:styleId="Footer">
    <w:name w:val="footer"/>
    <w:basedOn w:val="Normal"/>
    <w:link w:val="FooterChar"/>
    <w:uiPriority w:val="99"/>
    <w:unhideWhenUsed/>
    <w:rsid w:val="007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C79BE4D281442E838AD9D73DB77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C0DB4-8730-4D64-8847-5A8C96F36642}"/>
      </w:docPartPr>
      <w:docPartBody>
        <w:p w:rsidR="00000000" w:rsidRDefault="001F25A0" w:rsidP="001F25A0">
          <w:pPr>
            <w:pStyle w:val="01C79BE4D281442E838AD9D73DB77C7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4CF97C3BB74652BF0FFE0DD02F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5C285-9325-4A84-8BE2-767BBDC43090}"/>
      </w:docPartPr>
      <w:docPartBody>
        <w:p w:rsidR="00000000" w:rsidRDefault="001F25A0" w:rsidP="001F25A0">
          <w:pPr>
            <w:pStyle w:val="764CF97C3BB74652BF0FFE0DD02F9B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A0"/>
    <w:rsid w:val="001F25A0"/>
    <w:rsid w:val="00D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79BE4D281442E838AD9D73DB77C7E">
    <w:name w:val="01C79BE4D281442E838AD9D73DB77C7E"/>
    <w:rsid w:val="001F25A0"/>
  </w:style>
  <w:style w:type="paragraph" w:customStyle="1" w:styleId="764CF97C3BB74652BF0FFE0DD02F9B70">
    <w:name w:val="764CF97C3BB74652BF0FFE0DD02F9B70"/>
    <w:rsid w:val="001F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lANGUAGE tRANSLATOR</vt:lpstr>
    </vt:vector>
  </TitlesOfParts>
  <Company>Ab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tRANSLATOR</dc:title>
  <dc:subject>Detailed Report</dc:subject>
  <dc:creator>USER987</dc:creator>
  <cp:keywords/>
  <dc:description/>
  <cp:lastModifiedBy>USER987</cp:lastModifiedBy>
  <cp:revision>2</cp:revision>
  <dcterms:created xsi:type="dcterms:W3CDTF">2017-06-16T00:18:00Z</dcterms:created>
  <dcterms:modified xsi:type="dcterms:W3CDTF">2017-06-16T04:40:00Z</dcterms:modified>
</cp:coreProperties>
</file>