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01" w:rsidRPr="007F598C" w:rsidRDefault="00D20201" w:rsidP="007F598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598C">
        <w:rPr>
          <w:rStyle w:val="Heading1Char"/>
          <w:rFonts w:ascii="Times New Roman" w:hAnsi="Times New Roman" w:cs="Times New Roman"/>
          <w:sz w:val="24"/>
          <w:szCs w:val="24"/>
        </w:rPr>
        <w:t>Device</w:t>
      </w:r>
      <w:r w:rsidRPr="007F598C">
        <w:rPr>
          <w:rFonts w:ascii="Times New Roman" w:hAnsi="Times New Roman" w:cs="Times New Roman"/>
          <w:sz w:val="24"/>
          <w:szCs w:val="24"/>
        </w:rPr>
        <w:t>:</w:t>
      </w:r>
    </w:p>
    <w:p w:rsidR="004E35AD" w:rsidRPr="007F598C" w:rsidRDefault="004E35AD" w:rsidP="007F598C">
      <w:pPr>
        <w:rPr>
          <w:rFonts w:ascii="Times New Roman" w:hAnsi="Times New Roman" w:cs="Times New Roman"/>
          <w:sz w:val="24"/>
          <w:szCs w:val="24"/>
        </w:rPr>
      </w:pPr>
      <w:r w:rsidRPr="007F598C">
        <w:rPr>
          <w:rFonts w:ascii="Times New Roman" w:hAnsi="Times New Roman" w:cs="Times New Roman"/>
          <w:sz w:val="24"/>
          <w:szCs w:val="24"/>
        </w:rPr>
        <w:t>The TV box washing machine has been the staple of entertainment and is considered a family</w:t>
      </w:r>
      <w:r w:rsidR="0021552F">
        <w:rPr>
          <w:rFonts w:ascii="Times New Roman" w:hAnsi="Times New Roman" w:cs="Times New Roman"/>
          <w:sz w:val="24"/>
          <w:szCs w:val="24"/>
        </w:rPr>
        <w:t xml:space="preserve"> member in many homes. However, </w:t>
      </w:r>
      <w:r w:rsidRPr="007F598C">
        <w:rPr>
          <w:rFonts w:ascii="Times New Roman" w:hAnsi="Times New Roman" w:cs="Times New Roman"/>
          <w:sz w:val="24"/>
          <w:szCs w:val="24"/>
        </w:rPr>
        <w:t xml:space="preserve">especially disturbing </w:t>
      </w:r>
      <w:r w:rsidR="0021552F">
        <w:rPr>
          <w:rFonts w:ascii="Times New Roman" w:hAnsi="Times New Roman" w:cs="Times New Roman"/>
          <w:sz w:val="24"/>
          <w:szCs w:val="24"/>
        </w:rPr>
        <w:t>is</w:t>
      </w:r>
      <w:r w:rsidRPr="007F598C">
        <w:rPr>
          <w:rFonts w:ascii="Times New Roman" w:hAnsi="Times New Roman" w:cs="Times New Roman"/>
          <w:sz w:val="24"/>
          <w:szCs w:val="24"/>
        </w:rPr>
        <w:t xml:space="preserve"> a device made to be </w:t>
      </w:r>
      <w:r w:rsidR="003B4BD1" w:rsidRPr="007F598C">
        <w:rPr>
          <w:rFonts w:ascii="Times New Roman" w:hAnsi="Times New Roman" w:cs="Times New Roman"/>
          <w:sz w:val="24"/>
          <w:szCs w:val="24"/>
        </w:rPr>
        <w:t>switched</w:t>
      </w:r>
      <w:r w:rsidR="00A751F9" w:rsidRPr="007F598C">
        <w:rPr>
          <w:rFonts w:ascii="Times New Roman" w:hAnsi="Times New Roman" w:cs="Times New Roman"/>
          <w:sz w:val="24"/>
          <w:szCs w:val="24"/>
        </w:rPr>
        <w:t xml:space="preserve"> on and off can make this very process </w:t>
      </w:r>
      <w:r w:rsidRPr="007F598C">
        <w:rPr>
          <w:rFonts w:ascii="Times New Roman" w:hAnsi="Times New Roman" w:cs="Times New Roman"/>
          <w:sz w:val="24"/>
          <w:szCs w:val="24"/>
        </w:rPr>
        <w:t xml:space="preserve">sometimes an impossible task; </w:t>
      </w:r>
      <w:r w:rsidR="004E0D6B">
        <w:rPr>
          <w:rFonts w:ascii="Times New Roman" w:hAnsi="Times New Roman" w:cs="Times New Roman"/>
          <w:sz w:val="24"/>
          <w:szCs w:val="24"/>
        </w:rPr>
        <w:t xml:space="preserve">and </w:t>
      </w:r>
      <w:r w:rsidRPr="007F598C">
        <w:rPr>
          <w:rFonts w:ascii="Times New Roman" w:hAnsi="Times New Roman" w:cs="Times New Roman"/>
          <w:sz w:val="24"/>
          <w:szCs w:val="24"/>
        </w:rPr>
        <w:t>given mankind’s blessing with memory that of a goldfish makes findi</w:t>
      </w:r>
      <w:r w:rsidR="005B240B">
        <w:rPr>
          <w:rFonts w:ascii="Times New Roman" w:hAnsi="Times New Roman" w:cs="Times New Roman"/>
          <w:sz w:val="24"/>
          <w:szCs w:val="24"/>
        </w:rPr>
        <w:t>ng the remote an Indiana Jones T</w:t>
      </w:r>
      <w:r w:rsidRPr="007F598C">
        <w:rPr>
          <w:rFonts w:ascii="Times New Roman" w:hAnsi="Times New Roman" w:cs="Times New Roman"/>
          <w:sz w:val="24"/>
          <w:szCs w:val="24"/>
        </w:rPr>
        <w:t>rilogy. While scouring the couches for long lost tr</w:t>
      </w:r>
      <w:r w:rsidR="004E0D6B">
        <w:rPr>
          <w:rFonts w:ascii="Times New Roman" w:hAnsi="Times New Roman" w:cs="Times New Roman"/>
          <w:sz w:val="24"/>
          <w:szCs w:val="24"/>
        </w:rPr>
        <w:t xml:space="preserve">easure in search for the remote; </w:t>
      </w:r>
      <w:r w:rsidR="004E0D6B" w:rsidRPr="007F598C">
        <w:rPr>
          <w:rFonts w:ascii="Times New Roman" w:hAnsi="Times New Roman" w:cs="Times New Roman"/>
          <w:sz w:val="24"/>
          <w:szCs w:val="24"/>
        </w:rPr>
        <w:t xml:space="preserve">the </w:t>
      </w:r>
      <w:r w:rsidR="004E0D6B">
        <w:rPr>
          <w:rFonts w:ascii="Times New Roman" w:hAnsi="Times New Roman" w:cs="Times New Roman"/>
          <w:sz w:val="24"/>
          <w:szCs w:val="24"/>
        </w:rPr>
        <w:t>LG’s TV</w:t>
      </w:r>
      <w:r w:rsidRPr="007F598C">
        <w:rPr>
          <w:rFonts w:ascii="Times New Roman" w:hAnsi="Times New Roman" w:cs="Times New Roman"/>
          <w:sz w:val="24"/>
          <w:szCs w:val="24"/>
        </w:rPr>
        <w:t xml:space="preserve"> power button</w:t>
      </w:r>
      <w:r w:rsidR="004E0D6B">
        <w:rPr>
          <w:rFonts w:ascii="Times New Roman" w:hAnsi="Times New Roman" w:cs="Times New Roman"/>
          <w:sz w:val="24"/>
          <w:szCs w:val="24"/>
        </w:rPr>
        <w:t xml:space="preserve"> became a tempting alternative. </w:t>
      </w:r>
      <w:r w:rsidR="0021552F">
        <w:rPr>
          <w:rFonts w:ascii="Times New Roman" w:hAnsi="Times New Roman" w:cs="Times New Roman"/>
          <w:sz w:val="24"/>
          <w:szCs w:val="24"/>
        </w:rPr>
        <w:t>Also,</w:t>
      </w:r>
      <w:r w:rsidR="004E0D6B">
        <w:rPr>
          <w:rFonts w:ascii="Times New Roman" w:hAnsi="Times New Roman" w:cs="Times New Roman"/>
          <w:sz w:val="24"/>
          <w:szCs w:val="24"/>
        </w:rPr>
        <w:t xml:space="preserve"> this became a source of many </w:t>
      </w:r>
      <w:r w:rsidR="0021552F">
        <w:rPr>
          <w:rFonts w:ascii="Times New Roman" w:hAnsi="Times New Roman" w:cs="Times New Roman"/>
          <w:sz w:val="24"/>
          <w:szCs w:val="24"/>
        </w:rPr>
        <w:t>human computer</w:t>
      </w:r>
      <w:r w:rsidR="004E0D6B">
        <w:rPr>
          <w:rFonts w:ascii="Times New Roman" w:hAnsi="Times New Roman" w:cs="Times New Roman"/>
          <w:sz w:val="24"/>
          <w:szCs w:val="24"/>
        </w:rPr>
        <w:t xml:space="preserve"> </w:t>
      </w:r>
      <w:r w:rsidR="0021552F">
        <w:rPr>
          <w:rFonts w:ascii="Times New Roman" w:hAnsi="Times New Roman" w:cs="Times New Roman"/>
          <w:sz w:val="24"/>
          <w:szCs w:val="24"/>
        </w:rPr>
        <w:t>interaction principal violations</w:t>
      </w:r>
      <w:r w:rsidR="004E0D6B">
        <w:rPr>
          <w:rFonts w:ascii="Times New Roman" w:hAnsi="Times New Roman" w:cs="Times New Roman"/>
          <w:sz w:val="24"/>
          <w:szCs w:val="24"/>
        </w:rPr>
        <w:t>.</w:t>
      </w:r>
    </w:p>
    <w:p w:rsidR="00D20201" w:rsidRPr="007F598C" w:rsidRDefault="007F598C" w:rsidP="007F598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7F598C">
        <w:rPr>
          <w:rStyle w:val="Heading2Char"/>
          <w:rFonts w:ascii="Times New Roman" w:hAnsi="Times New Roman" w:cs="Times New Roman"/>
          <w:sz w:val="24"/>
          <w:szCs w:val="24"/>
        </w:rPr>
        <w:t xml:space="preserve">Universal </w:t>
      </w:r>
      <w:r w:rsidR="004E0D6B" w:rsidRPr="007F598C">
        <w:rPr>
          <w:rStyle w:val="Heading2Char"/>
          <w:rFonts w:ascii="Times New Roman" w:hAnsi="Times New Roman" w:cs="Times New Roman"/>
          <w:sz w:val="24"/>
          <w:szCs w:val="24"/>
        </w:rPr>
        <w:t>Principals</w:t>
      </w:r>
      <w:r w:rsidR="004E0D6B" w:rsidRPr="007F598C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B25630" w:rsidRPr="007F598C" w:rsidRDefault="00D20201" w:rsidP="007F598C">
      <w:pPr>
        <w:pStyle w:val="Subtitle"/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  <w:t>Visibility</w:t>
      </w:r>
    </w:p>
    <w:p w:rsidR="00B25630" w:rsidRPr="007F598C" w:rsidRDefault="003B4BD1" w:rsidP="004E35AD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F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irst r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ule of interface design </w:t>
      </w:r>
      <w:r w:rsidR="00A751F9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violation</w:t>
      </w:r>
      <w:r w:rsidR="004D2BE3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is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316C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the disappearance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of what is universally considered a power button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on a TV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.  Usually this a round shape with a protruded feel or touch </w:t>
      </w:r>
      <w:r w:rsidR="0021552F">
        <w:rPr>
          <w:rStyle w:val="SubtleEmphasis"/>
          <w:rFonts w:ascii="Times New Roman" w:hAnsi="Times New Roman" w:cs="Times New Roman"/>
          <w:i w:val="0"/>
          <w:sz w:val="24"/>
          <w:szCs w:val="24"/>
        </w:rPr>
        <w:t>sensor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in the corner of the screen. What operate</w:t>
      </w:r>
      <w:r w:rsidR="0021552F">
        <w:rPr>
          <w:rStyle w:val="SubtleEmphasis"/>
          <w:rFonts w:ascii="Times New Roman" w:hAnsi="Times New Roman" w:cs="Times New Roman"/>
          <w:i w:val="0"/>
          <w:sz w:val="24"/>
          <w:szCs w:val="24"/>
        </w:rPr>
        <w:t>d a touch power button was the a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utomatic control that regulates the TV’s screen brightness.</w:t>
      </w:r>
      <w:r w:rsidR="0021552F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TV’s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Power button was hidden in plain sight masquerading as a visually beautiful hollow</w:t>
      </w:r>
      <w:r w:rsidR="00B83162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LED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D38E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ring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; </w:t>
      </w:r>
      <w:r w:rsidR="004E35AD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that showed </w:t>
      </w:r>
      <w:r w:rsidR="003D38E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different colours</w:t>
      </w:r>
      <w:r w:rsidR="0021552F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depending on its operational state.</w:t>
      </w:r>
    </w:p>
    <w:p w:rsidR="00D20201" w:rsidRPr="007F598C" w:rsidRDefault="006316C4" w:rsidP="00D20201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7F598C">
        <w:rPr>
          <w:rStyle w:val="SubtitleChar"/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7620</wp:posOffset>
                </wp:positionV>
                <wp:extent cx="1870075" cy="1797685"/>
                <wp:effectExtent l="0" t="0" r="34925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1797685"/>
                          <a:chOff x="0" y="0"/>
                          <a:chExt cx="1870393" cy="17983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80" cy="179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Arrow: Up 2"/>
                        <wps:cNvSpPr/>
                        <wps:spPr>
                          <a:xfrm rot="16655616">
                            <a:off x="1333500" y="1211580"/>
                            <a:ext cx="360045" cy="713740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B8D3F" id="Group 7" o:spid="_x0000_s1026" style="position:absolute;margin-left:337.8pt;margin-top:.6pt;width:147.25pt;height:141.55pt;z-index:251667456;mso-height-relative:margin" coordsize="18703,179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433;height:17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">
                  <v:imagedata r:id="rId8" o:title=""/>
                  <v:path arrowok="t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2" o:spid="_x0000_s1028" type="#_x0000_t68" style="position:absolute;left:13335;top:12115;width:3600;height:7137;rotation:-5400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" adj="5448" fillcolor="#c00000" strokecolor="#1f3763 [1604]" strokeweight="1pt"/>
                <w10:wrap type="square"/>
              </v:group>
            </w:pict>
          </mc:Fallback>
        </mc:AlternateContent>
      </w:r>
      <w:r w:rsidR="00D20201" w:rsidRPr="007F598C">
        <w:rPr>
          <w:rStyle w:val="SubtitleChar"/>
          <w:rFonts w:ascii="Times New Roman" w:hAnsi="Times New Roman" w:cs="Times New Roman"/>
          <w:sz w:val="24"/>
          <w:szCs w:val="24"/>
        </w:rPr>
        <w:t>Conceptual</w:t>
      </w:r>
      <w:r w:rsidR="00D20201" w:rsidRPr="007F598C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 w:rsidR="00D20201" w:rsidRPr="007F598C">
        <w:rPr>
          <w:rStyle w:val="SubtitleChar"/>
          <w:rFonts w:ascii="Times New Roman" w:hAnsi="Times New Roman" w:cs="Times New Roman"/>
          <w:sz w:val="24"/>
          <w:szCs w:val="24"/>
        </w:rPr>
        <w:t>Models</w:t>
      </w:r>
      <w:r w:rsidR="003D38E4" w:rsidRPr="007F598C">
        <w:rPr>
          <w:rStyle w:val="SubtitleChar"/>
          <w:rFonts w:ascii="Times New Roman" w:hAnsi="Times New Roman" w:cs="Times New Roman"/>
          <w:sz w:val="24"/>
          <w:szCs w:val="24"/>
        </w:rPr>
        <w:t>:</w:t>
      </w:r>
    </w:p>
    <w:p w:rsidR="00B83162" w:rsidRPr="007F598C" w:rsidRDefault="00B83162" w:rsidP="00B83162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7F598C">
        <w:rPr>
          <w:rStyle w:val="SubtitleChar"/>
          <w:rFonts w:ascii="Times New Roman" w:hAnsi="Times New Roman" w:cs="Times New Roman"/>
          <w:sz w:val="24"/>
          <w:szCs w:val="24"/>
        </w:rPr>
        <w:t>Affordance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:</w:t>
      </w:r>
    </w:p>
    <w:p w:rsidR="000051B9" w:rsidRPr="007F598C" w:rsidRDefault="00B83162" w:rsidP="00B83162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751F9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The major violation of human computer interaction design was</w:t>
      </w:r>
      <w:r w:rsidR="003B4BD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ring </w:t>
      </w:r>
      <w:r w:rsidR="00A751F9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that seemed like it was exclusively</w:t>
      </w:r>
      <w:r w:rsidR="003B4BD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for aesthetics.</w:t>
      </w:r>
      <w:r w:rsidR="002700E5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There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was no indication that this circle powered the TV. Also, it</w:t>
      </w:r>
      <w:r w:rsidR="002700E5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s appearance did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not afford</w:t>
      </w:r>
      <w:r w:rsidR="002700E5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act </w:t>
      </w:r>
      <w:r w:rsidR="00D57A0A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of swiping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ring.</w:t>
      </w:r>
      <w:r w:rsidR="002700E5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Instead, it was thought by means of sorcery the TV turned on by passing our finger </w:t>
      </w:r>
      <w:r w:rsidR="003D7252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through</w:t>
      </w:r>
      <w:r w:rsidR="002700E5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</w:t>
      </w:r>
      <w:r w:rsidR="00551FDB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ring</w:t>
      </w:r>
      <w:r w:rsidR="00D57A0A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rather 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than</w:t>
      </w:r>
      <w:r w:rsidR="00D57A0A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a touch sensor.</w:t>
      </w:r>
    </w:p>
    <w:p w:rsidR="007F598C" w:rsidRPr="007F598C" w:rsidRDefault="00B83162" w:rsidP="007F598C">
      <w:pPr>
        <w:pStyle w:val="Subtitle"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Constrain</w:t>
      </w:r>
      <w:r w:rsidR="000051B9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s</w:t>
      </w:r>
    </w:p>
    <w:p w:rsidR="00B83162" w:rsidRPr="007F598C" w:rsidRDefault="000051B9" w:rsidP="00B83162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In the instance of losing the whereabouts of the 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remote; after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exploring every inch 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of the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D3708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TV, its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glowing ring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drew us to interact with it. By absolute luck we stumbled upon this very notion 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that a</w:t>
      </w:r>
      <w:r w:rsidR="008B264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light shaped in the form of a sphe</w:t>
      </w:r>
      <w:r w:rsidR="008B264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re serves two purposes. This was to look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mesmerising and </w:t>
      </w:r>
      <w:r w:rsidR="008B264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act as a power switch. 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Also, the physical</w:t>
      </w:r>
      <w:r w:rsidR="008B264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constraints to localise means of operating the TV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was non-existent.</w:t>
      </w:r>
      <w:r w:rsidR="008B264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there was no regulation procedure to control what constituted a swipe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or a touch</w:t>
      </w:r>
      <w:r w:rsidR="008B264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. There could have been instances where 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we simultaneous turned the computer 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>on</w:t>
      </w:r>
      <w:r w:rsidR="00C31E01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D2BE3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and 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>off</w:t>
      </w:r>
      <w:r w:rsidR="004D2BE3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.</w:t>
      </w:r>
    </w:p>
    <w:p w:rsidR="007F598C" w:rsidRPr="007F598C" w:rsidRDefault="007F598C" w:rsidP="007F598C">
      <w:pPr>
        <w:pStyle w:val="Subtitle"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bookmarkStart w:id="0" w:name="_GoBack"/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Mappings</w:t>
      </w:r>
    </w:p>
    <w:bookmarkEnd w:id="0"/>
    <w:p w:rsidR="007F598C" w:rsidRPr="007F598C" w:rsidRDefault="000C495F" w:rsidP="00B83162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After successfully locating the seemingly unmissable power switch, understanding its nature of powering on the TV was </w:t>
      </w:r>
      <w:r w:rsidR="004D2BE3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however,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a labyrinth of scientific deductions. </w:t>
      </w:r>
      <w:r w:rsidR="00474F6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his TV failed to</w:t>
      </w:r>
      <w:r w:rsidR="004D2BE3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14E3F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adequately map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difference of action from inaction. The dim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red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light turned green when the ring was swiped,</w:t>
      </w:r>
      <w:r w:rsidR="00474F6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however a brightly lit room made the LED indicator </w:t>
      </w:r>
      <w:r w:rsidR="00214E3F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almost visually </w:t>
      </w:r>
      <w:r w:rsidR="00474F6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indistinguishable.</w:t>
      </w:r>
      <w:r w:rsidR="00D57A0A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Also, the </w:t>
      </w:r>
      <w:r w:rsidR="00214E3F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standardized I/O symbol to signify a power switch was 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>missing.</w:t>
      </w:r>
      <w:r w:rsidR="00214E3F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74F6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In anticipation, we waited anxiously for the TV to finally shine its light of moving imagery. </w:t>
      </w:r>
      <w:r w:rsidR="00CD3708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Naturally our reaction to the delayed response was to swipe the ring so many times that friction posed a fire hazard.</w:t>
      </w:r>
      <w:r w:rsidR="00474F64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7F598C" w:rsidRPr="007F598C" w:rsidRDefault="004E0D6B" w:rsidP="007F598C">
      <w:pPr>
        <w:pStyle w:val="Subtitle"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lastRenderedPageBreak/>
        <w:t>Feedback</w:t>
      </w:r>
    </w:p>
    <w:p w:rsidR="00D20201" w:rsidRPr="00D57A0A" w:rsidRDefault="00A751F9" w:rsidP="00D20201">
      <w:pPr>
        <w:rPr>
          <w:rFonts w:ascii="Times New Roman" w:hAnsi="Times New Roman" w:cs="Times New Roman"/>
          <w:iCs/>
          <w:color w:val="404040" w:themeColor="text1" w:themeTint="BF"/>
          <w:sz w:val="24"/>
          <w:szCs w:val="24"/>
        </w:rPr>
      </w:pP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Besides the 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>vague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LED lights, by</w:t>
      </w:r>
      <w:r w:rsidR="00214E3F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default, there was no sound cues to 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provide feedback for performing the action of powering the TV.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B240B"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So,</w:t>
      </w:r>
      <w:r w:rsidR="005B240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to avoid the state of confusion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, the natural </w:t>
      </w:r>
      <w:r w:rsidR="00D57A0A">
        <w:rPr>
          <w:rStyle w:val="SubtleEmphasis"/>
          <w:rFonts w:ascii="Times New Roman" w:hAnsi="Times New Roman" w:cs="Times New Roman"/>
          <w:i w:val="0"/>
          <w:sz w:val="24"/>
          <w:szCs w:val="24"/>
        </w:rPr>
        <w:t>response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is</w:t>
      </w:r>
      <w:r w:rsidR="00D57A0A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to repeat this process </w:t>
      </w:r>
      <w:r w:rsidRPr="007F598C">
        <w:rPr>
          <w:rStyle w:val="SubtleEmphasis"/>
          <w:rFonts w:ascii="Times New Roman" w:hAnsi="Times New Roman" w:cs="Times New Roman"/>
          <w:i w:val="0"/>
          <w:sz w:val="24"/>
          <w:szCs w:val="24"/>
        </w:rPr>
        <w:t>till there is an outcome.</w:t>
      </w:r>
    </w:p>
    <w:p w:rsidR="00D20201" w:rsidRPr="007F598C" w:rsidRDefault="00D57A0A" w:rsidP="00D57A0A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0201" w:rsidRPr="007F598C" w:rsidRDefault="00D20201" w:rsidP="00D20201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F598C">
        <w:rPr>
          <w:rStyle w:val="Heading3Char"/>
          <w:rFonts w:ascii="Times New Roman" w:hAnsi="Times New Roman" w:cs="Times New Roman"/>
        </w:rPr>
        <w:t>Solution</w:t>
      </w:r>
      <w:r w:rsidRPr="007F598C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D20201" w:rsidRPr="007F598C" w:rsidRDefault="00D57A0A" w:rsidP="00D20201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sz w:val="24"/>
          <w:szCs w:val="24"/>
        </w:rPr>
        <w:t>Apart from the array of human computer interaction issues clouding this TV. Manufactur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>ers can alleviate many of these symptoms</w:t>
      </w:r>
      <w:r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>s</w:t>
      </w:r>
      <w:r w:rsidRPr="00D57A0A">
        <w:rPr>
          <w:rStyle w:val="SubtleEmphasis"/>
          <w:rFonts w:ascii="Times New Roman" w:hAnsi="Times New Roman" w:cs="Times New Roman"/>
          <w:i w:val="0"/>
          <w:sz w:val="24"/>
          <w:szCs w:val="24"/>
        </w:rPr>
        <w:t>imply</w:t>
      </w:r>
      <w:r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by 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>mapping</w:t>
      </w:r>
      <w:r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logically universal I/O symbol just beneath the power ring. This will reduce time wastage and help guide the user in first instance of operation. 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More so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FC65F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to enhance the feedback of the 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TV, they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can increase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the brightness </w:t>
      </w:r>
      <w:r w:rsidR="0021552F">
        <w:rPr>
          <w:rStyle w:val="SubtleEmphasis"/>
          <w:rFonts w:ascii="Times New Roman" w:hAnsi="Times New Roman" w:cs="Times New Roman"/>
          <w:i w:val="0"/>
          <w:sz w:val="24"/>
          <w:szCs w:val="24"/>
        </w:rPr>
        <w:t>of Sensory</w:t>
      </w:r>
      <w:r w:rsidR="000958DB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LED lights, and add </w:t>
      </w:r>
      <w:r w:rsidR="00FC65F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a brief 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opening</w:t>
      </w:r>
      <w:r w:rsidR="00FC65F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tune when its turned on.  In the universe of </w:t>
      </w:r>
      <w:r w:rsidR="00D01C96">
        <w:rPr>
          <w:rStyle w:val="SubtleEmphasis"/>
          <w:rFonts w:ascii="Times New Roman" w:hAnsi="Times New Roman" w:cs="Times New Roman"/>
          <w:i w:val="0"/>
          <w:sz w:val="24"/>
          <w:szCs w:val="24"/>
        </w:rPr>
        <w:t>major TV manufacturers</w:t>
      </w:r>
      <w:r w:rsidR="00FC65F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, the absence of these 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somewhat negligible tweaks</w:t>
      </w:r>
      <w:r w:rsidR="00D01C96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now</w:t>
      </w:r>
      <w:r w:rsidR="00FC65F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could echo heavily against LGs market share</w:t>
      </w:r>
      <w:r w:rsidR="00D01C96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in the future</w:t>
      </w:r>
      <w:r w:rsidR="004E0D6B">
        <w:rPr>
          <w:rStyle w:val="SubtleEmphasis"/>
          <w:rFonts w:ascii="Times New Roman" w:hAnsi="Times New Roman" w:cs="Times New Roman"/>
          <w:i w:val="0"/>
          <w:sz w:val="24"/>
          <w:szCs w:val="24"/>
        </w:rPr>
        <w:t>.</w:t>
      </w:r>
    </w:p>
    <w:sectPr w:rsidR="00D20201" w:rsidRPr="007F598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91" w:rsidRDefault="00973391" w:rsidP="004D4241">
      <w:pPr>
        <w:spacing w:after="0" w:line="240" w:lineRule="auto"/>
      </w:pPr>
      <w:r>
        <w:separator/>
      </w:r>
    </w:p>
  </w:endnote>
  <w:endnote w:type="continuationSeparator" w:id="0">
    <w:p w:rsidR="00973391" w:rsidRDefault="00973391" w:rsidP="004D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91" w:rsidRDefault="00973391" w:rsidP="004D4241">
      <w:pPr>
        <w:spacing w:after="0" w:line="240" w:lineRule="auto"/>
      </w:pPr>
      <w:r>
        <w:separator/>
      </w:r>
    </w:p>
  </w:footnote>
  <w:footnote w:type="continuationSeparator" w:id="0">
    <w:p w:rsidR="00973391" w:rsidRDefault="00973391" w:rsidP="004D4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241" w:rsidRPr="00D20201" w:rsidRDefault="003B4BD1" w:rsidP="00D20201">
    <w:pPr>
      <w:pStyle w:val="Title"/>
      <w:rPr>
        <w:rStyle w:val="Strong"/>
      </w:rPr>
    </w:pPr>
    <w:r>
      <w:rPr>
        <w:rStyle w:val="Strong"/>
      </w:rPr>
      <w:t>The TV</w:t>
    </w:r>
    <w:r w:rsidR="00897492">
      <w:rPr>
        <w:rStyle w:val="Strong"/>
      </w:rPr>
      <w:t xml:space="preserve"> </w:t>
    </w:r>
    <w:r w:rsidR="004D4241" w:rsidRPr="00D20201">
      <w:rPr>
        <w:rStyle w:val="Strong"/>
      </w:rPr>
      <w:t>dilemma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41"/>
    <w:rsid w:val="000051B9"/>
    <w:rsid w:val="000958DB"/>
    <w:rsid w:val="000C495F"/>
    <w:rsid w:val="001B45FB"/>
    <w:rsid w:val="002003B2"/>
    <w:rsid w:val="00214E3F"/>
    <w:rsid w:val="0021552F"/>
    <w:rsid w:val="002700E5"/>
    <w:rsid w:val="002B1A75"/>
    <w:rsid w:val="002E2F6E"/>
    <w:rsid w:val="003B4BD1"/>
    <w:rsid w:val="003D38E4"/>
    <w:rsid w:val="003D7252"/>
    <w:rsid w:val="003E69D0"/>
    <w:rsid w:val="00474F64"/>
    <w:rsid w:val="004D2BE3"/>
    <w:rsid w:val="004D4241"/>
    <w:rsid w:val="004E0D6B"/>
    <w:rsid w:val="004E35AD"/>
    <w:rsid w:val="00551FDB"/>
    <w:rsid w:val="005639D5"/>
    <w:rsid w:val="005B240B"/>
    <w:rsid w:val="005D1F21"/>
    <w:rsid w:val="006316C4"/>
    <w:rsid w:val="007F598C"/>
    <w:rsid w:val="00830476"/>
    <w:rsid w:val="00897492"/>
    <w:rsid w:val="008B2641"/>
    <w:rsid w:val="00973391"/>
    <w:rsid w:val="00A1224C"/>
    <w:rsid w:val="00A751F9"/>
    <w:rsid w:val="00B25630"/>
    <w:rsid w:val="00B83162"/>
    <w:rsid w:val="00BB4213"/>
    <w:rsid w:val="00C31E01"/>
    <w:rsid w:val="00CD3708"/>
    <w:rsid w:val="00D01C96"/>
    <w:rsid w:val="00D20201"/>
    <w:rsid w:val="00D57A0A"/>
    <w:rsid w:val="00E0326C"/>
    <w:rsid w:val="00EC335E"/>
    <w:rsid w:val="00EE5D50"/>
    <w:rsid w:val="00EF190D"/>
    <w:rsid w:val="00F4052F"/>
    <w:rsid w:val="00FC65F5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8E10"/>
  <w15:chartTrackingRefBased/>
  <w15:docId w15:val="{56536F12-DA01-46D9-921D-4D89B952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41"/>
  </w:style>
  <w:style w:type="paragraph" w:styleId="Footer">
    <w:name w:val="footer"/>
    <w:basedOn w:val="Normal"/>
    <w:link w:val="FooterChar"/>
    <w:uiPriority w:val="99"/>
    <w:unhideWhenUsed/>
    <w:rsid w:val="004D4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41"/>
  </w:style>
  <w:style w:type="paragraph" w:styleId="Title">
    <w:name w:val="Title"/>
    <w:basedOn w:val="Normal"/>
    <w:next w:val="Normal"/>
    <w:link w:val="TitleChar"/>
    <w:uiPriority w:val="10"/>
    <w:qFormat/>
    <w:rsid w:val="00D20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2020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2020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974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16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831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46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15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8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67058-69A4-41A5-A188-BB51B2E9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USER987</cp:lastModifiedBy>
  <cp:revision>2</cp:revision>
  <dcterms:created xsi:type="dcterms:W3CDTF">2017-03-07T15:12:00Z</dcterms:created>
  <dcterms:modified xsi:type="dcterms:W3CDTF">2017-03-07T15:12:00Z</dcterms:modified>
</cp:coreProperties>
</file>