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olor w:val="4F81BD" w:themeColor="accent1"/>
          <w:lang w:val="en-NZ"/>
        </w:rPr>
        <w:id w:val="978956707"/>
        <w:docPartObj>
          <w:docPartGallery w:val="Cover Pages"/>
          <w:docPartUnique/>
        </w:docPartObj>
      </w:sdtPr>
      <w:sdtEndPr>
        <w:rPr>
          <w:rFonts w:ascii="Arial" w:hAnsi="Arial" w:cs="Arial"/>
          <w:color w:val="auto"/>
        </w:rPr>
      </w:sdtEndPr>
      <w:sdtContent>
        <w:p w:rsidR="003D2155" w:rsidRDefault="003D2155">
          <w:pPr>
            <w:pStyle w:val="NoSpacing"/>
            <w:spacing w:before="1540" w:after="240"/>
            <w:jc w:val="center"/>
            <w:rPr>
              <w:color w:val="4F81BD" w:themeColor="accent1"/>
            </w:rPr>
          </w:pPr>
          <w:r>
            <w:rPr>
              <w:noProof/>
              <w:color w:val="4F81BD" w:themeColor="accent1"/>
              <w:lang w:val="en-NZ" w:eastAsia="en-NZ"/>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F81BD" w:themeColor="accent1"/>
              <w:sz w:val="72"/>
              <w:szCs w:val="72"/>
            </w:rPr>
            <w:alias w:val="Title"/>
            <w:tag w:val=""/>
            <w:id w:val="1735040861"/>
            <w:placeholder>
              <w:docPart w:val="F3B5509192D545A2888BEF0B06722EA2"/>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3D2155" w:rsidRDefault="003D2155">
              <w:pPr>
                <w:pStyle w:val="NoSpacing"/>
                <w:pBdr>
                  <w:top w:val="single" w:sz="6" w:space="6" w:color="4F81BD" w:themeColor="accent1"/>
                  <w:bottom w:val="single" w:sz="6" w:space="6" w:color="4F81BD" w:themeColor="accent1"/>
                </w:pBdr>
                <w:spacing w:after="240"/>
                <w:jc w:val="center"/>
                <w:rPr>
                  <w:rFonts w:asciiTheme="majorHAnsi" w:eastAsiaTheme="majorEastAsia" w:hAnsiTheme="majorHAnsi" w:cstheme="majorBidi"/>
                  <w:caps/>
                  <w:color w:val="4F81BD" w:themeColor="accent1"/>
                  <w:sz w:val="80"/>
                  <w:szCs w:val="80"/>
                </w:rPr>
              </w:pPr>
              <w:r>
                <w:rPr>
                  <w:rFonts w:asciiTheme="majorHAnsi" w:eastAsiaTheme="majorEastAsia" w:hAnsiTheme="majorHAnsi" w:cstheme="majorBidi"/>
                  <w:caps/>
                  <w:color w:val="4F81BD" w:themeColor="accent1"/>
                  <w:sz w:val="72"/>
                  <w:szCs w:val="72"/>
                </w:rPr>
                <w:t>Self Review</w:t>
              </w:r>
            </w:p>
          </w:sdtContent>
        </w:sdt>
        <w:sdt>
          <w:sdtPr>
            <w:rPr>
              <w:color w:val="4F81BD" w:themeColor="accent1"/>
              <w:sz w:val="28"/>
              <w:szCs w:val="28"/>
            </w:rPr>
            <w:alias w:val="Subtitle"/>
            <w:tag w:val=""/>
            <w:id w:val="328029620"/>
            <w:placeholder>
              <w:docPart w:val="DB90B5E76D24475D8F46897853B81D9E"/>
            </w:placeholder>
            <w:dataBinding w:prefixMappings="xmlns:ns0='http://purl.org/dc/elements/1.1/' xmlns:ns1='http://schemas.openxmlformats.org/package/2006/metadata/core-properties' " w:xpath="/ns1:coreProperties[1]/ns0:subject[1]" w:storeItemID="{6C3C8BC8-F283-45AE-878A-BAB7291924A1}"/>
            <w:text/>
          </w:sdtPr>
          <w:sdtEndPr/>
          <w:sdtContent>
            <w:p w:rsidR="003D2155" w:rsidRDefault="003D2155">
              <w:pPr>
                <w:pStyle w:val="NoSpacing"/>
                <w:jc w:val="center"/>
                <w:rPr>
                  <w:color w:val="4F81BD" w:themeColor="accent1"/>
                  <w:sz w:val="28"/>
                  <w:szCs w:val="28"/>
                </w:rPr>
              </w:pPr>
              <w:r>
                <w:rPr>
                  <w:color w:val="4F81BD" w:themeColor="accent1"/>
                  <w:sz w:val="28"/>
                  <w:szCs w:val="28"/>
                </w:rPr>
                <w:t>By AbdelRahman</w:t>
              </w:r>
            </w:p>
          </w:sdtContent>
        </w:sdt>
        <w:p w:rsidR="003D2155" w:rsidRDefault="003D2155">
          <w:pPr>
            <w:pStyle w:val="NoSpacing"/>
            <w:spacing w:before="480"/>
            <w:jc w:val="center"/>
            <w:rPr>
              <w:color w:val="4F81BD" w:themeColor="accent1"/>
            </w:rPr>
          </w:pPr>
          <w:r>
            <w:rPr>
              <w:noProof/>
              <w:color w:val="4F81BD" w:themeColor="accent1"/>
              <w:lang w:val="en-NZ" w:eastAsia="en-NZ"/>
            </w:rPr>
            <mc:AlternateContent>
              <mc:Choice Requires="wps">
                <w:drawing>
                  <wp:anchor distT="0" distB="0" distL="114300" distR="114300" simplePos="0" relativeHeight="251655680"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F81BD"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3D2155" w:rsidRDefault="003D2155">
                                    <w:pPr>
                                      <w:pStyle w:val="NoSpacing"/>
                                      <w:spacing w:after="40"/>
                                      <w:jc w:val="center"/>
                                      <w:rPr>
                                        <w:caps/>
                                        <w:color w:val="4F81BD" w:themeColor="accent1"/>
                                        <w:sz w:val="28"/>
                                        <w:szCs w:val="28"/>
                                      </w:rPr>
                                    </w:pPr>
                                    <w:r>
                                      <w:rPr>
                                        <w:caps/>
                                        <w:color w:val="4F81BD" w:themeColor="accent1"/>
                                        <w:sz w:val="28"/>
                                        <w:szCs w:val="28"/>
                                      </w:rPr>
                                      <w:t xml:space="preserve">     </w:t>
                                    </w:r>
                                  </w:p>
                                </w:sdtContent>
                              </w:sdt>
                              <w:p w:rsidR="003D2155" w:rsidRDefault="00931559">
                                <w:pPr>
                                  <w:pStyle w:val="NoSpacing"/>
                                  <w:jc w:val="center"/>
                                  <w:rPr>
                                    <w:color w:val="4F81BD" w:themeColor="accent1"/>
                                  </w:rPr>
                                </w:pPr>
                                <w:sdt>
                                  <w:sdtPr>
                                    <w:rPr>
                                      <w:caps/>
                                      <w:color w:val="4F81BD"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EndPr/>
                                  <w:sdtContent>
                                    <w:r w:rsidR="003D2155">
                                      <w:rPr>
                                        <w:caps/>
                                        <w:color w:val="4F81BD" w:themeColor="accent1"/>
                                      </w:rPr>
                                      <w:t xml:space="preserve">     </w:t>
                                    </w:r>
                                  </w:sdtContent>
                                </w:sdt>
                              </w:p>
                              <w:p w:rsidR="003D2155" w:rsidRDefault="00931559">
                                <w:pPr>
                                  <w:pStyle w:val="NoSpacing"/>
                                  <w:jc w:val="center"/>
                                  <w:rPr>
                                    <w:color w:val="4F81BD" w:themeColor="accent1"/>
                                  </w:rPr>
                                </w:pPr>
                                <w:sdt>
                                  <w:sdtPr>
                                    <w:rPr>
                                      <w:color w:val="4F81BD"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3D2155">
                                      <w:rPr>
                                        <w:color w:val="4F81BD"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5680;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F81BD"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3D2155" w:rsidRDefault="003D2155">
                              <w:pPr>
                                <w:pStyle w:val="NoSpacing"/>
                                <w:spacing w:after="40"/>
                                <w:jc w:val="center"/>
                                <w:rPr>
                                  <w:caps/>
                                  <w:color w:val="4F81BD" w:themeColor="accent1"/>
                                  <w:sz w:val="28"/>
                                  <w:szCs w:val="28"/>
                                </w:rPr>
                              </w:pPr>
                              <w:r>
                                <w:rPr>
                                  <w:caps/>
                                  <w:color w:val="4F81BD" w:themeColor="accent1"/>
                                  <w:sz w:val="28"/>
                                  <w:szCs w:val="28"/>
                                </w:rPr>
                                <w:t xml:space="preserve">     </w:t>
                              </w:r>
                            </w:p>
                          </w:sdtContent>
                        </w:sdt>
                        <w:p w:rsidR="003D2155" w:rsidRDefault="00931559">
                          <w:pPr>
                            <w:pStyle w:val="NoSpacing"/>
                            <w:jc w:val="center"/>
                            <w:rPr>
                              <w:color w:val="4F81BD" w:themeColor="accent1"/>
                            </w:rPr>
                          </w:pPr>
                          <w:sdt>
                            <w:sdtPr>
                              <w:rPr>
                                <w:caps/>
                                <w:color w:val="4F81BD"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EndPr/>
                            <w:sdtContent>
                              <w:r w:rsidR="003D2155">
                                <w:rPr>
                                  <w:caps/>
                                  <w:color w:val="4F81BD" w:themeColor="accent1"/>
                                </w:rPr>
                                <w:t xml:space="preserve">     </w:t>
                              </w:r>
                            </w:sdtContent>
                          </w:sdt>
                        </w:p>
                        <w:p w:rsidR="003D2155" w:rsidRDefault="00931559">
                          <w:pPr>
                            <w:pStyle w:val="NoSpacing"/>
                            <w:jc w:val="center"/>
                            <w:rPr>
                              <w:color w:val="4F81BD" w:themeColor="accent1"/>
                            </w:rPr>
                          </w:pPr>
                          <w:sdt>
                            <w:sdtPr>
                              <w:rPr>
                                <w:color w:val="4F81BD"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3D2155">
                                <w:rPr>
                                  <w:color w:val="4F81BD" w:themeColor="accent1"/>
                                </w:rPr>
                                <w:t xml:space="preserve">     </w:t>
                              </w:r>
                            </w:sdtContent>
                          </w:sdt>
                        </w:p>
                      </w:txbxContent>
                    </v:textbox>
                    <w10:wrap anchorx="margin" anchory="page"/>
                  </v:shape>
                </w:pict>
              </mc:Fallback>
            </mc:AlternateContent>
          </w:r>
          <w:r>
            <w:rPr>
              <w:noProof/>
              <w:color w:val="4F81BD" w:themeColor="accent1"/>
              <w:lang w:val="en-NZ" w:eastAsia="en-NZ"/>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3D2155" w:rsidRDefault="003D2155">
          <w:pPr>
            <w:rPr>
              <w:rFonts w:ascii="Arial" w:hAnsi="Arial" w:cs="Arial"/>
            </w:rPr>
          </w:pPr>
          <w:r>
            <w:rPr>
              <w:rFonts w:ascii="Arial" w:hAnsi="Arial" w:cs="Arial"/>
            </w:rPr>
            <w:br w:type="page"/>
          </w:r>
        </w:p>
      </w:sdtContent>
    </w:sdt>
    <w:p w:rsidR="00502E8D" w:rsidRDefault="00E16096" w:rsidP="008765D2">
      <w:pPr>
        <w:pStyle w:val="Heading1"/>
        <w:jc w:val="center"/>
      </w:pPr>
      <w:r>
        <w:lastRenderedPageBreak/>
        <w:t>Technical Proficiency</w:t>
      </w:r>
    </w:p>
    <w:p w:rsidR="00D916C4" w:rsidRDefault="00D916C4" w:rsidP="00D916C4"/>
    <w:p w:rsidR="00D916C4" w:rsidRPr="00D916C4" w:rsidRDefault="00D916C4" w:rsidP="00D916C4"/>
    <w:p w:rsidR="00717A23" w:rsidRDefault="00502E8D" w:rsidP="00502E8D">
      <w:r>
        <w:t xml:space="preserve">Project1 in the community group consisted of a lot of coding and being exposed to an array of different languages to which all posed a challenge and means to grow one vocabulary of languages. Moreover, the progressive nature of project1 was that it allowed us to gradually ease into the software development environment that involved much group work and intragroup communication. </w:t>
      </w:r>
    </w:p>
    <w:p w:rsidR="00502E8D" w:rsidRPr="00502E8D" w:rsidRDefault="0069532A" w:rsidP="00502E8D">
      <w:r>
        <w:t>As p</w:t>
      </w:r>
      <w:r w:rsidR="00502E8D">
        <w:t xml:space="preserve">art of the </w:t>
      </w:r>
      <w:r w:rsidR="00502E8D" w:rsidRPr="0017062C">
        <w:rPr>
          <w:noProof/>
        </w:rPr>
        <w:t>client</w:t>
      </w:r>
      <w:r w:rsidR="0017062C">
        <w:rPr>
          <w:noProof/>
        </w:rPr>
        <w:t>'</w:t>
      </w:r>
      <w:r w:rsidRPr="0017062C">
        <w:rPr>
          <w:noProof/>
        </w:rPr>
        <w:t>s</w:t>
      </w:r>
      <w:r w:rsidR="00502E8D">
        <w:t xml:space="preserve"> </w:t>
      </w:r>
      <w:r w:rsidR="00502E8D" w:rsidRPr="0017062C">
        <w:rPr>
          <w:noProof/>
        </w:rPr>
        <w:t>needs</w:t>
      </w:r>
      <w:r w:rsidR="0017062C">
        <w:rPr>
          <w:noProof/>
        </w:rPr>
        <w:t>,</w:t>
      </w:r>
      <w:r w:rsidR="00502E8D" w:rsidRPr="008765D2">
        <w:rPr>
          <w:noProof/>
        </w:rPr>
        <w:t xml:space="preserve"> </w:t>
      </w:r>
      <w:r w:rsidR="008765D2" w:rsidRPr="0017062C">
        <w:rPr>
          <w:noProof/>
        </w:rPr>
        <w:t xml:space="preserve">there </w:t>
      </w:r>
      <w:r w:rsidRPr="00786B2D">
        <w:rPr>
          <w:noProof/>
        </w:rPr>
        <w:t>was</w:t>
      </w:r>
      <w:r>
        <w:t xml:space="preserve"> </w:t>
      </w:r>
      <w:r w:rsidR="00502E8D">
        <w:t>4</w:t>
      </w:r>
      <w:r w:rsidR="008765D2">
        <w:t xml:space="preserve"> assigned</w:t>
      </w:r>
      <w:r w:rsidR="00502E8D">
        <w:t xml:space="preserve"> </w:t>
      </w:r>
      <w:r w:rsidR="00502E8D" w:rsidRPr="008765D2">
        <w:rPr>
          <w:noProof/>
        </w:rPr>
        <w:t>tasks that</w:t>
      </w:r>
      <w:r w:rsidR="00502E8D">
        <w:t xml:space="preserve"> </w:t>
      </w:r>
      <w:r w:rsidR="00C70193">
        <w:t>are</w:t>
      </w:r>
      <w:r w:rsidR="00502E8D">
        <w:t xml:space="preserve"> the following: </w:t>
      </w:r>
      <w:r w:rsidR="000C6E62">
        <w:t>the Visual</w:t>
      </w:r>
      <w:r w:rsidR="00502E8D">
        <w:t xml:space="preserve"> Scan tool, Aya App, Internet of things Database API and a VR rendition of the Visual Scan tool. These tasks will form the </w:t>
      </w:r>
      <w:r w:rsidR="00502E8D" w:rsidRPr="00AF01D9">
        <w:rPr>
          <w:noProof/>
        </w:rPr>
        <w:t xml:space="preserve">bases </w:t>
      </w:r>
      <w:r w:rsidR="002D6548" w:rsidRPr="00AF01D9">
        <w:rPr>
          <w:noProof/>
        </w:rPr>
        <w:t>for</w:t>
      </w:r>
      <w:r w:rsidR="002D6548">
        <w:t xml:space="preserve"> </w:t>
      </w:r>
      <w:r w:rsidR="00502E8D">
        <w:t xml:space="preserve">answering the </w:t>
      </w:r>
      <w:r w:rsidR="00502E8D">
        <w:rPr>
          <w:noProof/>
        </w:rPr>
        <w:t>self-review questions.</w:t>
      </w:r>
    </w:p>
    <w:p w:rsidR="00FC5BB1" w:rsidRDefault="00E16096" w:rsidP="008765D2">
      <w:pPr>
        <w:pStyle w:val="Heading2"/>
        <w:rPr>
          <w:shd w:val="clear" w:color="auto" w:fill="FFFFFF"/>
        </w:rPr>
      </w:pPr>
      <w:r>
        <w:rPr>
          <w:shd w:val="clear" w:color="auto" w:fill="FFFFFF"/>
        </w:rPr>
        <w:t>Question</w:t>
      </w:r>
      <w:r w:rsidR="002D62A5">
        <w:rPr>
          <w:shd w:val="clear" w:color="auto" w:fill="FFFFFF"/>
        </w:rPr>
        <w:t xml:space="preserve"> 1</w:t>
      </w:r>
      <w:r>
        <w:rPr>
          <w:shd w:val="clear" w:color="auto" w:fill="FFFFFF"/>
        </w:rPr>
        <w:t>: What is the ov</w:t>
      </w:r>
      <w:r w:rsidR="00502E8D">
        <w:rPr>
          <w:shd w:val="clear" w:color="auto" w:fill="FFFFFF"/>
        </w:rPr>
        <w:t>erall quality of your code like?</w:t>
      </w:r>
    </w:p>
    <w:p w:rsidR="008765D2" w:rsidRPr="008765D2" w:rsidRDefault="008765D2" w:rsidP="008765D2"/>
    <w:p w:rsidR="008765D2" w:rsidRPr="008765D2" w:rsidRDefault="00502E8D" w:rsidP="008765D2">
      <w:pPr>
        <w:pStyle w:val="Heading3"/>
      </w:pPr>
      <w:r>
        <w:t>Task1</w:t>
      </w:r>
      <w:r w:rsidR="00FC5BB1">
        <w:t>: The visual Scan tool</w:t>
      </w:r>
      <w:r w:rsidR="00847C74">
        <w:t>-FlashSizeImage</w:t>
      </w:r>
      <w:r w:rsidR="00FC5BB1">
        <w:t>.</w:t>
      </w:r>
    </w:p>
    <w:p w:rsidR="00847C74" w:rsidRDefault="00A11CEF" w:rsidP="00E602A9">
      <w:pPr>
        <w:rPr>
          <w:noProof/>
        </w:rPr>
      </w:pPr>
      <w:r>
        <w:rPr>
          <w:noProof/>
          <w:lang w:eastAsia="en-NZ"/>
        </w:rPr>
        <w:drawing>
          <wp:anchor distT="0" distB="0" distL="114300" distR="114300" simplePos="0" relativeHeight="251657728" behindDoc="0" locked="0" layoutInCell="1" allowOverlap="1">
            <wp:simplePos x="0" y="0"/>
            <wp:positionH relativeFrom="column">
              <wp:posOffset>-283210</wp:posOffset>
            </wp:positionH>
            <wp:positionV relativeFrom="paragraph">
              <wp:posOffset>1577975</wp:posOffset>
            </wp:positionV>
            <wp:extent cx="6629400" cy="37909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629400" cy="3790950"/>
                    </a:xfrm>
                    <a:prstGeom prst="rect">
                      <a:avLst/>
                    </a:prstGeom>
                  </pic:spPr>
                </pic:pic>
              </a:graphicData>
            </a:graphic>
            <wp14:sizeRelH relativeFrom="margin">
              <wp14:pctWidth>0</wp14:pctWidth>
            </wp14:sizeRelH>
            <wp14:sizeRelV relativeFrom="margin">
              <wp14:pctHeight>0</wp14:pctHeight>
            </wp14:sizeRelV>
          </wp:anchor>
        </w:drawing>
      </w:r>
      <w:r w:rsidR="00626D85">
        <w:rPr>
          <w:noProof/>
          <w:lang w:eastAsia="en-NZ"/>
        </w:rPr>
        <mc:AlternateContent>
          <mc:Choice Requires="wps">
            <w:drawing>
              <wp:anchor distT="0" distB="0" distL="114300" distR="114300" simplePos="0" relativeHeight="251658752" behindDoc="0" locked="0" layoutInCell="1" allowOverlap="1" wp14:anchorId="15FE45DC" wp14:editId="56CAC922">
                <wp:simplePos x="0" y="0"/>
                <wp:positionH relativeFrom="column">
                  <wp:posOffset>0</wp:posOffset>
                </wp:positionH>
                <wp:positionV relativeFrom="paragraph">
                  <wp:posOffset>5215255</wp:posOffset>
                </wp:positionV>
                <wp:extent cx="5730875" cy="63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730875" cy="635"/>
                        </a:xfrm>
                        <a:prstGeom prst="rect">
                          <a:avLst/>
                        </a:prstGeom>
                        <a:solidFill>
                          <a:prstClr val="white"/>
                        </a:solidFill>
                        <a:ln>
                          <a:noFill/>
                        </a:ln>
                      </wps:spPr>
                      <wps:txbx>
                        <w:txbxContent>
                          <w:p w:rsidR="008765D2" w:rsidRDefault="00931559" w:rsidP="008765D2">
                            <w:pPr>
                              <w:pStyle w:val="Caption"/>
                            </w:pPr>
                            <w:hyperlink r:id="rId10" w:history="1">
                              <w:r w:rsidR="00626D85" w:rsidRPr="0028324C">
                                <w:rPr>
                                  <w:rStyle w:val="Hyperlink"/>
                                </w:rPr>
                                <w:t>https://github.com/OtagoPolytechnic/CommSoftTasks/commit/e6353acb6070a6dd08533d57dbc559924d2950f1</w:t>
                              </w:r>
                            </w:hyperlink>
                          </w:p>
                          <w:p w:rsidR="00626D85" w:rsidRPr="00626D85" w:rsidRDefault="00626D85" w:rsidP="00626D85"/>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5FE45DC" id="Text Box 3" o:spid="_x0000_s1027" type="#_x0000_t202" style="position:absolute;margin-left:0;margin-top:410.65pt;width:451.25pt;height:.05pt;z-index:25165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" stroked="f">
                <v:textbox style="mso-fit-shape-to-text:t" inset="0,0,0,0">
                  <w:txbxContent>
                    <w:p w:rsidR="008765D2" w:rsidRDefault="00931559" w:rsidP="008765D2">
                      <w:pPr>
                        <w:pStyle w:val="Caption"/>
                      </w:pPr>
                      <w:hyperlink r:id="rId11" w:history="1">
                        <w:r w:rsidR="00626D85" w:rsidRPr="0028324C">
                          <w:rPr>
                            <w:rStyle w:val="Hyperlink"/>
                          </w:rPr>
                          <w:t>https://github.com/OtagoPolytechnic/CommSoftTasks/commit/e6353acb6070a6dd08533d57dbc559924d2950f1</w:t>
                        </w:r>
                      </w:hyperlink>
                    </w:p>
                    <w:p w:rsidR="00626D85" w:rsidRPr="00626D85" w:rsidRDefault="00626D85" w:rsidP="00626D85"/>
                  </w:txbxContent>
                </v:textbox>
                <w10:wrap type="square"/>
              </v:shape>
            </w:pict>
          </mc:Fallback>
        </mc:AlternateContent>
      </w:r>
      <w:r w:rsidR="00E602A9">
        <w:t xml:space="preserve">As an initial transition to project1 paper, my task was to code the random generation of Image sizes that would appear on the screen in the visual scan flash tool. </w:t>
      </w:r>
      <w:r w:rsidR="00E602A9" w:rsidRPr="00E602A9">
        <w:rPr>
          <w:noProof/>
        </w:rPr>
        <w:t>Integration</w:t>
      </w:r>
      <w:r w:rsidR="00E602A9">
        <w:t xml:space="preserve"> of a new class </w:t>
      </w:r>
      <w:r w:rsidR="002D6548">
        <w:t>flashSize</w:t>
      </w:r>
      <w:r w:rsidR="00E602A9">
        <w:t xml:space="preserve"> fragment class with</w:t>
      </w:r>
      <w:r w:rsidR="008765D2">
        <w:t xml:space="preserve"> the</w:t>
      </w:r>
      <w:r w:rsidR="00E602A9">
        <w:t xml:space="preserve"> </w:t>
      </w:r>
      <w:r w:rsidR="00E602A9" w:rsidRPr="008765D2">
        <w:rPr>
          <w:noProof/>
        </w:rPr>
        <w:t>required</w:t>
      </w:r>
      <w:r w:rsidR="00E602A9">
        <w:t xml:space="preserve"> functionality needed </w:t>
      </w:r>
      <w:r w:rsidR="00E602A9">
        <w:rPr>
          <w:noProof/>
        </w:rPr>
        <w:t xml:space="preserve">another class /object called the FlashSizeTrial that defined its movement, and </w:t>
      </w:r>
      <w:r w:rsidR="008765D2">
        <w:rPr>
          <w:noProof/>
        </w:rPr>
        <w:t>CSV file output.</w:t>
      </w:r>
      <w:r w:rsidR="00717A23">
        <w:rPr>
          <w:noProof/>
        </w:rPr>
        <w:t xml:space="preserve"> </w:t>
      </w:r>
      <w:r w:rsidR="008765D2">
        <w:rPr>
          <w:noProof/>
        </w:rPr>
        <w:t>I injected</w:t>
      </w:r>
      <w:r w:rsidR="00717A23">
        <w:rPr>
          <w:noProof/>
        </w:rPr>
        <w:t xml:space="preserve"> a </w:t>
      </w:r>
      <w:r w:rsidR="008765D2">
        <w:rPr>
          <w:noProof/>
        </w:rPr>
        <w:t xml:space="preserve"> random generator and stored it in a </w:t>
      </w:r>
      <w:r w:rsidR="008765D2" w:rsidRPr="004A69BB">
        <w:rPr>
          <w:noProof/>
        </w:rPr>
        <w:t>variable</w:t>
      </w:r>
      <w:r w:rsidR="00717A23" w:rsidRPr="004A69BB">
        <w:rPr>
          <w:noProof/>
        </w:rPr>
        <w:t xml:space="preserve"> called</w:t>
      </w:r>
      <w:r w:rsidR="00717A23">
        <w:rPr>
          <w:noProof/>
        </w:rPr>
        <w:t xml:space="preserve"> </w:t>
      </w:r>
      <w:r w:rsidR="008765D2">
        <w:rPr>
          <w:noProof/>
        </w:rPr>
        <w:t xml:space="preserve">newSize. This value was used to set both the height and width of the image view drawn to the screen. This enabled the size of the </w:t>
      </w:r>
      <w:r w:rsidR="008765D2" w:rsidRPr="00847C74">
        <w:rPr>
          <w:noProof/>
        </w:rPr>
        <w:t>image</w:t>
      </w:r>
      <w:r w:rsidR="00847C74">
        <w:rPr>
          <w:noProof/>
        </w:rPr>
        <w:t xml:space="preserve"> </w:t>
      </w:r>
      <w:r w:rsidR="008765D2" w:rsidRPr="00847C74">
        <w:rPr>
          <w:noProof/>
        </w:rPr>
        <w:t>view</w:t>
      </w:r>
      <w:r w:rsidR="008765D2">
        <w:rPr>
          <w:noProof/>
        </w:rPr>
        <w:t xml:space="preserve"> to be </w:t>
      </w:r>
      <w:r w:rsidR="008765D2" w:rsidRPr="00847C74">
        <w:rPr>
          <w:noProof/>
        </w:rPr>
        <w:t>controll</w:t>
      </w:r>
      <w:r w:rsidR="00847C74">
        <w:rPr>
          <w:noProof/>
        </w:rPr>
        <w:t>ed</w:t>
      </w:r>
      <w:r w:rsidR="008765D2">
        <w:rPr>
          <w:noProof/>
        </w:rPr>
        <w:t xml:space="preserve"> </w:t>
      </w:r>
      <w:r w:rsidR="00847C74">
        <w:rPr>
          <w:noProof/>
        </w:rPr>
        <w:t>by</w:t>
      </w:r>
      <w:r w:rsidR="008765D2">
        <w:rPr>
          <w:noProof/>
        </w:rPr>
        <w:t xml:space="preserve"> changing the </w:t>
      </w:r>
      <w:r w:rsidR="008765D2" w:rsidRPr="00847C74">
        <w:rPr>
          <w:noProof/>
        </w:rPr>
        <w:t>random upper</w:t>
      </w:r>
      <w:r w:rsidR="008765D2">
        <w:rPr>
          <w:noProof/>
        </w:rPr>
        <w:t xml:space="preserve"> and lower </w:t>
      </w:r>
      <w:r w:rsidR="008765D2" w:rsidRPr="00847C74">
        <w:rPr>
          <w:noProof/>
        </w:rPr>
        <w:t>l</w:t>
      </w:r>
      <w:r w:rsidR="00847C74">
        <w:rPr>
          <w:noProof/>
        </w:rPr>
        <w:t>i</w:t>
      </w:r>
      <w:r w:rsidR="008765D2" w:rsidRPr="00847C74">
        <w:rPr>
          <w:noProof/>
        </w:rPr>
        <w:t>mit</w:t>
      </w:r>
      <w:r w:rsidR="008765D2">
        <w:rPr>
          <w:noProof/>
        </w:rPr>
        <w:t xml:space="preserve"> </w:t>
      </w:r>
      <w:r w:rsidR="00847C74">
        <w:rPr>
          <w:noProof/>
        </w:rPr>
        <w:t>parameters</w:t>
      </w:r>
      <w:r w:rsidR="00847C74" w:rsidRPr="00847C74">
        <w:rPr>
          <w:noProof/>
        </w:rPr>
        <w:t>.</w:t>
      </w:r>
    </w:p>
    <w:p w:rsidR="00110733" w:rsidRDefault="00626D85" w:rsidP="00E602A9">
      <w:pPr>
        <w:rPr>
          <w:noProof/>
        </w:rPr>
      </w:pPr>
      <w:r>
        <w:rPr>
          <w:noProof/>
        </w:rPr>
        <w:lastRenderedPageBreak/>
        <w:t>After the first initial meeting, t</w:t>
      </w:r>
      <w:r w:rsidR="00E81C98">
        <w:rPr>
          <w:noProof/>
        </w:rPr>
        <w:t xml:space="preserve">he client needed information in the CSV to be more meaningful. </w:t>
      </w:r>
      <w:r>
        <w:rPr>
          <w:noProof/>
        </w:rPr>
        <w:t xml:space="preserve">This </w:t>
      </w:r>
      <w:r w:rsidR="00E81C98">
        <w:rPr>
          <w:noProof/>
        </w:rPr>
        <w:t xml:space="preserve">was remedied by adding functionality to display </w:t>
      </w:r>
      <w:r w:rsidR="00E81C98" w:rsidRPr="00E81C98">
        <w:rPr>
          <w:noProof/>
        </w:rPr>
        <w:t xml:space="preserve">the </w:t>
      </w:r>
      <w:r w:rsidR="00E81C98">
        <w:rPr>
          <w:noProof/>
        </w:rPr>
        <w:t xml:space="preserve">size </w:t>
      </w:r>
      <w:r w:rsidR="00E81C98" w:rsidRPr="00E81C98">
        <w:rPr>
          <w:noProof/>
        </w:rPr>
        <w:t xml:space="preserve">criteria </w:t>
      </w:r>
      <w:r w:rsidR="00E81C98">
        <w:rPr>
          <w:noProof/>
        </w:rPr>
        <w:t>of the imaged tapped</w:t>
      </w:r>
      <w:r w:rsidR="00E81C98" w:rsidRPr="00E81C98">
        <w:rPr>
          <w:noProof/>
        </w:rPr>
        <w:t>.</w:t>
      </w:r>
      <w:r w:rsidR="00E81C98">
        <w:rPr>
          <w:noProof/>
        </w:rPr>
        <w:t xml:space="preserve"> A simple method that checks the passed in random size integer </w:t>
      </w:r>
      <w:r w:rsidR="00717A23">
        <w:rPr>
          <w:noProof/>
        </w:rPr>
        <w:t xml:space="preserve">and returns the </w:t>
      </w:r>
      <w:r w:rsidR="00717A23" w:rsidRPr="00717A23">
        <w:rPr>
          <w:noProof/>
        </w:rPr>
        <w:t xml:space="preserve">corresponding </w:t>
      </w:r>
      <w:r w:rsidR="00717A23">
        <w:rPr>
          <w:noProof/>
        </w:rPr>
        <w:t>size string</w:t>
      </w:r>
      <w:r w:rsidR="00261E7F">
        <w:rPr>
          <w:noProof/>
        </w:rPr>
        <w:t xml:space="preserve"> </w:t>
      </w:r>
      <w:r w:rsidR="00C70193">
        <w:rPr>
          <w:noProof/>
        </w:rPr>
        <w:t>value</w:t>
      </w:r>
      <w:r w:rsidR="00717A23">
        <w:rPr>
          <w:noProof/>
        </w:rPr>
        <w:t xml:space="preserve">. Following the preparation of the flashTrial constructor and its </w:t>
      </w:r>
      <w:r w:rsidR="00717A23" w:rsidRPr="00717A23">
        <w:rPr>
          <w:noProof/>
        </w:rPr>
        <w:t>overriding</w:t>
      </w:r>
      <w:r w:rsidR="00717A23">
        <w:rPr>
          <w:noProof/>
        </w:rPr>
        <w:t xml:space="preserve"> </w:t>
      </w:r>
      <w:r w:rsidR="00717A23" w:rsidRPr="004A69BB">
        <w:rPr>
          <w:noProof/>
        </w:rPr>
        <w:t xml:space="preserve">toCSV </w:t>
      </w:r>
      <w:r w:rsidR="00275AB3">
        <w:rPr>
          <w:noProof/>
        </w:rPr>
        <w:t>toString</w:t>
      </w:r>
      <w:r w:rsidR="00717A23">
        <w:rPr>
          <w:noProof/>
        </w:rPr>
        <w:t xml:space="preserve"> to </w:t>
      </w:r>
      <w:r w:rsidR="00717A23" w:rsidRPr="00717A23">
        <w:rPr>
          <w:noProof/>
        </w:rPr>
        <w:t>accept</w:t>
      </w:r>
      <w:r w:rsidR="00717A23">
        <w:rPr>
          <w:noProof/>
        </w:rPr>
        <w:t xml:space="preserve"> a size parameter,  the </w:t>
      </w:r>
      <w:r w:rsidR="00717A23" w:rsidRPr="00717A23">
        <w:rPr>
          <w:noProof/>
        </w:rPr>
        <w:t>categori</w:t>
      </w:r>
      <w:r w:rsidR="00717A23">
        <w:rPr>
          <w:noProof/>
        </w:rPr>
        <w:t>z</w:t>
      </w:r>
      <w:r w:rsidR="00717A23" w:rsidRPr="00717A23">
        <w:rPr>
          <w:noProof/>
        </w:rPr>
        <w:t>e</w:t>
      </w:r>
      <w:r w:rsidR="00717A23">
        <w:rPr>
          <w:noProof/>
        </w:rPr>
        <w:t xml:space="preserve"> methods size property </w:t>
      </w:r>
      <w:r w:rsidR="00717A23" w:rsidRPr="004A69BB">
        <w:rPr>
          <w:noProof/>
        </w:rPr>
        <w:t>is se</w:t>
      </w:r>
      <w:r w:rsidR="004A69BB">
        <w:rPr>
          <w:noProof/>
        </w:rPr>
        <w:t>amless</w:t>
      </w:r>
      <w:r w:rsidR="00717A23" w:rsidRPr="004A69BB">
        <w:rPr>
          <w:noProof/>
        </w:rPr>
        <w:t>ly</w:t>
      </w:r>
      <w:r w:rsidR="00717A23">
        <w:rPr>
          <w:noProof/>
        </w:rPr>
        <w:t xml:space="preserve"> included in the class instances. The  Simplicity of this code meant that it can be reusable and easily </w:t>
      </w:r>
      <w:r w:rsidR="005B5CF3">
        <w:rPr>
          <w:noProof/>
        </w:rPr>
        <w:t xml:space="preserve">incorporated into additional classes with similar </w:t>
      </w:r>
      <w:r w:rsidR="005B5CF3" w:rsidRPr="004A69BB">
        <w:rPr>
          <w:noProof/>
        </w:rPr>
        <w:t>functionali</w:t>
      </w:r>
      <w:r w:rsidR="004A69BB">
        <w:rPr>
          <w:noProof/>
        </w:rPr>
        <w:t>t</w:t>
      </w:r>
      <w:r w:rsidR="005B5CF3" w:rsidRPr="004A69BB">
        <w:rPr>
          <w:noProof/>
        </w:rPr>
        <w:t>y</w:t>
      </w:r>
      <w:r w:rsidR="005B5CF3">
        <w:rPr>
          <w:noProof/>
        </w:rPr>
        <w:t>.</w:t>
      </w:r>
    </w:p>
    <w:p w:rsidR="00640DCF" w:rsidRDefault="00110733" w:rsidP="00110733">
      <w:pPr>
        <w:rPr>
          <w:noProof/>
        </w:rPr>
      </w:pPr>
      <w:r>
        <w:rPr>
          <w:noProof/>
          <w:lang w:eastAsia="en-NZ"/>
        </w:rPr>
        <w:drawing>
          <wp:inline distT="0" distB="0" distL="0" distR="0" wp14:anchorId="4456922D" wp14:editId="07EB531D">
            <wp:extent cx="6498771" cy="386524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549104" cy="3895182"/>
                    </a:xfrm>
                    <a:prstGeom prst="rect">
                      <a:avLst/>
                    </a:prstGeom>
                  </pic:spPr>
                </pic:pic>
              </a:graphicData>
            </a:graphic>
          </wp:inline>
        </w:drawing>
      </w:r>
    </w:p>
    <w:p w:rsidR="009E342E" w:rsidRDefault="00931559" w:rsidP="00590AA8">
      <w:pPr>
        <w:pStyle w:val="Heading3"/>
        <w:rPr>
          <w:rFonts w:asciiTheme="minorHAnsi" w:eastAsiaTheme="minorHAnsi" w:hAnsiTheme="minorHAnsi" w:cstheme="minorBidi"/>
          <w:i/>
          <w:iCs/>
          <w:color w:val="1F497D" w:themeColor="text2"/>
          <w:sz w:val="18"/>
          <w:szCs w:val="18"/>
        </w:rPr>
      </w:pPr>
      <w:hyperlink r:id="rId13" w:history="1">
        <w:r w:rsidR="009E342E" w:rsidRPr="00FB6F96">
          <w:rPr>
            <w:rStyle w:val="Hyperlink"/>
            <w:rFonts w:asciiTheme="minorHAnsi" w:eastAsiaTheme="minorHAnsi" w:hAnsiTheme="minorHAnsi" w:cstheme="minorBidi"/>
            <w:sz w:val="18"/>
            <w:szCs w:val="18"/>
          </w:rPr>
          <w:t>https://github.com/OtagoPolytechnic/CommSoftTasks/commit/d00b2da6c6c746cd9c4a14fef259b4945cbc5225</w:t>
        </w:r>
      </w:hyperlink>
    </w:p>
    <w:p w:rsidR="00590AA8" w:rsidRDefault="00590AA8" w:rsidP="00590AA8">
      <w:pPr>
        <w:pStyle w:val="Heading3"/>
      </w:pPr>
      <w:r>
        <w:t>Task2: The Aya App</w:t>
      </w:r>
      <w:r w:rsidR="00640DCF">
        <w:t>.</w:t>
      </w:r>
    </w:p>
    <w:p w:rsidR="00AF01D9" w:rsidRDefault="00AF01D9" w:rsidP="00AF01D9">
      <w:r>
        <w:t xml:space="preserve"> Progressing from the Visual Scan tool, it was time for the group to onboard a </w:t>
      </w:r>
      <w:r w:rsidRPr="00AF01D9">
        <w:rPr>
          <w:noProof/>
        </w:rPr>
        <w:t>medical</w:t>
      </w:r>
      <w:r>
        <w:t xml:space="preserve"> passport app that was presented by the District Health Board. </w:t>
      </w:r>
      <w:r w:rsidRPr="00AF01D9">
        <w:rPr>
          <w:noProof/>
        </w:rPr>
        <w:t>Fortunat</w:t>
      </w:r>
      <w:r>
        <w:rPr>
          <w:noProof/>
        </w:rPr>
        <w:t>e</w:t>
      </w:r>
      <w:r w:rsidRPr="00AF01D9">
        <w:rPr>
          <w:noProof/>
        </w:rPr>
        <w:t>ly</w:t>
      </w:r>
      <w:r>
        <w:t>, design students drafted page layouts for the application.</w:t>
      </w:r>
      <w:r w:rsidR="00296D20">
        <w:t xml:space="preserve"> </w:t>
      </w:r>
    </w:p>
    <w:p w:rsidR="000B7311" w:rsidRDefault="00296D20" w:rsidP="000B7311">
      <w:r>
        <w:lastRenderedPageBreak/>
        <w:t xml:space="preserve">In the instance of coding the Appointments functionality that enabled users </w:t>
      </w:r>
      <w:r w:rsidRPr="00E01751">
        <w:rPr>
          <w:noProof/>
        </w:rPr>
        <w:t>to add</w:t>
      </w:r>
      <w:r>
        <w:t>/edit and delete appointments with timestamps,</w:t>
      </w:r>
      <w:r w:rsidR="00E01751">
        <w:t xml:space="preserve"> </w:t>
      </w:r>
      <w:r w:rsidR="00E01751">
        <w:rPr>
          <w:noProof/>
        </w:rPr>
        <w:t xml:space="preserve">we needed to </w:t>
      </w:r>
      <w:r w:rsidR="00E01751" w:rsidRPr="00E01751">
        <w:rPr>
          <w:noProof/>
        </w:rPr>
        <w:t>inherit the</w:t>
      </w:r>
      <w:r w:rsidR="00E01751">
        <w:rPr>
          <w:noProof/>
        </w:rPr>
        <w:t xml:space="preserve"> gitView public </w:t>
      </w:r>
      <w:r w:rsidR="00E01751" w:rsidRPr="00E01751">
        <w:rPr>
          <w:noProof/>
        </w:rPr>
        <w:t xml:space="preserve">method </w:t>
      </w:r>
      <w:r w:rsidR="00E01751">
        <w:rPr>
          <w:noProof/>
        </w:rPr>
        <w:t xml:space="preserve">from the public interface adapter to populate a custom listview containing the </w:t>
      </w:r>
      <w:r w:rsidR="00E01751" w:rsidRPr="00E01751">
        <w:rPr>
          <w:noProof/>
        </w:rPr>
        <w:t>patient</w:t>
      </w:r>
      <w:r w:rsidR="00E01751">
        <w:rPr>
          <w:noProof/>
        </w:rPr>
        <w:t>'</w:t>
      </w:r>
      <w:r w:rsidR="00E01751" w:rsidRPr="00E01751">
        <w:rPr>
          <w:noProof/>
        </w:rPr>
        <w:t>s</w:t>
      </w:r>
      <w:r w:rsidR="00E01751">
        <w:rPr>
          <w:noProof/>
        </w:rPr>
        <w:t xml:space="preserve"> information. This custom adapter </w:t>
      </w:r>
      <w:r w:rsidR="00E01751" w:rsidRPr="00E01751">
        <w:rPr>
          <w:noProof/>
        </w:rPr>
        <w:t>required a</w:t>
      </w:r>
      <w:r w:rsidR="00E01751">
        <w:rPr>
          <w:noProof/>
        </w:rPr>
        <w:t xml:space="preserve"> list of textViews that could have been declared as a global variable restricting its use w</w:t>
      </w:r>
      <w:r w:rsidR="008E2A71">
        <w:rPr>
          <w:noProof/>
        </w:rPr>
        <w:t xml:space="preserve">ithin the parent </w:t>
      </w:r>
      <w:r w:rsidR="008E2A71" w:rsidRPr="00B744A0">
        <w:rPr>
          <w:noProof/>
        </w:rPr>
        <w:t>activity</w:t>
      </w:r>
      <w:r w:rsidR="00E01751" w:rsidRPr="00B744A0">
        <w:rPr>
          <w:noProof/>
        </w:rPr>
        <w:t>.</w:t>
      </w:r>
      <w:r w:rsidR="00E01751">
        <w:rPr>
          <w:noProof/>
        </w:rPr>
        <w:t xml:space="preserve"> This </w:t>
      </w:r>
      <w:r w:rsidR="005E6172">
        <w:rPr>
          <w:noProof/>
        </w:rPr>
        <w:t>is</w:t>
      </w:r>
      <w:r w:rsidR="00E01751">
        <w:rPr>
          <w:noProof/>
        </w:rPr>
        <w:t xml:space="preserve"> resolved by creating a simp</w:t>
      </w:r>
      <w:r w:rsidR="005E6172">
        <w:rPr>
          <w:noProof/>
        </w:rPr>
        <w:t xml:space="preserve">le Textview container class </w:t>
      </w:r>
      <w:r w:rsidR="00D4384E">
        <w:rPr>
          <w:noProof/>
        </w:rPr>
        <w:t xml:space="preserve">(courtesy of Samantha and adapted for this class) </w:t>
      </w:r>
      <w:r w:rsidR="005E6172" w:rsidRPr="005E6172">
        <w:rPr>
          <w:noProof/>
        </w:rPr>
        <w:t>instanti</w:t>
      </w:r>
      <w:r w:rsidR="005E6172">
        <w:rPr>
          <w:noProof/>
        </w:rPr>
        <w:t xml:space="preserve">ated inside the method and its elements set by the </w:t>
      </w:r>
      <w:r w:rsidR="005E6172" w:rsidRPr="005E6172">
        <w:rPr>
          <w:noProof/>
        </w:rPr>
        <w:t>retri</w:t>
      </w:r>
      <w:r w:rsidR="005E6172">
        <w:rPr>
          <w:noProof/>
        </w:rPr>
        <w:t>e</w:t>
      </w:r>
      <w:r w:rsidR="005E6172" w:rsidRPr="005E6172">
        <w:rPr>
          <w:noProof/>
        </w:rPr>
        <w:t>ved</w:t>
      </w:r>
      <w:r w:rsidR="005E6172">
        <w:rPr>
          <w:noProof/>
        </w:rPr>
        <w:t xml:space="preserve"> XML  appointment entries. This </w:t>
      </w:r>
      <w:r w:rsidR="00B92AE2">
        <w:rPr>
          <w:noProof/>
        </w:rPr>
        <w:t>increase</w:t>
      </w:r>
      <w:r w:rsidR="00D4384E">
        <w:rPr>
          <w:noProof/>
        </w:rPr>
        <w:t>s</w:t>
      </w:r>
      <w:r w:rsidR="00B92AE2">
        <w:rPr>
          <w:noProof/>
        </w:rPr>
        <w:t xml:space="preserve"> code modularity and </w:t>
      </w:r>
      <w:r w:rsidR="00B92AE2" w:rsidRPr="00B92AE2">
        <w:rPr>
          <w:noProof/>
        </w:rPr>
        <w:t>tid</w:t>
      </w:r>
      <w:r w:rsidR="00B92AE2">
        <w:rPr>
          <w:noProof/>
        </w:rPr>
        <w:t>i</w:t>
      </w:r>
      <w:r w:rsidR="00B92AE2" w:rsidRPr="00B92AE2">
        <w:rPr>
          <w:noProof/>
        </w:rPr>
        <w:t>ness</w:t>
      </w:r>
      <w:r w:rsidR="00B92AE2">
        <w:rPr>
          <w:noProof/>
        </w:rPr>
        <w:t xml:space="preserve"> as </w:t>
      </w:r>
      <w:r w:rsidR="000B7311">
        <w:rPr>
          <w:noProof/>
        </w:rPr>
        <w:t xml:space="preserve">the classes </w:t>
      </w:r>
      <w:r w:rsidR="000B7311" w:rsidRPr="000B7311">
        <w:rPr>
          <w:noProof/>
        </w:rPr>
        <w:t>so</w:t>
      </w:r>
      <w:r w:rsidR="000B7311">
        <w:rPr>
          <w:noProof/>
        </w:rPr>
        <w:t>l</w:t>
      </w:r>
      <w:r w:rsidR="00B92AE2" w:rsidRPr="000B7311">
        <w:rPr>
          <w:noProof/>
        </w:rPr>
        <w:t>e</w:t>
      </w:r>
      <w:r w:rsidR="00B92AE2">
        <w:rPr>
          <w:noProof/>
        </w:rPr>
        <w:t xml:space="preserve"> purpose is to hold elements.</w:t>
      </w:r>
      <w:r w:rsidR="000C6E62">
        <w:rPr>
          <w:noProof/>
        </w:rPr>
        <w:t xml:space="preserve"> </w:t>
      </w:r>
      <w:r w:rsidR="008E2A71">
        <w:t xml:space="preserve">As the AYA Apps activities </w:t>
      </w:r>
      <w:r w:rsidR="00B744A0">
        <w:rPr>
          <w:noProof/>
        </w:rPr>
        <w:t>increase</w:t>
      </w:r>
      <w:r w:rsidR="008E2A71" w:rsidRPr="00B744A0">
        <w:rPr>
          <w:noProof/>
        </w:rPr>
        <w:t>,</w:t>
      </w:r>
      <w:r w:rsidR="008E2A71">
        <w:t xml:space="preserve"> so </w:t>
      </w:r>
      <w:r w:rsidR="0030324C">
        <w:t>is</w:t>
      </w:r>
      <w:r w:rsidR="008E2A71">
        <w:t xml:space="preserve"> the need </w:t>
      </w:r>
      <w:r w:rsidR="008E2A71" w:rsidRPr="00F85B37">
        <w:rPr>
          <w:noProof/>
        </w:rPr>
        <w:t xml:space="preserve">for </w:t>
      </w:r>
      <w:r w:rsidR="00FE66B6" w:rsidRPr="00F85B37">
        <w:rPr>
          <w:noProof/>
        </w:rPr>
        <w:t>a</w:t>
      </w:r>
      <w:r w:rsidR="00FE66B6">
        <w:t xml:space="preserve"> more</w:t>
      </w:r>
      <w:r w:rsidR="008E2A71">
        <w:t xml:space="preserve"> </w:t>
      </w:r>
      <w:r w:rsidR="008E2A71" w:rsidRPr="008E2A71">
        <w:rPr>
          <w:noProof/>
        </w:rPr>
        <w:t>eff</w:t>
      </w:r>
      <w:r w:rsidR="008E2A71">
        <w:rPr>
          <w:noProof/>
        </w:rPr>
        <w:t>ici</w:t>
      </w:r>
      <w:r w:rsidR="008E2A71" w:rsidRPr="008E2A71">
        <w:rPr>
          <w:noProof/>
        </w:rPr>
        <w:t>ent</w:t>
      </w:r>
      <w:r w:rsidR="008E2A71">
        <w:t xml:space="preserve"> way to switch between intents. </w:t>
      </w:r>
      <w:r w:rsidR="00B744A0">
        <w:t xml:space="preserve"> Having a separate button handler for each intent could prove cumbersome</w:t>
      </w:r>
      <w:r w:rsidR="000C6E62">
        <w:t xml:space="preserve"> </w:t>
      </w:r>
      <w:r w:rsidR="00B744A0">
        <w:t xml:space="preserve">when </w:t>
      </w:r>
      <w:r w:rsidR="00B744A0" w:rsidRPr="00B744A0">
        <w:rPr>
          <w:noProof/>
        </w:rPr>
        <w:t>adding</w:t>
      </w:r>
      <w:r w:rsidR="00B744A0">
        <w:t xml:space="preserve"> more activities.</w:t>
      </w:r>
      <w:r w:rsidR="008E2A71">
        <w:t xml:space="preserve"> This code conveniently creates an instance of the Intent when switching on the XML elements</w:t>
      </w:r>
      <w:r w:rsidR="00B744A0">
        <w:t xml:space="preserve">. As a result, the class method </w:t>
      </w:r>
      <w:r w:rsidR="0030324C">
        <w:rPr>
          <w:noProof/>
          <w:lang w:eastAsia="en-NZ"/>
        </w:rPr>
        <w:drawing>
          <wp:anchor distT="0" distB="0" distL="114300" distR="114300" simplePos="0" relativeHeight="251659776" behindDoc="0" locked="0" layoutInCell="1" allowOverlap="1" wp14:anchorId="7C4AE063" wp14:editId="5F8F3BA3">
            <wp:simplePos x="0" y="0"/>
            <wp:positionH relativeFrom="column">
              <wp:posOffset>-163830</wp:posOffset>
            </wp:positionH>
            <wp:positionV relativeFrom="paragraph">
              <wp:posOffset>641803</wp:posOffset>
            </wp:positionV>
            <wp:extent cx="5899785" cy="2042160"/>
            <wp:effectExtent l="0" t="0" r="571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899785" cy="2042160"/>
                    </a:xfrm>
                    <a:prstGeom prst="rect">
                      <a:avLst/>
                    </a:prstGeom>
                  </pic:spPr>
                </pic:pic>
              </a:graphicData>
            </a:graphic>
            <wp14:sizeRelH relativeFrom="page">
              <wp14:pctWidth>0</wp14:pctWidth>
            </wp14:sizeRelH>
            <wp14:sizeRelV relativeFrom="page">
              <wp14:pctHeight>0</wp14:pctHeight>
            </wp14:sizeRelV>
          </wp:anchor>
        </w:drawing>
      </w:r>
      <w:r w:rsidR="00B744A0">
        <w:t>startActivity is exec</w:t>
      </w:r>
      <w:r w:rsidR="000B7311">
        <w:t>uted according to the intent variable.</w:t>
      </w:r>
    </w:p>
    <w:p w:rsidR="00261E7F" w:rsidRDefault="0030324C" w:rsidP="00261E7F">
      <w:r w:rsidRPr="0030324C">
        <w:rPr>
          <w:noProof/>
        </w:rPr>
        <w:t>Also</w:t>
      </w:r>
      <w:r>
        <w:rPr>
          <w:noProof/>
        </w:rPr>
        <w:t>,</w:t>
      </w:r>
      <w:r>
        <w:t xml:space="preserve"> the app consisted of the Edit Health Information registration form that had many text field and text view elements. Because of this, there was much need for a </w:t>
      </w:r>
      <w:r w:rsidRPr="0030324C">
        <w:rPr>
          <w:noProof/>
        </w:rPr>
        <w:t>trivial</w:t>
      </w:r>
      <w:r>
        <w:rPr>
          <w:noProof/>
        </w:rPr>
        <w:t>-</w:t>
      </w:r>
      <w:r w:rsidRPr="0030324C">
        <w:rPr>
          <w:noProof/>
        </w:rPr>
        <w:t xml:space="preserve"> uniform</w:t>
      </w:r>
      <w:r>
        <w:t xml:space="preserve"> </w:t>
      </w:r>
      <w:r w:rsidRPr="008053D5">
        <w:rPr>
          <w:noProof/>
        </w:rPr>
        <w:t>labeling</w:t>
      </w:r>
      <w:r>
        <w:t xml:space="preserve"> of their element ids.  Having the id name and element they constituted</w:t>
      </w:r>
      <w:r w:rsidR="0077129A">
        <w:t xml:space="preserve"> separated by an underscore</w:t>
      </w:r>
      <w:r>
        <w:t xml:space="preserve"> meant for </w:t>
      </w:r>
      <w:r w:rsidRPr="0030324C">
        <w:rPr>
          <w:noProof/>
        </w:rPr>
        <w:t>easy</w:t>
      </w:r>
      <w:r>
        <w:rPr>
          <w:noProof/>
        </w:rPr>
        <w:t xml:space="preserve"> search and fixes.</w:t>
      </w:r>
      <w:r>
        <w:rPr>
          <w:noProof/>
          <w:lang w:eastAsia="en-NZ"/>
        </w:rPr>
        <w:drawing>
          <wp:inline distT="0" distB="0" distL="0" distR="0" wp14:anchorId="502C150B" wp14:editId="46303A63">
            <wp:extent cx="5532120" cy="236951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idyxml.png"/>
                    <pic:cNvPicPr/>
                  </pic:nvPicPr>
                  <pic:blipFill>
                    <a:blip r:embed="rId15">
                      <a:extLst>
                        <a:ext uri="{28A0092B-C50C-407E-A947-70E740481C1C}">
                          <a14:useLocalDpi xmlns:a14="http://schemas.microsoft.com/office/drawing/2010/main" val="0"/>
                        </a:ext>
                      </a:extLst>
                    </a:blip>
                    <a:stretch>
                      <a:fillRect/>
                    </a:stretch>
                  </pic:blipFill>
                  <pic:spPr>
                    <a:xfrm>
                      <a:off x="0" y="0"/>
                      <a:ext cx="5595420" cy="2396626"/>
                    </a:xfrm>
                    <a:prstGeom prst="rect">
                      <a:avLst/>
                    </a:prstGeom>
                  </pic:spPr>
                </pic:pic>
              </a:graphicData>
            </a:graphic>
          </wp:inline>
        </w:drawing>
      </w:r>
    </w:p>
    <w:p w:rsidR="00590AA8" w:rsidRDefault="00590AA8" w:rsidP="00590AA8">
      <w:pPr>
        <w:pStyle w:val="Heading3"/>
        <w:rPr>
          <w:noProof/>
        </w:rPr>
      </w:pPr>
      <w:r w:rsidRPr="00590AA8">
        <w:rPr>
          <w:noProof/>
        </w:rPr>
        <w:t xml:space="preserve">Task3: </w:t>
      </w:r>
      <w:r>
        <w:rPr>
          <w:noProof/>
        </w:rPr>
        <w:t>Internet of  Things database API</w:t>
      </w:r>
      <w:r w:rsidRPr="00590AA8">
        <w:rPr>
          <w:noProof/>
        </w:rPr>
        <w:t>.</w:t>
      </w:r>
    </w:p>
    <w:p w:rsidR="00051DB8" w:rsidRDefault="0077129A" w:rsidP="0077129A">
      <w:r>
        <w:t>Later in the semester, a client needed a means to monitor their h</w:t>
      </w:r>
      <w:r w:rsidR="00051DB8">
        <w:t xml:space="preserve">ardware inventory and location. </w:t>
      </w:r>
      <w:r w:rsidR="00C70193">
        <w:t xml:space="preserve">The </w:t>
      </w:r>
      <w:r w:rsidR="005E7AFC">
        <w:t xml:space="preserve">ASP.net API </w:t>
      </w:r>
      <w:r w:rsidR="00204B12">
        <w:t>is</w:t>
      </w:r>
      <w:r w:rsidR="00C70193">
        <w:t xml:space="preserve"> a</w:t>
      </w:r>
      <w:r w:rsidR="00204B12">
        <w:t xml:space="preserve"> framework</w:t>
      </w:r>
      <w:r w:rsidR="005E7AFC">
        <w:t xml:space="preserve"> </w:t>
      </w:r>
      <w:r w:rsidR="00C70193">
        <w:t xml:space="preserve">that </w:t>
      </w:r>
      <w:r w:rsidR="005E7AFC">
        <w:t xml:space="preserve">makes it an ideal platform for building HTTP services including RESTful applications. This allows for an easy transition to building a Mobile version for the IOT platform that simply </w:t>
      </w:r>
      <w:r w:rsidR="00204B12">
        <w:t xml:space="preserve">makes a series of HTTP URL requests hitting the Database for JSON </w:t>
      </w:r>
      <w:r w:rsidR="00204B12" w:rsidRPr="00786B2D">
        <w:rPr>
          <w:noProof/>
        </w:rPr>
        <w:t>metadata</w:t>
      </w:r>
      <w:r w:rsidR="00204B12" w:rsidRPr="008053D5">
        <w:rPr>
          <w:noProof/>
        </w:rPr>
        <w:t>.</w:t>
      </w:r>
    </w:p>
    <w:p w:rsidR="00051DB8" w:rsidRDefault="00051DB8" w:rsidP="0077129A">
      <w:pPr>
        <w:rPr>
          <w:noProof/>
        </w:rPr>
      </w:pPr>
      <w:r>
        <w:lastRenderedPageBreak/>
        <w:t xml:space="preserve">An API get request was needed to view all the items returned. </w:t>
      </w:r>
      <w:r w:rsidRPr="00A11CEF">
        <w:rPr>
          <w:noProof/>
        </w:rPr>
        <w:t>However,</w:t>
      </w:r>
      <w:r w:rsidR="00A11CEF">
        <w:rPr>
          <w:noProof/>
        </w:rPr>
        <w:t xml:space="preserve"> </w:t>
      </w:r>
      <w:r w:rsidRPr="00A11CEF">
        <w:rPr>
          <w:noProof/>
        </w:rPr>
        <w:t>database</w:t>
      </w:r>
      <w:r>
        <w:t xml:space="preserve"> </w:t>
      </w:r>
      <w:r w:rsidRPr="00A11CEF">
        <w:rPr>
          <w:noProof/>
        </w:rPr>
        <w:t>depend</w:t>
      </w:r>
      <w:r w:rsidR="00A11CEF">
        <w:rPr>
          <w:noProof/>
        </w:rPr>
        <w:t>e</w:t>
      </w:r>
      <w:r w:rsidRPr="00A11CEF">
        <w:rPr>
          <w:noProof/>
        </w:rPr>
        <w:t>ncies</w:t>
      </w:r>
      <w:r>
        <w:rPr>
          <w:noProof/>
        </w:rPr>
        <w:t xml:space="preserve"> in the items table with the </w:t>
      </w:r>
      <w:r w:rsidRPr="00A11CEF">
        <w:rPr>
          <w:noProof/>
        </w:rPr>
        <w:t>type</w:t>
      </w:r>
      <w:r w:rsidR="00A11CEF">
        <w:rPr>
          <w:noProof/>
        </w:rPr>
        <w:t xml:space="preserve"> m</w:t>
      </w:r>
      <w:r w:rsidRPr="00A11CEF">
        <w:rPr>
          <w:noProof/>
        </w:rPr>
        <w:t>odel</w:t>
      </w:r>
      <w:r>
        <w:rPr>
          <w:noProof/>
        </w:rPr>
        <w:t xml:space="preserve"> and subTypeModel tables made </w:t>
      </w:r>
      <w:r w:rsidRPr="00C70193">
        <w:rPr>
          <w:noProof/>
        </w:rPr>
        <w:t>it</w:t>
      </w:r>
      <w:r w:rsidR="00C70193">
        <w:rPr>
          <w:noProof/>
        </w:rPr>
        <w:t>'</w:t>
      </w:r>
      <w:r w:rsidR="00A11CEF" w:rsidRPr="00C70193">
        <w:rPr>
          <w:noProof/>
        </w:rPr>
        <w:t>s</w:t>
      </w:r>
      <w:r>
        <w:rPr>
          <w:noProof/>
        </w:rPr>
        <w:t xml:space="preserve"> </w:t>
      </w:r>
      <w:r w:rsidR="00C70193" w:rsidRPr="00C70193">
        <w:rPr>
          <w:noProof/>
        </w:rPr>
        <w:t>diff</w:t>
      </w:r>
      <w:r w:rsidR="00C70193">
        <w:rPr>
          <w:noProof/>
        </w:rPr>
        <w:t>i</w:t>
      </w:r>
      <w:r w:rsidR="00C70193" w:rsidRPr="00C70193">
        <w:rPr>
          <w:noProof/>
        </w:rPr>
        <w:t>cult</w:t>
      </w:r>
      <w:r>
        <w:rPr>
          <w:noProof/>
        </w:rPr>
        <w:t>.</w:t>
      </w:r>
      <w:r w:rsidR="00A11CEF">
        <w:rPr>
          <w:noProof/>
        </w:rPr>
        <w:t xml:space="preserve"> This was solved by iterating through the items table and selecting its properties based on </w:t>
      </w:r>
      <w:r w:rsidR="00A11CEF" w:rsidRPr="00A11CEF">
        <w:rPr>
          <w:noProof/>
        </w:rPr>
        <w:t>its</w:t>
      </w:r>
      <w:r w:rsidR="00A11CEF">
        <w:rPr>
          <w:noProof/>
        </w:rPr>
        <w:t xml:space="preserve"> </w:t>
      </w:r>
      <w:r w:rsidR="00A11CEF" w:rsidRPr="00A11CEF">
        <w:rPr>
          <w:noProof/>
        </w:rPr>
        <w:t>ID’s</w:t>
      </w:r>
      <w:r w:rsidR="003053ED">
        <w:rPr>
          <w:noProof/>
        </w:rPr>
        <w:t xml:space="preserve">. </w:t>
      </w:r>
      <w:r w:rsidR="00A11CEF">
        <w:rPr>
          <w:noProof/>
        </w:rPr>
        <w:t xml:space="preserve"> </w:t>
      </w:r>
      <w:r w:rsidR="00C70193" w:rsidRPr="00786B2D">
        <w:rPr>
          <w:noProof/>
        </w:rPr>
        <w:t>F</w:t>
      </w:r>
      <w:r w:rsidR="00A11CEF" w:rsidRPr="00786B2D">
        <w:rPr>
          <w:noProof/>
        </w:rPr>
        <w:t>oreach</w:t>
      </w:r>
      <w:r w:rsidR="003053ED" w:rsidRPr="00786B2D">
        <w:rPr>
          <w:noProof/>
        </w:rPr>
        <w:t>ing</w:t>
      </w:r>
      <w:r w:rsidR="00C70193">
        <w:rPr>
          <w:noProof/>
        </w:rPr>
        <w:t xml:space="preserve"> over the collection </w:t>
      </w:r>
      <w:r w:rsidR="00C70193" w:rsidRPr="00C70193">
        <w:rPr>
          <w:noProof/>
        </w:rPr>
        <w:t>in</w:t>
      </w:r>
      <w:r w:rsidR="00C70193">
        <w:rPr>
          <w:noProof/>
        </w:rPr>
        <w:t xml:space="preserve"> </w:t>
      </w:r>
      <w:r w:rsidR="00C70193" w:rsidRPr="00C70193">
        <w:rPr>
          <w:noProof/>
        </w:rPr>
        <w:t>turn</w:t>
      </w:r>
      <w:r w:rsidR="00C70193">
        <w:rPr>
          <w:noProof/>
        </w:rPr>
        <w:t xml:space="preserve"> </w:t>
      </w:r>
      <w:r w:rsidR="003053ED">
        <w:rPr>
          <w:noProof/>
        </w:rPr>
        <w:t>Loops through and connects the tables to the intermediary Item table</w:t>
      </w:r>
      <w:r w:rsidR="00A11CEF">
        <w:rPr>
          <w:noProof/>
        </w:rPr>
        <w:t xml:space="preserve">. And </w:t>
      </w:r>
      <w:r w:rsidR="00A11CEF" w:rsidRPr="00A11CEF">
        <w:rPr>
          <w:noProof/>
        </w:rPr>
        <w:t>because</w:t>
      </w:r>
      <w:r w:rsidR="00A11CEF">
        <w:rPr>
          <w:noProof/>
        </w:rPr>
        <w:t xml:space="preserve"> the itemModel Table </w:t>
      </w:r>
      <w:r w:rsidR="003053ED">
        <w:rPr>
          <w:noProof/>
        </w:rPr>
        <w:t>is</w:t>
      </w:r>
      <w:r w:rsidR="00A11CEF">
        <w:rPr>
          <w:noProof/>
        </w:rPr>
        <w:t xml:space="preserve"> a </w:t>
      </w:r>
      <w:r w:rsidR="00A11CEF" w:rsidRPr="00A11CEF">
        <w:rPr>
          <w:noProof/>
        </w:rPr>
        <w:t>foreign</w:t>
      </w:r>
      <w:r w:rsidR="00A11CEF">
        <w:rPr>
          <w:noProof/>
        </w:rPr>
        <w:t xml:space="preserve"> </w:t>
      </w:r>
      <w:r w:rsidR="00A11CEF" w:rsidRPr="00A11CEF">
        <w:rPr>
          <w:noProof/>
        </w:rPr>
        <w:t>key of</w:t>
      </w:r>
      <w:r w:rsidR="00A11CEF">
        <w:rPr>
          <w:noProof/>
        </w:rPr>
        <w:t xml:space="preserve"> </w:t>
      </w:r>
      <w:r w:rsidR="00A11CEF" w:rsidRPr="003053ED">
        <w:rPr>
          <w:noProof/>
        </w:rPr>
        <w:t>newSubtype</w:t>
      </w:r>
      <w:r w:rsidR="00A11CEF">
        <w:rPr>
          <w:noProof/>
        </w:rPr>
        <w:t xml:space="preserve">, that becomes </w:t>
      </w:r>
      <w:r w:rsidR="00A11CEF" w:rsidRPr="003053ED">
        <w:rPr>
          <w:noProof/>
        </w:rPr>
        <w:t>its parameter</w:t>
      </w:r>
      <w:r w:rsidR="00A11CEF">
        <w:rPr>
          <w:noProof/>
        </w:rPr>
        <w:t>.</w:t>
      </w:r>
      <w:r w:rsidR="003053ED" w:rsidRPr="003053ED">
        <w:rPr>
          <w:noProof/>
        </w:rPr>
        <w:t xml:space="preserve"> </w:t>
      </w:r>
      <w:r w:rsidR="003053ED">
        <w:rPr>
          <w:noProof/>
        </w:rPr>
        <w:t xml:space="preserve">This is believed to be good quality code as the </w:t>
      </w:r>
      <w:r w:rsidR="000C6E62">
        <w:rPr>
          <w:noProof/>
        </w:rPr>
        <w:t xml:space="preserve">get method accepts an ID, makes a database </w:t>
      </w:r>
      <w:r w:rsidR="000C6E62" w:rsidRPr="008053D5">
        <w:rPr>
          <w:noProof/>
        </w:rPr>
        <w:t>query and</w:t>
      </w:r>
      <w:r w:rsidR="000C6E62">
        <w:rPr>
          <w:noProof/>
        </w:rPr>
        <w:t xml:space="preserve"> selects on </w:t>
      </w:r>
      <w:r w:rsidR="000C6E62" w:rsidRPr="008053D5">
        <w:rPr>
          <w:noProof/>
        </w:rPr>
        <w:t>where the</w:t>
      </w:r>
      <w:r w:rsidR="000C6E62">
        <w:rPr>
          <w:noProof/>
        </w:rPr>
        <w:t xml:space="preserve">  ID in the </w:t>
      </w:r>
      <w:r w:rsidR="008053D5">
        <w:rPr>
          <w:noProof/>
        </w:rPr>
        <w:t>URL</w:t>
      </w:r>
      <w:r w:rsidR="000C6E62" w:rsidRPr="0017062C">
        <w:rPr>
          <w:noProof/>
        </w:rPr>
        <w:t xml:space="preserve">  get</w:t>
      </w:r>
      <w:r w:rsidR="000C6E62">
        <w:rPr>
          <w:noProof/>
        </w:rPr>
        <w:t xml:space="preserve"> request</w:t>
      </w:r>
      <w:r w:rsidR="000264FF">
        <w:rPr>
          <w:noProof/>
        </w:rPr>
        <w:t xml:space="preserve"> is located</w:t>
      </w:r>
      <w:r w:rsidR="00346CCE">
        <w:rPr>
          <w:noProof/>
        </w:rPr>
        <w:t xml:space="preserve"> and</w:t>
      </w:r>
      <w:r w:rsidR="000C6E62">
        <w:rPr>
          <w:noProof/>
        </w:rPr>
        <w:t xml:space="preserve"> </w:t>
      </w:r>
      <w:r w:rsidR="000C6E62" w:rsidRPr="008053D5">
        <w:rPr>
          <w:noProof/>
        </w:rPr>
        <w:t>ma</w:t>
      </w:r>
      <w:r w:rsidR="008053D5">
        <w:rPr>
          <w:noProof/>
        </w:rPr>
        <w:t>t</w:t>
      </w:r>
      <w:r w:rsidR="000C6E62" w:rsidRPr="008053D5">
        <w:rPr>
          <w:noProof/>
        </w:rPr>
        <w:t>ches</w:t>
      </w:r>
      <w:r w:rsidR="00346CCE">
        <w:rPr>
          <w:noProof/>
        </w:rPr>
        <w:t xml:space="preserve"> it with the </w:t>
      </w:r>
      <w:r w:rsidR="00346CCE" w:rsidRPr="008053D5">
        <w:rPr>
          <w:noProof/>
        </w:rPr>
        <w:t>items</w:t>
      </w:r>
      <w:r w:rsidR="000C6E62" w:rsidRPr="008053D5">
        <w:rPr>
          <w:noProof/>
        </w:rPr>
        <w:t xml:space="preserve"> table</w:t>
      </w:r>
      <w:r w:rsidR="000C6E62">
        <w:rPr>
          <w:noProof/>
        </w:rPr>
        <w:t xml:space="preserve"> ID. </w:t>
      </w:r>
      <w:r w:rsidR="000C6E62" w:rsidRPr="008053D5">
        <w:rPr>
          <w:noProof/>
        </w:rPr>
        <w:t>This contains</w:t>
      </w:r>
      <w:r w:rsidR="000C6E62">
        <w:rPr>
          <w:noProof/>
        </w:rPr>
        <w:t xml:space="preserve"> a dynamically populated list of </w:t>
      </w:r>
      <w:r w:rsidR="000C6E62" w:rsidRPr="008053D5">
        <w:rPr>
          <w:noProof/>
        </w:rPr>
        <w:t xml:space="preserve">values </w:t>
      </w:r>
      <w:r w:rsidR="008053D5" w:rsidRPr="008053D5">
        <w:rPr>
          <w:noProof/>
        </w:rPr>
        <w:t xml:space="preserve">in </w:t>
      </w:r>
      <w:r w:rsidR="000C6E62" w:rsidRPr="008053D5">
        <w:rPr>
          <w:noProof/>
        </w:rPr>
        <w:t>the</w:t>
      </w:r>
      <w:r w:rsidR="000C6E62">
        <w:rPr>
          <w:noProof/>
        </w:rPr>
        <w:t xml:space="preserve"> Item table. </w:t>
      </w:r>
    </w:p>
    <w:p w:rsidR="00A62324" w:rsidRDefault="000264FF" w:rsidP="0030324C">
      <w:r>
        <w:rPr>
          <w:noProof/>
          <w:lang w:eastAsia="en-NZ"/>
        </w:rPr>
        <w:drawing>
          <wp:inline distT="0" distB="0" distL="0" distR="0" wp14:anchorId="3DCC824A" wp14:editId="69AF3775">
            <wp:extent cx="5731510" cy="322199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221990"/>
                    </a:xfrm>
                    <a:prstGeom prst="rect">
                      <a:avLst/>
                    </a:prstGeom>
                  </pic:spPr>
                </pic:pic>
              </a:graphicData>
            </a:graphic>
          </wp:inline>
        </w:drawing>
      </w:r>
      <w:r w:rsidR="002D62A5">
        <w:t xml:space="preserve"> Next</w:t>
      </w:r>
      <w:r w:rsidR="00646B15">
        <w:t>,</w:t>
      </w:r>
      <w:r w:rsidR="002D62A5">
        <w:t xml:space="preserve"> it was my job to build a mobile app that makes </w:t>
      </w:r>
      <w:r w:rsidR="008053D5">
        <w:rPr>
          <w:noProof/>
        </w:rPr>
        <w:t>HTTP</w:t>
      </w:r>
      <w:r w:rsidR="002D62A5">
        <w:t xml:space="preserve"> reque</w:t>
      </w:r>
      <w:r w:rsidR="00FE68F9">
        <w:t xml:space="preserve">sts, processes the response and displays it in a listview. </w:t>
      </w:r>
      <w:r w:rsidR="00A62324">
        <w:t xml:space="preserve">However, the requirement was to display not only the information in the Person Entity, but code logic was needed to switch between the </w:t>
      </w:r>
      <w:r w:rsidR="00A62324" w:rsidRPr="00E00230">
        <w:rPr>
          <w:noProof/>
        </w:rPr>
        <w:t>asynchronous</w:t>
      </w:r>
      <w:r w:rsidR="00A62324">
        <w:t xml:space="preserve"> threads to display the Items, </w:t>
      </w:r>
      <w:r w:rsidR="00A62324" w:rsidRPr="008053D5">
        <w:rPr>
          <w:noProof/>
        </w:rPr>
        <w:t>ItemsIssued,</w:t>
      </w:r>
      <w:r w:rsidR="00A62324">
        <w:t xml:space="preserve"> </w:t>
      </w:r>
      <w:r w:rsidR="00A62324" w:rsidRPr="00E00230">
        <w:rPr>
          <w:noProof/>
        </w:rPr>
        <w:t>ItemsDeployed depending</w:t>
      </w:r>
      <w:r w:rsidR="00A62324">
        <w:t xml:space="preserve"> on the values of </w:t>
      </w:r>
      <w:r w:rsidR="00E00230">
        <w:t xml:space="preserve">the </w:t>
      </w:r>
      <w:r w:rsidR="008053D5">
        <w:rPr>
          <w:noProof/>
        </w:rPr>
        <w:t>dropdown</w:t>
      </w:r>
      <w:r w:rsidR="00A62324">
        <w:t xml:space="preserve">. After completing what is perceived an easy task became an ever more </w:t>
      </w:r>
      <w:r w:rsidR="00A62324" w:rsidRPr="00E00230">
        <w:rPr>
          <w:noProof/>
        </w:rPr>
        <w:t>time</w:t>
      </w:r>
      <w:r w:rsidR="00E00230">
        <w:rPr>
          <w:noProof/>
        </w:rPr>
        <w:t>-</w:t>
      </w:r>
      <w:r w:rsidR="00A62324" w:rsidRPr="00E00230">
        <w:rPr>
          <w:noProof/>
        </w:rPr>
        <w:t>consuming</w:t>
      </w:r>
      <w:r w:rsidR="00A62324">
        <w:t xml:space="preserve"> </w:t>
      </w:r>
      <w:r w:rsidR="00A62324" w:rsidRPr="00E00230">
        <w:rPr>
          <w:noProof/>
        </w:rPr>
        <w:t>endeavor</w:t>
      </w:r>
      <w:r w:rsidR="00A62324">
        <w:t xml:space="preserve"> when adding</w:t>
      </w:r>
      <w:r w:rsidR="00E00230">
        <w:t xml:space="preserve"> a</w:t>
      </w:r>
      <w:r w:rsidR="00A62324">
        <w:t xml:space="preserve"> </w:t>
      </w:r>
      <w:r w:rsidR="00A62324" w:rsidRPr="00E00230">
        <w:rPr>
          <w:noProof/>
        </w:rPr>
        <w:t>search</w:t>
      </w:r>
      <w:r w:rsidR="00A62324">
        <w:t xml:space="preserve"> function to the application. The SearchDatabase class </w:t>
      </w:r>
      <w:r w:rsidR="00A62324" w:rsidRPr="00E00230">
        <w:rPr>
          <w:noProof/>
        </w:rPr>
        <w:t>contained</w:t>
      </w:r>
      <w:r w:rsidR="00A62324">
        <w:t xml:space="preserve"> flow logic needed to grab and append the value of the </w:t>
      </w:r>
      <w:r w:rsidR="00A62324" w:rsidRPr="00E00230">
        <w:rPr>
          <w:noProof/>
        </w:rPr>
        <w:t>text</w:t>
      </w:r>
      <w:r w:rsidR="00E00230">
        <w:rPr>
          <w:noProof/>
        </w:rPr>
        <w:t xml:space="preserve"> </w:t>
      </w:r>
      <w:r w:rsidR="00A62324" w:rsidRPr="00E00230">
        <w:rPr>
          <w:noProof/>
        </w:rPr>
        <w:t>value</w:t>
      </w:r>
      <w:r w:rsidR="00A62324">
        <w:t xml:space="preserve"> followed by the drop downs’ category selection</w:t>
      </w:r>
      <w:r w:rsidR="00B27D53">
        <w:t>.</w:t>
      </w:r>
    </w:p>
    <w:p w:rsidR="00B27D53" w:rsidRDefault="00FE68F9" w:rsidP="0030324C">
      <w:r>
        <w:rPr>
          <w:noProof/>
          <w:lang w:eastAsia="en-NZ"/>
        </w:rPr>
        <w:drawing>
          <wp:anchor distT="0" distB="0" distL="114300" distR="114300" simplePos="0" relativeHeight="251658240" behindDoc="0" locked="0" layoutInCell="1" allowOverlap="1">
            <wp:simplePos x="0" y="0"/>
            <wp:positionH relativeFrom="column">
              <wp:posOffset>-114300</wp:posOffset>
            </wp:positionH>
            <wp:positionV relativeFrom="paragraph">
              <wp:posOffset>1437640</wp:posOffset>
            </wp:positionV>
            <wp:extent cx="6124575" cy="2827020"/>
            <wp:effectExtent l="0" t="0" r="952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6124575" cy="2827020"/>
                    </a:xfrm>
                    <a:prstGeom prst="rect">
                      <a:avLst/>
                    </a:prstGeom>
                  </pic:spPr>
                </pic:pic>
              </a:graphicData>
            </a:graphic>
            <wp14:sizeRelH relativeFrom="page">
              <wp14:pctWidth>0</wp14:pctWidth>
            </wp14:sizeRelH>
            <wp14:sizeRelV relativeFrom="page">
              <wp14:pctHeight>0</wp14:pctHeight>
            </wp14:sizeRelV>
          </wp:anchor>
        </w:drawing>
      </w:r>
      <w:r w:rsidR="003D3927">
        <w:rPr>
          <w:noProof/>
          <w:lang w:eastAsia="en-NZ"/>
        </w:rPr>
        <mc:AlternateContent>
          <mc:Choice Requires="wps">
            <w:drawing>
              <wp:anchor distT="0" distB="0" distL="114300" distR="114300" simplePos="0" relativeHeight="251661824" behindDoc="0" locked="0" layoutInCell="1" allowOverlap="1" wp14:anchorId="23A36F84" wp14:editId="4FF9DE9D">
                <wp:simplePos x="0" y="0"/>
                <wp:positionH relativeFrom="column">
                  <wp:posOffset>123825</wp:posOffset>
                </wp:positionH>
                <wp:positionV relativeFrom="paragraph">
                  <wp:posOffset>4201795</wp:posOffset>
                </wp:positionV>
                <wp:extent cx="6124575" cy="635"/>
                <wp:effectExtent l="0" t="0" r="0" b="0"/>
                <wp:wrapTopAndBottom/>
                <wp:docPr id="4" name="Text Box 4"/>
                <wp:cNvGraphicFramePr/>
                <a:graphic xmlns:a="http://schemas.openxmlformats.org/drawingml/2006/main">
                  <a:graphicData uri="http://schemas.microsoft.com/office/word/2010/wordprocessingShape">
                    <wps:wsp>
                      <wps:cNvSpPr txBox="1"/>
                      <wps:spPr>
                        <a:xfrm>
                          <a:off x="0" y="0"/>
                          <a:ext cx="6124575" cy="635"/>
                        </a:xfrm>
                        <a:prstGeom prst="rect">
                          <a:avLst/>
                        </a:prstGeom>
                        <a:solidFill>
                          <a:prstClr val="white"/>
                        </a:solidFill>
                        <a:ln>
                          <a:noFill/>
                        </a:ln>
                      </wps:spPr>
                      <wps:txbx>
                        <w:txbxContent>
                          <w:p w:rsidR="003D3927" w:rsidRPr="005A118B" w:rsidRDefault="003D3927" w:rsidP="003D3927">
                            <w:pPr>
                              <w:pStyle w:val="Caption"/>
                              <w:rPr>
                                <w:noProof/>
                              </w:rPr>
                            </w:pPr>
                            <w:r>
                              <w:t>Switch on listview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3A36F84" id="Text Box 4" o:spid="_x0000_s1028" type="#_x0000_t202" style="position:absolute;margin-left:9.75pt;margin-top:330.85pt;width:482.25pt;height:.05pt;z-index:251661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" stroked="f">
                <v:textbox style="mso-fit-shape-to-text:t" inset="0,0,0,0">
                  <w:txbxContent>
                    <w:p w:rsidR="003D3927" w:rsidRPr="005A118B" w:rsidRDefault="003D3927" w:rsidP="003D3927">
                      <w:pPr>
                        <w:pStyle w:val="Caption"/>
                        <w:rPr>
                          <w:noProof/>
                        </w:rPr>
                      </w:pPr>
                      <w:r>
                        <w:t>Switch on listview</w:t>
                      </w:r>
                    </w:p>
                  </w:txbxContent>
                </v:textbox>
                <w10:wrap type="topAndBottom"/>
              </v:shape>
            </w:pict>
          </mc:Fallback>
        </mc:AlternateContent>
      </w:r>
      <w:r w:rsidR="00B27D53">
        <w:t xml:space="preserve">What is </w:t>
      </w:r>
      <w:r w:rsidR="00B27D53" w:rsidRPr="00E00230">
        <w:rPr>
          <w:noProof/>
        </w:rPr>
        <w:t>the highlight</w:t>
      </w:r>
      <w:r>
        <w:t xml:space="preserve"> representation of </w:t>
      </w:r>
      <w:r w:rsidR="00B27D53">
        <w:t xml:space="preserve">modularized code is the below example logic that takes the value of the spinner and assigns it a new value parameter “SwappedValueContainer”. This is then </w:t>
      </w:r>
      <w:r w:rsidR="00B27D53">
        <w:lastRenderedPageBreak/>
        <w:t xml:space="preserve">passed in along with the </w:t>
      </w:r>
      <w:r w:rsidR="00B27D53" w:rsidRPr="00FE68F9">
        <w:rPr>
          <w:noProof/>
        </w:rPr>
        <w:t xml:space="preserve">search </w:t>
      </w:r>
      <w:r w:rsidR="00FE66B6" w:rsidRPr="00FE68F9">
        <w:rPr>
          <w:noProof/>
        </w:rPr>
        <w:t>string</w:t>
      </w:r>
      <w:r w:rsidR="00FE66B6">
        <w:t xml:space="preserve"> “</w:t>
      </w:r>
      <w:r>
        <w:t xml:space="preserve">inputStringHolder” </w:t>
      </w:r>
      <w:r w:rsidR="00B27D53">
        <w:t>that is</w:t>
      </w:r>
      <w:r>
        <w:t xml:space="preserve"> added to the HTTP URL of HTTP w</w:t>
      </w:r>
      <w:r w:rsidR="00B27D53">
        <w:t>orker</w:t>
      </w:r>
      <w:r>
        <w:t>. T</w:t>
      </w:r>
      <w:r w:rsidR="00646B15">
        <w:t>he code below does suffer from lack of Method cohesion. This can be identified by the dependency this method has on the returning value of another method call</w:t>
      </w:r>
      <w:r w:rsidR="005844A1">
        <w:t xml:space="preserve"> “SelectedSpinnerValue”.</w:t>
      </w:r>
      <w:r w:rsidR="00E00230">
        <w:t xml:space="preserve"> </w:t>
      </w:r>
      <w:r w:rsidR="00646B15">
        <w:t xml:space="preserve">However, </w:t>
      </w:r>
      <w:r w:rsidR="00646F9D">
        <w:t>the</w:t>
      </w:r>
      <w:r w:rsidR="00646B15">
        <w:t xml:space="preserve"> simplicity of this code is its redeeming </w:t>
      </w:r>
      <w:r w:rsidR="005844A1">
        <w:t>quality</w:t>
      </w:r>
      <w:r w:rsidR="00646B15">
        <w:t xml:space="preserve"> as it can be understood </w:t>
      </w:r>
      <w:r w:rsidR="00F75506">
        <w:t>with</w:t>
      </w:r>
      <w:r w:rsidR="003D3927">
        <w:t>out</w:t>
      </w:r>
      <w:r w:rsidR="00F75506">
        <w:t xml:space="preserve"> </w:t>
      </w:r>
      <w:r>
        <w:rPr>
          <w:noProof/>
        </w:rPr>
        <w:t>little context</w:t>
      </w:r>
      <w:r w:rsidR="005844A1" w:rsidRPr="00E00230">
        <w:rPr>
          <w:noProof/>
        </w:rPr>
        <w:t>.</w:t>
      </w:r>
      <w:r w:rsidR="00646B15">
        <w:t xml:space="preserve"> </w:t>
      </w:r>
    </w:p>
    <w:p w:rsidR="00A62324" w:rsidRDefault="003D3927" w:rsidP="0030324C">
      <w:r>
        <w:t xml:space="preserve">All of the </w:t>
      </w:r>
      <w:r w:rsidR="00FE68F9">
        <w:t>category</w:t>
      </w:r>
      <w:r>
        <w:t xml:space="preserve"> information </w:t>
      </w:r>
      <w:r w:rsidR="00FE68F9" w:rsidRPr="00FE68F9">
        <w:rPr>
          <w:noProof/>
        </w:rPr>
        <w:t>needs</w:t>
      </w:r>
      <w:r w:rsidRPr="00FE68F9">
        <w:rPr>
          <w:noProof/>
        </w:rPr>
        <w:t xml:space="preserve"> to</w:t>
      </w:r>
      <w:r>
        <w:t xml:space="preserve"> be displayed in a listview on the same activity </w:t>
      </w:r>
      <w:r w:rsidR="00FE68F9">
        <w:t xml:space="preserve">by means of selecting the category from the </w:t>
      </w:r>
      <w:r w:rsidR="00FE68F9" w:rsidRPr="00FE68F9">
        <w:rPr>
          <w:noProof/>
        </w:rPr>
        <w:t>drop</w:t>
      </w:r>
      <w:r w:rsidR="00FE68F9">
        <w:rPr>
          <w:noProof/>
        </w:rPr>
        <w:t>-</w:t>
      </w:r>
      <w:r w:rsidR="00FE68F9" w:rsidRPr="00FE68F9">
        <w:rPr>
          <w:noProof/>
        </w:rPr>
        <w:t>down</w:t>
      </w:r>
      <w:r w:rsidR="00FE68F9">
        <w:t xml:space="preserve"> and then typing a </w:t>
      </w:r>
      <w:r w:rsidR="00FE68F9" w:rsidRPr="00FE68F9">
        <w:rPr>
          <w:noProof/>
        </w:rPr>
        <w:t>sea</w:t>
      </w:r>
      <w:r w:rsidR="00FE68F9">
        <w:rPr>
          <w:noProof/>
        </w:rPr>
        <w:t>r</w:t>
      </w:r>
      <w:r w:rsidR="00FE68F9" w:rsidRPr="00FE68F9">
        <w:rPr>
          <w:noProof/>
        </w:rPr>
        <w:t>ch</w:t>
      </w:r>
      <w:r w:rsidR="00FE68F9">
        <w:t xml:space="preserve"> for the category in the text field</w:t>
      </w:r>
      <w:r>
        <w:t xml:space="preserve">. This was accomplished by adding the listview to a fragment so that it would display the URL response table </w:t>
      </w:r>
      <w:r w:rsidR="007E146D">
        <w:t>information dynamically</w:t>
      </w:r>
      <w:r>
        <w:t xml:space="preserve"> upon submitting</w:t>
      </w:r>
      <w:r w:rsidR="00560FAE">
        <w:t xml:space="preserve"> the search. However, because the fragment_listview is a separate activity, bundling of JSON data </w:t>
      </w:r>
      <w:r w:rsidR="007E146D">
        <w:t>is needed</w:t>
      </w:r>
      <w:r w:rsidR="00560FAE">
        <w:t xml:space="preserve"> for cross activity transfer.  On the listview fragment, the receiving bundled information corresponding to each table category information </w:t>
      </w:r>
      <w:r w:rsidR="00646F9D">
        <w:t>is then</w:t>
      </w:r>
      <w:r w:rsidR="00560FAE">
        <w:t xml:space="preserve"> store</w:t>
      </w:r>
      <w:r w:rsidR="007E146D">
        <w:t xml:space="preserve">d into an </w:t>
      </w:r>
      <w:r w:rsidR="007E146D" w:rsidRPr="00646F9D">
        <w:rPr>
          <w:noProof/>
        </w:rPr>
        <w:t>Array</w:t>
      </w:r>
      <w:r w:rsidR="00646F9D">
        <w:rPr>
          <w:noProof/>
        </w:rPr>
        <w:t>L</w:t>
      </w:r>
      <w:r w:rsidR="007E146D" w:rsidRPr="00646F9D">
        <w:rPr>
          <w:noProof/>
        </w:rPr>
        <w:t>ist</w:t>
      </w:r>
      <w:r w:rsidR="007E146D">
        <w:t xml:space="preserve"> of string. </w:t>
      </w:r>
      <w:r w:rsidR="00CB5769" w:rsidRPr="00CB5769">
        <w:t xml:space="preserve">Sending the Array of JSON objects to the List View fragments required a switch statement </w:t>
      </w:r>
      <w:r w:rsidR="00CB5769">
        <w:t>consisting</w:t>
      </w:r>
      <w:r w:rsidR="00CB5769" w:rsidRPr="00CB5769">
        <w:t xml:space="preserve"> of different array </w:t>
      </w:r>
      <w:r w:rsidR="0042381C" w:rsidRPr="00CB5769">
        <w:t>adapters that</w:t>
      </w:r>
      <w:r w:rsidR="00CB5769" w:rsidRPr="00CB5769">
        <w:t xml:space="preserve"> would accept the bundled array depending on the Spinners selection type</w:t>
      </w:r>
      <w:r w:rsidR="007E146D" w:rsidRPr="007E146D">
        <w:t xml:space="preserve">. </w:t>
      </w:r>
      <w:r w:rsidR="00BD2C97">
        <w:t>What is qualitatively sound about this code is the separation and of the listview fragment from the main activity</w:t>
      </w:r>
      <w:r w:rsidR="007E146D">
        <w:t xml:space="preserve">. </w:t>
      </w:r>
      <w:r w:rsidR="007E146D" w:rsidRPr="007E146D">
        <w:t>It wasn't as simple as using one array adapter for the 4 selection view types.</w:t>
      </w:r>
      <w:r w:rsidR="007E146D">
        <w:t xml:space="preserve"> </w:t>
      </w:r>
      <w:r w:rsidR="00BD2C97">
        <w:t xml:space="preserve">Rather </w:t>
      </w:r>
      <w:r w:rsidR="007E146D">
        <w:t>than</w:t>
      </w:r>
      <w:r w:rsidR="00BD2C97">
        <w:t xml:space="preserve"> extending from the fragment class separate from the </w:t>
      </w:r>
      <w:r w:rsidR="00BD2C97" w:rsidRPr="00646F9D">
        <w:rPr>
          <w:noProof/>
        </w:rPr>
        <w:t>ac</w:t>
      </w:r>
      <w:r w:rsidR="00646F9D">
        <w:rPr>
          <w:noProof/>
        </w:rPr>
        <w:t>tivi</w:t>
      </w:r>
      <w:r w:rsidR="00BD2C97" w:rsidRPr="00646F9D">
        <w:rPr>
          <w:noProof/>
        </w:rPr>
        <w:t>ty</w:t>
      </w:r>
      <w:r w:rsidR="00BD2C97">
        <w:t xml:space="preserve"> but within the same namespace, this code is compacted into a separate class</w:t>
      </w:r>
      <w:r w:rsidR="00083A8E">
        <w:t xml:space="preserve">. This ensures there is the least amount of common coupling between the classes. They do </w:t>
      </w:r>
      <w:r w:rsidR="00083A8E" w:rsidRPr="00163686">
        <w:rPr>
          <w:noProof/>
        </w:rPr>
        <w:t>no</w:t>
      </w:r>
      <w:r w:rsidR="00163686">
        <w:rPr>
          <w:noProof/>
        </w:rPr>
        <w:t>t</w:t>
      </w:r>
      <w:r w:rsidR="00083A8E">
        <w:t xml:space="preserve"> share any global variables but the serializable </w:t>
      </w:r>
      <w:r w:rsidR="00646F9D">
        <w:rPr>
          <w:noProof/>
        </w:rPr>
        <w:t>ArrayList</w:t>
      </w:r>
      <w:r w:rsidR="00083A8E">
        <w:t xml:space="preserve"> that are necessary for data transfer.  This improves </w:t>
      </w:r>
      <w:r w:rsidR="007E146D">
        <w:t>debugging by</w:t>
      </w:r>
      <w:r w:rsidR="00083A8E">
        <w:t xml:space="preserve"> be</w:t>
      </w:r>
      <w:r w:rsidR="00646F9D">
        <w:t xml:space="preserve">tter localization of errors. It </w:t>
      </w:r>
      <w:r w:rsidR="00083A8E">
        <w:t xml:space="preserve">is </w:t>
      </w:r>
      <w:r w:rsidR="003D1D84">
        <w:t>relatively</w:t>
      </w:r>
      <w:r w:rsidR="00083A8E">
        <w:t xml:space="preserve"> e</w:t>
      </w:r>
      <w:r w:rsidR="007E146D">
        <w:t>asie</w:t>
      </w:r>
      <w:r w:rsidR="00851D1E">
        <w:t xml:space="preserve">r to fix packaged code compared to its </w:t>
      </w:r>
      <w:r w:rsidR="007E146D">
        <w:t>cohesive counterpart.</w:t>
      </w:r>
      <w:r w:rsidR="004B6562">
        <w:t xml:space="preserve"> Going back and fixing errors in the main activity will not drastically </w:t>
      </w:r>
      <w:r w:rsidR="00163686">
        <w:rPr>
          <w:noProof/>
        </w:rPr>
        <w:t>a</w:t>
      </w:r>
      <w:r w:rsidR="00187516" w:rsidRPr="00163686">
        <w:rPr>
          <w:noProof/>
        </w:rPr>
        <w:t>ffect</w:t>
      </w:r>
      <w:r w:rsidR="004B6562">
        <w:t xml:space="preserve"> fragment functionality.</w:t>
      </w:r>
    </w:p>
    <w:p w:rsidR="00646F9D" w:rsidRDefault="00646F9D" w:rsidP="0030324C"/>
    <w:p w:rsidR="00646F9D" w:rsidRDefault="00646F9D" w:rsidP="0030324C"/>
    <w:p w:rsidR="00646F9D" w:rsidRDefault="00646F9D" w:rsidP="0030324C"/>
    <w:p w:rsidR="007E146D" w:rsidRDefault="007E146D" w:rsidP="0030324C">
      <w:r>
        <w:rPr>
          <w:noProof/>
          <w:lang w:eastAsia="en-NZ"/>
        </w:rPr>
        <w:drawing>
          <wp:inline distT="0" distB="0" distL="0" distR="0" wp14:anchorId="4F887A96" wp14:editId="41D3B41E">
            <wp:extent cx="5731510" cy="3212465"/>
            <wp:effectExtent l="0" t="0" r="254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212465"/>
                    </a:xfrm>
                    <a:prstGeom prst="rect">
                      <a:avLst/>
                    </a:prstGeom>
                  </pic:spPr>
                </pic:pic>
              </a:graphicData>
            </a:graphic>
          </wp:inline>
        </w:drawing>
      </w:r>
    </w:p>
    <w:p w:rsidR="00B72B9D" w:rsidRDefault="00B72B9D" w:rsidP="0030324C"/>
    <w:p w:rsidR="00B72B9D" w:rsidRDefault="00B72B9D" w:rsidP="00B72B9D">
      <w:pPr>
        <w:keepNext/>
      </w:pPr>
    </w:p>
    <w:p w:rsidR="00A62324" w:rsidRPr="0030324C" w:rsidRDefault="00B72B9D" w:rsidP="000225CC">
      <w:pPr>
        <w:pStyle w:val="Caption"/>
      </w:pPr>
      <w:r>
        <w:t xml:space="preserve">Dropdown </w:t>
      </w:r>
      <w:r w:rsidRPr="00163686">
        <w:rPr>
          <w:noProof/>
        </w:rPr>
        <w:t>arrayadapter</w:t>
      </w:r>
      <w:r>
        <w:t xml:space="preserve"> switcher</w:t>
      </w:r>
    </w:p>
    <w:p w:rsidR="00590AA8" w:rsidRDefault="00590AA8" w:rsidP="00590AA8">
      <w:pPr>
        <w:pStyle w:val="Heading3"/>
      </w:pPr>
      <w:r>
        <w:t>Task4: Unity Virtual Scan Wander Tool.</w:t>
      </w:r>
    </w:p>
    <w:p w:rsidR="000225CC" w:rsidRDefault="000225CC" w:rsidP="000225CC">
      <w:r>
        <w:t>After completing the IOTS App</w:t>
      </w:r>
      <w:r w:rsidR="008B1ED7">
        <w:t>, we</w:t>
      </w:r>
      <w:r>
        <w:t xml:space="preserve"> decided to </w:t>
      </w:r>
      <w:r w:rsidR="008B1ED7">
        <w:t>make a</w:t>
      </w:r>
      <w:r>
        <w:t xml:space="preserve"> virtual reality rendition of the mobile visual scan tool.  We </w:t>
      </w:r>
      <w:r w:rsidR="008B1ED7">
        <w:t xml:space="preserve">used Unity as our development platform as it is equipped with </w:t>
      </w:r>
      <w:r w:rsidR="004B6562">
        <w:t>a wide</w:t>
      </w:r>
      <w:r w:rsidR="008B1ED7">
        <w:t xml:space="preserve"> range of VR </w:t>
      </w:r>
      <w:r w:rsidR="004B6562">
        <w:t>supporting class</w:t>
      </w:r>
      <w:r w:rsidR="008B1ED7">
        <w:t xml:space="preserve"> libraries including button input for VR peripherals and the camera view. Unity was our choice because the classes </w:t>
      </w:r>
      <w:r w:rsidR="004B6562">
        <w:t>are seamless to integrate into our Visual Scan base.</w:t>
      </w:r>
      <w:r w:rsidR="00B15629">
        <w:t xml:space="preserve"> Also, because Unity is </w:t>
      </w:r>
      <w:r w:rsidR="00B15629" w:rsidRPr="008053D5">
        <w:rPr>
          <w:noProof/>
        </w:rPr>
        <w:t>primarily</w:t>
      </w:r>
      <w:r w:rsidR="00B15629">
        <w:t xml:space="preserve"> written</w:t>
      </w:r>
      <w:r w:rsidR="00163686">
        <w:t xml:space="preserve"> in c#, and its support for popular </w:t>
      </w:r>
      <w:r w:rsidR="00B15629">
        <w:t xml:space="preserve">Virtual Reality technology, this </w:t>
      </w:r>
      <w:r w:rsidR="008053D5">
        <w:rPr>
          <w:noProof/>
        </w:rPr>
        <w:t>s</w:t>
      </w:r>
      <w:r w:rsidR="00B15629" w:rsidRPr="008053D5">
        <w:rPr>
          <w:noProof/>
        </w:rPr>
        <w:t>eemed</w:t>
      </w:r>
      <w:r w:rsidR="00B15629">
        <w:t xml:space="preserve"> more of </w:t>
      </w:r>
      <w:r w:rsidR="00FE66B6">
        <w:t>a fitting</w:t>
      </w:r>
      <w:r w:rsidR="00B15629">
        <w:t xml:space="preserve"> option.</w:t>
      </w:r>
    </w:p>
    <w:p w:rsidR="00D81748" w:rsidRDefault="0062741D" w:rsidP="000225CC">
      <w:r>
        <w:t xml:space="preserve">After completing the core mechanics of the game, the client needed </w:t>
      </w:r>
      <w:r w:rsidR="00F82A74">
        <w:t>some way to</w:t>
      </w:r>
      <w:r>
        <w:t xml:space="preserve"> monitor their performance. A simple solution for this was </w:t>
      </w:r>
      <w:r w:rsidR="008053D5">
        <w:rPr>
          <w:noProof/>
        </w:rPr>
        <w:t>to output</w:t>
      </w:r>
      <w:r w:rsidR="008053D5">
        <w:t xml:space="preserve"> </w:t>
      </w:r>
      <w:r w:rsidR="00163686">
        <w:t xml:space="preserve">into a text file </w:t>
      </w:r>
      <w:r>
        <w:t xml:space="preserve">the X and Y </w:t>
      </w:r>
      <w:r w:rsidR="00F82A74">
        <w:t>coordinates</w:t>
      </w:r>
      <w:r w:rsidR="008053D5">
        <w:t xml:space="preserve">, also including </w:t>
      </w:r>
      <w:r>
        <w:t xml:space="preserve">the </w:t>
      </w:r>
      <w:r w:rsidR="008053D5">
        <w:t xml:space="preserve">Boolean </w:t>
      </w:r>
      <w:r w:rsidR="00163686">
        <w:t xml:space="preserve">value </w:t>
      </w:r>
      <w:r w:rsidR="008053D5">
        <w:t>representing</w:t>
      </w:r>
      <w:r>
        <w:t xml:space="preserve"> </w:t>
      </w:r>
      <w:r w:rsidR="00A36366">
        <w:t xml:space="preserve">client </w:t>
      </w:r>
      <w:r w:rsidR="008053D5">
        <w:t>interaction</w:t>
      </w:r>
      <w:r>
        <w:t xml:space="preserve"> whe</w:t>
      </w:r>
      <w:r w:rsidR="00A36366">
        <w:t xml:space="preserve">n they </w:t>
      </w:r>
      <w:r w:rsidR="00163686">
        <w:t>detect</w:t>
      </w:r>
      <w:r w:rsidR="00A36366">
        <w:t xml:space="preserve"> a </w:t>
      </w:r>
      <w:r w:rsidR="00A36366" w:rsidRPr="00163686">
        <w:rPr>
          <w:noProof/>
        </w:rPr>
        <w:t>color</w:t>
      </w:r>
      <w:r w:rsidR="00A36366">
        <w:t xml:space="preserve"> change </w:t>
      </w:r>
      <w:r w:rsidR="00163686">
        <w:t>by tapping</w:t>
      </w:r>
      <w:r w:rsidR="00A36366">
        <w:t xml:space="preserve"> the space button. Conversely, there was a slight issue with the </w:t>
      </w:r>
      <w:r w:rsidR="00C722A9">
        <w:t>output text file getting overridden with every</w:t>
      </w:r>
      <w:r w:rsidR="00163686">
        <w:t xml:space="preserve"> new</w:t>
      </w:r>
      <w:r w:rsidR="00C722A9">
        <w:t xml:space="preserve"> instance of the game. The code below would concatenate an incrementin</w:t>
      </w:r>
      <w:r w:rsidR="00163686">
        <w:t xml:space="preserve">g integer into the string </w:t>
      </w:r>
      <w:r w:rsidR="00FE66B6">
        <w:t>path. Whilst</w:t>
      </w:r>
      <w:r w:rsidR="00C722A9">
        <w:t xml:space="preserve"> it checks if a pre-existing </w:t>
      </w:r>
      <w:r w:rsidR="00163686">
        <w:t xml:space="preserve">file </w:t>
      </w:r>
      <w:r w:rsidR="00C722A9">
        <w:t>does not exist. Based on this it will return the new modified path.</w:t>
      </w:r>
      <w:r w:rsidR="00256958">
        <w:t xml:space="preserve"> This function is called in the endgame()  where it creates a new file on loading a new scene.</w:t>
      </w:r>
      <w:r w:rsidR="00D81748">
        <w:t xml:space="preserve"> </w:t>
      </w:r>
      <w:r w:rsidR="00163686">
        <w:t xml:space="preserve">Below </w:t>
      </w:r>
      <w:r w:rsidR="00FE66B6">
        <w:t>I believe</w:t>
      </w:r>
      <w:r w:rsidR="00163686">
        <w:t xml:space="preserve"> </w:t>
      </w:r>
      <w:r w:rsidR="00D81748">
        <w:t>to be good quality</w:t>
      </w:r>
      <w:r w:rsidR="00BE461E">
        <w:t xml:space="preserve"> code</w:t>
      </w:r>
      <w:r w:rsidR="00D81748">
        <w:t xml:space="preserve"> in the sense that it is a short method used to do one task.  </w:t>
      </w:r>
      <w:r w:rsidR="00D81748" w:rsidRPr="00163686">
        <w:rPr>
          <w:noProof/>
        </w:rPr>
        <w:t>Also</w:t>
      </w:r>
      <w:r w:rsidR="00163686">
        <w:rPr>
          <w:noProof/>
        </w:rPr>
        <w:t>,</w:t>
      </w:r>
      <w:r w:rsidR="00D81748">
        <w:t xml:space="preserve"> the name of the method entails enough information to call the metho</w:t>
      </w:r>
      <w:r w:rsidR="00163686">
        <w:t>d without looking at</w:t>
      </w:r>
      <w:r w:rsidR="00163686" w:rsidRPr="00163686">
        <w:rPr>
          <w:noProof/>
        </w:rPr>
        <w:t xml:space="preserve"> its</w:t>
      </w:r>
      <w:r w:rsidR="00163686">
        <w:t xml:space="preserve"> body</w:t>
      </w:r>
      <w:r w:rsidR="00D81748">
        <w:t>.</w:t>
      </w:r>
    </w:p>
    <w:p w:rsidR="00C722A9" w:rsidRDefault="00256958" w:rsidP="00AC4840">
      <w:r>
        <w:rPr>
          <w:noProof/>
          <w:lang w:eastAsia="en-NZ"/>
        </w:rPr>
        <w:drawing>
          <wp:inline distT="0" distB="0" distL="0" distR="0" wp14:anchorId="74EF36CF" wp14:editId="18169611">
            <wp:extent cx="5731510" cy="3060065"/>
            <wp:effectExtent l="0" t="0" r="254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060065"/>
                    </a:xfrm>
                    <a:prstGeom prst="rect">
                      <a:avLst/>
                    </a:prstGeom>
                  </pic:spPr>
                </pic:pic>
              </a:graphicData>
            </a:graphic>
          </wp:inline>
        </w:drawing>
      </w:r>
    </w:p>
    <w:p w:rsidR="002D62A5" w:rsidRDefault="00C722A9" w:rsidP="00C722A9">
      <w:pPr>
        <w:pStyle w:val="Caption"/>
      </w:pPr>
      <w:r>
        <w:t>Creates a new file</w:t>
      </w:r>
    </w:p>
    <w:p w:rsidR="002D62A5" w:rsidRDefault="002D62A5" w:rsidP="002D62A5">
      <w:pPr>
        <w:shd w:val="clear" w:color="auto" w:fill="FFFFFF"/>
        <w:spacing w:after="0" w:line="240" w:lineRule="auto"/>
        <w:textAlignment w:val="baseline"/>
      </w:pPr>
    </w:p>
    <w:p w:rsidR="002D62A5" w:rsidRDefault="002D62A5" w:rsidP="002D62A5">
      <w:pPr>
        <w:shd w:val="clear" w:color="auto" w:fill="FFFFFF"/>
        <w:spacing w:after="0" w:line="240" w:lineRule="auto"/>
        <w:textAlignment w:val="baseline"/>
      </w:pPr>
      <w:bookmarkStart w:id="0" w:name="_GoBack"/>
    </w:p>
    <w:bookmarkEnd w:id="0"/>
    <w:p w:rsidR="002D62A5" w:rsidRDefault="002D62A5" w:rsidP="002D62A5">
      <w:pPr>
        <w:pStyle w:val="Heading2"/>
        <w:rPr>
          <w:lang w:eastAsia="en-NZ"/>
        </w:rPr>
      </w:pPr>
      <w:r>
        <w:rPr>
          <w:lang w:eastAsia="en-NZ"/>
        </w:rPr>
        <w:lastRenderedPageBreak/>
        <w:t xml:space="preserve">Question </w:t>
      </w:r>
      <w:r w:rsidRPr="00163686">
        <w:rPr>
          <w:noProof/>
          <w:lang w:eastAsia="en-NZ"/>
        </w:rPr>
        <w:t>2:</w:t>
      </w:r>
      <w:r w:rsidR="00163686">
        <w:rPr>
          <w:noProof/>
          <w:lang w:eastAsia="en-NZ"/>
        </w:rPr>
        <w:t xml:space="preserve"> </w:t>
      </w:r>
      <w:r w:rsidRPr="00163686">
        <w:rPr>
          <w:noProof/>
          <w:lang w:eastAsia="en-NZ"/>
        </w:rPr>
        <w:t>How</w:t>
      </w:r>
      <w:r w:rsidRPr="002D62A5">
        <w:rPr>
          <w:lang w:eastAsia="en-NZ"/>
        </w:rPr>
        <w:t xml:space="preserve"> well did you follow best practices in development?</w:t>
      </w:r>
    </w:p>
    <w:p w:rsidR="004F5496" w:rsidRPr="004F5496" w:rsidRDefault="00D81748" w:rsidP="004F5496">
      <w:pPr>
        <w:pStyle w:val="Heading3"/>
      </w:pPr>
      <w:r>
        <w:t xml:space="preserve">Task3: The </w:t>
      </w:r>
      <w:r w:rsidRPr="00786B2D">
        <w:rPr>
          <w:noProof/>
        </w:rPr>
        <w:t>IOTS</w:t>
      </w:r>
      <w:r>
        <w:t xml:space="preserve"> App.</w:t>
      </w:r>
    </w:p>
    <w:p w:rsidR="0063411D" w:rsidRPr="0063411D" w:rsidRDefault="00B15629" w:rsidP="0063411D">
      <w:r>
        <w:t xml:space="preserve">In general software development, proper error handling is perceived to be good programming practice. </w:t>
      </w:r>
      <w:r w:rsidR="004F5496">
        <w:t xml:space="preserve">In the IOT </w:t>
      </w:r>
      <w:r w:rsidR="004F5496" w:rsidRPr="00786B2D">
        <w:rPr>
          <w:noProof/>
        </w:rPr>
        <w:t>App</w:t>
      </w:r>
      <w:r w:rsidR="00786B2D">
        <w:rPr>
          <w:noProof/>
        </w:rPr>
        <w:t>,</w:t>
      </w:r>
      <w:r w:rsidR="004F5496">
        <w:t xml:space="preserve"> The method responsible for input </w:t>
      </w:r>
      <w:r w:rsidR="004F5496" w:rsidRPr="008053D5">
        <w:rPr>
          <w:noProof/>
        </w:rPr>
        <w:t>text</w:t>
      </w:r>
      <w:r w:rsidR="004F5496">
        <w:rPr>
          <w:noProof/>
        </w:rPr>
        <w:t xml:space="preserve"> </w:t>
      </w:r>
      <w:r w:rsidR="004F5496" w:rsidRPr="008053D5">
        <w:rPr>
          <w:noProof/>
        </w:rPr>
        <w:t>field</w:t>
      </w:r>
      <w:r w:rsidR="004F5496">
        <w:t xml:space="preserve"> processing is first </w:t>
      </w:r>
      <w:r w:rsidR="004F5496" w:rsidRPr="008053D5">
        <w:rPr>
          <w:noProof/>
        </w:rPr>
        <w:t>initiali</w:t>
      </w:r>
      <w:r w:rsidR="004F5496">
        <w:rPr>
          <w:noProof/>
        </w:rPr>
        <w:t>z</w:t>
      </w:r>
      <w:r w:rsidR="004F5496" w:rsidRPr="008053D5">
        <w:rPr>
          <w:noProof/>
        </w:rPr>
        <w:t>ed</w:t>
      </w:r>
      <w:r w:rsidR="004F5496">
        <w:t xml:space="preserve">. The addition of the .get() makes sure all the logic following follow the inputLangeText() method is run before executing the asynchronous thread. </w:t>
      </w:r>
      <w:r>
        <w:t xml:space="preserve">The execution thread below is wrapped in </w:t>
      </w:r>
      <w:r w:rsidR="004F5496">
        <w:t xml:space="preserve">a </w:t>
      </w:r>
      <w:r>
        <w:t>short try/catch block that will handle the errors pertaining to tha</w:t>
      </w:r>
      <w:r w:rsidR="004F5496">
        <w:t>t thread. The implementation of error handling advocates</w:t>
      </w:r>
      <w:r>
        <w:t xml:space="preserve"> robust code that does </w:t>
      </w:r>
      <w:r w:rsidRPr="00786B2D">
        <w:rPr>
          <w:noProof/>
        </w:rPr>
        <w:t>no</w:t>
      </w:r>
      <w:r w:rsidR="00786B2D">
        <w:rPr>
          <w:noProof/>
        </w:rPr>
        <w:t>t</w:t>
      </w:r>
      <w:r>
        <w:t xml:space="preserve"> easily break. </w:t>
      </w:r>
      <w:r w:rsidR="00AC4840">
        <w:t>In the case that it does, exception handling provides helpful information on the source of failure.</w:t>
      </w:r>
    </w:p>
    <w:p w:rsidR="0063411D" w:rsidRDefault="0063411D" w:rsidP="00AD4E50">
      <w:pPr>
        <w:shd w:val="clear" w:color="auto" w:fill="FFFFFF"/>
        <w:spacing w:after="120" w:line="240" w:lineRule="auto"/>
        <w:textAlignment w:val="baseline"/>
        <w:rPr>
          <w:rFonts w:ascii="inherit" w:eastAsia="Times New Roman" w:hAnsi="inherit" w:cs="Arial"/>
          <w:color w:val="242729"/>
          <w:sz w:val="23"/>
          <w:szCs w:val="23"/>
          <w:lang w:eastAsia="en-NZ"/>
        </w:rPr>
      </w:pPr>
      <w:r>
        <w:rPr>
          <w:noProof/>
          <w:lang w:eastAsia="en-NZ"/>
        </w:rPr>
        <w:drawing>
          <wp:inline distT="0" distB="0" distL="0" distR="0" wp14:anchorId="0B5319F5" wp14:editId="09D291AD">
            <wp:extent cx="5429250" cy="25812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29250" cy="2581275"/>
                    </a:xfrm>
                    <a:prstGeom prst="rect">
                      <a:avLst/>
                    </a:prstGeom>
                  </pic:spPr>
                </pic:pic>
              </a:graphicData>
            </a:graphic>
          </wp:inline>
        </w:drawing>
      </w:r>
    </w:p>
    <w:p w:rsidR="002A1F05" w:rsidRDefault="0017062C" w:rsidP="00AD4E50">
      <w:pPr>
        <w:shd w:val="clear" w:color="auto" w:fill="FFFFFF"/>
        <w:spacing w:after="120" w:line="240" w:lineRule="auto"/>
        <w:textAlignment w:val="baseline"/>
        <w:rPr>
          <w:rFonts w:ascii="inherit" w:eastAsia="Times New Roman" w:hAnsi="inherit" w:cs="Arial"/>
          <w:color w:val="242729"/>
          <w:sz w:val="23"/>
          <w:szCs w:val="23"/>
          <w:lang w:eastAsia="en-NZ"/>
        </w:rPr>
      </w:pPr>
      <w:r>
        <w:rPr>
          <w:rFonts w:ascii="inherit" w:eastAsia="Times New Roman" w:hAnsi="inherit" w:cs="Arial"/>
          <w:color w:val="242729"/>
          <w:sz w:val="23"/>
          <w:szCs w:val="23"/>
          <w:lang w:eastAsia="en-NZ"/>
        </w:rPr>
        <w:t>In the ViewDatabase class of the IOTDatabaseApp, below is a globally stored method “ConvertToJSONArrayItem” that will take the method call contertToAPIcommand return JSON data and convert it to a JSON array. Although</w:t>
      </w:r>
      <w:r w:rsidR="004F5496">
        <w:rPr>
          <w:rFonts w:ascii="inherit" w:eastAsia="Times New Roman" w:hAnsi="inherit" w:cs="Arial"/>
          <w:color w:val="242729"/>
          <w:sz w:val="23"/>
          <w:szCs w:val="23"/>
          <w:lang w:eastAsia="en-NZ"/>
        </w:rPr>
        <w:t>, calling methods within another is not ideal</w:t>
      </w:r>
      <w:r>
        <w:rPr>
          <w:rFonts w:ascii="inherit" w:eastAsia="Times New Roman" w:hAnsi="inherit" w:cs="Arial"/>
          <w:color w:val="242729"/>
          <w:sz w:val="23"/>
          <w:szCs w:val="23"/>
          <w:lang w:eastAsia="en-NZ"/>
        </w:rPr>
        <w:t xml:space="preserve">. </w:t>
      </w:r>
      <w:r w:rsidR="008053D5">
        <w:rPr>
          <w:rFonts w:ascii="inherit" w:eastAsia="Times New Roman" w:hAnsi="inherit" w:cs="Arial"/>
          <w:color w:val="242729"/>
          <w:sz w:val="23"/>
          <w:szCs w:val="23"/>
          <w:lang w:eastAsia="en-NZ"/>
        </w:rPr>
        <w:t>However</w:t>
      </w:r>
      <w:r>
        <w:rPr>
          <w:rFonts w:ascii="inherit" w:eastAsia="Times New Roman" w:hAnsi="inherit" w:cs="Arial"/>
          <w:color w:val="242729"/>
          <w:sz w:val="23"/>
          <w:szCs w:val="23"/>
          <w:lang w:eastAsia="en-NZ"/>
        </w:rPr>
        <w:t xml:space="preserve">, storing the result of the JSON array </w:t>
      </w:r>
      <w:r w:rsidRPr="008053D5">
        <w:rPr>
          <w:rFonts w:ascii="inherit" w:eastAsia="Times New Roman" w:hAnsi="inherit" w:cs="Arial"/>
          <w:noProof/>
          <w:color w:val="242729"/>
          <w:sz w:val="23"/>
          <w:szCs w:val="23"/>
          <w:lang w:eastAsia="en-NZ"/>
        </w:rPr>
        <w:t>convert</w:t>
      </w:r>
      <w:r w:rsidR="008053D5">
        <w:rPr>
          <w:rFonts w:ascii="inherit" w:eastAsia="Times New Roman" w:hAnsi="inherit" w:cs="Arial"/>
          <w:noProof/>
          <w:color w:val="242729"/>
          <w:sz w:val="23"/>
          <w:szCs w:val="23"/>
          <w:lang w:eastAsia="en-NZ"/>
        </w:rPr>
        <w:t>e</w:t>
      </w:r>
      <w:r w:rsidRPr="008053D5">
        <w:rPr>
          <w:rFonts w:ascii="inherit" w:eastAsia="Times New Roman" w:hAnsi="inherit" w:cs="Arial"/>
          <w:noProof/>
          <w:color w:val="242729"/>
          <w:sz w:val="23"/>
          <w:szCs w:val="23"/>
          <w:lang w:eastAsia="en-NZ"/>
        </w:rPr>
        <w:t>r</w:t>
      </w:r>
      <w:r>
        <w:rPr>
          <w:rFonts w:ascii="inherit" w:eastAsia="Times New Roman" w:hAnsi="inherit" w:cs="Arial"/>
          <w:color w:val="242729"/>
          <w:sz w:val="23"/>
          <w:szCs w:val="23"/>
          <w:lang w:eastAsia="en-NZ"/>
        </w:rPr>
        <w:t xml:space="preserve"> method into a </w:t>
      </w:r>
      <w:r w:rsidRPr="008053D5">
        <w:rPr>
          <w:rFonts w:ascii="inherit" w:eastAsia="Times New Roman" w:hAnsi="inherit" w:cs="Arial"/>
          <w:noProof/>
          <w:color w:val="242729"/>
          <w:sz w:val="23"/>
          <w:szCs w:val="23"/>
          <w:lang w:eastAsia="en-NZ"/>
        </w:rPr>
        <w:t>variable means</w:t>
      </w:r>
      <w:r>
        <w:rPr>
          <w:rFonts w:ascii="inherit" w:eastAsia="Times New Roman" w:hAnsi="inherit" w:cs="Arial"/>
          <w:color w:val="242729"/>
          <w:sz w:val="23"/>
          <w:szCs w:val="23"/>
          <w:lang w:eastAsia="en-NZ"/>
        </w:rPr>
        <w:t xml:space="preserve"> its return value can be used anywhere else in the activity.</w:t>
      </w:r>
      <w:r w:rsidRPr="0017062C">
        <w:rPr>
          <w:rFonts w:ascii="inherit" w:eastAsia="Times New Roman" w:hAnsi="inherit" w:cs="Arial"/>
          <w:color w:val="242729"/>
          <w:sz w:val="23"/>
          <w:szCs w:val="23"/>
          <w:lang w:eastAsia="en-NZ"/>
        </w:rPr>
        <w:t xml:space="preserve"> </w:t>
      </w:r>
      <w:r>
        <w:rPr>
          <w:rFonts w:ascii="inherit" w:eastAsia="Times New Roman" w:hAnsi="inherit" w:cs="Arial"/>
          <w:color w:val="242729"/>
          <w:sz w:val="23"/>
          <w:szCs w:val="23"/>
          <w:lang w:eastAsia="en-NZ"/>
        </w:rPr>
        <w:t xml:space="preserve">This is an instance of good development practice </w:t>
      </w:r>
      <w:r w:rsidR="007D586B">
        <w:rPr>
          <w:rFonts w:ascii="inherit" w:eastAsia="Times New Roman" w:hAnsi="inherit" w:cs="Arial"/>
          <w:color w:val="242729"/>
          <w:sz w:val="23"/>
          <w:szCs w:val="23"/>
          <w:lang w:eastAsia="en-NZ"/>
        </w:rPr>
        <w:t xml:space="preserve">with code </w:t>
      </w:r>
      <w:r w:rsidR="007D586B" w:rsidRPr="00163686">
        <w:rPr>
          <w:rFonts w:ascii="inherit" w:eastAsia="Times New Roman" w:hAnsi="inherit" w:cs="Arial"/>
          <w:noProof/>
          <w:color w:val="242729"/>
          <w:sz w:val="23"/>
          <w:szCs w:val="23"/>
          <w:lang w:eastAsia="en-NZ"/>
        </w:rPr>
        <w:t>re</w:t>
      </w:r>
      <w:r w:rsidR="00163686">
        <w:rPr>
          <w:rFonts w:ascii="inherit" w:eastAsia="Times New Roman" w:hAnsi="inherit" w:cs="Arial"/>
          <w:noProof/>
          <w:color w:val="242729"/>
          <w:sz w:val="23"/>
          <w:szCs w:val="23"/>
          <w:lang w:eastAsia="en-NZ"/>
        </w:rPr>
        <w:t>usab</w:t>
      </w:r>
      <w:r w:rsidR="007D586B" w:rsidRPr="00163686">
        <w:rPr>
          <w:rFonts w:ascii="inherit" w:eastAsia="Times New Roman" w:hAnsi="inherit" w:cs="Arial"/>
          <w:noProof/>
          <w:color w:val="242729"/>
          <w:sz w:val="23"/>
          <w:szCs w:val="23"/>
          <w:lang w:eastAsia="en-NZ"/>
        </w:rPr>
        <w:t>ility</w:t>
      </w:r>
      <w:r w:rsidR="007D586B">
        <w:rPr>
          <w:rFonts w:ascii="inherit" w:eastAsia="Times New Roman" w:hAnsi="inherit" w:cs="Arial"/>
          <w:color w:val="242729"/>
          <w:sz w:val="23"/>
          <w:szCs w:val="23"/>
          <w:lang w:eastAsia="en-NZ"/>
        </w:rPr>
        <w:t xml:space="preserve"> in mind.</w:t>
      </w:r>
    </w:p>
    <w:p w:rsidR="002A1F05" w:rsidRDefault="002A1F05" w:rsidP="00AD4E50">
      <w:pPr>
        <w:shd w:val="clear" w:color="auto" w:fill="FFFFFF"/>
        <w:spacing w:after="120" w:line="240" w:lineRule="auto"/>
        <w:textAlignment w:val="baseline"/>
        <w:rPr>
          <w:rFonts w:ascii="inherit" w:eastAsia="Times New Roman" w:hAnsi="inherit" w:cs="Arial"/>
          <w:color w:val="242729"/>
          <w:sz w:val="23"/>
          <w:szCs w:val="23"/>
          <w:lang w:eastAsia="en-NZ"/>
        </w:rPr>
      </w:pPr>
    </w:p>
    <w:p w:rsidR="002A1F05" w:rsidRDefault="002A1F05" w:rsidP="00AD4E50">
      <w:pPr>
        <w:shd w:val="clear" w:color="auto" w:fill="FFFFFF"/>
        <w:spacing w:after="120" w:line="240" w:lineRule="auto"/>
        <w:textAlignment w:val="baseline"/>
        <w:rPr>
          <w:rFonts w:ascii="inherit" w:eastAsia="Times New Roman" w:hAnsi="inherit" w:cs="Arial"/>
          <w:color w:val="242729"/>
          <w:sz w:val="23"/>
          <w:szCs w:val="23"/>
          <w:lang w:eastAsia="en-NZ"/>
        </w:rPr>
      </w:pPr>
    </w:p>
    <w:p w:rsidR="002A1F05" w:rsidRDefault="00F06E52" w:rsidP="002A1F05">
      <w:pPr>
        <w:keepNext/>
      </w:pPr>
      <w:r>
        <w:rPr>
          <w:noProof/>
          <w:lang w:eastAsia="en-NZ"/>
        </w:rPr>
        <w:drawing>
          <wp:inline distT="0" distB="0" distL="0" distR="0" wp14:anchorId="593E02D5" wp14:editId="5DDD5DF3">
            <wp:extent cx="4505325" cy="7239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05325" cy="723900"/>
                    </a:xfrm>
                    <a:prstGeom prst="rect">
                      <a:avLst/>
                    </a:prstGeom>
                  </pic:spPr>
                </pic:pic>
              </a:graphicData>
            </a:graphic>
          </wp:inline>
        </w:drawing>
      </w:r>
    </w:p>
    <w:p w:rsidR="00AD4E50" w:rsidRPr="00AD4E50" w:rsidRDefault="002A1F05" w:rsidP="002A1F05">
      <w:pPr>
        <w:pStyle w:val="Caption"/>
      </w:pPr>
      <w:r>
        <w:rPr>
          <w:noProof/>
        </w:rPr>
        <w:t>Code reuse</w:t>
      </w:r>
    </w:p>
    <w:p w:rsidR="00AD4E50" w:rsidRDefault="00AD4E50" w:rsidP="00AD4E50">
      <w:pPr>
        <w:pStyle w:val="Heading3"/>
      </w:pPr>
      <w:r>
        <w:t>Task4:  Visual Scan tool.</w:t>
      </w:r>
    </w:p>
    <w:p w:rsidR="00AC4840" w:rsidRPr="00AC4840" w:rsidRDefault="00AC4840" w:rsidP="00AC4840">
      <w:r>
        <w:t xml:space="preserve">There has been some time since coding in c#, and especially </w:t>
      </w:r>
      <w:r w:rsidR="0076692F">
        <w:t>when coding in a</w:t>
      </w:r>
      <w:r>
        <w:t xml:space="preserve"> fresh language on a new platform, it </w:t>
      </w:r>
      <w:r w:rsidR="0076692F" w:rsidRPr="00163686">
        <w:rPr>
          <w:noProof/>
        </w:rPr>
        <w:t>become</w:t>
      </w:r>
      <w:r w:rsidR="00163686">
        <w:rPr>
          <w:noProof/>
        </w:rPr>
        <w:t>s</w:t>
      </w:r>
      <w:r>
        <w:t xml:space="preserve"> a necessity to provide easy recollection of the </w:t>
      </w:r>
      <w:r w:rsidRPr="00786B2D">
        <w:rPr>
          <w:noProof/>
        </w:rPr>
        <w:t>code</w:t>
      </w:r>
      <w:r>
        <w:t xml:space="preserve"> functionality. This was done by adding line by line code commenting so it also makes it easier for someone to resume where I left off. In addition, the below code for handling the slowed down motion of the ball in the wander tool is relatively new and complex. This made commenting very important so that someone else can understand the logic for easier code handling.</w:t>
      </w:r>
    </w:p>
    <w:p w:rsidR="002A1F05" w:rsidRDefault="0063411D" w:rsidP="002A1F05">
      <w:pPr>
        <w:keepNext/>
        <w:shd w:val="clear" w:color="auto" w:fill="FFFFFF"/>
        <w:spacing w:after="120" w:line="240" w:lineRule="auto"/>
        <w:textAlignment w:val="baseline"/>
      </w:pPr>
      <w:r>
        <w:rPr>
          <w:noProof/>
          <w:lang w:eastAsia="en-NZ"/>
        </w:rPr>
        <w:lastRenderedPageBreak/>
        <w:drawing>
          <wp:inline distT="0" distB="0" distL="0" distR="0" wp14:anchorId="527495A8" wp14:editId="0AD772DE">
            <wp:extent cx="5731510" cy="295846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2958465"/>
                    </a:xfrm>
                    <a:prstGeom prst="rect">
                      <a:avLst/>
                    </a:prstGeom>
                  </pic:spPr>
                </pic:pic>
              </a:graphicData>
            </a:graphic>
          </wp:inline>
        </w:drawing>
      </w:r>
    </w:p>
    <w:p w:rsidR="00AD4E50" w:rsidRPr="00D81748" w:rsidRDefault="002A1F05" w:rsidP="002A1F05">
      <w:pPr>
        <w:pStyle w:val="Caption"/>
        <w:rPr>
          <w:rFonts w:ascii="inherit" w:eastAsia="Times New Roman" w:hAnsi="inherit" w:cs="Arial"/>
          <w:color w:val="242729"/>
          <w:sz w:val="23"/>
          <w:szCs w:val="23"/>
          <w:lang w:eastAsia="en-NZ"/>
        </w:rPr>
      </w:pPr>
      <w:r>
        <w:t>Code Commenting</w:t>
      </w:r>
    </w:p>
    <w:p w:rsidR="00AD4E50" w:rsidRPr="00D81748" w:rsidRDefault="00AD4E50" w:rsidP="00D81748">
      <w:pPr>
        <w:shd w:val="clear" w:color="auto" w:fill="FFFFFF"/>
        <w:spacing w:after="120" w:line="240" w:lineRule="auto"/>
        <w:textAlignment w:val="baseline"/>
        <w:rPr>
          <w:rFonts w:ascii="inherit" w:eastAsia="Times New Roman" w:hAnsi="inherit" w:cs="Arial"/>
          <w:color w:val="242729"/>
          <w:sz w:val="23"/>
          <w:szCs w:val="23"/>
          <w:lang w:eastAsia="en-NZ"/>
        </w:rPr>
      </w:pPr>
    </w:p>
    <w:p w:rsidR="00D81748" w:rsidRPr="00D81748" w:rsidRDefault="00D81748" w:rsidP="00D81748"/>
    <w:p w:rsidR="00D81748" w:rsidRPr="00D81748" w:rsidRDefault="00D81748" w:rsidP="00D81748"/>
    <w:p w:rsidR="00D81748" w:rsidRDefault="00D81748" w:rsidP="00D81748"/>
    <w:p w:rsidR="00D81748" w:rsidRPr="00D81748" w:rsidRDefault="00D81748" w:rsidP="00D81748"/>
    <w:p w:rsidR="00D81748" w:rsidRPr="00D81748" w:rsidRDefault="00D81748" w:rsidP="00D81748"/>
    <w:p w:rsidR="00256958" w:rsidRPr="00256958" w:rsidRDefault="00256958" w:rsidP="00256958">
      <w:pPr>
        <w:rPr>
          <w:lang w:eastAsia="en-NZ"/>
        </w:rPr>
      </w:pPr>
    </w:p>
    <w:p w:rsidR="002D62A5" w:rsidRDefault="002D62A5" w:rsidP="002D62A5">
      <w:pPr>
        <w:pStyle w:val="Heading2"/>
      </w:pPr>
      <w:r>
        <w:rPr>
          <w:lang w:eastAsia="en-NZ"/>
        </w:rPr>
        <w:br/>
        <w:t>Question 3:</w:t>
      </w:r>
      <w:r w:rsidRPr="002D62A5">
        <w:t xml:space="preserve"> How well did you use appropriate version control?</w:t>
      </w:r>
    </w:p>
    <w:p w:rsidR="00E6650B" w:rsidRDefault="00F25028" w:rsidP="006A3DE5">
      <w:pPr>
        <w:rPr>
          <w:noProof/>
        </w:rPr>
      </w:pPr>
      <w:r>
        <w:t xml:space="preserve">Over the entirety of this semester, the group has been </w:t>
      </w:r>
      <w:r w:rsidRPr="00F25028">
        <w:rPr>
          <w:noProof/>
        </w:rPr>
        <w:t>adhering</w:t>
      </w:r>
      <w:r>
        <w:t xml:space="preserve"> the git hub commit message rules that </w:t>
      </w:r>
      <w:r w:rsidRPr="00F25028">
        <w:rPr>
          <w:noProof/>
        </w:rPr>
        <w:t>include firstly</w:t>
      </w:r>
      <w:r>
        <w:t xml:space="preserve"> the </w:t>
      </w:r>
      <w:r w:rsidR="00E15CCC">
        <w:t>master</w:t>
      </w:r>
      <w:r>
        <w:t xml:space="preserve"> branch currently being worked on, followed by the date, and a lengthy commit message tha</w:t>
      </w:r>
      <w:r w:rsidR="002B0B15">
        <w:t>t details the changes made</w:t>
      </w:r>
      <w:r>
        <w:t>.</w:t>
      </w:r>
      <w:r w:rsidR="00E83F85">
        <w:t xml:space="preserve"> This greatly clarifies the process of </w:t>
      </w:r>
      <w:r w:rsidR="00E83F85" w:rsidRPr="00E83F85">
        <w:rPr>
          <w:noProof/>
        </w:rPr>
        <w:t>pulling the</w:t>
      </w:r>
      <w:r w:rsidR="00E83F85">
        <w:t xml:space="preserve"> correct updated version of the branch. </w:t>
      </w:r>
      <w:r w:rsidR="004F5496">
        <w:rPr>
          <w:noProof/>
        </w:rPr>
        <w:t>D</w:t>
      </w:r>
      <w:r w:rsidR="00E83F85">
        <w:rPr>
          <w:noProof/>
        </w:rPr>
        <w:t>escriptive</w:t>
      </w:r>
      <w:r w:rsidR="004F5496">
        <w:rPr>
          <w:noProof/>
        </w:rPr>
        <w:t xml:space="preserve"> commit messages</w:t>
      </w:r>
      <w:r w:rsidR="00E83F85">
        <w:rPr>
          <w:noProof/>
        </w:rPr>
        <w:t xml:space="preserve"> </w:t>
      </w:r>
      <w:r w:rsidR="00F924BA">
        <w:rPr>
          <w:noProof/>
        </w:rPr>
        <w:t>assist</w:t>
      </w:r>
      <w:r w:rsidR="002B0B15">
        <w:rPr>
          <w:noProof/>
        </w:rPr>
        <w:t xml:space="preserve"> </w:t>
      </w:r>
      <w:r w:rsidR="002B0B15" w:rsidRPr="002B0B15">
        <w:rPr>
          <w:noProof/>
        </w:rPr>
        <w:t xml:space="preserve">with </w:t>
      </w:r>
      <w:r w:rsidR="00E83F85" w:rsidRPr="002B0B15">
        <w:rPr>
          <w:noProof/>
        </w:rPr>
        <w:t>reviewing</w:t>
      </w:r>
      <w:r w:rsidR="00E83F85">
        <w:rPr>
          <w:noProof/>
        </w:rPr>
        <w:t xml:space="preserve"> contribution</w:t>
      </w:r>
      <w:r w:rsidR="002B0B15">
        <w:rPr>
          <w:noProof/>
        </w:rPr>
        <w:t xml:space="preserve"> in the future</w:t>
      </w:r>
      <w:r w:rsidR="00E83F85">
        <w:rPr>
          <w:noProof/>
        </w:rPr>
        <w:t xml:space="preserve">. </w:t>
      </w:r>
      <w:r w:rsidR="00F924BA">
        <w:rPr>
          <w:noProof/>
        </w:rPr>
        <w:t xml:space="preserve">Also, it is </w:t>
      </w:r>
      <w:r w:rsidR="00F924BA" w:rsidRPr="00F924BA">
        <w:rPr>
          <w:noProof/>
        </w:rPr>
        <w:t>favorable</w:t>
      </w:r>
      <w:r w:rsidR="00F924BA">
        <w:rPr>
          <w:noProof/>
        </w:rPr>
        <w:t xml:space="preserve"> to commit big and commit often. Abundant commits </w:t>
      </w:r>
      <w:r w:rsidR="00F924BA" w:rsidRPr="00F924BA">
        <w:rPr>
          <w:noProof/>
        </w:rPr>
        <w:t>help</w:t>
      </w:r>
      <w:r w:rsidR="00F924BA">
        <w:rPr>
          <w:noProof/>
        </w:rPr>
        <w:t xml:space="preserve"> save time when rolling back to a previous version of the code if errors should </w:t>
      </w:r>
      <w:r w:rsidR="00F924BA" w:rsidRPr="00F924BA">
        <w:rPr>
          <w:noProof/>
        </w:rPr>
        <w:t>arise</w:t>
      </w:r>
      <w:r w:rsidR="00F924BA">
        <w:rPr>
          <w:noProof/>
        </w:rPr>
        <w:t>.</w:t>
      </w:r>
    </w:p>
    <w:p w:rsidR="00873275" w:rsidRDefault="006A3DE5" w:rsidP="006A3DE5">
      <w:r>
        <w:rPr>
          <w:noProof/>
        </w:rPr>
        <w:t xml:space="preserve">Because the IOT Database API was </w:t>
      </w:r>
      <w:r w:rsidR="00E15CCC">
        <w:rPr>
          <w:noProof/>
        </w:rPr>
        <w:t>quite</w:t>
      </w:r>
      <w:r>
        <w:rPr>
          <w:noProof/>
        </w:rPr>
        <w:t xml:space="preserve"> large consisting of many models and controllers, </w:t>
      </w:r>
      <w:r w:rsidR="00873275">
        <w:rPr>
          <w:noProof/>
        </w:rPr>
        <w:t xml:space="preserve">this needed a more </w:t>
      </w:r>
      <w:r>
        <w:rPr>
          <w:noProof/>
        </w:rPr>
        <w:t>productive and safer way of having multiple developers</w:t>
      </w:r>
      <w:r w:rsidR="00261743">
        <w:rPr>
          <w:noProof/>
        </w:rPr>
        <w:t xml:space="preserve"> to</w:t>
      </w:r>
      <w:r>
        <w:rPr>
          <w:noProof/>
        </w:rPr>
        <w:t xml:space="preserve"> work on the same model concurrently. </w:t>
      </w:r>
      <w:r w:rsidR="00E15CCC">
        <w:rPr>
          <w:noProof/>
        </w:rPr>
        <w:t xml:space="preserve"> Branching </w:t>
      </w:r>
      <w:r w:rsidR="00E15CCC" w:rsidRPr="00163686">
        <w:rPr>
          <w:noProof/>
        </w:rPr>
        <w:t>allows for</w:t>
      </w:r>
      <w:r w:rsidR="00E15CCC">
        <w:rPr>
          <w:noProof/>
        </w:rPr>
        <w:t xml:space="preserve"> </w:t>
      </w:r>
      <w:r w:rsidR="00F924BA">
        <w:rPr>
          <w:noProof/>
        </w:rPr>
        <w:t xml:space="preserve">multiple </w:t>
      </w:r>
      <w:r w:rsidR="00C917AF">
        <w:rPr>
          <w:noProof/>
        </w:rPr>
        <w:t>developers</w:t>
      </w:r>
      <w:r>
        <w:rPr>
          <w:noProof/>
        </w:rPr>
        <w:t xml:space="preserve"> to be </w:t>
      </w:r>
      <w:r w:rsidR="00BE461E">
        <w:rPr>
          <w:noProof/>
        </w:rPr>
        <w:t>work</w:t>
      </w:r>
      <w:r>
        <w:rPr>
          <w:noProof/>
        </w:rPr>
        <w:t xml:space="preserve"> </w:t>
      </w:r>
      <w:r w:rsidR="00E15CCC">
        <w:rPr>
          <w:noProof/>
        </w:rPr>
        <w:t>on the</w:t>
      </w:r>
      <w:r w:rsidR="00E15CCC">
        <w:t xml:space="preserve"> API while the integrity of the master IOT Database branch is protected. </w:t>
      </w:r>
      <w:r w:rsidR="00344B57">
        <w:t>In essence, to avoid merge conflicts, o</w:t>
      </w:r>
      <w:r w:rsidR="00E15CCC">
        <w:t>nc</w:t>
      </w:r>
      <w:r w:rsidR="00873275">
        <w:t xml:space="preserve">e modifications are made to the branch “IOTDatabaseAbdel” </w:t>
      </w:r>
      <w:r w:rsidR="00E15CCC">
        <w:t xml:space="preserve">is when a pull request occurs. </w:t>
      </w:r>
      <w:r w:rsidR="00873275">
        <w:t xml:space="preserve">This branch is then </w:t>
      </w:r>
      <w:r w:rsidR="00873275" w:rsidRPr="00163686">
        <w:rPr>
          <w:noProof/>
        </w:rPr>
        <w:t>authori</w:t>
      </w:r>
      <w:r w:rsidR="00163686">
        <w:rPr>
          <w:noProof/>
        </w:rPr>
        <w:t>z</w:t>
      </w:r>
      <w:r w:rsidR="00873275" w:rsidRPr="00163686">
        <w:rPr>
          <w:noProof/>
        </w:rPr>
        <w:t>ed</w:t>
      </w:r>
      <w:r w:rsidR="00873275">
        <w:t xml:space="preserve"> to a</w:t>
      </w:r>
      <w:r w:rsidR="00261743">
        <w:t xml:space="preserve">ssume the new </w:t>
      </w:r>
      <w:r w:rsidR="00261743" w:rsidRPr="00786B2D">
        <w:rPr>
          <w:noProof/>
        </w:rPr>
        <w:t>IOT</w:t>
      </w:r>
      <w:r w:rsidR="00261743">
        <w:t xml:space="preserve"> Database</w:t>
      </w:r>
      <w:r w:rsidR="00873275">
        <w:t xml:space="preserve"> branch.</w:t>
      </w:r>
    </w:p>
    <w:p w:rsidR="00E15CCC" w:rsidRDefault="00873275" w:rsidP="006A3DE5">
      <w:r>
        <w:rPr>
          <w:noProof/>
          <w:lang w:eastAsia="en-NZ"/>
        </w:rPr>
        <w:lastRenderedPageBreak/>
        <w:drawing>
          <wp:inline distT="0" distB="0" distL="0" distR="0" wp14:anchorId="25CBE215" wp14:editId="19ACFB93">
            <wp:extent cx="5731510" cy="1502410"/>
            <wp:effectExtent l="0" t="0" r="254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1502410"/>
                    </a:xfrm>
                    <a:prstGeom prst="rect">
                      <a:avLst/>
                    </a:prstGeom>
                  </pic:spPr>
                </pic:pic>
              </a:graphicData>
            </a:graphic>
          </wp:inline>
        </w:drawing>
      </w:r>
      <w:r w:rsidR="00BA45FC">
        <w:rPr>
          <w:noProof/>
          <w:lang w:eastAsia="en-NZ"/>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35pt;height:226.75pt">
            <v:imagedata r:id="rId24" o:title="forking"/>
          </v:shape>
        </w:pict>
      </w:r>
    </w:p>
    <w:p w:rsidR="00E15CCC" w:rsidRDefault="00E15CCC" w:rsidP="006A3DE5"/>
    <w:p w:rsidR="00E15CCC" w:rsidRDefault="00E15CCC" w:rsidP="006A3DE5"/>
    <w:p w:rsidR="00344B57" w:rsidRDefault="00344B57" w:rsidP="007D586B">
      <w:pPr>
        <w:pStyle w:val="Heading2"/>
      </w:pPr>
    </w:p>
    <w:p w:rsidR="00344B57" w:rsidRDefault="00344B57" w:rsidP="007D586B">
      <w:pPr>
        <w:pStyle w:val="Heading2"/>
      </w:pPr>
    </w:p>
    <w:p w:rsidR="00344B57" w:rsidRDefault="00344B57" w:rsidP="007D586B">
      <w:pPr>
        <w:pStyle w:val="Heading2"/>
      </w:pPr>
    </w:p>
    <w:p w:rsidR="00344B57" w:rsidRDefault="00344B57" w:rsidP="007D586B">
      <w:pPr>
        <w:pStyle w:val="Heading2"/>
      </w:pPr>
    </w:p>
    <w:p w:rsidR="00344B57" w:rsidRDefault="00344B57" w:rsidP="007D586B">
      <w:pPr>
        <w:pStyle w:val="Heading2"/>
      </w:pPr>
    </w:p>
    <w:p w:rsidR="00344B57" w:rsidRDefault="00344B57" w:rsidP="007D586B">
      <w:pPr>
        <w:pStyle w:val="Heading2"/>
      </w:pPr>
    </w:p>
    <w:p w:rsidR="00344B57" w:rsidRDefault="00344B57" w:rsidP="007D586B">
      <w:pPr>
        <w:pStyle w:val="Heading2"/>
      </w:pPr>
    </w:p>
    <w:p w:rsidR="00344B57" w:rsidRDefault="00344B57" w:rsidP="007D586B">
      <w:pPr>
        <w:pStyle w:val="Heading2"/>
      </w:pPr>
    </w:p>
    <w:p w:rsidR="00344B57" w:rsidRDefault="00344B57" w:rsidP="007D586B">
      <w:pPr>
        <w:pStyle w:val="Heading2"/>
      </w:pPr>
    </w:p>
    <w:p w:rsidR="002D62A5" w:rsidRDefault="007D586B" w:rsidP="007D586B">
      <w:pPr>
        <w:pStyle w:val="Heading2"/>
      </w:pPr>
      <w:r>
        <w:t>To what e</w:t>
      </w:r>
      <w:r w:rsidR="002D62A5" w:rsidRPr="002D62A5">
        <w:t>xtent do you think you contributed an equal portion of the overall project?</w:t>
      </w:r>
    </w:p>
    <w:p w:rsidR="00261743" w:rsidRDefault="00261743" w:rsidP="00261743">
      <w:r>
        <w:t xml:space="preserve">I believe to some degree I have contributed an equal portion </w:t>
      </w:r>
      <w:r w:rsidR="00BA7FAC">
        <w:t>to</w:t>
      </w:r>
      <w:r>
        <w:t xml:space="preserve"> the overall project. </w:t>
      </w:r>
      <w:r w:rsidR="00BA7FAC">
        <w:t xml:space="preserve">I had a firm presence in the stages of </w:t>
      </w:r>
      <w:r w:rsidR="00BA7FAC" w:rsidRPr="00163686">
        <w:rPr>
          <w:noProof/>
        </w:rPr>
        <w:t>the software</w:t>
      </w:r>
      <w:r w:rsidR="00BA7FAC">
        <w:t xml:space="preserve"> development </w:t>
      </w:r>
      <w:r w:rsidR="00BA7FAC" w:rsidRPr="00163686">
        <w:rPr>
          <w:noProof/>
        </w:rPr>
        <w:t>lifecycle</w:t>
      </w:r>
      <w:r w:rsidR="00BA7FAC">
        <w:t xml:space="preserve"> of the AYA Passport application.</w:t>
      </w:r>
      <w:r w:rsidR="00357EB9">
        <w:t xml:space="preserve"> I attended all </w:t>
      </w:r>
      <w:r w:rsidR="00357EB9" w:rsidRPr="00163686">
        <w:rPr>
          <w:noProof/>
        </w:rPr>
        <w:t>the client</w:t>
      </w:r>
      <w:r w:rsidR="00357EB9">
        <w:t xml:space="preserve"> and scrum meetings from its initial stages to its deployment.</w:t>
      </w:r>
      <w:r w:rsidR="00BA7FAC">
        <w:t xml:space="preserve"> </w:t>
      </w:r>
      <w:r w:rsidR="00FE66B6">
        <w:t>More so</w:t>
      </w:r>
      <w:r w:rsidR="00357EB9">
        <w:t>, along</w:t>
      </w:r>
      <w:r w:rsidR="007972F7">
        <w:t xml:space="preserve">side </w:t>
      </w:r>
      <w:r w:rsidR="00357EB9">
        <w:t xml:space="preserve">Samuel and </w:t>
      </w:r>
      <w:r w:rsidR="00357EB9" w:rsidRPr="00786B2D">
        <w:rPr>
          <w:noProof/>
        </w:rPr>
        <w:t>Samanth</w:t>
      </w:r>
      <w:r w:rsidR="00163686" w:rsidRPr="00786B2D">
        <w:rPr>
          <w:noProof/>
        </w:rPr>
        <w:t>a</w:t>
      </w:r>
      <w:r w:rsidR="00357EB9">
        <w:t xml:space="preserve"> I made</w:t>
      </w:r>
      <w:r w:rsidR="00BA7FAC">
        <w:t xml:space="preserve"> significant contributions to </w:t>
      </w:r>
      <w:r w:rsidR="00BA7FAC" w:rsidRPr="00826619">
        <w:rPr>
          <w:noProof/>
        </w:rPr>
        <w:t xml:space="preserve">the </w:t>
      </w:r>
      <w:r w:rsidR="00826619">
        <w:rPr>
          <w:noProof/>
        </w:rPr>
        <w:t>functionality of the application</w:t>
      </w:r>
      <w:r w:rsidR="00826619">
        <w:t xml:space="preserve">. This </w:t>
      </w:r>
      <w:r w:rsidR="00826619" w:rsidRPr="00826619">
        <w:rPr>
          <w:noProof/>
        </w:rPr>
        <w:t>includes w</w:t>
      </w:r>
      <w:r w:rsidR="00826619">
        <w:rPr>
          <w:noProof/>
        </w:rPr>
        <w:t>riting</w:t>
      </w:r>
      <w:r w:rsidR="00BA7FAC" w:rsidRPr="00826619">
        <w:rPr>
          <w:noProof/>
        </w:rPr>
        <w:t xml:space="preserve"> the</w:t>
      </w:r>
      <w:r w:rsidR="00BA7FAC">
        <w:t xml:space="preserve"> Health information page and the appointment page. However, </w:t>
      </w:r>
      <w:r w:rsidR="00BA7FAC">
        <w:lastRenderedPageBreak/>
        <w:t>the first assigned task was primarily to reinforce</w:t>
      </w:r>
      <w:r w:rsidR="007972F7">
        <w:t xml:space="preserve"> my </w:t>
      </w:r>
      <w:r w:rsidR="00BA7FAC" w:rsidRPr="00163686">
        <w:rPr>
          <w:noProof/>
        </w:rPr>
        <w:t>understand</w:t>
      </w:r>
      <w:r w:rsidR="00163686">
        <w:rPr>
          <w:noProof/>
        </w:rPr>
        <w:t>ing</w:t>
      </w:r>
      <w:r w:rsidR="00BA7FAC">
        <w:t xml:space="preserve"> of the requirements </w:t>
      </w:r>
      <w:r w:rsidR="007972F7">
        <w:t>analysis and</w:t>
      </w:r>
      <w:r w:rsidR="00357EB9">
        <w:t xml:space="preserve"> implementation of </w:t>
      </w:r>
      <w:r w:rsidR="007972F7">
        <w:t>code stage</w:t>
      </w:r>
      <w:r w:rsidR="00357EB9">
        <w:t xml:space="preserve"> as part of the SDLC. Furthermore, after numerous meetings with </w:t>
      </w:r>
      <w:r w:rsidR="0020045D">
        <w:rPr>
          <w:noProof/>
        </w:rPr>
        <w:t>M</w:t>
      </w:r>
      <w:r w:rsidR="00357EB9" w:rsidRPr="00826619">
        <w:rPr>
          <w:noProof/>
        </w:rPr>
        <w:t>ary</w:t>
      </w:r>
      <w:r w:rsidR="00826619">
        <w:rPr>
          <w:noProof/>
        </w:rPr>
        <w:t>,</w:t>
      </w:r>
      <w:r w:rsidR="00357EB9">
        <w:t xml:space="preserve"> I managed to accomplish the task of receiving informative feed</w:t>
      </w:r>
      <w:r w:rsidR="00826619">
        <w:t>back regarding the Visual Scan T</w:t>
      </w:r>
      <w:r w:rsidR="00357EB9">
        <w:t>ool.</w:t>
      </w:r>
      <w:r w:rsidR="007972F7">
        <w:t xml:space="preserve"> </w:t>
      </w:r>
    </w:p>
    <w:p w:rsidR="007972F7" w:rsidRDefault="007972F7" w:rsidP="00261743">
      <w:r>
        <w:t xml:space="preserve">I completed my tasks assigned by the team to complete sections of the IOT web API controllers such as the ItemsController and the ItemsIssued </w:t>
      </w:r>
      <w:r w:rsidRPr="00163686">
        <w:rPr>
          <w:noProof/>
        </w:rPr>
        <w:t>Controller</w:t>
      </w:r>
      <w:r>
        <w:t xml:space="preserve">. In addition to this, I </w:t>
      </w:r>
      <w:r w:rsidRPr="00163686">
        <w:rPr>
          <w:noProof/>
        </w:rPr>
        <w:t>ful</w:t>
      </w:r>
      <w:r w:rsidR="00163686">
        <w:rPr>
          <w:noProof/>
        </w:rPr>
        <w:t>fi</w:t>
      </w:r>
      <w:r w:rsidRPr="00163686">
        <w:rPr>
          <w:noProof/>
        </w:rPr>
        <w:t>lled</w:t>
      </w:r>
      <w:r>
        <w:t xml:space="preserve"> my task to complete a Mobile version of the IOTDatabase that made a series of HTTP calls </w:t>
      </w:r>
      <w:r w:rsidR="00FE66B6">
        <w:t>from Web</w:t>
      </w:r>
      <w:r>
        <w:t xml:space="preserve"> API and applied search functions on the containing information. </w:t>
      </w:r>
    </w:p>
    <w:p w:rsidR="0076692F" w:rsidRPr="00261743" w:rsidRDefault="0076692F" w:rsidP="00261743">
      <w:r>
        <w:t xml:space="preserve">Lastly, using unity, I was able to design a VR version of the Visual Scan Wander Tool with varying degrees of success. </w:t>
      </w:r>
      <w:r w:rsidRPr="00163686">
        <w:rPr>
          <w:noProof/>
        </w:rPr>
        <w:t>Ul</w:t>
      </w:r>
      <w:r w:rsidR="00163686">
        <w:rPr>
          <w:noProof/>
        </w:rPr>
        <w:t>timate</w:t>
      </w:r>
      <w:r w:rsidRPr="00163686">
        <w:rPr>
          <w:noProof/>
        </w:rPr>
        <w:t>ly</w:t>
      </w:r>
      <w:r>
        <w:t xml:space="preserve">, I believe my input </w:t>
      </w:r>
      <w:r w:rsidRPr="00163686">
        <w:rPr>
          <w:noProof/>
        </w:rPr>
        <w:t>w</w:t>
      </w:r>
      <w:r w:rsidR="00163686">
        <w:rPr>
          <w:noProof/>
        </w:rPr>
        <w:t>as</w:t>
      </w:r>
      <w:r>
        <w:t xml:space="preserve"> </w:t>
      </w:r>
      <w:r w:rsidRPr="00163686">
        <w:rPr>
          <w:noProof/>
        </w:rPr>
        <w:t>significa</w:t>
      </w:r>
      <w:r w:rsidR="00163686">
        <w:rPr>
          <w:noProof/>
        </w:rPr>
        <w:t>n</w:t>
      </w:r>
      <w:r w:rsidRPr="00163686">
        <w:rPr>
          <w:noProof/>
        </w:rPr>
        <w:t>t</w:t>
      </w:r>
      <w:r>
        <w:t xml:space="preserve"> t</w:t>
      </w:r>
      <w:r w:rsidR="00826619">
        <w:t>o each products fruition</w:t>
      </w:r>
      <w:r>
        <w:t>.</w:t>
      </w:r>
    </w:p>
    <w:p w:rsidR="006A3DE5" w:rsidRPr="002D62A5" w:rsidRDefault="006A3DE5" w:rsidP="006A3DE5"/>
    <w:p w:rsidR="002D62A5" w:rsidRPr="002D62A5" w:rsidRDefault="002D62A5" w:rsidP="002D62A5">
      <w:pPr>
        <w:pStyle w:val="Heading2"/>
        <w:rPr>
          <w:lang w:eastAsia="en-NZ"/>
        </w:rPr>
      </w:pPr>
    </w:p>
    <w:p w:rsidR="00204B12" w:rsidRPr="00204B12" w:rsidRDefault="00204B12" w:rsidP="00204B12"/>
    <w:p w:rsidR="00590AA8" w:rsidRPr="00590AA8" w:rsidRDefault="00590AA8" w:rsidP="00590AA8"/>
    <w:p w:rsidR="00590AA8" w:rsidRPr="00590AA8" w:rsidRDefault="00590AA8" w:rsidP="00590AA8"/>
    <w:p w:rsidR="00590AA8" w:rsidRPr="00590AA8" w:rsidRDefault="00590AA8" w:rsidP="00590AA8"/>
    <w:p w:rsidR="00FC5BB1" w:rsidRPr="00FC5BB1" w:rsidRDefault="00FC5BB1" w:rsidP="00FC5BB1"/>
    <w:p w:rsidR="00FC5BB1" w:rsidRPr="00FC5BB1" w:rsidRDefault="00FC5BB1" w:rsidP="00FC5BB1"/>
    <w:p w:rsidR="00E16096" w:rsidRPr="00E16096" w:rsidRDefault="00E16096" w:rsidP="00E16096"/>
    <w:p w:rsidR="00E16096" w:rsidRPr="00E16096" w:rsidRDefault="00E16096" w:rsidP="00E16096"/>
    <w:sectPr w:rsidR="00E16096" w:rsidRPr="00E16096" w:rsidSect="00A11CEF">
      <w:pgSz w:w="11906" w:h="16838"/>
      <w:pgMar w:top="1440" w:right="1440" w:bottom="1440" w:left="1440" w:header="567" w:footer="567"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31559" w:rsidRDefault="00931559" w:rsidP="00C23FA8">
      <w:pPr>
        <w:spacing w:after="0" w:line="240" w:lineRule="auto"/>
      </w:pPr>
      <w:r>
        <w:separator/>
      </w:r>
    </w:p>
  </w:endnote>
  <w:endnote w:type="continuationSeparator" w:id="0">
    <w:p w:rsidR="00931559" w:rsidRDefault="00931559" w:rsidP="00C23F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31559" w:rsidRDefault="00931559" w:rsidP="00C23FA8">
      <w:pPr>
        <w:spacing w:after="0" w:line="240" w:lineRule="auto"/>
      </w:pPr>
      <w:r>
        <w:separator/>
      </w:r>
    </w:p>
  </w:footnote>
  <w:footnote w:type="continuationSeparator" w:id="0">
    <w:p w:rsidR="00931559" w:rsidRDefault="00931559" w:rsidP="00C23F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D579F"/>
    <w:multiLevelType w:val="multilevel"/>
    <w:tmpl w:val="B5761DEA"/>
    <w:lvl w:ilvl="0">
      <w:start w:val="2"/>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 w15:restartNumberingAfterBreak="0">
    <w:nsid w:val="1A9F7FA5"/>
    <w:multiLevelType w:val="multilevel"/>
    <w:tmpl w:val="B5761D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3867D1"/>
    <w:multiLevelType w:val="multilevel"/>
    <w:tmpl w:val="B5761D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BF718F8"/>
    <w:multiLevelType w:val="multilevel"/>
    <w:tmpl w:val="B5761DEA"/>
    <w:lvl w:ilvl="0">
      <w:start w:val="2"/>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 w15:restartNumberingAfterBreak="0">
    <w:nsid w:val="52927038"/>
    <w:multiLevelType w:val="multilevel"/>
    <w:tmpl w:val="C83AD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90D724F"/>
    <w:multiLevelType w:val="multilevel"/>
    <w:tmpl w:val="0394B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0"/>
  </w:num>
  <w:num w:numId="3">
    <w:abstractNumId w:val="2"/>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NTY3MjM1MzQzNTC0MDFQ0lEKTi0uzszPAymwqAUA8gdJCSwAAAA="/>
  </w:docVars>
  <w:rsids>
    <w:rsidRoot w:val="003D2155"/>
    <w:rsid w:val="000225CC"/>
    <w:rsid w:val="000264FF"/>
    <w:rsid w:val="00051DB8"/>
    <w:rsid w:val="00083A8E"/>
    <w:rsid w:val="000B7311"/>
    <w:rsid w:val="000C6E62"/>
    <w:rsid w:val="00110733"/>
    <w:rsid w:val="00147D77"/>
    <w:rsid w:val="00163686"/>
    <w:rsid w:val="0017062C"/>
    <w:rsid w:val="00187516"/>
    <w:rsid w:val="001D2B1D"/>
    <w:rsid w:val="0020045D"/>
    <w:rsid w:val="00204B12"/>
    <w:rsid w:val="002404AE"/>
    <w:rsid w:val="00245993"/>
    <w:rsid w:val="00256958"/>
    <w:rsid w:val="00261743"/>
    <w:rsid w:val="00261E7F"/>
    <w:rsid w:val="00275AB3"/>
    <w:rsid w:val="00296D20"/>
    <w:rsid w:val="002A1F05"/>
    <w:rsid w:val="002B0B15"/>
    <w:rsid w:val="002D62A5"/>
    <w:rsid w:val="002D6548"/>
    <w:rsid w:val="0030324C"/>
    <w:rsid w:val="00304241"/>
    <w:rsid w:val="003053ED"/>
    <w:rsid w:val="00344B57"/>
    <w:rsid w:val="00346CCE"/>
    <w:rsid w:val="00355BF5"/>
    <w:rsid w:val="00357EB9"/>
    <w:rsid w:val="00375513"/>
    <w:rsid w:val="003D1D84"/>
    <w:rsid w:val="003D2155"/>
    <w:rsid w:val="003D3927"/>
    <w:rsid w:val="00417AB7"/>
    <w:rsid w:val="0042381C"/>
    <w:rsid w:val="004A69BB"/>
    <w:rsid w:val="004B6562"/>
    <w:rsid w:val="004F1891"/>
    <w:rsid w:val="004F5496"/>
    <w:rsid w:val="00502E8D"/>
    <w:rsid w:val="005158F8"/>
    <w:rsid w:val="00560FAE"/>
    <w:rsid w:val="005844A1"/>
    <w:rsid w:val="00590AA8"/>
    <w:rsid w:val="005B5CF3"/>
    <w:rsid w:val="005E6172"/>
    <w:rsid w:val="005E7AFC"/>
    <w:rsid w:val="00626D85"/>
    <w:rsid w:val="0062741D"/>
    <w:rsid w:val="0063411D"/>
    <w:rsid w:val="00640DCF"/>
    <w:rsid w:val="00646B15"/>
    <w:rsid w:val="00646F9D"/>
    <w:rsid w:val="00662680"/>
    <w:rsid w:val="0069532A"/>
    <w:rsid w:val="006A3DE5"/>
    <w:rsid w:val="006C0770"/>
    <w:rsid w:val="00717A23"/>
    <w:rsid w:val="0072633D"/>
    <w:rsid w:val="0076692F"/>
    <w:rsid w:val="0077129A"/>
    <w:rsid w:val="00777086"/>
    <w:rsid w:val="00786B2D"/>
    <w:rsid w:val="00795A34"/>
    <w:rsid w:val="007972F7"/>
    <w:rsid w:val="007D586B"/>
    <w:rsid w:val="007E146D"/>
    <w:rsid w:val="008017B4"/>
    <w:rsid w:val="008053D5"/>
    <w:rsid w:val="00826619"/>
    <w:rsid w:val="00847C74"/>
    <w:rsid w:val="00851D1E"/>
    <w:rsid w:val="00873275"/>
    <w:rsid w:val="008765D2"/>
    <w:rsid w:val="00890A38"/>
    <w:rsid w:val="008B1ED7"/>
    <w:rsid w:val="008C193E"/>
    <w:rsid w:val="008E2A71"/>
    <w:rsid w:val="00931559"/>
    <w:rsid w:val="009C301C"/>
    <w:rsid w:val="009C5D16"/>
    <w:rsid w:val="009E342E"/>
    <w:rsid w:val="00A11CEF"/>
    <w:rsid w:val="00A36366"/>
    <w:rsid w:val="00A62324"/>
    <w:rsid w:val="00A76505"/>
    <w:rsid w:val="00AC4840"/>
    <w:rsid w:val="00AD4E50"/>
    <w:rsid w:val="00AF01D9"/>
    <w:rsid w:val="00B07213"/>
    <w:rsid w:val="00B15629"/>
    <w:rsid w:val="00B27D53"/>
    <w:rsid w:val="00B71589"/>
    <w:rsid w:val="00B72B9D"/>
    <w:rsid w:val="00B744A0"/>
    <w:rsid w:val="00B8446E"/>
    <w:rsid w:val="00B92AE2"/>
    <w:rsid w:val="00BA45FC"/>
    <w:rsid w:val="00BA7FAC"/>
    <w:rsid w:val="00BC410A"/>
    <w:rsid w:val="00BD2C97"/>
    <w:rsid w:val="00BE461E"/>
    <w:rsid w:val="00BE523C"/>
    <w:rsid w:val="00C23FA8"/>
    <w:rsid w:val="00C5072E"/>
    <w:rsid w:val="00C573E5"/>
    <w:rsid w:val="00C70193"/>
    <w:rsid w:val="00C722A9"/>
    <w:rsid w:val="00C917AF"/>
    <w:rsid w:val="00CA1DC3"/>
    <w:rsid w:val="00CB5769"/>
    <w:rsid w:val="00D4384E"/>
    <w:rsid w:val="00D81748"/>
    <w:rsid w:val="00D85149"/>
    <w:rsid w:val="00D916C4"/>
    <w:rsid w:val="00E00230"/>
    <w:rsid w:val="00E01751"/>
    <w:rsid w:val="00E15CCC"/>
    <w:rsid w:val="00E16096"/>
    <w:rsid w:val="00E602A9"/>
    <w:rsid w:val="00E6650B"/>
    <w:rsid w:val="00E81C98"/>
    <w:rsid w:val="00E83F85"/>
    <w:rsid w:val="00E84DCF"/>
    <w:rsid w:val="00EA7A6E"/>
    <w:rsid w:val="00ED1A96"/>
    <w:rsid w:val="00F06E52"/>
    <w:rsid w:val="00F25028"/>
    <w:rsid w:val="00F75506"/>
    <w:rsid w:val="00F82A74"/>
    <w:rsid w:val="00F82B2D"/>
    <w:rsid w:val="00F85B37"/>
    <w:rsid w:val="00F924BA"/>
    <w:rsid w:val="00FA4ED7"/>
    <w:rsid w:val="00FC5BB1"/>
    <w:rsid w:val="00FE66B6"/>
    <w:rsid w:val="00FE68F9"/>
  </w:rsids>
  <m:mathPr>
    <m:mathFont m:val="Cambria Math"/>
    <m:brkBin m:val="before"/>
    <m:brkBinSub m:val="--"/>
    <m:smallFrac m:val="0"/>
    <m:dispDef/>
    <m:lMargin m:val="0"/>
    <m:rMargin m:val="0"/>
    <m:defJc m:val="centerGroup"/>
    <m:wrapIndent m:val="1440"/>
    <m:intLim m:val="subSup"/>
    <m:naryLim m:val="undOvr"/>
  </m:mathPr>
  <w:themeFontLang w:val="en-NZ"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E36BD1-813D-44B9-8A5A-6918BAECB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16096"/>
    <w:pPr>
      <w:keepNext/>
      <w:keepLines/>
      <w:spacing w:before="240" w:after="0"/>
      <w:outlineLvl w:val="0"/>
    </w:pPr>
    <w:rPr>
      <w:rFonts w:asciiTheme="majorHAnsi" w:eastAsiaTheme="majorEastAsia" w:hAnsiTheme="majorHAnsi" w:cstheme="majorBidi"/>
      <w:color w:val="365F91" w:themeColor="accent1" w:themeShade="BF"/>
      <w:sz w:val="32"/>
      <w:szCs w:val="32"/>
      <w:u w:val="single"/>
    </w:rPr>
  </w:style>
  <w:style w:type="paragraph" w:styleId="Heading2">
    <w:name w:val="heading 2"/>
    <w:basedOn w:val="Normal"/>
    <w:next w:val="Normal"/>
    <w:link w:val="Heading2Char"/>
    <w:uiPriority w:val="9"/>
    <w:unhideWhenUsed/>
    <w:qFormat/>
    <w:rsid w:val="00E1609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502E8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0B7311"/>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0B7311"/>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0B7311"/>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3F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3FA8"/>
  </w:style>
  <w:style w:type="paragraph" w:styleId="Footer">
    <w:name w:val="footer"/>
    <w:basedOn w:val="Normal"/>
    <w:link w:val="FooterChar"/>
    <w:uiPriority w:val="99"/>
    <w:unhideWhenUsed/>
    <w:rsid w:val="00C23F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3FA8"/>
  </w:style>
  <w:style w:type="paragraph" w:styleId="NoSpacing">
    <w:name w:val="No Spacing"/>
    <w:link w:val="NoSpacingChar"/>
    <w:uiPriority w:val="1"/>
    <w:qFormat/>
    <w:rsid w:val="003D215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D2155"/>
    <w:rPr>
      <w:rFonts w:eastAsiaTheme="minorEastAsia"/>
      <w:lang w:val="en-US"/>
    </w:rPr>
  </w:style>
  <w:style w:type="character" w:customStyle="1" w:styleId="Heading1Char">
    <w:name w:val="Heading 1 Char"/>
    <w:basedOn w:val="DefaultParagraphFont"/>
    <w:link w:val="Heading1"/>
    <w:uiPriority w:val="9"/>
    <w:rsid w:val="00E16096"/>
    <w:rPr>
      <w:rFonts w:asciiTheme="majorHAnsi" w:eastAsiaTheme="majorEastAsia" w:hAnsiTheme="majorHAnsi" w:cstheme="majorBidi"/>
      <w:color w:val="365F91" w:themeColor="accent1" w:themeShade="BF"/>
      <w:sz w:val="32"/>
      <w:szCs w:val="32"/>
      <w:u w:val="single"/>
    </w:rPr>
  </w:style>
  <w:style w:type="character" w:customStyle="1" w:styleId="Heading2Char">
    <w:name w:val="Heading 2 Char"/>
    <w:basedOn w:val="DefaultParagraphFont"/>
    <w:link w:val="Heading2"/>
    <w:uiPriority w:val="9"/>
    <w:rsid w:val="00E16096"/>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502E8D"/>
    <w:rPr>
      <w:rFonts w:asciiTheme="majorHAnsi" w:eastAsiaTheme="majorEastAsia" w:hAnsiTheme="majorHAnsi" w:cstheme="majorBidi"/>
      <w:color w:val="243F60" w:themeColor="accent1" w:themeShade="7F"/>
      <w:sz w:val="24"/>
      <w:szCs w:val="24"/>
    </w:rPr>
  </w:style>
  <w:style w:type="paragraph" w:styleId="Caption">
    <w:name w:val="caption"/>
    <w:basedOn w:val="Normal"/>
    <w:next w:val="Normal"/>
    <w:uiPriority w:val="35"/>
    <w:unhideWhenUsed/>
    <w:qFormat/>
    <w:rsid w:val="008765D2"/>
    <w:pPr>
      <w:spacing w:line="240" w:lineRule="auto"/>
    </w:pPr>
    <w:rPr>
      <w:i/>
      <w:iCs/>
      <w:color w:val="1F497D" w:themeColor="text2"/>
      <w:sz w:val="18"/>
      <w:szCs w:val="18"/>
    </w:rPr>
  </w:style>
  <w:style w:type="character" w:styleId="Hyperlink">
    <w:name w:val="Hyperlink"/>
    <w:basedOn w:val="DefaultParagraphFont"/>
    <w:uiPriority w:val="99"/>
    <w:unhideWhenUsed/>
    <w:rsid w:val="00D916C4"/>
    <w:rPr>
      <w:color w:val="0000FF" w:themeColor="hyperlink"/>
      <w:u w:val="single"/>
    </w:rPr>
  </w:style>
  <w:style w:type="character" w:customStyle="1" w:styleId="UnresolvedMention1">
    <w:name w:val="Unresolved Mention1"/>
    <w:basedOn w:val="DefaultParagraphFont"/>
    <w:uiPriority w:val="99"/>
    <w:semiHidden/>
    <w:unhideWhenUsed/>
    <w:rsid w:val="009E342E"/>
    <w:rPr>
      <w:color w:val="808080"/>
      <w:shd w:val="clear" w:color="auto" w:fill="E6E6E6"/>
    </w:rPr>
  </w:style>
  <w:style w:type="character" w:styleId="FollowedHyperlink">
    <w:name w:val="FollowedHyperlink"/>
    <w:basedOn w:val="DefaultParagraphFont"/>
    <w:uiPriority w:val="99"/>
    <w:semiHidden/>
    <w:unhideWhenUsed/>
    <w:rsid w:val="009E342E"/>
    <w:rPr>
      <w:color w:val="800080" w:themeColor="followedHyperlink"/>
      <w:u w:val="single"/>
    </w:rPr>
  </w:style>
  <w:style w:type="character" w:customStyle="1" w:styleId="Heading4Char">
    <w:name w:val="Heading 4 Char"/>
    <w:basedOn w:val="DefaultParagraphFont"/>
    <w:link w:val="Heading4"/>
    <w:uiPriority w:val="9"/>
    <w:rsid w:val="000B7311"/>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rsid w:val="000B7311"/>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rsid w:val="000B7311"/>
    <w:rPr>
      <w:rFonts w:asciiTheme="majorHAnsi" w:eastAsiaTheme="majorEastAsia" w:hAnsiTheme="majorHAnsi" w:cstheme="majorBidi"/>
      <w:color w:val="243F60" w:themeColor="accent1" w:themeShade="7F"/>
    </w:rPr>
  </w:style>
  <w:style w:type="paragraph" w:styleId="ListParagraph">
    <w:name w:val="List Paragraph"/>
    <w:basedOn w:val="Normal"/>
    <w:uiPriority w:val="34"/>
    <w:qFormat/>
    <w:rsid w:val="002D62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885956">
      <w:bodyDiv w:val="1"/>
      <w:marLeft w:val="0"/>
      <w:marRight w:val="0"/>
      <w:marTop w:val="0"/>
      <w:marBottom w:val="0"/>
      <w:divBdr>
        <w:top w:val="none" w:sz="0" w:space="0" w:color="auto"/>
        <w:left w:val="none" w:sz="0" w:space="0" w:color="auto"/>
        <w:bottom w:val="none" w:sz="0" w:space="0" w:color="auto"/>
        <w:right w:val="none" w:sz="0" w:space="0" w:color="auto"/>
      </w:divBdr>
    </w:div>
    <w:div w:id="203059069">
      <w:bodyDiv w:val="1"/>
      <w:marLeft w:val="0"/>
      <w:marRight w:val="0"/>
      <w:marTop w:val="0"/>
      <w:marBottom w:val="0"/>
      <w:divBdr>
        <w:top w:val="none" w:sz="0" w:space="0" w:color="auto"/>
        <w:left w:val="none" w:sz="0" w:space="0" w:color="auto"/>
        <w:bottom w:val="none" w:sz="0" w:space="0" w:color="auto"/>
        <w:right w:val="none" w:sz="0" w:space="0" w:color="auto"/>
      </w:divBdr>
    </w:div>
    <w:div w:id="947615877">
      <w:bodyDiv w:val="1"/>
      <w:marLeft w:val="0"/>
      <w:marRight w:val="0"/>
      <w:marTop w:val="0"/>
      <w:marBottom w:val="0"/>
      <w:divBdr>
        <w:top w:val="none" w:sz="0" w:space="0" w:color="auto"/>
        <w:left w:val="none" w:sz="0" w:space="0" w:color="auto"/>
        <w:bottom w:val="none" w:sz="0" w:space="0" w:color="auto"/>
        <w:right w:val="none" w:sz="0" w:space="0" w:color="auto"/>
      </w:divBdr>
    </w:div>
    <w:div w:id="1057241099">
      <w:bodyDiv w:val="1"/>
      <w:marLeft w:val="0"/>
      <w:marRight w:val="0"/>
      <w:marTop w:val="0"/>
      <w:marBottom w:val="0"/>
      <w:divBdr>
        <w:top w:val="none" w:sz="0" w:space="0" w:color="auto"/>
        <w:left w:val="none" w:sz="0" w:space="0" w:color="auto"/>
        <w:bottom w:val="none" w:sz="0" w:space="0" w:color="auto"/>
        <w:right w:val="none" w:sz="0" w:space="0" w:color="auto"/>
      </w:divBdr>
    </w:div>
    <w:div w:id="1116292898">
      <w:bodyDiv w:val="1"/>
      <w:marLeft w:val="0"/>
      <w:marRight w:val="0"/>
      <w:marTop w:val="0"/>
      <w:marBottom w:val="0"/>
      <w:divBdr>
        <w:top w:val="none" w:sz="0" w:space="0" w:color="auto"/>
        <w:left w:val="none" w:sz="0" w:space="0" w:color="auto"/>
        <w:bottom w:val="none" w:sz="0" w:space="0" w:color="auto"/>
        <w:right w:val="none" w:sz="0" w:space="0" w:color="auto"/>
      </w:divBdr>
    </w:div>
    <w:div w:id="1223981424">
      <w:bodyDiv w:val="1"/>
      <w:marLeft w:val="0"/>
      <w:marRight w:val="0"/>
      <w:marTop w:val="0"/>
      <w:marBottom w:val="0"/>
      <w:divBdr>
        <w:top w:val="none" w:sz="0" w:space="0" w:color="auto"/>
        <w:left w:val="none" w:sz="0" w:space="0" w:color="auto"/>
        <w:bottom w:val="none" w:sz="0" w:space="0" w:color="auto"/>
        <w:right w:val="none" w:sz="0" w:space="0" w:color="auto"/>
      </w:divBdr>
    </w:div>
    <w:div w:id="1754625015">
      <w:bodyDiv w:val="1"/>
      <w:marLeft w:val="0"/>
      <w:marRight w:val="0"/>
      <w:marTop w:val="0"/>
      <w:marBottom w:val="0"/>
      <w:divBdr>
        <w:top w:val="none" w:sz="0" w:space="0" w:color="auto"/>
        <w:left w:val="none" w:sz="0" w:space="0" w:color="auto"/>
        <w:bottom w:val="none" w:sz="0" w:space="0" w:color="auto"/>
        <w:right w:val="none" w:sz="0" w:space="0" w:color="auto"/>
      </w:divBdr>
    </w:div>
    <w:div w:id="1990133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OtagoPolytechnic/CommSoftTasks/commit/d00b2da6c6c746cd9c4a14fef259b4945cbc5225" TargetMode="External"/><Relationship Id="rId18" Type="http://schemas.openxmlformats.org/officeDocument/2006/relationships/image" Target="media/image9.png"/><Relationship Id="rId26" Type="http://schemas.openxmlformats.org/officeDocument/2006/relationships/glossaryDocument" Target="glossary/document.xm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OtagoPolytechnic/CommSoftTasks/commit/e6353acb6070a6dd08533d57dbc559924d2950f1" TargetMode="External"/><Relationship Id="rId24" Type="http://schemas.openxmlformats.org/officeDocument/2006/relationships/image" Target="media/image15.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hyperlink" Target="https://github.com/OtagoPolytechnic/CommSoftTasks/commit/e6353acb6070a6dd08533d57dbc559924d2950f1" TargetMode="Externa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3B5509192D545A2888BEF0B06722EA2"/>
        <w:category>
          <w:name w:val="General"/>
          <w:gallery w:val="placeholder"/>
        </w:category>
        <w:types>
          <w:type w:val="bbPlcHdr"/>
        </w:types>
        <w:behaviors>
          <w:behavior w:val="content"/>
        </w:behaviors>
        <w:guid w:val="{929FBA75-66C5-4279-94FB-1FCD947E9EF1}"/>
      </w:docPartPr>
      <w:docPartBody>
        <w:p w:rsidR="00EF0E44" w:rsidRDefault="00C31726" w:rsidP="00C31726">
          <w:pPr>
            <w:pStyle w:val="F3B5509192D545A2888BEF0B06722EA2"/>
          </w:pPr>
          <w:r>
            <w:rPr>
              <w:rFonts w:asciiTheme="majorHAnsi" w:eastAsiaTheme="majorEastAsia" w:hAnsiTheme="majorHAnsi" w:cstheme="majorBidi"/>
              <w:caps/>
              <w:color w:val="5B9BD5" w:themeColor="accent1"/>
              <w:sz w:val="80"/>
              <w:szCs w:val="80"/>
            </w:rPr>
            <w:t>[Document title]</w:t>
          </w:r>
        </w:p>
      </w:docPartBody>
    </w:docPart>
    <w:docPart>
      <w:docPartPr>
        <w:name w:val="DB90B5E76D24475D8F46897853B81D9E"/>
        <w:category>
          <w:name w:val="General"/>
          <w:gallery w:val="placeholder"/>
        </w:category>
        <w:types>
          <w:type w:val="bbPlcHdr"/>
        </w:types>
        <w:behaviors>
          <w:behavior w:val="content"/>
        </w:behaviors>
        <w:guid w:val="{C1B5EEB9-4BC5-498D-AE2B-F6AF5FFF22E6}"/>
      </w:docPartPr>
      <w:docPartBody>
        <w:p w:rsidR="00EF0E44" w:rsidRDefault="00C31726" w:rsidP="00C31726">
          <w:pPr>
            <w:pStyle w:val="DB90B5E76D24475D8F46897853B81D9E"/>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1726"/>
    <w:rsid w:val="00147422"/>
    <w:rsid w:val="001B5B4B"/>
    <w:rsid w:val="004C0B0D"/>
    <w:rsid w:val="005351B0"/>
    <w:rsid w:val="006F3CB9"/>
    <w:rsid w:val="009240C7"/>
    <w:rsid w:val="00970867"/>
    <w:rsid w:val="00A20BCC"/>
    <w:rsid w:val="00A244D9"/>
    <w:rsid w:val="00C31726"/>
    <w:rsid w:val="00CF1E07"/>
    <w:rsid w:val="00DE2323"/>
    <w:rsid w:val="00E541C4"/>
    <w:rsid w:val="00EB343C"/>
    <w:rsid w:val="00EF0E44"/>
    <w:rsid w:val="00FC6B82"/>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NZ" w:eastAsia="en-NZ"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3B5509192D545A2888BEF0B06722EA2">
    <w:name w:val="F3B5509192D545A2888BEF0B06722EA2"/>
    <w:rsid w:val="00C31726"/>
  </w:style>
  <w:style w:type="paragraph" w:customStyle="1" w:styleId="DB90B5E76D24475D8F46897853B81D9E">
    <w:name w:val="DB90B5E76D24475D8F46897853B81D9E"/>
    <w:rsid w:val="00C3172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1646</TotalTime>
  <Pages>11</Pages>
  <Words>2092</Words>
  <Characters>11929</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Self Review</vt:lpstr>
    </vt:vector>
  </TitlesOfParts>
  <Company/>
  <LinksUpToDate>false</LinksUpToDate>
  <CharactersWithSpaces>13994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Self Review</dc:title>
  <dc:subject>By AbdelRahman</dc:subject>
  <dc:creator>Abdelrahman Hawwari (1000011934)</dc:creator>
  <cp:keywords/>
  <dc:description/>
  <cp:lastModifiedBy>Abdelrahman Hawwari (1000011934)</cp:lastModifiedBy>
  <cp:revision>65</cp:revision>
  <dcterms:created xsi:type="dcterms:W3CDTF">2017-10-29T04:56:00Z</dcterms:created>
  <dcterms:modified xsi:type="dcterms:W3CDTF">2017-11-09T08:52:00Z</dcterms:modified>
</cp:coreProperties>
</file>