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51B5D" w14:textId="77777777" w:rsidR="007B6F1F" w:rsidRPr="00455329" w:rsidRDefault="00FA641E" w:rsidP="00FA641E">
      <w:pPr>
        <w:pStyle w:val="Title"/>
      </w:pPr>
      <w:r w:rsidRPr="00455329">
        <w:t>Community assembly on isolated islands: Macroecology meets evolution</w:t>
      </w:r>
    </w:p>
    <w:p w14:paraId="0A876D65" w14:textId="77777777" w:rsidR="00FA641E" w:rsidRPr="00455329" w:rsidRDefault="00FA641E" w:rsidP="006F1E0F">
      <w:pPr>
        <w:contextualSpacing/>
        <w:rPr>
          <w:rFonts w:ascii="Times" w:hAnsi="Times"/>
        </w:rPr>
      </w:pPr>
    </w:p>
    <w:p w14:paraId="087C6E6C" w14:textId="77777777" w:rsidR="000923B3" w:rsidRPr="00455329" w:rsidRDefault="00C40B3A" w:rsidP="006F1E0F">
      <w:pPr>
        <w:contextualSpacing/>
        <w:rPr>
          <w:rFonts w:ascii="Times" w:hAnsi="Times"/>
        </w:rPr>
      </w:pPr>
      <w:r w:rsidRPr="00455329">
        <w:rPr>
          <w:rFonts w:ascii="Times" w:hAnsi="Times"/>
        </w:rPr>
        <w:t>A. J. Rominger</w:t>
      </w:r>
      <w:r w:rsidR="00AC5721" w:rsidRPr="00455329">
        <w:rPr>
          <w:rFonts w:ascii="Times" w:hAnsi="Times"/>
          <w:vertAlign w:val="superscript"/>
        </w:rPr>
        <w:t>1*</w:t>
      </w:r>
      <w:r w:rsidRPr="00455329">
        <w:rPr>
          <w:rFonts w:ascii="Times" w:hAnsi="Times"/>
        </w:rPr>
        <w:t>, K. R. Goodman</w:t>
      </w:r>
      <w:r w:rsidR="00AC5721" w:rsidRPr="00455329">
        <w:rPr>
          <w:rFonts w:ascii="Times" w:hAnsi="Times"/>
          <w:vertAlign w:val="superscript"/>
        </w:rPr>
        <w:t>1*</w:t>
      </w:r>
      <w:r w:rsidRPr="00455329">
        <w:rPr>
          <w:rFonts w:ascii="Times" w:hAnsi="Times"/>
        </w:rPr>
        <w:t>, J. Y. Lim</w:t>
      </w:r>
      <w:r w:rsidR="00AC5721" w:rsidRPr="00455329">
        <w:rPr>
          <w:rFonts w:ascii="Times" w:hAnsi="Times"/>
          <w:vertAlign w:val="superscript"/>
        </w:rPr>
        <w:t>2*</w:t>
      </w:r>
      <w:r w:rsidRPr="00455329">
        <w:rPr>
          <w:rFonts w:ascii="Times" w:hAnsi="Times"/>
        </w:rPr>
        <w:t xml:space="preserve">, F. S. </w:t>
      </w:r>
      <w:commentRangeStart w:id="0"/>
      <w:r w:rsidRPr="00455329">
        <w:rPr>
          <w:rFonts w:ascii="Times" w:hAnsi="Times"/>
        </w:rPr>
        <w:t>Valdovinos</w:t>
      </w:r>
      <w:r w:rsidR="00AC5721" w:rsidRPr="00455329">
        <w:rPr>
          <w:rFonts w:ascii="Times" w:hAnsi="Times"/>
          <w:vertAlign w:val="superscript"/>
        </w:rPr>
        <w:t>3</w:t>
      </w:r>
      <w:commentRangeEnd w:id="0"/>
      <w:r w:rsidR="00E36CA9">
        <w:rPr>
          <w:rStyle w:val="CommentReference"/>
        </w:rPr>
        <w:commentReference w:id="0"/>
      </w:r>
      <w:r w:rsidR="00AC5721" w:rsidRPr="00455329">
        <w:rPr>
          <w:rFonts w:ascii="Times" w:hAnsi="Times"/>
          <w:vertAlign w:val="superscript"/>
        </w:rPr>
        <w:t>*</w:t>
      </w:r>
      <w:r w:rsidRPr="00455329">
        <w:rPr>
          <w:rFonts w:ascii="Times" w:hAnsi="Times"/>
        </w:rPr>
        <w:t>, E.</w:t>
      </w:r>
      <w:r w:rsidR="005E3085" w:rsidRPr="00455329">
        <w:rPr>
          <w:rFonts w:ascii="Times" w:hAnsi="Times"/>
        </w:rPr>
        <w:t xml:space="preserve"> E.</w:t>
      </w:r>
      <w:r w:rsidRPr="00455329">
        <w:rPr>
          <w:rFonts w:ascii="Times" w:hAnsi="Times"/>
        </w:rPr>
        <w:t xml:space="preserve"> Armstrong</w:t>
      </w:r>
      <w:r w:rsidR="00AC5721" w:rsidRPr="00455329">
        <w:rPr>
          <w:rFonts w:ascii="Times" w:hAnsi="Times"/>
          <w:vertAlign w:val="superscript"/>
        </w:rPr>
        <w:t>1</w:t>
      </w:r>
      <w:proofErr w:type="gramStart"/>
      <w:r w:rsidR="00AC5721" w:rsidRPr="00455329">
        <w:rPr>
          <w:rFonts w:ascii="Times" w:hAnsi="Times"/>
          <w:vertAlign w:val="superscript"/>
        </w:rPr>
        <w:t>,4</w:t>
      </w:r>
      <w:proofErr w:type="gramEnd"/>
      <w:r w:rsidR="00E1730D" w:rsidRPr="00455329">
        <w:rPr>
          <w:rFonts w:ascii="Times" w:hAnsi="Times"/>
          <w:vertAlign w:val="superscript"/>
        </w:rPr>
        <w:t>+</w:t>
      </w:r>
      <w:r w:rsidR="00AC5721" w:rsidRPr="00455329">
        <w:rPr>
          <w:rFonts w:ascii="Times" w:hAnsi="Times"/>
        </w:rPr>
        <w:t>,</w:t>
      </w:r>
      <w:r w:rsidRPr="00455329">
        <w:rPr>
          <w:rFonts w:ascii="Times" w:hAnsi="Times"/>
        </w:rPr>
        <w:t xml:space="preserve"> L.</w:t>
      </w:r>
      <w:r w:rsidR="005E3085" w:rsidRPr="00455329">
        <w:rPr>
          <w:rFonts w:ascii="Times" w:hAnsi="Times"/>
        </w:rPr>
        <w:t xml:space="preserve"> </w:t>
      </w:r>
      <w:r w:rsidR="00F007F6" w:rsidRPr="00455329">
        <w:rPr>
          <w:rFonts w:ascii="Times" w:hAnsi="Times"/>
        </w:rPr>
        <w:t>E.</w:t>
      </w:r>
      <w:r w:rsidRPr="00455329">
        <w:rPr>
          <w:rFonts w:ascii="Times" w:hAnsi="Times"/>
        </w:rPr>
        <w:t xml:space="preserve"> Becking</w:t>
      </w:r>
      <w:r w:rsidR="00AC5721" w:rsidRPr="00455329">
        <w:rPr>
          <w:rFonts w:ascii="Times" w:hAnsi="Times"/>
          <w:vertAlign w:val="superscript"/>
        </w:rPr>
        <w:t>1</w:t>
      </w:r>
      <w:r w:rsidR="00300E8A" w:rsidRPr="00455329">
        <w:rPr>
          <w:rFonts w:ascii="Times" w:hAnsi="Times"/>
          <w:vertAlign w:val="superscript"/>
        </w:rPr>
        <w:t>,5</w:t>
      </w:r>
      <w:r w:rsidRPr="00455329">
        <w:rPr>
          <w:rFonts w:ascii="Times" w:hAnsi="Times"/>
        </w:rPr>
        <w:t>, G. M Bennett</w:t>
      </w:r>
      <w:r w:rsidR="00300E8A" w:rsidRPr="00455329">
        <w:rPr>
          <w:rFonts w:ascii="Times" w:hAnsi="Times"/>
          <w:vertAlign w:val="superscript"/>
        </w:rPr>
        <w:t>6</w:t>
      </w:r>
      <w:r w:rsidRPr="00455329">
        <w:rPr>
          <w:rFonts w:ascii="Times" w:hAnsi="Times"/>
        </w:rPr>
        <w:t>, M. S. Brewer</w:t>
      </w:r>
      <w:r w:rsidR="00AC5721" w:rsidRPr="00455329">
        <w:rPr>
          <w:rFonts w:ascii="Times" w:hAnsi="Times"/>
          <w:vertAlign w:val="superscript"/>
        </w:rPr>
        <w:t>1</w:t>
      </w:r>
      <w:r w:rsidR="007E0486" w:rsidRPr="00455329">
        <w:rPr>
          <w:rFonts w:ascii="Times" w:hAnsi="Times"/>
          <w:vertAlign w:val="superscript"/>
        </w:rPr>
        <w:t>,7+</w:t>
      </w:r>
      <w:r w:rsidRPr="00455329">
        <w:rPr>
          <w:rFonts w:ascii="Times" w:hAnsi="Times"/>
        </w:rPr>
        <w:t>, D. D. Cotoras</w:t>
      </w:r>
      <w:r w:rsidR="00AC5721" w:rsidRPr="00455329">
        <w:rPr>
          <w:rFonts w:ascii="Times" w:hAnsi="Times"/>
          <w:vertAlign w:val="superscript"/>
        </w:rPr>
        <w:t>2</w:t>
      </w:r>
      <w:r w:rsidR="009B6ED5" w:rsidRPr="00455329">
        <w:rPr>
          <w:rFonts w:ascii="Times" w:hAnsi="Times"/>
          <w:vertAlign w:val="superscript"/>
        </w:rPr>
        <w:t>,</w:t>
      </w:r>
      <w:r w:rsidR="007E0486" w:rsidRPr="00455329">
        <w:rPr>
          <w:rFonts w:ascii="Times" w:hAnsi="Times"/>
          <w:vertAlign w:val="superscript"/>
        </w:rPr>
        <w:t>8</w:t>
      </w:r>
      <w:r w:rsidR="00E1730D" w:rsidRPr="00455329">
        <w:rPr>
          <w:rFonts w:ascii="Times" w:hAnsi="Times"/>
          <w:vertAlign w:val="superscript"/>
        </w:rPr>
        <w:t>+</w:t>
      </w:r>
      <w:r w:rsidRPr="00455329">
        <w:rPr>
          <w:rFonts w:ascii="Times" w:hAnsi="Times"/>
        </w:rPr>
        <w:t>, C. P. Ewing</w:t>
      </w:r>
      <w:r w:rsidR="00AC5721" w:rsidRPr="00455329">
        <w:rPr>
          <w:rFonts w:ascii="Times" w:hAnsi="Times"/>
          <w:vertAlign w:val="superscript"/>
        </w:rPr>
        <w:t>4</w:t>
      </w:r>
      <w:r w:rsidRPr="00455329">
        <w:rPr>
          <w:rFonts w:ascii="Times" w:hAnsi="Times"/>
        </w:rPr>
        <w:t>, J. Harte</w:t>
      </w:r>
      <w:r w:rsidR="00AC5721" w:rsidRPr="00455329">
        <w:rPr>
          <w:rFonts w:ascii="Times" w:hAnsi="Times"/>
          <w:vertAlign w:val="superscript"/>
        </w:rPr>
        <w:t>1</w:t>
      </w:r>
      <w:r w:rsidRPr="00455329">
        <w:rPr>
          <w:rFonts w:ascii="Times" w:hAnsi="Times"/>
        </w:rPr>
        <w:t>, N.</w:t>
      </w:r>
      <w:r w:rsidR="00E46CA6" w:rsidRPr="00455329">
        <w:rPr>
          <w:rFonts w:ascii="Times" w:hAnsi="Times"/>
        </w:rPr>
        <w:t>D.</w:t>
      </w:r>
      <w:r w:rsidRPr="00455329">
        <w:rPr>
          <w:rFonts w:ascii="Times" w:hAnsi="Times"/>
        </w:rPr>
        <w:t xml:space="preserve"> Martinez</w:t>
      </w:r>
      <w:r w:rsidR="00AC5721" w:rsidRPr="00455329">
        <w:rPr>
          <w:rFonts w:ascii="Times" w:hAnsi="Times"/>
          <w:vertAlign w:val="superscript"/>
        </w:rPr>
        <w:t>3</w:t>
      </w:r>
      <w:r w:rsidRPr="00455329">
        <w:rPr>
          <w:rFonts w:ascii="Times" w:hAnsi="Times"/>
        </w:rPr>
        <w:t>, P.</w:t>
      </w:r>
      <w:r w:rsidR="005E3085" w:rsidRPr="00455329">
        <w:rPr>
          <w:rFonts w:ascii="Times" w:hAnsi="Times"/>
        </w:rPr>
        <w:t xml:space="preserve"> </w:t>
      </w:r>
      <w:r w:rsidR="00E46CA6" w:rsidRPr="00455329">
        <w:rPr>
          <w:rFonts w:ascii="Times" w:hAnsi="Times"/>
        </w:rPr>
        <w:t>M.</w:t>
      </w:r>
      <w:r w:rsidRPr="00455329">
        <w:rPr>
          <w:rFonts w:ascii="Times" w:hAnsi="Times"/>
        </w:rPr>
        <w:t xml:space="preserve"> O’Grady</w:t>
      </w:r>
      <w:r w:rsidR="00AC5721" w:rsidRPr="00455329">
        <w:rPr>
          <w:rFonts w:ascii="Times" w:hAnsi="Times"/>
          <w:vertAlign w:val="superscript"/>
        </w:rPr>
        <w:t>1</w:t>
      </w:r>
      <w:r w:rsidRPr="00455329">
        <w:rPr>
          <w:rFonts w:ascii="Times" w:hAnsi="Times"/>
        </w:rPr>
        <w:t>, D.</w:t>
      </w:r>
      <w:r w:rsidR="005E3085" w:rsidRPr="00455329">
        <w:rPr>
          <w:rFonts w:ascii="Times" w:hAnsi="Times"/>
        </w:rPr>
        <w:t xml:space="preserve"> </w:t>
      </w:r>
      <w:r w:rsidR="00E46CA6" w:rsidRPr="00455329">
        <w:rPr>
          <w:rFonts w:ascii="Times" w:hAnsi="Times"/>
        </w:rPr>
        <w:t>M.</w:t>
      </w:r>
      <w:r w:rsidRPr="00455329">
        <w:rPr>
          <w:rFonts w:ascii="Times" w:hAnsi="Times"/>
        </w:rPr>
        <w:t xml:space="preserve"> Percy</w:t>
      </w:r>
      <w:r w:rsidR="007E0486" w:rsidRPr="00455329">
        <w:rPr>
          <w:rFonts w:ascii="Times" w:hAnsi="Times"/>
          <w:vertAlign w:val="superscript"/>
        </w:rPr>
        <w:t>9</w:t>
      </w:r>
      <w:r w:rsidRPr="00455329">
        <w:rPr>
          <w:rFonts w:ascii="Times" w:hAnsi="Times"/>
        </w:rPr>
        <w:t>, D.</w:t>
      </w:r>
      <w:r w:rsidR="005E3085" w:rsidRPr="00455329">
        <w:rPr>
          <w:rFonts w:ascii="Times" w:hAnsi="Times"/>
        </w:rPr>
        <w:t xml:space="preserve"> </w:t>
      </w:r>
      <w:r w:rsidR="00E46CA6" w:rsidRPr="00455329">
        <w:rPr>
          <w:rFonts w:ascii="Times" w:hAnsi="Times"/>
        </w:rPr>
        <w:t>K.</w:t>
      </w:r>
      <w:r w:rsidRPr="00455329">
        <w:rPr>
          <w:rFonts w:ascii="Times" w:hAnsi="Times"/>
        </w:rPr>
        <w:t xml:space="preserve"> Price</w:t>
      </w:r>
      <w:r w:rsidR="00AC5721" w:rsidRPr="00455329">
        <w:rPr>
          <w:rFonts w:ascii="Times" w:hAnsi="Times"/>
          <w:vertAlign w:val="superscript"/>
        </w:rPr>
        <w:t>4</w:t>
      </w:r>
      <w:r w:rsidRPr="00455329">
        <w:rPr>
          <w:rFonts w:ascii="Times" w:hAnsi="Times"/>
        </w:rPr>
        <w:t>, G. K. Roderick</w:t>
      </w:r>
      <w:r w:rsidR="00AC5721" w:rsidRPr="00455329">
        <w:rPr>
          <w:rFonts w:ascii="Times" w:hAnsi="Times"/>
          <w:vertAlign w:val="superscript"/>
        </w:rPr>
        <w:t>1</w:t>
      </w:r>
      <w:r w:rsidRPr="00455329">
        <w:rPr>
          <w:rFonts w:ascii="Times" w:hAnsi="Times"/>
        </w:rPr>
        <w:t>, K. L. Shaw</w:t>
      </w:r>
      <w:r w:rsidR="007E0486" w:rsidRPr="00455329">
        <w:rPr>
          <w:rFonts w:ascii="Times" w:hAnsi="Times"/>
          <w:vertAlign w:val="superscript"/>
        </w:rPr>
        <w:t>10</w:t>
      </w:r>
      <w:commentRangeStart w:id="1"/>
      <w:r w:rsidRPr="00455329">
        <w:rPr>
          <w:rFonts w:ascii="Times" w:hAnsi="Times"/>
        </w:rPr>
        <w:t xml:space="preserve">, </w:t>
      </w:r>
      <w:commentRangeEnd w:id="1"/>
      <w:r w:rsidR="005F7EFB">
        <w:rPr>
          <w:rStyle w:val="CommentReference"/>
        </w:rPr>
        <w:commentReference w:id="1"/>
      </w:r>
      <w:r w:rsidRPr="00455329">
        <w:rPr>
          <w:rFonts w:ascii="Times" w:hAnsi="Times"/>
        </w:rPr>
        <w:t>D. S. Gruner</w:t>
      </w:r>
      <w:r w:rsidR="009B6ED5" w:rsidRPr="00455329">
        <w:rPr>
          <w:rFonts w:ascii="Times" w:hAnsi="Times"/>
          <w:vertAlign w:val="superscript"/>
        </w:rPr>
        <w:t>1</w:t>
      </w:r>
      <w:r w:rsidR="007E0486" w:rsidRPr="00455329">
        <w:rPr>
          <w:rFonts w:ascii="Times" w:hAnsi="Times"/>
          <w:vertAlign w:val="superscript"/>
        </w:rPr>
        <w:t>1</w:t>
      </w:r>
      <w:r w:rsidR="00AC5721" w:rsidRPr="00455329">
        <w:rPr>
          <w:rFonts w:ascii="Times" w:hAnsi="Times"/>
          <w:vertAlign w:val="superscript"/>
        </w:rPr>
        <w:t>#</w:t>
      </w:r>
      <w:r w:rsidRPr="00455329">
        <w:rPr>
          <w:rFonts w:ascii="Times" w:hAnsi="Times"/>
        </w:rPr>
        <w:t>, R. G. Gillespie</w:t>
      </w:r>
      <w:r w:rsidR="00AC5721" w:rsidRPr="00455329">
        <w:rPr>
          <w:rFonts w:ascii="Times" w:hAnsi="Times"/>
          <w:vertAlign w:val="superscript"/>
        </w:rPr>
        <w:t>1#</w:t>
      </w:r>
    </w:p>
    <w:p w14:paraId="28A4E317" w14:textId="77777777" w:rsidR="007B6F1F" w:rsidRPr="00455329" w:rsidRDefault="007B6F1F" w:rsidP="006F1E0F">
      <w:pPr>
        <w:ind w:left="270"/>
        <w:contextualSpacing/>
        <w:rPr>
          <w:rFonts w:ascii="Times" w:hAnsi="Times"/>
        </w:rPr>
      </w:pPr>
    </w:p>
    <w:p w14:paraId="58A8ADE0" w14:textId="77777777" w:rsidR="000923B3" w:rsidRPr="00455329" w:rsidRDefault="0087049D" w:rsidP="006F1E0F">
      <w:pPr>
        <w:numPr>
          <w:ilvl w:val="0"/>
          <w:numId w:val="2"/>
        </w:numPr>
        <w:ind w:left="450" w:hanging="450"/>
        <w:contextualSpacing/>
        <w:rPr>
          <w:rFonts w:ascii="Times" w:hAnsi="Times"/>
        </w:rPr>
      </w:pPr>
      <w:r w:rsidRPr="00455329">
        <w:rPr>
          <w:rFonts w:ascii="Times" w:hAnsi="Times"/>
        </w:rPr>
        <w:t xml:space="preserve">Department of </w:t>
      </w:r>
      <w:r w:rsidR="00C40B3A" w:rsidRPr="00455329">
        <w:rPr>
          <w:rFonts w:ascii="Times" w:hAnsi="Times"/>
        </w:rPr>
        <w:t>Environmental Science, Policy, and Management, University of California, Berkeley, California 94720-3114</w:t>
      </w:r>
    </w:p>
    <w:p w14:paraId="5A235BA1" w14:textId="77777777" w:rsidR="000923B3" w:rsidRPr="00455329" w:rsidRDefault="0087049D" w:rsidP="006F1E0F">
      <w:pPr>
        <w:numPr>
          <w:ilvl w:val="0"/>
          <w:numId w:val="2"/>
        </w:numPr>
        <w:ind w:left="450" w:hanging="450"/>
        <w:contextualSpacing/>
        <w:rPr>
          <w:rFonts w:ascii="Times" w:hAnsi="Times"/>
        </w:rPr>
      </w:pPr>
      <w:r w:rsidRPr="00455329">
        <w:rPr>
          <w:rFonts w:ascii="Times" w:hAnsi="Times"/>
        </w:rPr>
        <w:t xml:space="preserve">Department of </w:t>
      </w:r>
      <w:r w:rsidR="00C40B3A" w:rsidRPr="00455329">
        <w:rPr>
          <w:rFonts w:ascii="Times" w:hAnsi="Times"/>
        </w:rPr>
        <w:t>Integrative Biology, University of California, Berkeley, California 94720-3140</w:t>
      </w:r>
    </w:p>
    <w:p w14:paraId="197F0B34" w14:textId="77777777" w:rsidR="000923B3" w:rsidRPr="00455329" w:rsidRDefault="00C40B3A" w:rsidP="006F1E0F">
      <w:pPr>
        <w:numPr>
          <w:ilvl w:val="0"/>
          <w:numId w:val="2"/>
        </w:numPr>
        <w:ind w:left="450" w:hanging="450"/>
        <w:contextualSpacing/>
        <w:rPr>
          <w:rFonts w:ascii="Times" w:hAnsi="Times"/>
        </w:rPr>
      </w:pPr>
      <w:r w:rsidRPr="00455329">
        <w:rPr>
          <w:rFonts w:ascii="Times" w:hAnsi="Times"/>
        </w:rPr>
        <w:t xml:space="preserve">Pacific </w:t>
      </w:r>
      <w:proofErr w:type="spellStart"/>
      <w:r w:rsidRPr="00455329">
        <w:rPr>
          <w:rFonts w:ascii="Times" w:hAnsi="Times"/>
        </w:rPr>
        <w:t>Ecoinformatics</w:t>
      </w:r>
      <w:proofErr w:type="spellEnd"/>
      <w:r w:rsidRPr="00455329">
        <w:rPr>
          <w:rFonts w:ascii="Times" w:hAnsi="Times"/>
        </w:rPr>
        <w:t xml:space="preserve"> and Computational Ecology Lab, Berkeley, California 94703</w:t>
      </w:r>
    </w:p>
    <w:p w14:paraId="39DD89F4" w14:textId="77777777" w:rsidR="000923B3" w:rsidRPr="00455329" w:rsidRDefault="009B6ED5" w:rsidP="006F1E0F">
      <w:pPr>
        <w:numPr>
          <w:ilvl w:val="0"/>
          <w:numId w:val="2"/>
        </w:numPr>
        <w:ind w:left="450" w:hanging="450"/>
        <w:contextualSpacing/>
        <w:rPr>
          <w:rFonts w:ascii="Times" w:hAnsi="Times"/>
        </w:rPr>
      </w:pPr>
      <w:r w:rsidRPr="00455329">
        <w:rPr>
          <w:rFonts w:ascii="Times" w:hAnsi="Times"/>
        </w:rPr>
        <w:t xml:space="preserve">Department of </w:t>
      </w:r>
      <w:r w:rsidR="00C40B3A" w:rsidRPr="00455329">
        <w:rPr>
          <w:rFonts w:ascii="Times" w:hAnsi="Times"/>
        </w:rPr>
        <w:t>Biology, University of Hawaii, Hilo, Hawaii, 96720-4091</w:t>
      </w:r>
    </w:p>
    <w:p w14:paraId="03023B19" w14:textId="77777777" w:rsidR="00300E8A" w:rsidRPr="00455329" w:rsidRDefault="00300E8A" w:rsidP="006F1E0F">
      <w:pPr>
        <w:numPr>
          <w:ilvl w:val="0"/>
          <w:numId w:val="2"/>
        </w:numPr>
        <w:ind w:left="450" w:hanging="450"/>
        <w:contextualSpacing/>
        <w:rPr>
          <w:rFonts w:ascii="Times" w:hAnsi="Times"/>
        </w:rPr>
      </w:pPr>
      <w:r w:rsidRPr="00455329">
        <w:rPr>
          <w:rFonts w:ascii="Times" w:hAnsi="Times"/>
        </w:rPr>
        <w:t xml:space="preserve">IMARES </w:t>
      </w:r>
      <w:proofErr w:type="spellStart"/>
      <w:r w:rsidRPr="00455329">
        <w:rPr>
          <w:rFonts w:ascii="Times" w:hAnsi="Times"/>
        </w:rPr>
        <w:t>Wageningen</w:t>
      </w:r>
      <w:proofErr w:type="spellEnd"/>
      <w:r w:rsidRPr="00455329">
        <w:rPr>
          <w:rFonts w:ascii="Times" w:hAnsi="Times"/>
        </w:rPr>
        <w:t xml:space="preserve"> UR, P.O. Box 57, 1780 AB Den </w:t>
      </w:r>
      <w:proofErr w:type="spellStart"/>
      <w:r w:rsidRPr="00455329">
        <w:rPr>
          <w:rFonts w:ascii="Times" w:hAnsi="Times"/>
        </w:rPr>
        <w:t>Helder</w:t>
      </w:r>
      <w:proofErr w:type="spellEnd"/>
      <w:r w:rsidRPr="00455329">
        <w:rPr>
          <w:rFonts w:ascii="Times" w:hAnsi="Times"/>
        </w:rPr>
        <w:t>, The Netherlands</w:t>
      </w:r>
    </w:p>
    <w:p w14:paraId="07A1DF50" w14:textId="77777777" w:rsidR="000923B3" w:rsidRPr="00455329" w:rsidRDefault="001B6FCD" w:rsidP="006F1E0F">
      <w:pPr>
        <w:numPr>
          <w:ilvl w:val="0"/>
          <w:numId w:val="2"/>
        </w:numPr>
        <w:ind w:left="450" w:hanging="450"/>
        <w:contextualSpacing/>
        <w:rPr>
          <w:rFonts w:ascii="Times" w:hAnsi="Times"/>
        </w:rPr>
      </w:pPr>
      <w:r w:rsidRPr="00455329">
        <w:rPr>
          <w:rFonts w:ascii="Times" w:hAnsi="Times"/>
        </w:rPr>
        <w:t xml:space="preserve">Department of </w:t>
      </w:r>
      <w:r w:rsidR="00C40B3A" w:rsidRPr="00455329">
        <w:rPr>
          <w:rFonts w:ascii="Times" w:hAnsi="Times"/>
        </w:rPr>
        <w:t>Integrative Biology, University of Texas, Austin, Texas 78712</w:t>
      </w:r>
    </w:p>
    <w:p w14:paraId="6800C080" w14:textId="77777777" w:rsidR="007E0486" w:rsidRPr="00455329" w:rsidRDefault="007E0486" w:rsidP="006F1E0F">
      <w:pPr>
        <w:numPr>
          <w:ilvl w:val="0"/>
          <w:numId w:val="2"/>
        </w:numPr>
        <w:ind w:left="450" w:hanging="450"/>
        <w:contextualSpacing/>
        <w:rPr>
          <w:rFonts w:ascii="Times" w:hAnsi="Times"/>
        </w:rPr>
      </w:pPr>
      <w:r w:rsidRPr="00455329">
        <w:rPr>
          <w:rFonts w:ascii="Times" w:hAnsi="Times"/>
        </w:rPr>
        <w:t>Department of Biology, East Carolina University, Greenville, NC 27858</w:t>
      </w:r>
    </w:p>
    <w:p w14:paraId="7FE5E76C" w14:textId="77777777" w:rsidR="009B6ED5" w:rsidRPr="00455329" w:rsidRDefault="009B6ED5" w:rsidP="006F1E0F">
      <w:pPr>
        <w:numPr>
          <w:ilvl w:val="0"/>
          <w:numId w:val="2"/>
        </w:numPr>
        <w:ind w:left="450" w:hanging="450"/>
        <w:contextualSpacing/>
        <w:rPr>
          <w:rFonts w:ascii="Times" w:hAnsi="Times"/>
        </w:rPr>
      </w:pPr>
      <w:r w:rsidRPr="00455329">
        <w:rPr>
          <w:rFonts w:ascii="Times" w:hAnsi="Times"/>
        </w:rPr>
        <w:t>Department of Entomology and Center for Comparative Genomics. California Academy of Sciences. San Francisco, CA 94118</w:t>
      </w:r>
    </w:p>
    <w:p w14:paraId="31EC1199" w14:textId="77777777" w:rsidR="000923B3" w:rsidRPr="00455329" w:rsidRDefault="00BB309C" w:rsidP="006F1E0F">
      <w:pPr>
        <w:numPr>
          <w:ilvl w:val="0"/>
          <w:numId w:val="2"/>
        </w:numPr>
        <w:ind w:left="450" w:hanging="450"/>
        <w:contextualSpacing/>
        <w:rPr>
          <w:rFonts w:ascii="Times" w:hAnsi="Times"/>
        </w:rPr>
      </w:pPr>
      <w:r w:rsidRPr="00455329">
        <w:rPr>
          <w:rFonts w:ascii="Times" w:hAnsi="Times"/>
        </w:rPr>
        <w:t>Department of Life Sciences,</w:t>
      </w:r>
      <w:r w:rsidR="00C40B3A" w:rsidRPr="00455329">
        <w:rPr>
          <w:rFonts w:ascii="Times" w:hAnsi="Times"/>
        </w:rPr>
        <w:t xml:space="preserve"> Natural History Museum, London, UK SW7 5BD</w:t>
      </w:r>
    </w:p>
    <w:p w14:paraId="486BDBB2" w14:textId="77777777" w:rsidR="000923B3" w:rsidRPr="00455329" w:rsidRDefault="0087049D" w:rsidP="006F1E0F">
      <w:pPr>
        <w:numPr>
          <w:ilvl w:val="0"/>
          <w:numId w:val="2"/>
        </w:numPr>
        <w:ind w:left="450" w:hanging="450"/>
        <w:contextualSpacing/>
        <w:rPr>
          <w:rFonts w:ascii="Times" w:hAnsi="Times"/>
        </w:rPr>
      </w:pPr>
      <w:r w:rsidRPr="00455329">
        <w:rPr>
          <w:rFonts w:ascii="Times" w:hAnsi="Times"/>
        </w:rPr>
        <w:t xml:space="preserve">Department of </w:t>
      </w:r>
      <w:r w:rsidR="00C40B3A" w:rsidRPr="00455329">
        <w:rPr>
          <w:rFonts w:ascii="Times" w:hAnsi="Times"/>
        </w:rPr>
        <w:t>Neurobiology and Behavior, Cornell, Ithaca, New York 14853-7601</w:t>
      </w:r>
    </w:p>
    <w:p w14:paraId="6CD80F95" w14:textId="77777777" w:rsidR="000923B3" w:rsidRPr="00455329" w:rsidRDefault="00C40B3A" w:rsidP="006F1E0F">
      <w:pPr>
        <w:numPr>
          <w:ilvl w:val="0"/>
          <w:numId w:val="2"/>
        </w:numPr>
        <w:ind w:left="450" w:hanging="450"/>
        <w:contextualSpacing/>
        <w:rPr>
          <w:rFonts w:ascii="Times" w:hAnsi="Times"/>
        </w:rPr>
      </w:pPr>
      <w:r w:rsidRPr="00455329">
        <w:rPr>
          <w:rFonts w:ascii="Times" w:hAnsi="Times"/>
        </w:rPr>
        <w:t>Department of Entomology, University of Maryland, College Park, Maryland 20742-4454</w:t>
      </w:r>
    </w:p>
    <w:p w14:paraId="37DAB1C1" w14:textId="77777777" w:rsidR="00960471" w:rsidRPr="00455329" w:rsidRDefault="00960471" w:rsidP="00960471">
      <w:pPr>
        <w:contextualSpacing/>
        <w:rPr>
          <w:rFonts w:ascii="Times" w:hAnsi="Times"/>
        </w:rPr>
      </w:pPr>
    </w:p>
    <w:p w14:paraId="5BE1FEDF" w14:textId="77777777" w:rsidR="000923B3" w:rsidRPr="00455329" w:rsidRDefault="0056156B" w:rsidP="00960471">
      <w:pPr>
        <w:contextualSpacing/>
        <w:rPr>
          <w:rFonts w:ascii="Times" w:hAnsi="Times"/>
        </w:rPr>
      </w:pPr>
      <w:r w:rsidRPr="00455329">
        <w:rPr>
          <w:rFonts w:ascii="Times" w:hAnsi="Times"/>
        </w:rPr>
        <w:t>*</w:t>
      </w:r>
      <w:r w:rsidR="00C40B3A" w:rsidRPr="00455329">
        <w:rPr>
          <w:rFonts w:ascii="Times" w:hAnsi="Times"/>
        </w:rPr>
        <w:t>Contributed equally; # co-senior authors;</w:t>
      </w:r>
      <w:r w:rsidR="00E1730D" w:rsidRPr="00455329">
        <w:rPr>
          <w:rFonts w:ascii="Times" w:hAnsi="Times"/>
        </w:rPr>
        <w:t xml:space="preserve"> </w:t>
      </w:r>
      <w:r w:rsidR="00E1730D" w:rsidRPr="00455329">
        <w:rPr>
          <w:rFonts w:ascii="Times" w:hAnsi="Times"/>
          <w:vertAlign w:val="superscript"/>
        </w:rPr>
        <w:t>+</w:t>
      </w:r>
      <w:r w:rsidR="00E1730D" w:rsidRPr="00455329">
        <w:rPr>
          <w:rFonts w:ascii="Times" w:hAnsi="Times"/>
        </w:rPr>
        <w:t>current affiliation</w:t>
      </w:r>
    </w:p>
    <w:p w14:paraId="07FB8EFA" w14:textId="77777777" w:rsidR="000923B3" w:rsidRPr="00455329" w:rsidRDefault="00C40B3A" w:rsidP="00960471">
      <w:pPr>
        <w:contextualSpacing/>
        <w:rPr>
          <w:rFonts w:ascii="Times" w:hAnsi="Times"/>
        </w:rPr>
      </w:pPr>
      <w:proofErr w:type="gramStart"/>
      <w:r w:rsidRPr="00455329">
        <w:rPr>
          <w:rFonts w:ascii="Times" w:hAnsi="Times"/>
        </w:rPr>
        <w:t>corresponding</w:t>
      </w:r>
      <w:proofErr w:type="gramEnd"/>
      <w:r w:rsidRPr="00455329">
        <w:rPr>
          <w:rFonts w:ascii="Times" w:hAnsi="Times"/>
        </w:rPr>
        <w:t xml:space="preserve"> author: R. G. Gillespie, gillespie@berkeley.edu.</w:t>
      </w:r>
    </w:p>
    <w:p w14:paraId="58A8B7C1" w14:textId="77777777" w:rsidR="007B6F1F" w:rsidRPr="00455329" w:rsidRDefault="007B6F1F" w:rsidP="006F1E0F">
      <w:pPr>
        <w:contextualSpacing/>
        <w:rPr>
          <w:rFonts w:ascii="Times" w:hAnsi="Times"/>
        </w:rPr>
      </w:pPr>
    </w:p>
    <w:p w14:paraId="5B9E4406" w14:textId="77777777" w:rsidR="000923B3" w:rsidRPr="00455329" w:rsidRDefault="00C40B3A" w:rsidP="006F1E0F">
      <w:pPr>
        <w:contextualSpacing/>
        <w:rPr>
          <w:rFonts w:ascii="Times" w:hAnsi="Times"/>
        </w:rPr>
      </w:pPr>
      <w:r w:rsidRPr="00455329">
        <w:rPr>
          <w:rFonts w:ascii="Times" w:hAnsi="Times"/>
        </w:rPr>
        <w:t xml:space="preserve">Keywords: networks, maximum entropy, arthropods, population genetics, </w:t>
      </w:r>
      <w:proofErr w:type="spellStart"/>
      <w:r w:rsidRPr="00455329">
        <w:rPr>
          <w:rFonts w:ascii="Times" w:hAnsi="Times"/>
        </w:rPr>
        <w:t>chronosequence</w:t>
      </w:r>
      <w:proofErr w:type="spellEnd"/>
      <w:r w:rsidRPr="00455329">
        <w:rPr>
          <w:rFonts w:ascii="Times" w:hAnsi="Times"/>
        </w:rPr>
        <w:t>, Hawaii</w:t>
      </w:r>
    </w:p>
    <w:p w14:paraId="61A47D02" w14:textId="77777777" w:rsidR="007B6F1F" w:rsidRPr="00455329" w:rsidRDefault="007B6F1F" w:rsidP="007B6F1F">
      <w:pPr>
        <w:contextualSpacing/>
        <w:rPr>
          <w:rFonts w:ascii="Times" w:hAnsi="Times"/>
        </w:rPr>
      </w:pPr>
    </w:p>
    <w:p w14:paraId="7E5CA5F7" w14:textId="77777777" w:rsidR="000923B3" w:rsidRPr="00455329" w:rsidRDefault="00C40B3A" w:rsidP="006F1E0F">
      <w:pPr>
        <w:contextualSpacing/>
        <w:rPr>
          <w:rFonts w:ascii="Times" w:hAnsi="Times"/>
        </w:rPr>
      </w:pPr>
      <w:r w:rsidRPr="00455329">
        <w:rPr>
          <w:rFonts w:ascii="Times" w:hAnsi="Times"/>
        </w:rPr>
        <w:t>Running title: Community assembly on isolated islands</w:t>
      </w:r>
    </w:p>
    <w:p w14:paraId="4357F8AE" w14:textId="77777777" w:rsidR="007B6F1F" w:rsidRPr="00455329" w:rsidRDefault="007B6F1F" w:rsidP="007B6F1F">
      <w:pPr>
        <w:contextualSpacing/>
        <w:rPr>
          <w:rFonts w:ascii="Times" w:hAnsi="Times"/>
        </w:rPr>
      </w:pPr>
    </w:p>
    <w:p w14:paraId="20EC001B" w14:textId="49EE9290" w:rsidR="000923B3" w:rsidRPr="00455329" w:rsidRDefault="00C40B3A" w:rsidP="006F1E0F">
      <w:pPr>
        <w:contextualSpacing/>
        <w:rPr>
          <w:rFonts w:ascii="Times" w:hAnsi="Times"/>
        </w:rPr>
      </w:pPr>
      <w:r w:rsidRPr="00455329">
        <w:rPr>
          <w:rFonts w:ascii="Times" w:hAnsi="Times"/>
        </w:rPr>
        <w:t>Numb</w:t>
      </w:r>
      <w:r w:rsidR="000B0EB2" w:rsidRPr="00455329">
        <w:rPr>
          <w:rFonts w:ascii="Times" w:hAnsi="Times"/>
        </w:rPr>
        <w:t xml:space="preserve">er of words in the abstract: </w:t>
      </w:r>
      <w:r w:rsidR="007A757B">
        <w:rPr>
          <w:rFonts w:ascii="Times" w:hAnsi="Times"/>
        </w:rPr>
        <w:t>491</w:t>
      </w:r>
    </w:p>
    <w:p w14:paraId="18CCDDEF" w14:textId="77777777" w:rsidR="007B6F1F" w:rsidRPr="00455329" w:rsidRDefault="007B6F1F" w:rsidP="007B6F1F">
      <w:pPr>
        <w:contextualSpacing/>
        <w:rPr>
          <w:rFonts w:ascii="Times" w:hAnsi="Times"/>
        </w:rPr>
      </w:pPr>
    </w:p>
    <w:p w14:paraId="066AD04D" w14:textId="4EB84AD2" w:rsidR="000923B3" w:rsidRPr="00455329" w:rsidRDefault="00C40B3A" w:rsidP="006F1E0F">
      <w:pPr>
        <w:contextualSpacing/>
        <w:rPr>
          <w:rFonts w:ascii="Times" w:hAnsi="Times"/>
        </w:rPr>
      </w:pPr>
      <w:r w:rsidRPr="00455329">
        <w:rPr>
          <w:rFonts w:ascii="Times" w:hAnsi="Times"/>
        </w:rPr>
        <w:t xml:space="preserve">Number of words in main body of the paper: </w:t>
      </w:r>
      <w:r w:rsidR="00DE75AB">
        <w:rPr>
          <w:rFonts w:ascii="Times" w:hAnsi="Times"/>
        </w:rPr>
        <w:t>5404</w:t>
      </w:r>
    </w:p>
    <w:p w14:paraId="4AC5CF79" w14:textId="77777777" w:rsidR="007B6F1F" w:rsidRPr="00455329" w:rsidRDefault="007B6F1F" w:rsidP="007B6F1F">
      <w:pPr>
        <w:contextualSpacing/>
        <w:rPr>
          <w:rFonts w:ascii="Times" w:hAnsi="Times"/>
        </w:rPr>
      </w:pPr>
    </w:p>
    <w:p w14:paraId="21B522F6" w14:textId="2AAF4BBC" w:rsidR="00A94D02" w:rsidRPr="00455329" w:rsidRDefault="008E209C" w:rsidP="006F1E0F">
      <w:pPr>
        <w:contextualSpacing/>
        <w:rPr>
          <w:rFonts w:ascii="Times" w:hAnsi="Times"/>
        </w:rPr>
      </w:pPr>
      <w:bookmarkStart w:id="2" w:name="abstract"/>
      <w:r w:rsidRPr="00455329">
        <w:rPr>
          <w:rFonts w:ascii="Times" w:hAnsi="Times"/>
        </w:rPr>
        <w:t xml:space="preserve">Number of references: </w:t>
      </w:r>
      <w:r w:rsidR="007A757B">
        <w:rPr>
          <w:rFonts w:ascii="Times" w:hAnsi="Times"/>
        </w:rPr>
        <w:t>65</w:t>
      </w:r>
      <w:r w:rsidR="00A94D02" w:rsidRPr="00455329">
        <w:rPr>
          <w:rFonts w:ascii="Times" w:hAnsi="Times"/>
        </w:rPr>
        <w:br w:type="page"/>
      </w:r>
    </w:p>
    <w:p w14:paraId="3D0AEE37" w14:textId="77777777" w:rsidR="000B0EB2" w:rsidRPr="00455329" w:rsidRDefault="000B0EB2" w:rsidP="000B0EB2">
      <w:pPr>
        <w:pStyle w:val="Heading4"/>
        <w:spacing w:line="480" w:lineRule="auto"/>
        <w:contextualSpacing/>
      </w:pPr>
      <w:bookmarkStart w:id="3" w:name="aim"/>
      <w:bookmarkStart w:id="4" w:name="introduction"/>
      <w:bookmarkEnd w:id="2"/>
      <w:r w:rsidRPr="00455329">
        <w:lastRenderedPageBreak/>
        <w:t>Aim</w:t>
      </w:r>
    </w:p>
    <w:bookmarkEnd w:id="3"/>
    <w:p w14:paraId="67618C52" w14:textId="035C79BA" w:rsidR="000B0EB2" w:rsidRPr="00455329" w:rsidRDefault="000B0EB2" w:rsidP="000B0EB2">
      <w:pPr>
        <w:spacing w:line="480" w:lineRule="auto"/>
        <w:ind w:firstLine="720"/>
        <w:contextualSpacing/>
        <w:rPr>
          <w:rFonts w:ascii="Times" w:hAnsi="Times"/>
        </w:rPr>
      </w:pPr>
      <w:r w:rsidRPr="00455329">
        <w:rPr>
          <w:rFonts w:ascii="Times" w:hAnsi="Times"/>
        </w:rPr>
        <w:t xml:space="preserve">Understanding how ecological and evolutionary processes </w:t>
      </w:r>
      <w:r w:rsidR="00A00A79" w:rsidRPr="00455329">
        <w:rPr>
          <w:rFonts w:ascii="Times" w:hAnsi="Times"/>
        </w:rPr>
        <w:t xml:space="preserve">together </w:t>
      </w:r>
      <w:r w:rsidRPr="00455329">
        <w:rPr>
          <w:rFonts w:ascii="Times" w:hAnsi="Times"/>
        </w:rPr>
        <w:t xml:space="preserve">determine biodiversity patterns remains a central goal in biology. </w:t>
      </w:r>
      <w:r w:rsidR="003203EB" w:rsidRPr="00455329">
        <w:rPr>
          <w:rFonts w:ascii="Times" w:hAnsi="Times"/>
        </w:rPr>
        <w:t xml:space="preserve">Guided by ecological theory, we use data from multiple arthropod lineages endemic to the Hawaiian archipelago to explore the interplay between ecological (population dynamics, dispersal, trophic interactions) and evolutionary (genetic structuring, adaptation, speciation, extinction) processes. </w:t>
      </w:r>
      <w:r w:rsidR="004B6541" w:rsidRPr="00455329">
        <w:rPr>
          <w:rFonts w:ascii="Times" w:hAnsi="Times"/>
        </w:rPr>
        <w:t>With</w:t>
      </w:r>
      <w:r w:rsidR="006119F9" w:rsidRPr="00455329">
        <w:rPr>
          <w:rFonts w:ascii="Times" w:hAnsi="Times"/>
        </w:rPr>
        <w:t>in</w:t>
      </w:r>
      <w:r w:rsidR="004B6541" w:rsidRPr="00455329">
        <w:rPr>
          <w:rFonts w:ascii="Times" w:hAnsi="Times"/>
        </w:rPr>
        <w:t xml:space="preserve"> this framework, our goal is to show how communities develop over ecological-evolutionary time and the dynamic feedbacks involved in the</w:t>
      </w:r>
      <w:r w:rsidR="00805FEF" w:rsidRPr="00455329">
        <w:rPr>
          <w:rFonts w:ascii="Times" w:hAnsi="Times"/>
        </w:rPr>
        <w:t>ir</w:t>
      </w:r>
      <w:r w:rsidR="004B6541" w:rsidRPr="00455329">
        <w:rPr>
          <w:rFonts w:ascii="Times" w:hAnsi="Times"/>
        </w:rPr>
        <w:t xml:space="preserve"> assembly.</w:t>
      </w:r>
    </w:p>
    <w:p w14:paraId="2451058D" w14:textId="77777777" w:rsidR="000B0EB2" w:rsidRPr="00455329" w:rsidRDefault="000B0EB2" w:rsidP="000B0EB2">
      <w:pPr>
        <w:pStyle w:val="Heading4"/>
        <w:spacing w:line="480" w:lineRule="auto"/>
        <w:contextualSpacing/>
      </w:pPr>
      <w:bookmarkStart w:id="5" w:name="location"/>
      <w:r w:rsidRPr="00455329">
        <w:t>Location</w:t>
      </w:r>
    </w:p>
    <w:bookmarkEnd w:id="5"/>
    <w:p w14:paraId="534EAAF1" w14:textId="77777777" w:rsidR="000B0EB2" w:rsidRPr="00455329" w:rsidRDefault="000B0EB2" w:rsidP="000B0EB2">
      <w:pPr>
        <w:spacing w:line="480" w:lineRule="auto"/>
        <w:ind w:firstLine="720"/>
        <w:contextualSpacing/>
        <w:rPr>
          <w:rFonts w:ascii="Times" w:hAnsi="Times"/>
        </w:rPr>
      </w:pPr>
      <w:proofErr w:type="gramStart"/>
      <w:r w:rsidRPr="00455329">
        <w:rPr>
          <w:rFonts w:ascii="Times" w:hAnsi="Times"/>
        </w:rPr>
        <w:t xml:space="preserve">The </w:t>
      </w:r>
      <w:r w:rsidR="00364976" w:rsidRPr="00455329">
        <w:rPr>
          <w:rFonts w:ascii="Times" w:hAnsi="Times"/>
        </w:rPr>
        <w:t xml:space="preserve">main </w:t>
      </w:r>
      <w:r w:rsidRPr="00455329">
        <w:rPr>
          <w:rFonts w:ascii="Times" w:hAnsi="Times"/>
        </w:rPr>
        <w:t>Hawaiian Islands (19°</w:t>
      </w:r>
      <w:r w:rsidR="007E3351" w:rsidRPr="00455329">
        <w:rPr>
          <w:rFonts w:ascii="Times" w:hAnsi="Times"/>
        </w:rPr>
        <w:t>-22°</w:t>
      </w:r>
      <w:r w:rsidRPr="00455329">
        <w:rPr>
          <w:rFonts w:ascii="Times" w:hAnsi="Times"/>
        </w:rPr>
        <w:t>N, 155°</w:t>
      </w:r>
      <w:r w:rsidR="007E3351" w:rsidRPr="00455329">
        <w:rPr>
          <w:rFonts w:ascii="Times" w:hAnsi="Times"/>
        </w:rPr>
        <w:t>-160°</w:t>
      </w:r>
      <w:r w:rsidRPr="00455329">
        <w:rPr>
          <w:rFonts w:ascii="Times" w:hAnsi="Times"/>
        </w:rPr>
        <w:t>W).</w:t>
      </w:r>
      <w:proofErr w:type="gramEnd"/>
    </w:p>
    <w:p w14:paraId="0C00CCA6" w14:textId="77777777" w:rsidR="000B0EB2" w:rsidRPr="00455329" w:rsidRDefault="000B0EB2" w:rsidP="000B0EB2">
      <w:pPr>
        <w:pStyle w:val="Heading4"/>
        <w:spacing w:line="480" w:lineRule="auto"/>
        <w:contextualSpacing/>
      </w:pPr>
      <w:bookmarkStart w:id="6" w:name="methods"/>
      <w:r w:rsidRPr="00455329">
        <w:t>Methods</w:t>
      </w:r>
    </w:p>
    <w:bookmarkEnd w:id="6"/>
    <w:p w14:paraId="15B7C1C4" w14:textId="2AC6AD0F" w:rsidR="000B0EB2" w:rsidRPr="00455329" w:rsidRDefault="000B0EB2" w:rsidP="000B0EB2">
      <w:pPr>
        <w:spacing w:line="480" w:lineRule="auto"/>
        <w:ind w:firstLine="720"/>
        <w:contextualSpacing/>
        <w:rPr>
          <w:rFonts w:ascii="Times" w:hAnsi="Times"/>
        </w:rPr>
      </w:pPr>
      <w:r w:rsidRPr="00455329">
        <w:rPr>
          <w:rFonts w:ascii="Times" w:hAnsi="Times"/>
        </w:rPr>
        <w:t>To infer processes involved in early diversification we synthesize</w:t>
      </w:r>
      <w:r w:rsidR="0064252E" w:rsidRPr="00455329">
        <w:rPr>
          <w:rFonts w:ascii="Times" w:hAnsi="Times"/>
        </w:rPr>
        <w:t xml:space="preserve"> genetic</w:t>
      </w:r>
      <w:r w:rsidRPr="00455329">
        <w:rPr>
          <w:rFonts w:ascii="Times" w:hAnsi="Times"/>
        </w:rPr>
        <w:t xml:space="preserve"> data of select arthropod species across the Hawaiian Archipelago</w:t>
      </w:r>
      <w:r w:rsidR="0064252E" w:rsidRPr="00455329">
        <w:rPr>
          <w:rFonts w:ascii="Times" w:hAnsi="Times"/>
        </w:rPr>
        <w:t xml:space="preserve"> to determine the relative role of dispersal-driven processes and </w:t>
      </w:r>
      <w:r w:rsidR="0064252E" w:rsidRPr="00455329">
        <w:rPr>
          <w:rFonts w:ascii="Times" w:hAnsi="Times"/>
          <w:i/>
        </w:rPr>
        <w:t>in situ</w:t>
      </w:r>
      <w:r w:rsidR="0064252E" w:rsidRPr="00455329">
        <w:rPr>
          <w:rFonts w:ascii="Times" w:hAnsi="Times"/>
        </w:rPr>
        <w:t xml:space="preserve"> differentiation across the island </w:t>
      </w:r>
      <w:proofErr w:type="spellStart"/>
      <w:r w:rsidR="0064252E" w:rsidRPr="00455329">
        <w:rPr>
          <w:rFonts w:ascii="Times" w:hAnsi="Times"/>
        </w:rPr>
        <w:t>chronosequence</w:t>
      </w:r>
      <w:proofErr w:type="spellEnd"/>
      <w:r w:rsidRPr="00455329">
        <w:rPr>
          <w:rFonts w:ascii="Times" w:hAnsi="Times"/>
        </w:rPr>
        <w:t xml:space="preserve">. </w:t>
      </w:r>
      <w:r w:rsidR="005518B2" w:rsidRPr="00455329">
        <w:rPr>
          <w:rFonts w:ascii="Times" w:hAnsi="Times"/>
        </w:rPr>
        <w:t xml:space="preserve">From four regions spread across </w:t>
      </w:r>
      <w:r w:rsidRPr="00455329">
        <w:rPr>
          <w:rFonts w:ascii="Times" w:hAnsi="Times"/>
        </w:rPr>
        <w:t>the range of geological ages of the current high islands (</w:t>
      </w:r>
      <m:oMath>
        <m:r>
          <w:rPr>
            <w:rFonts w:ascii="Cambria Math" w:hAnsi="Cambria Math"/>
          </w:rPr>
          <m:t>&lt;1</m:t>
        </m:r>
      </m:oMath>
      <w:r w:rsidRPr="00455329">
        <w:rPr>
          <w:rFonts w:ascii="Times" w:hAnsi="Times"/>
        </w:rPr>
        <w:t xml:space="preserve"> </w:t>
      </w:r>
      <w:r w:rsidR="00364976" w:rsidRPr="00455329">
        <w:rPr>
          <w:rFonts w:ascii="Times" w:hAnsi="Times"/>
        </w:rPr>
        <w:t xml:space="preserve">My </w:t>
      </w:r>
      <w:r w:rsidRPr="00455329">
        <w:rPr>
          <w:rFonts w:ascii="Times" w:hAnsi="Times"/>
        </w:rPr>
        <w:t xml:space="preserve">to 5 </w:t>
      </w:r>
      <w:r w:rsidR="00364976" w:rsidRPr="00455329">
        <w:rPr>
          <w:rFonts w:ascii="Times" w:hAnsi="Times"/>
        </w:rPr>
        <w:t>My</w:t>
      </w:r>
      <w:r w:rsidRPr="00455329">
        <w:rPr>
          <w:rFonts w:ascii="Times" w:hAnsi="Times"/>
        </w:rPr>
        <w:t>)</w:t>
      </w:r>
      <w:r w:rsidR="005518B2" w:rsidRPr="00455329">
        <w:rPr>
          <w:rFonts w:ascii="Times" w:hAnsi="Times"/>
        </w:rPr>
        <w:t>,</w:t>
      </w:r>
      <w:r w:rsidRPr="00455329">
        <w:rPr>
          <w:rFonts w:ascii="Times" w:hAnsi="Times"/>
        </w:rPr>
        <w:t xml:space="preserve"> we also </w:t>
      </w:r>
      <w:r w:rsidR="0064252E" w:rsidRPr="00455329">
        <w:rPr>
          <w:rFonts w:ascii="Times" w:hAnsi="Times"/>
        </w:rPr>
        <w:t xml:space="preserve">generate ecological metrics on plant-herbivore </w:t>
      </w:r>
      <w:r w:rsidR="005518B2" w:rsidRPr="00455329">
        <w:rPr>
          <w:rFonts w:ascii="Times" w:hAnsi="Times"/>
        </w:rPr>
        <w:t xml:space="preserve">bipartite </w:t>
      </w:r>
      <w:r w:rsidR="0064252E" w:rsidRPr="00455329">
        <w:rPr>
          <w:rFonts w:ascii="Times" w:hAnsi="Times"/>
        </w:rPr>
        <w:t>networks</w:t>
      </w:r>
      <w:r w:rsidR="005518B2" w:rsidRPr="00455329" w:rsidDel="005518B2">
        <w:rPr>
          <w:rFonts w:ascii="Times" w:hAnsi="Times"/>
        </w:rPr>
        <w:t xml:space="preserve"> </w:t>
      </w:r>
      <w:r w:rsidR="005518B2" w:rsidRPr="00455329">
        <w:rPr>
          <w:rFonts w:ascii="Times" w:hAnsi="Times"/>
        </w:rPr>
        <w:t>drawn from the literature</w:t>
      </w:r>
      <w:r w:rsidRPr="00455329">
        <w:rPr>
          <w:rFonts w:ascii="Times" w:hAnsi="Times"/>
        </w:rPr>
        <w:t xml:space="preserve">. We compare the structure of these networks, measured by </w:t>
      </w:r>
      <w:proofErr w:type="spellStart"/>
      <w:r w:rsidRPr="00455329">
        <w:rPr>
          <w:rFonts w:ascii="Times" w:hAnsi="Times"/>
        </w:rPr>
        <w:t>nestedness</w:t>
      </w:r>
      <w:proofErr w:type="spellEnd"/>
      <w:r w:rsidRPr="00455329">
        <w:rPr>
          <w:rFonts w:ascii="Times" w:hAnsi="Times"/>
        </w:rPr>
        <w:t xml:space="preserve">, modularity and the degree distribution, </w:t>
      </w:r>
      <w:r w:rsidR="005518B2" w:rsidRPr="00455329">
        <w:rPr>
          <w:rFonts w:ascii="Times" w:hAnsi="Times"/>
        </w:rPr>
        <w:t xml:space="preserve">to </w:t>
      </w:r>
      <w:r w:rsidRPr="00455329">
        <w:rPr>
          <w:rFonts w:ascii="Times" w:hAnsi="Times"/>
        </w:rPr>
        <w:t>theoretical predictions derived from the principle of maximum information entropy.</w:t>
      </w:r>
    </w:p>
    <w:p w14:paraId="45913E4A" w14:textId="77777777" w:rsidR="000B0EB2" w:rsidRPr="00455329" w:rsidRDefault="000B0EB2" w:rsidP="000B0EB2">
      <w:pPr>
        <w:pStyle w:val="Heading4"/>
        <w:spacing w:line="480" w:lineRule="auto"/>
        <w:contextualSpacing/>
      </w:pPr>
      <w:bookmarkStart w:id="7" w:name="results"/>
      <w:r w:rsidRPr="00455329">
        <w:lastRenderedPageBreak/>
        <w:t>Results</w:t>
      </w:r>
    </w:p>
    <w:bookmarkEnd w:id="7"/>
    <w:p w14:paraId="700F7EA9" w14:textId="0E2A1D37" w:rsidR="000B0EB2" w:rsidRPr="00455329" w:rsidRDefault="000B0EB2" w:rsidP="000B0EB2">
      <w:pPr>
        <w:spacing w:line="480" w:lineRule="auto"/>
        <w:ind w:firstLine="720"/>
        <w:contextualSpacing/>
        <w:rPr>
          <w:rFonts w:ascii="Times" w:hAnsi="Times"/>
        </w:rPr>
      </w:pPr>
      <w:r w:rsidRPr="00455329">
        <w:rPr>
          <w:rFonts w:ascii="Times" w:hAnsi="Times"/>
        </w:rPr>
        <w:t xml:space="preserve">Based on the perspective provided by the island </w:t>
      </w:r>
      <w:proofErr w:type="spellStart"/>
      <w:r w:rsidRPr="00455329">
        <w:rPr>
          <w:rFonts w:ascii="Times" w:hAnsi="Times"/>
        </w:rPr>
        <w:t>chronosequence</w:t>
      </w:r>
      <w:proofErr w:type="spellEnd"/>
      <w:r w:rsidRPr="00455329">
        <w:rPr>
          <w:rFonts w:ascii="Times" w:hAnsi="Times"/>
        </w:rPr>
        <w:t xml:space="preserve"> and</w:t>
      </w:r>
      <w:r w:rsidR="003874BE" w:rsidRPr="00455329">
        <w:rPr>
          <w:rFonts w:ascii="Times" w:hAnsi="Times"/>
        </w:rPr>
        <w:t xml:space="preserve"> population</w:t>
      </w:r>
      <w:r w:rsidRPr="00455329">
        <w:rPr>
          <w:rFonts w:ascii="Times" w:hAnsi="Times"/>
        </w:rPr>
        <w:t xml:space="preserve"> genetic information, we </w:t>
      </w:r>
      <w:r w:rsidR="005518B2" w:rsidRPr="00455329">
        <w:rPr>
          <w:rFonts w:ascii="Times" w:hAnsi="Times"/>
        </w:rPr>
        <w:t xml:space="preserve">provide evidence </w:t>
      </w:r>
      <w:r w:rsidRPr="00455329">
        <w:rPr>
          <w:rFonts w:ascii="Times" w:hAnsi="Times"/>
        </w:rPr>
        <w:t xml:space="preserve">that species </w:t>
      </w:r>
      <w:r w:rsidR="00106E70" w:rsidRPr="00455329">
        <w:rPr>
          <w:rFonts w:ascii="Times" w:hAnsi="Times"/>
        </w:rPr>
        <w:t>at</w:t>
      </w:r>
      <w:r w:rsidR="004F3B4A" w:rsidRPr="00455329">
        <w:rPr>
          <w:rFonts w:ascii="Times" w:hAnsi="Times"/>
        </w:rPr>
        <w:t xml:space="preserve"> </w:t>
      </w:r>
      <w:r w:rsidRPr="00455329">
        <w:rPr>
          <w:rFonts w:ascii="Times" w:hAnsi="Times"/>
        </w:rPr>
        <w:t xml:space="preserve">lower trophic levels develop </w:t>
      </w:r>
      <w:r w:rsidR="00F22397" w:rsidRPr="00455329">
        <w:rPr>
          <w:rFonts w:ascii="Times" w:hAnsi="Times"/>
        </w:rPr>
        <w:t xml:space="preserve">population genetic structure </w:t>
      </w:r>
      <w:r w:rsidR="00BE5954" w:rsidRPr="00455329">
        <w:rPr>
          <w:rFonts w:ascii="Times" w:hAnsi="Times"/>
        </w:rPr>
        <w:t xml:space="preserve">at </w:t>
      </w:r>
      <w:r w:rsidR="0064252E" w:rsidRPr="00455329">
        <w:rPr>
          <w:rFonts w:ascii="Times" w:hAnsi="Times"/>
        </w:rPr>
        <w:t xml:space="preserve">shorter </w:t>
      </w:r>
      <w:r w:rsidR="00BE5954" w:rsidRPr="00455329">
        <w:rPr>
          <w:rFonts w:ascii="Times" w:hAnsi="Times"/>
        </w:rPr>
        <w:t xml:space="preserve">temporal </w:t>
      </w:r>
      <w:r w:rsidR="0064252E" w:rsidRPr="00455329">
        <w:rPr>
          <w:rFonts w:ascii="Times" w:hAnsi="Times"/>
        </w:rPr>
        <w:t xml:space="preserve">and smaller </w:t>
      </w:r>
      <w:r w:rsidR="00BE5954" w:rsidRPr="00455329">
        <w:rPr>
          <w:rFonts w:ascii="Times" w:hAnsi="Times"/>
        </w:rPr>
        <w:t xml:space="preserve">spatial scales </w:t>
      </w:r>
      <w:r w:rsidRPr="00455329">
        <w:rPr>
          <w:rFonts w:ascii="Times" w:hAnsi="Times"/>
        </w:rPr>
        <w:t xml:space="preserve">than species of higher trophic levels. </w:t>
      </w:r>
      <w:r w:rsidR="00BE5954" w:rsidRPr="00455329">
        <w:rPr>
          <w:rFonts w:ascii="Times" w:hAnsi="Times"/>
        </w:rPr>
        <w:t xml:space="preserve">Network </w:t>
      </w:r>
      <w:proofErr w:type="spellStart"/>
      <w:r w:rsidR="00BE5954" w:rsidRPr="00455329">
        <w:rPr>
          <w:rFonts w:ascii="Times" w:hAnsi="Times"/>
        </w:rPr>
        <w:t>nestedness</w:t>
      </w:r>
      <w:proofErr w:type="spellEnd"/>
      <w:r w:rsidR="00BE5954" w:rsidRPr="00455329">
        <w:rPr>
          <w:rFonts w:ascii="Times" w:hAnsi="Times"/>
        </w:rPr>
        <w:t xml:space="preserve"> decreased while modularity increased with</w:t>
      </w:r>
      <w:r w:rsidR="003874BE" w:rsidRPr="00455329">
        <w:rPr>
          <w:rFonts w:ascii="Times" w:hAnsi="Times"/>
        </w:rPr>
        <w:t xml:space="preserve"> habitat</w:t>
      </w:r>
      <w:r w:rsidR="00BE5954" w:rsidRPr="00455329">
        <w:rPr>
          <w:rFonts w:ascii="Times" w:hAnsi="Times"/>
        </w:rPr>
        <w:t xml:space="preserve"> age</w:t>
      </w:r>
      <w:r w:rsidRPr="00455329">
        <w:rPr>
          <w:rFonts w:ascii="Times" w:hAnsi="Times"/>
        </w:rPr>
        <w:t xml:space="preserve">. </w:t>
      </w:r>
      <w:r w:rsidR="00BE5954" w:rsidRPr="00455329">
        <w:rPr>
          <w:rFonts w:ascii="Times" w:hAnsi="Times"/>
        </w:rPr>
        <w:t>Single island endemics exhibit</w:t>
      </w:r>
      <w:r w:rsidR="005518B2" w:rsidRPr="00455329">
        <w:rPr>
          <w:rFonts w:ascii="Times" w:hAnsi="Times"/>
        </w:rPr>
        <w:t>ed</w:t>
      </w:r>
      <w:r w:rsidR="00BE5954" w:rsidRPr="00455329">
        <w:rPr>
          <w:rFonts w:ascii="Times" w:hAnsi="Times"/>
        </w:rPr>
        <w:t xml:space="preserve"> more specialization compared to broadly distributed species</w:t>
      </w:r>
      <w:r w:rsidR="000337C0" w:rsidRPr="00455329">
        <w:rPr>
          <w:rFonts w:ascii="Times" w:hAnsi="Times"/>
        </w:rPr>
        <w:t xml:space="preserve"> but both sets of species showed the least specialization in communities on middle-aged substrates</w:t>
      </w:r>
      <w:r w:rsidR="00BE5954" w:rsidRPr="00455329">
        <w:rPr>
          <w:rFonts w:ascii="Times" w:hAnsi="Times"/>
        </w:rPr>
        <w:t xml:space="preserve">. </w:t>
      </w:r>
      <w:r w:rsidR="00090DE2" w:rsidRPr="00455329">
        <w:rPr>
          <w:rFonts w:ascii="Times" w:hAnsi="Times"/>
        </w:rPr>
        <w:t>P</w:t>
      </w:r>
      <w:r w:rsidRPr="00455329">
        <w:rPr>
          <w:rFonts w:ascii="Times" w:hAnsi="Times"/>
        </w:rPr>
        <w:t xml:space="preserve">lant-herbivore networks </w:t>
      </w:r>
      <w:r w:rsidR="000337C0" w:rsidRPr="00455329">
        <w:rPr>
          <w:rFonts w:ascii="Times" w:hAnsi="Times"/>
        </w:rPr>
        <w:t xml:space="preserve">also </w:t>
      </w:r>
      <w:r w:rsidR="005518B2" w:rsidRPr="00455329">
        <w:rPr>
          <w:rFonts w:ascii="Times" w:hAnsi="Times"/>
        </w:rPr>
        <w:t xml:space="preserve">deviated </w:t>
      </w:r>
      <w:r w:rsidR="000337C0" w:rsidRPr="00455329">
        <w:rPr>
          <w:rFonts w:ascii="Times" w:hAnsi="Times"/>
        </w:rPr>
        <w:t xml:space="preserve">least </w:t>
      </w:r>
      <w:r w:rsidRPr="00455329">
        <w:rPr>
          <w:rFonts w:ascii="Times" w:hAnsi="Times"/>
        </w:rPr>
        <w:t>from theoretical predictions of food web structure</w:t>
      </w:r>
      <w:r w:rsidR="00814C67" w:rsidRPr="00455329">
        <w:rPr>
          <w:rFonts w:ascii="Times" w:hAnsi="Times"/>
        </w:rPr>
        <w:t xml:space="preserve"> </w:t>
      </w:r>
      <w:r w:rsidR="000337C0" w:rsidRPr="00455329">
        <w:rPr>
          <w:rFonts w:ascii="Times" w:hAnsi="Times"/>
        </w:rPr>
        <w:t>at middle-aged communities</w:t>
      </w:r>
      <w:r w:rsidRPr="00455329">
        <w:rPr>
          <w:rFonts w:ascii="Times" w:hAnsi="Times"/>
        </w:rPr>
        <w:t>.</w:t>
      </w:r>
      <w:r w:rsidR="00814C67" w:rsidRPr="00455329">
        <w:rPr>
          <w:rFonts w:ascii="Times" w:hAnsi="Times"/>
        </w:rPr>
        <w:t xml:space="preserve"> </w:t>
      </w:r>
    </w:p>
    <w:p w14:paraId="1D7B1B2C" w14:textId="77777777" w:rsidR="000B0EB2" w:rsidRPr="00455329" w:rsidRDefault="000B0EB2" w:rsidP="000B0EB2">
      <w:pPr>
        <w:pStyle w:val="Heading4"/>
        <w:spacing w:line="480" w:lineRule="auto"/>
        <w:contextualSpacing/>
      </w:pPr>
      <w:bookmarkStart w:id="8" w:name="main-conclusions"/>
      <w:r w:rsidRPr="00455329">
        <w:t>Main conclusions</w:t>
      </w:r>
    </w:p>
    <w:bookmarkEnd w:id="8"/>
    <w:p w14:paraId="1FF1D7D9" w14:textId="3A8E18FA" w:rsidR="000B0EB2" w:rsidRPr="00455329" w:rsidRDefault="00716B5F" w:rsidP="00716B5F">
      <w:pPr>
        <w:spacing w:line="480" w:lineRule="auto"/>
        <w:ind w:firstLine="720"/>
        <w:contextualSpacing/>
        <w:rPr>
          <w:rFonts w:ascii="Times" w:hAnsi="Times"/>
        </w:rPr>
      </w:pPr>
      <w:r w:rsidRPr="00455329">
        <w:rPr>
          <w:rFonts w:ascii="Times" w:hAnsi="Times"/>
          <w:noProof/>
        </w:rPr>
        <w:t xml:space="preserve">Here we </w:t>
      </w:r>
      <w:r w:rsidRPr="00455329">
        <w:rPr>
          <w:rFonts w:ascii="Times" w:hAnsi="Times"/>
        </w:rPr>
        <w:t>develop a generalizable framework to study the feedbacks between ecological and evolutionary processes in community assembly.</w:t>
      </w:r>
      <w:r w:rsidRPr="00455329">
        <w:rPr>
          <w:rFonts w:ascii="Times" w:hAnsi="Times"/>
          <w:noProof/>
        </w:rPr>
        <w:t xml:space="preserve"> Using population genetic data and insect herbivore-plant networks drawn from the literature for the Hawaiian Islands, we generate testable hypotheses for broad patterns in evolutionary community assembly over geological time. Our analyses suggest that p</w:t>
      </w:r>
      <w:proofErr w:type="spellStart"/>
      <w:r w:rsidRPr="00455329">
        <w:rPr>
          <w:rFonts w:ascii="Times" w:hAnsi="Times"/>
        </w:rPr>
        <w:t>opulations</w:t>
      </w:r>
      <w:proofErr w:type="spellEnd"/>
      <w:r w:rsidRPr="00455329">
        <w:rPr>
          <w:rFonts w:ascii="Times" w:hAnsi="Times"/>
        </w:rPr>
        <w:t xml:space="preserve"> of species at lower trophic levels develop genetic differentiation earlier in the successional time series than higher trophic levels. For bipartite insect herbivore-plant networks, patterns of decreasing </w:t>
      </w:r>
      <w:proofErr w:type="spellStart"/>
      <w:r w:rsidRPr="00455329">
        <w:rPr>
          <w:rFonts w:ascii="Times" w:hAnsi="Times"/>
        </w:rPr>
        <w:t>nestedness</w:t>
      </w:r>
      <w:proofErr w:type="spellEnd"/>
      <w:r w:rsidRPr="00455329">
        <w:rPr>
          <w:rFonts w:ascii="Times" w:hAnsi="Times"/>
        </w:rPr>
        <w:t xml:space="preserve"> and increasing modularity suggest a shift from early assembly driven by immigration, to </w:t>
      </w:r>
      <w:r w:rsidRPr="00455329">
        <w:rPr>
          <w:rFonts w:ascii="Times" w:hAnsi="Times"/>
          <w:i/>
        </w:rPr>
        <w:t>in situ</w:t>
      </w:r>
      <w:r w:rsidRPr="00455329">
        <w:rPr>
          <w:rFonts w:ascii="Times" w:hAnsi="Times"/>
        </w:rPr>
        <w:t xml:space="preserve"> co-diversification with host plants as </w:t>
      </w:r>
      <w:proofErr w:type="gramStart"/>
      <w:r w:rsidRPr="00455329">
        <w:rPr>
          <w:rFonts w:ascii="Times" w:hAnsi="Times"/>
        </w:rPr>
        <w:t>communities</w:t>
      </w:r>
      <w:proofErr w:type="gramEnd"/>
      <w:r w:rsidRPr="00455329">
        <w:rPr>
          <w:rFonts w:ascii="Times" w:hAnsi="Times"/>
        </w:rPr>
        <w:t xml:space="preserve"> age (&gt;1 My). Single island endemics (likely the product of </w:t>
      </w:r>
      <w:r w:rsidRPr="00455329">
        <w:rPr>
          <w:rFonts w:ascii="Times" w:hAnsi="Times"/>
          <w:i/>
        </w:rPr>
        <w:t>in situ</w:t>
      </w:r>
      <w:r w:rsidRPr="00455329">
        <w:rPr>
          <w:rFonts w:ascii="Times" w:hAnsi="Times"/>
        </w:rPr>
        <w:t xml:space="preserve"> diversification) were more specialized on host plants at older sites relative to broadly distributed species (those taxa more likely to be initial colonists). Finally, the observation that the younger and oldest aged sites, but not intermediate aged sites, deviate from the predictions of METE </w:t>
      </w:r>
      <w:r w:rsidRPr="00455329">
        <w:rPr>
          <w:rFonts w:ascii="Times" w:hAnsi="Times"/>
        </w:rPr>
        <w:lastRenderedPageBreak/>
        <w:t xml:space="preserve">suggests that </w:t>
      </w:r>
      <w:r w:rsidRPr="00455329">
        <w:rPr>
          <w:rFonts w:ascii="Times" w:hAnsi="Times"/>
          <w:noProof/>
        </w:rPr>
        <w:t>herbivore-plant</w:t>
      </w:r>
      <w:r w:rsidRPr="00455329">
        <w:rPr>
          <w:rFonts w:ascii="Times" w:hAnsi="Times"/>
        </w:rPr>
        <w:t xml:space="preserve"> communities only transiently achieve statistical steady state during the assembly process, presumably due to incomplete assembly from dispersal during early stages of assembly, and the increasing influence of island ontogeny on plant and herbivore populations on mature or senescent islands. Future work will focus on testing the conclusions presented here with intensive sampling and fine-grained site replication in concert with further theoretical development. </w:t>
      </w:r>
    </w:p>
    <w:p w14:paraId="1BF26E6F" w14:textId="77777777" w:rsidR="00A27274" w:rsidRPr="00455329" w:rsidRDefault="002142BB" w:rsidP="00DD6B94">
      <w:pPr>
        <w:pStyle w:val="Heading1"/>
      </w:pPr>
      <w:r w:rsidRPr="00455329">
        <w:br w:type="page"/>
      </w:r>
      <w:r w:rsidR="00C40B3A" w:rsidRPr="00455329">
        <w:lastRenderedPageBreak/>
        <w:t>Introduction</w:t>
      </w:r>
    </w:p>
    <w:bookmarkEnd w:id="4"/>
    <w:p w14:paraId="3E83608E" w14:textId="723E5346" w:rsidR="009A2D82" w:rsidRPr="00455329" w:rsidRDefault="00C40B3A" w:rsidP="0030227D">
      <w:pPr>
        <w:spacing w:line="480" w:lineRule="auto"/>
        <w:ind w:firstLine="720"/>
        <w:contextualSpacing/>
        <w:rPr>
          <w:rFonts w:ascii="Times" w:hAnsi="Times"/>
        </w:rPr>
      </w:pPr>
      <w:r w:rsidRPr="00455329">
        <w:rPr>
          <w:rFonts w:ascii="Times" w:hAnsi="Times"/>
        </w:rPr>
        <w:t xml:space="preserve">Contemporary biodiversity is </w:t>
      </w:r>
      <w:r w:rsidR="00AE4F06" w:rsidRPr="00455329">
        <w:rPr>
          <w:rFonts w:ascii="Times" w:hAnsi="Times"/>
        </w:rPr>
        <w:t>a</w:t>
      </w:r>
      <w:r w:rsidRPr="00455329">
        <w:rPr>
          <w:rFonts w:ascii="Times" w:hAnsi="Times"/>
        </w:rPr>
        <w:t xml:space="preserve"> product of speciation, extinction and dispersal</w:t>
      </w:r>
      <w:r w:rsidR="00BF5731" w:rsidRPr="00455329">
        <w:rPr>
          <w:rFonts w:ascii="Times" w:hAnsi="Times"/>
        </w:rPr>
        <w:t>, contingent on</w:t>
      </w:r>
      <w:r w:rsidRPr="00455329">
        <w:rPr>
          <w:rFonts w:ascii="Times" w:hAnsi="Times"/>
        </w:rPr>
        <w:t xml:space="preserve"> </w:t>
      </w:r>
      <w:r w:rsidR="00BF5731" w:rsidRPr="00455329">
        <w:rPr>
          <w:rFonts w:ascii="Times" w:hAnsi="Times"/>
        </w:rPr>
        <w:t xml:space="preserve">the </w:t>
      </w:r>
      <w:r w:rsidRPr="00455329">
        <w:rPr>
          <w:rFonts w:ascii="Times" w:hAnsi="Times"/>
        </w:rPr>
        <w:t xml:space="preserve">ecological interactions </w:t>
      </w:r>
      <w:r w:rsidR="00BF5731" w:rsidRPr="00455329">
        <w:rPr>
          <w:rFonts w:ascii="Times" w:hAnsi="Times"/>
        </w:rPr>
        <w:t xml:space="preserve">of organisms </w:t>
      </w:r>
      <w:r w:rsidRPr="00455329">
        <w:rPr>
          <w:rFonts w:ascii="Times" w:hAnsi="Times"/>
        </w:rPr>
        <w:t xml:space="preserve">with the biotic and abiotic environment. </w:t>
      </w:r>
      <w:r w:rsidR="00A10558" w:rsidRPr="00455329">
        <w:rPr>
          <w:rFonts w:ascii="Times" w:hAnsi="Times"/>
        </w:rPr>
        <w:t xml:space="preserve">The evolutionary history leading to </w:t>
      </w:r>
      <w:r w:rsidR="00427DE8" w:rsidRPr="00455329">
        <w:rPr>
          <w:rFonts w:ascii="Times" w:hAnsi="Times"/>
        </w:rPr>
        <w:t xml:space="preserve">the assembly of </w:t>
      </w:r>
      <w:r w:rsidR="00A10558" w:rsidRPr="00455329">
        <w:rPr>
          <w:rFonts w:ascii="Times" w:hAnsi="Times"/>
        </w:rPr>
        <w:t>any given ecological community must in some way shape contemporary ecological assemblages</w:t>
      </w:r>
      <w:r w:rsidR="00427DE8" w:rsidRPr="00455329">
        <w:rPr>
          <w:rFonts w:ascii="Times" w:hAnsi="Times"/>
        </w:rPr>
        <w:t xml:space="preserve">. However, </w:t>
      </w:r>
      <w:r w:rsidR="00A10558" w:rsidRPr="00455329">
        <w:rPr>
          <w:rFonts w:ascii="Times" w:hAnsi="Times"/>
        </w:rPr>
        <w:t xml:space="preserve">because </w:t>
      </w:r>
      <w:r w:rsidRPr="00455329">
        <w:rPr>
          <w:rFonts w:ascii="Times" w:hAnsi="Times"/>
        </w:rPr>
        <w:t xml:space="preserve">the processes </w:t>
      </w:r>
      <w:r w:rsidR="00A10558" w:rsidRPr="00455329">
        <w:rPr>
          <w:rFonts w:ascii="Times" w:hAnsi="Times"/>
        </w:rPr>
        <w:t xml:space="preserve">of evolution and ecology </w:t>
      </w:r>
      <w:r w:rsidRPr="00455329">
        <w:rPr>
          <w:rFonts w:ascii="Times" w:hAnsi="Times"/>
        </w:rPr>
        <w:t>occur on different temporal and spatial scales</w:t>
      </w:r>
      <w:r w:rsidR="00B85476" w:rsidRPr="00455329">
        <w:rPr>
          <w:rFonts w:ascii="Times" w:hAnsi="Times"/>
        </w:rPr>
        <w:t xml:space="preserve">, </w:t>
      </w:r>
      <w:r w:rsidRPr="00455329">
        <w:rPr>
          <w:rFonts w:ascii="Times" w:hAnsi="Times"/>
        </w:rPr>
        <w:t xml:space="preserve">disentangling the relative influence of local ecological mechanisms from historical </w:t>
      </w:r>
      <w:r w:rsidR="00863C29" w:rsidRPr="00455329">
        <w:rPr>
          <w:rFonts w:ascii="Times" w:hAnsi="Times"/>
        </w:rPr>
        <w:t xml:space="preserve">evolutionary </w:t>
      </w:r>
      <w:r w:rsidRPr="00455329">
        <w:rPr>
          <w:rFonts w:ascii="Times" w:hAnsi="Times"/>
        </w:rPr>
        <w:t xml:space="preserve">processes </w:t>
      </w:r>
      <w:r w:rsidR="00A10558" w:rsidRPr="00455329">
        <w:rPr>
          <w:rFonts w:ascii="Times" w:hAnsi="Times"/>
        </w:rPr>
        <w:t xml:space="preserve">on </w:t>
      </w:r>
      <w:r w:rsidR="000F5D96" w:rsidRPr="00455329">
        <w:rPr>
          <w:rFonts w:ascii="Times" w:hAnsi="Times"/>
        </w:rPr>
        <w:t>patterns of community structure</w:t>
      </w:r>
      <w:r w:rsidR="00A10558" w:rsidRPr="00455329">
        <w:rPr>
          <w:rFonts w:ascii="Times" w:hAnsi="Times"/>
        </w:rPr>
        <w:t xml:space="preserve"> patterns </w:t>
      </w:r>
      <w:r w:rsidR="00BF5731" w:rsidRPr="00455329">
        <w:rPr>
          <w:rFonts w:ascii="Times" w:hAnsi="Times"/>
        </w:rPr>
        <w:t xml:space="preserve">remains a central challenge </w:t>
      </w:r>
      <w:r w:rsidRPr="00455329">
        <w:rPr>
          <w:rFonts w:ascii="Times" w:hAnsi="Times"/>
        </w:rPr>
        <w:t>(</w:t>
      </w:r>
      <w:proofErr w:type="spellStart"/>
      <w:r w:rsidRPr="00455329">
        <w:rPr>
          <w:rFonts w:ascii="Times" w:hAnsi="Times"/>
        </w:rPr>
        <w:t>Ricklefs</w:t>
      </w:r>
      <w:proofErr w:type="spellEnd"/>
      <w:r w:rsidRPr="00455329">
        <w:rPr>
          <w:rFonts w:ascii="Times" w:hAnsi="Times"/>
        </w:rPr>
        <w:t xml:space="preserve">, 2004). </w:t>
      </w:r>
    </w:p>
    <w:p w14:paraId="2DD5F93C" w14:textId="1D1B5A61" w:rsidR="004F7389" w:rsidRPr="00455329" w:rsidRDefault="00E33DC6" w:rsidP="006F578B">
      <w:pPr>
        <w:spacing w:line="480" w:lineRule="auto"/>
        <w:ind w:firstLine="720"/>
        <w:contextualSpacing/>
        <w:rPr>
          <w:rFonts w:ascii="Times" w:hAnsi="Times"/>
        </w:rPr>
      </w:pPr>
      <w:r w:rsidRPr="00455329">
        <w:rPr>
          <w:rFonts w:ascii="Times" w:hAnsi="Times"/>
        </w:rPr>
        <w:t>E</w:t>
      </w:r>
      <w:r w:rsidR="00C40B3A" w:rsidRPr="00455329">
        <w:rPr>
          <w:rFonts w:ascii="Times" w:hAnsi="Times"/>
        </w:rPr>
        <w:t xml:space="preserve">volutionary processes of speciation and extinction </w:t>
      </w:r>
      <w:r w:rsidR="00364976" w:rsidRPr="00455329">
        <w:rPr>
          <w:rFonts w:ascii="Times" w:hAnsi="Times"/>
        </w:rPr>
        <w:t>are</w:t>
      </w:r>
      <w:r w:rsidR="00C40B3A" w:rsidRPr="00455329">
        <w:rPr>
          <w:rFonts w:ascii="Times" w:hAnsi="Times"/>
        </w:rPr>
        <w:t xml:space="preserve"> </w:t>
      </w:r>
      <w:r w:rsidR="009E091F" w:rsidRPr="00455329">
        <w:rPr>
          <w:rFonts w:ascii="Times" w:hAnsi="Times"/>
        </w:rPr>
        <w:t xml:space="preserve">classically </w:t>
      </w:r>
      <w:r w:rsidR="00C40B3A" w:rsidRPr="00455329">
        <w:rPr>
          <w:rFonts w:ascii="Times" w:hAnsi="Times"/>
        </w:rPr>
        <w:t xml:space="preserve">viewed as </w:t>
      </w:r>
      <w:r w:rsidR="00364976" w:rsidRPr="00455329">
        <w:rPr>
          <w:rFonts w:ascii="Times" w:hAnsi="Times"/>
        </w:rPr>
        <w:t xml:space="preserve">constraints on </w:t>
      </w:r>
      <w:r w:rsidR="00C40B3A" w:rsidRPr="00455329">
        <w:rPr>
          <w:rFonts w:ascii="Times" w:hAnsi="Times"/>
        </w:rPr>
        <w:t xml:space="preserve">regional species pools, occurring in a manner largely removed from local ecology (Hubbell, 2001; </w:t>
      </w:r>
      <w:proofErr w:type="spellStart"/>
      <w:r w:rsidR="00C40B3A" w:rsidRPr="00455329">
        <w:rPr>
          <w:rFonts w:ascii="Times" w:hAnsi="Times"/>
        </w:rPr>
        <w:t>Cavender</w:t>
      </w:r>
      <w:proofErr w:type="spellEnd"/>
      <w:r w:rsidR="00C40B3A" w:rsidRPr="00455329">
        <w:rPr>
          <w:rFonts w:ascii="Times" w:hAnsi="Times"/>
        </w:rPr>
        <w:t xml:space="preserve">-Bares </w:t>
      </w:r>
      <w:r w:rsidR="00C40B3A" w:rsidRPr="00455329">
        <w:rPr>
          <w:rFonts w:ascii="Times" w:hAnsi="Times"/>
          <w:i/>
        </w:rPr>
        <w:t>et al.</w:t>
      </w:r>
      <w:r w:rsidR="00C40B3A" w:rsidRPr="00455329">
        <w:rPr>
          <w:rFonts w:ascii="Times" w:hAnsi="Times"/>
        </w:rPr>
        <w:t xml:space="preserve">, 2009; </w:t>
      </w:r>
      <w:proofErr w:type="spellStart"/>
      <w:r w:rsidR="00C40B3A" w:rsidRPr="00455329">
        <w:rPr>
          <w:rFonts w:ascii="Times" w:hAnsi="Times"/>
        </w:rPr>
        <w:t>Wiens</w:t>
      </w:r>
      <w:proofErr w:type="spellEnd"/>
      <w:r w:rsidR="00C40B3A" w:rsidRPr="00455329">
        <w:rPr>
          <w:rFonts w:ascii="Times" w:hAnsi="Times"/>
        </w:rPr>
        <w:t>, 2011)</w:t>
      </w:r>
      <w:r w:rsidR="00427DE8" w:rsidRPr="00455329">
        <w:rPr>
          <w:rFonts w:ascii="Times" w:hAnsi="Times"/>
        </w:rPr>
        <w:t>. Conversely,</w:t>
      </w:r>
      <w:r w:rsidR="008D5A90" w:rsidRPr="00455329">
        <w:rPr>
          <w:rFonts w:ascii="Times" w:hAnsi="Times"/>
        </w:rPr>
        <w:t xml:space="preserve"> e</w:t>
      </w:r>
      <w:r w:rsidR="00C40B3A" w:rsidRPr="00455329">
        <w:rPr>
          <w:rFonts w:ascii="Times" w:hAnsi="Times"/>
        </w:rPr>
        <w:t xml:space="preserve">cological mechanisms tend to be viewed as packing standing diversity into local communities through </w:t>
      </w:r>
      <w:r w:rsidR="004F7389" w:rsidRPr="00455329">
        <w:rPr>
          <w:rFonts w:ascii="Times" w:hAnsi="Times"/>
        </w:rPr>
        <w:t>consumption</w:t>
      </w:r>
      <w:r w:rsidR="00427DE8" w:rsidRPr="00455329">
        <w:rPr>
          <w:rFonts w:ascii="Times" w:hAnsi="Times"/>
        </w:rPr>
        <w:t xml:space="preserve">, </w:t>
      </w:r>
      <w:r w:rsidR="00C40B3A" w:rsidRPr="00455329">
        <w:rPr>
          <w:rFonts w:ascii="Times" w:hAnsi="Times"/>
        </w:rPr>
        <w:t>competition, facilitation, and</w:t>
      </w:r>
      <w:r w:rsidR="00427DE8" w:rsidRPr="00455329">
        <w:rPr>
          <w:rFonts w:ascii="Times" w:hAnsi="Times"/>
        </w:rPr>
        <w:t xml:space="preserve"> – more recently –</w:t>
      </w:r>
      <w:r w:rsidR="00C40B3A" w:rsidRPr="00455329">
        <w:rPr>
          <w:rFonts w:ascii="Times" w:hAnsi="Times"/>
        </w:rPr>
        <w:t xml:space="preserve"> neutral ecological drift (Hubbell, 2001; </w:t>
      </w:r>
      <w:proofErr w:type="spellStart"/>
      <w:r w:rsidR="00C40B3A" w:rsidRPr="00455329">
        <w:rPr>
          <w:rFonts w:ascii="Times" w:hAnsi="Times"/>
        </w:rPr>
        <w:t>Tilman</w:t>
      </w:r>
      <w:proofErr w:type="spellEnd"/>
      <w:r w:rsidR="00C40B3A" w:rsidRPr="00455329">
        <w:rPr>
          <w:rFonts w:ascii="Times" w:hAnsi="Times"/>
        </w:rPr>
        <w:t xml:space="preserve">, </w:t>
      </w:r>
      <w:r w:rsidR="00494ECF" w:rsidRPr="00455329">
        <w:rPr>
          <w:rFonts w:ascii="Times" w:hAnsi="Times"/>
        </w:rPr>
        <w:t xml:space="preserve">2004; </w:t>
      </w:r>
      <w:proofErr w:type="spellStart"/>
      <w:r w:rsidR="00494ECF" w:rsidRPr="00455329">
        <w:rPr>
          <w:rFonts w:ascii="Times" w:hAnsi="Times"/>
        </w:rPr>
        <w:t>Bascompte</w:t>
      </w:r>
      <w:proofErr w:type="spellEnd"/>
      <w:r w:rsidR="00494ECF" w:rsidRPr="00455329">
        <w:rPr>
          <w:rFonts w:ascii="Times" w:hAnsi="Times"/>
        </w:rPr>
        <w:t xml:space="preserve"> &amp; </w:t>
      </w:r>
      <w:proofErr w:type="spellStart"/>
      <w:r w:rsidR="00494ECF" w:rsidRPr="00455329">
        <w:rPr>
          <w:rFonts w:ascii="Times" w:hAnsi="Times"/>
        </w:rPr>
        <w:t>Jordano</w:t>
      </w:r>
      <w:proofErr w:type="spellEnd"/>
      <w:r w:rsidR="00494ECF" w:rsidRPr="00455329">
        <w:rPr>
          <w:rFonts w:ascii="Times" w:hAnsi="Times"/>
        </w:rPr>
        <w:t>, 2007</w:t>
      </w:r>
      <w:r w:rsidR="00C40B3A" w:rsidRPr="00455329">
        <w:rPr>
          <w:rFonts w:ascii="Times" w:hAnsi="Times"/>
        </w:rPr>
        <w:t xml:space="preserve">; Borer </w:t>
      </w:r>
      <w:r w:rsidR="00C40B3A" w:rsidRPr="00455329">
        <w:rPr>
          <w:rFonts w:ascii="Times" w:hAnsi="Times"/>
          <w:i/>
        </w:rPr>
        <w:t>et al.</w:t>
      </w:r>
      <w:r w:rsidR="00C40B3A" w:rsidRPr="00455329">
        <w:rPr>
          <w:rFonts w:ascii="Times" w:hAnsi="Times"/>
        </w:rPr>
        <w:t xml:space="preserve">, 2014). </w:t>
      </w:r>
      <w:r w:rsidR="000D4597" w:rsidRPr="00455329">
        <w:rPr>
          <w:rFonts w:ascii="Times" w:hAnsi="Times"/>
        </w:rPr>
        <w:t>While r</w:t>
      </w:r>
      <w:r w:rsidR="00C40B3A" w:rsidRPr="00455329">
        <w:rPr>
          <w:rFonts w:ascii="Times" w:hAnsi="Times"/>
        </w:rPr>
        <w:t xml:space="preserve">ecent theoretical advances have </w:t>
      </w:r>
      <w:r w:rsidR="00EF68A4" w:rsidRPr="00455329">
        <w:rPr>
          <w:rFonts w:ascii="Times" w:hAnsi="Times"/>
        </w:rPr>
        <w:t>pro</w:t>
      </w:r>
      <w:r w:rsidR="0020088D" w:rsidRPr="00455329">
        <w:rPr>
          <w:rFonts w:ascii="Times" w:hAnsi="Times"/>
        </w:rPr>
        <w:t>vided</w:t>
      </w:r>
      <w:r w:rsidR="000D4597" w:rsidRPr="00455329">
        <w:rPr>
          <w:rFonts w:ascii="Times" w:hAnsi="Times"/>
        </w:rPr>
        <w:t xml:space="preserve"> greater insight on </w:t>
      </w:r>
      <w:r w:rsidR="00C40B3A" w:rsidRPr="00455329">
        <w:rPr>
          <w:rFonts w:ascii="Times" w:hAnsi="Times"/>
        </w:rPr>
        <w:t>ecological drift (Hubbell, 200</w:t>
      </w:r>
      <w:r w:rsidR="00406FB8" w:rsidRPr="00455329">
        <w:rPr>
          <w:rFonts w:ascii="Times" w:hAnsi="Times"/>
        </w:rPr>
        <w:t xml:space="preserve">1; </w:t>
      </w:r>
      <w:proofErr w:type="spellStart"/>
      <w:r w:rsidR="00406FB8" w:rsidRPr="00455329">
        <w:rPr>
          <w:rFonts w:ascii="Times" w:hAnsi="Times"/>
        </w:rPr>
        <w:t>Rosindell</w:t>
      </w:r>
      <w:proofErr w:type="spellEnd"/>
      <w:r w:rsidR="00406FB8" w:rsidRPr="00455329">
        <w:rPr>
          <w:rFonts w:ascii="Times" w:hAnsi="Times"/>
        </w:rPr>
        <w:t xml:space="preserve"> &amp; </w:t>
      </w:r>
      <w:proofErr w:type="spellStart"/>
      <w:r w:rsidR="00406FB8" w:rsidRPr="00455329">
        <w:rPr>
          <w:rFonts w:ascii="Times" w:hAnsi="Times"/>
        </w:rPr>
        <w:t>Phillimore</w:t>
      </w:r>
      <w:proofErr w:type="spellEnd"/>
      <w:r w:rsidR="00406FB8" w:rsidRPr="00455329">
        <w:rPr>
          <w:rFonts w:ascii="Times" w:hAnsi="Times"/>
        </w:rPr>
        <w:t>, 2011</w:t>
      </w:r>
      <w:r w:rsidR="00C40B3A" w:rsidRPr="00455329">
        <w:rPr>
          <w:rFonts w:ascii="Times" w:hAnsi="Times"/>
        </w:rPr>
        <w:t>), n</w:t>
      </w:r>
      <w:r w:rsidR="00480C76" w:rsidRPr="00455329">
        <w:rPr>
          <w:rFonts w:ascii="Times" w:hAnsi="Times"/>
        </w:rPr>
        <w:t>iche partitioning (</w:t>
      </w:r>
      <w:proofErr w:type="spellStart"/>
      <w:r w:rsidR="00480C76" w:rsidRPr="00455329">
        <w:rPr>
          <w:rFonts w:ascii="Times" w:hAnsi="Times"/>
        </w:rPr>
        <w:t>Tilman</w:t>
      </w:r>
      <w:proofErr w:type="spellEnd"/>
      <w:r w:rsidR="00480C76" w:rsidRPr="00455329">
        <w:rPr>
          <w:rFonts w:ascii="Times" w:hAnsi="Times"/>
        </w:rPr>
        <w:t>, 2004</w:t>
      </w:r>
      <w:r w:rsidR="00C40B3A" w:rsidRPr="00455329">
        <w:rPr>
          <w:rFonts w:ascii="Times" w:hAnsi="Times"/>
        </w:rPr>
        <w:t>), competition</w:t>
      </w:r>
      <w:r w:rsidR="00364976" w:rsidRPr="00455329">
        <w:rPr>
          <w:rFonts w:ascii="Times" w:hAnsi="Times"/>
        </w:rPr>
        <w:t>,</w:t>
      </w:r>
      <w:r w:rsidR="00C40B3A" w:rsidRPr="00455329">
        <w:rPr>
          <w:rFonts w:ascii="Times" w:hAnsi="Times"/>
        </w:rPr>
        <w:t xml:space="preserve"> predation (Borer </w:t>
      </w:r>
      <w:r w:rsidR="00C40B3A" w:rsidRPr="00455329">
        <w:rPr>
          <w:rFonts w:ascii="Times" w:hAnsi="Times"/>
          <w:i/>
        </w:rPr>
        <w:t>et al.</w:t>
      </w:r>
      <w:r w:rsidR="00C40B3A" w:rsidRPr="00455329">
        <w:rPr>
          <w:rFonts w:ascii="Times" w:hAnsi="Times"/>
        </w:rPr>
        <w:t>, 2014), and species interaction</w:t>
      </w:r>
      <w:r w:rsidR="000D4597" w:rsidRPr="00455329">
        <w:rPr>
          <w:rFonts w:ascii="Times" w:hAnsi="Times"/>
        </w:rPr>
        <w:t xml:space="preserve"> network</w:t>
      </w:r>
      <w:r w:rsidR="00C40B3A" w:rsidRPr="00455329">
        <w:rPr>
          <w:rFonts w:ascii="Times" w:hAnsi="Times"/>
        </w:rPr>
        <w:t xml:space="preserve">s (Williams &amp; Martinez, 2000; Brose </w:t>
      </w:r>
      <w:r w:rsidR="00C40B3A" w:rsidRPr="00455329">
        <w:rPr>
          <w:rFonts w:ascii="Times" w:hAnsi="Times"/>
          <w:i/>
        </w:rPr>
        <w:t>et al.</w:t>
      </w:r>
      <w:r w:rsidR="0085520C" w:rsidRPr="00455329">
        <w:rPr>
          <w:rFonts w:ascii="Times" w:hAnsi="Times"/>
        </w:rPr>
        <w:t>, 2006</w:t>
      </w:r>
      <w:r w:rsidR="00C40B3A" w:rsidRPr="00455329">
        <w:rPr>
          <w:rFonts w:ascii="Times" w:hAnsi="Times"/>
        </w:rPr>
        <w:t>)</w:t>
      </w:r>
      <w:r w:rsidR="000D4597" w:rsidRPr="00455329">
        <w:rPr>
          <w:rFonts w:ascii="Times" w:hAnsi="Times"/>
        </w:rPr>
        <w:t xml:space="preserve">, these insights </w:t>
      </w:r>
      <w:r w:rsidR="00427DE8" w:rsidRPr="00455329">
        <w:rPr>
          <w:rFonts w:ascii="Times" w:hAnsi="Times"/>
        </w:rPr>
        <w:t xml:space="preserve">typically </w:t>
      </w:r>
      <w:r w:rsidR="007343AF" w:rsidRPr="00455329">
        <w:rPr>
          <w:rFonts w:ascii="Times" w:hAnsi="Times"/>
        </w:rPr>
        <w:t>do not contain realistic evolutionary assumptions (</w:t>
      </w:r>
      <w:proofErr w:type="spellStart"/>
      <w:r w:rsidR="00EE2630" w:rsidRPr="00455329">
        <w:rPr>
          <w:rFonts w:ascii="Times" w:hAnsi="Times"/>
        </w:rPr>
        <w:t>Ricklefs</w:t>
      </w:r>
      <w:proofErr w:type="spellEnd"/>
      <w:r w:rsidR="00EE2630" w:rsidRPr="00455329">
        <w:rPr>
          <w:rFonts w:ascii="Times" w:hAnsi="Times"/>
        </w:rPr>
        <w:t>, 2006</w:t>
      </w:r>
      <w:r w:rsidR="007343AF" w:rsidRPr="00455329">
        <w:rPr>
          <w:rFonts w:ascii="Times" w:hAnsi="Times"/>
        </w:rPr>
        <w:t xml:space="preserve">) or </w:t>
      </w:r>
      <w:r w:rsidR="00203E1E" w:rsidRPr="00455329">
        <w:rPr>
          <w:rFonts w:ascii="Times" w:hAnsi="Times"/>
        </w:rPr>
        <w:t xml:space="preserve">ignore </w:t>
      </w:r>
      <w:r w:rsidR="00971A5C" w:rsidRPr="00455329">
        <w:rPr>
          <w:rFonts w:ascii="Times" w:hAnsi="Times"/>
        </w:rPr>
        <w:t xml:space="preserve">them </w:t>
      </w:r>
      <w:r w:rsidR="007343AF" w:rsidRPr="00455329">
        <w:rPr>
          <w:rFonts w:ascii="Times" w:hAnsi="Times"/>
        </w:rPr>
        <w:t>entirely</w:t>
      </w:r>
      <w:r w:rsidR="00C40B3A" w:rsidRPr="00455329">
        <w:rPr>
          <w:rFonts w:ascii="Times" w:hAnsi="Times"/>
        </w:rPr>
        <w:t xml:space="preserve">. </w:t>
      </w:r>
    </w:p>
    <w:p w14:paraId="3B04FD8C" w14:textId="25A1D8E1" w:rsidR="00D443C0" w:rsidRPr="00455329" w:rsidRDefault="004F7389" w:rsidP="006F578B">
      <w:pPr>
        <w:spacing w:line="480" w:lineRule="auto"/>
        <w:ind w:firstLine="720"/>
        <w:contextualSpacing/>
        <w:rPr>
          <w:rFonts w:ascii="Times" w:hAnsi="Times"/>
        </w:rPr>
      </w:pPr>
      <w:r w:rsidRPr="00455329">
        <w:rPr>
          <w:rFonts w:ascii="Times" w:hAnsi="Times"/>
        </w:rPr>
        <w:t>I</w:t>
      </w:r>
      <w:r w:rsidR="00C40B3A" w:rsidRPr="00455329">
        <w:rPr>
          <w:rFonts w:ascii="Times" w:hAnsi="Times"/>
        </w:rPr>
        <w:t xml:space="preserve">nsights into </w:t>
      </w:r>
      <w:r w:rsidRPr="00455329">
        <w:rPr>
          <w:rFonts w:ascii="Times" w:hAnsi="Times"/>
        </w:rPr>
        <w:t>the genetic, biogeographic and selective</w:t>
      </w:r>
      <w:r w:rsidR="00C40B3A" w:rsidRPr="00455329">
        <w:rPr>
          <w:rFonts w:ascii="Times" w:hAnsi="Times"/>
        </w:rPr>
        <w:t xml:space="preserve"> mechanisms </w:t>
      </w:r>
      <w:r w:rsidRPr="00455329">
        <w:rPr>
          <w:rFonts w:ascii="Times" w:hAnsi="Times"/>
        </w:rPr>
        <w:t xml:space="preserve">leading to diversification </w:t>
      </w:r>
      <w:r w:rsidR="003E30F6" w:rsidRPr="00455329">
        <w:rPr>
          <w:rFonts w:ascii="Times" w:hAnsi="Times"/>
        </w:rPr>
        <w:t xml:space="preserve">have also emerged </w:t>
      </w:r>
      <w:r w:rsidR="00C40B3A" w:rsidRPr="00455329">
        <w:rPr>
          <w:rFonts w:ascii="Times" w:hAnsi="Times"/>
        </w:rPr>
        <w:t xml:space="preserve">based on inference from contemporary patterns of species, genetic, or phylogenetic diversity (e.g., </w:t>
      </w:r>
      <w:proofErr w:type="spellStart"/>
      <w:r w:rsidR="00994FF8" w:rsidRPr="00455329">
        <w:rPr>
          <w:rFonts w:ascii="Times" w:hAnsi="Times"/>
        </w:rPr>
        <w:t>Wiens</w:t>
      </w:r>
      <w:proofErr w:type="spellEnd"/>
      <w:r w:rsidR="00994FF8" w:rsidRPr="00455329">
        <w:rPr>
          <w:rFonts w:ascii="Times" w:hAnsi="Times"/>
        </w:rPr>
        <w:t xml:space="preserve">, 2011; </w:t>
      </w:r>
      <w:proofErr w:type="spellStart"/>
      <w:r w:rsidR="00C40B3A" w:rsidRPr="00455329">
        <w:rPr>
          <w:rFonts w:ascii="Times" w:hAnsi="Times"/>
        </w:rPr>
        <w:t>Jetz</w:t>
      </w:r>
      <w:proofErr w:type="spellEnd"/>
      <w:r w:rsidR="00C40B3A" w:rsidRPr="00455329">
        <w:rPr>
          <w:rFonts w:ascii="Times" w:hAnsi="Times"/>
        </w:rPr>
        <w:t xml:space="preserve"> </w:t>
      </w:r>
      <w:r w:rsidR="00C40B3A" w:rsidRPr="00455329">
        <w:rPr>
          <w:rFonts w:ascii="Times" w:hAnsi="Times"/>
          <w:i/>
        </w:rPr>
        <w:t>et al.</w:t>
      </w:r>
      <w:r w:rsidR="00C40B3A" w:rsidRPr="00455329">
        <w:rPr>
          <w:rFonts w:ascii="Times" w:hAnsi="Times"/>
        </w:rPr>
        <w:t>, 2012)</w:t>
      </w:r>
      <w:r w:rsidR="003E30F6" w:rsidRPr="00455329">
        <w:rPr>
          <w:rFonts w:ascii="Times" w:hAnsi="Times"/>
        </w:rPr>
        <w:t>.</w:t>
      </w:r>
      <w:r w:rsidR="00C40B3A" w:rsidRPr="00455329">
        <w:rPr>
          <w:rFonts w:ascii="Times" w:hAnsi="Times"/>
        </w:rPr>
        <w:t xml:space="preserve"> </w:t>
      </w:r>
      <w:r w:rsidR="00B363ED" w:rsidRPr="00455329">
        <w:rPr>
          <w:rFonts w:ascii="Times" w:hAnsi="Times"/>
        </w:rPr>
        <w:t xml:space="preserve">However, it is not possible to use static contemporary patterns to infer the temporal dynamics of either the evolutionary mechanisms or their ecological consequences nor can we understand what </w:t>
      </w:r>
      <w:r w:rsidR="00B363ED" w:rsidRPr="00455329">
        <w:rPr>
          <w:rFonts w:ascii="Times" w:hAnsi="Times"/>
        </w:rPr>
        <w:lastRenderedPageBreak/>
        <w:t>constitutes meaningful change in a system without a baseline for comparison</w:t>
      </w:r>
      <w:r w:rsidR="00722785" w:rsidRPr="00455329">
        <w:rPr>
          <w:rFonts w:ascii="Times" w:hAnsi="Times"/>
        </w:rPr>
        <w:t>.</w:t>
      </w:r>
      <w:r w:rsidR="001F6BA9" w:rsidRPr="00455329">
        <w:rPr>
          <w:rFonts w:ascii="Times" w:hAnsi="Times"/>
        </w:rPr>
        <w:t xml:space="preserve"> </w:t>
      </w:r>
      <w:r w:rsidR="005D7D85" w:rsidRPr="00455329">
        <w:rPr>
          <w:rFonts w:ascii="Times" w:hAnsi="Times"/>
        </w:rPr>
        <w:t xml:space="preserve">Here we show how </w:t>
      </w:r>
      <w:r w:rsidR="00B363ED" w:rsidRPr="00455329">
        <w:rPr>
          <w:rFonts w:ascii="Times" w:hAnsi="Times"/>
        </w:rPr>
        <w:t>testing idealized ecological theories (such as the unified neutral theory [Hubbell, 2001] or the maximum entropy theory of ecology [Harte, 2011]) on archipelagos composed of islands formed in discrete geological sequences can help identify the shifting balance and feedback between fast-acting, local “ecological” mechanisms, and long-term, large-scale evolutionary processes in determining ecological community structure.</w:t>
      </w:r>
      <w:r w:rsidR="005D7D85" w:rsidRPr="00455329">
        <w:rPr>
          <w:rFonts w:ascii="Times" w:hAnsi="Times" w:cs="Times New Roman"/>
        </w:rPr>
        <w:t xml:space="preserve"> </w:t>
      </w:r>
      <w:r w:rsidR="003A0CF5" w:rsidRPr="00455329">
        <w:rPr>
          <w:rFonts w:ascii="Times" w:hAnsi="Times" w:cs="Times New Roman"/>
        </w:rPr>
        <w:t xml:space="preserve">Islands of vastly different ages of formation, along with discrete volcanoes within islands, </w:t>
      </w:r>
      <w:r w:rsidR="005D7D85" w:rsidRPr="00455329">
        <w:rPr>
          <w:rFonts w:ascii="Times" w:hAnsi="Times" w:cs="Times New Roman"/>
        </w:rPr>
        <w:t>provide approximate snapshots of eco-evolutionary process</w:t>
      </w:r>
      <w:r w:rsidR="003A0CF5" w:rsidRPr="00455329">
        <w:rPr>
          <w:rFonts w:ascii="Times" w:hAnsi="Times" w:cs="Times New Roman"/>
        </w:rPr>
        <w:t>es</w:t>
      </w:r>
      <w:r w:rsidR="005D7D85" w:rsidRPr="00455329">
        <w:rPr>
          <w:rFonts w:ascii="Times" w:hAnsi="Times" w:cs="Times New Roman"/>
        </w:rPr>
        <w:t xml:space="preserve"> </w:t>
      </w:r>
      <w:r w:rsidR="003A0CF5" w:rsidRPr="00455329">
        <w:rPr>
          <w:rFonts w:ascii="Times" w:hAnsi="Times" w:cs="Times New Roman"/>
        </w:rPr>
        <w:t xml:space="preserve">operating </w:t>
      </w:r>
      <w:r w:rsidR="005D7D85" w:rsidRPr="00455329">
        <w:rPr>
          <w:rFonts w:ascii="Times" w:hAnsi="Times" w:cs="Times New Roman"/>
        </w:rPr>
        <w:t>at different stages</w:t>
      </w:r>
      <w:r w:rsidR="003A0CF5" w:rsidRPr="00455329">
        <w:rPr>
          <w:rFonts w:ascii="Times" w:hAnsi="Times" w:cs="Times New Roman"/>
        </w:rPr>
        <w:t xml:space="preserve"> of community assembly and development</w:t>
      </w:r>
      <w:r w:rsidR="005D7D85" w:rsidRPr="00455329">
        <w:rPr>
          <w:rFonts w:ascii="Times" w:hAnsi="Times"/>
        </w:rPr>
        <w:t xml:space="preserve">. Ecological theory provides an idealized “null” baseline against which to compare observed patterns. </w:t>
      </w:r>
    </w:p>
    <w:p w14:paraId="75E48C1C" w14:textId="77777777" w:rsidR="005D7D85" w:rsidRPr="00455329" w:rsidRDefault="005D7D85" w:rsidP="00C9174E">
      <w:pPr>
        <w:pStyle w:val="Heading2"/>
        <w:spacing w:line="480" w:lineRule="auto"/>
        <w:contextualSpacing/>
      </w:pPr>
    </w:p>
    <w:p w14:paraId="263145B4" w14:textId="77777777" w:rsidR="00C9174E" w:rsidRPr="00455329" w:rsidRDefault="00C9174E" w:rsidP="00C9174E">
      <w:pPr>
        <w:pStyle w:val="Heading2"/>
        <w:spacing w:line="480" w:lineRule="auto"/>
        <w:contextualSpacing/>
      </w:pPr>
      <w:r w:rsidRPr="00455329">
        <w:t>Hotspot oceanic archipelagos as model systems</w:t>
      </w:r>
    </w:p>
    <w:p w14:paraId="1A6F4C50" w14:textId="7F3B9E96" w:rsidR="00036A31" w:rsidRPr="00455329" w:rsidRDefault="00C9174E" w:rsidP="00C9174E">
      <w:pPr>
        <w:spacing w:line="480" w:lineRule="auto"/>
        <w:ind w:firstLine="720"/>
        <w:contextualSpacing/>
        <w:rPr>
          <w:rFonts w:ascii="Times" w:hAnsi="Times"/>
        </w:rPr>
      </w:pPr>
      <w:r w:rsidRPr="00455329">
        <w:rPr>
          <w:rFonts w:ascii="Times" w:hAnsi="Times"/>
        </w:rPr>
        <w:t>Hotspot oceanic islands are opportune model systems for studying the interplay of local ecological mechanisms and evolutionary drivers of biodiversity patterns. Due to their sequential formation as the tectonic plate moves over a volcanic hotspot,</w:t>
      </w:r>
      <w:r w:rsidRPr="00455329" w:rsidDel="000B6B3A">
        <w:rPr>
          <w:rFonts w:ascii="Times" w:hAnsi="Times"/>
        </w:rPr>
        <w:t xml:space="preserve"> </w:t>
      </w:r>
      <w:r w:rsidRPr="00455329">
        <w:rPr>
          <w:rFonts w:ascii="Times" w:hAnsi="Times"/>
        </w:rPr>
        <w:t xml:space="preserve">such island systems offer a range of spatial and temporal scales over which to analyze the outcomes of ecological and evolutionary processes (Warren et al. 2015). </w:t>
      </w:r>
      <w:r w:rsidR="00036A31" w:rsidRPr="00455329">
        <w:rPr>
          <w:rFonts w:ascii="Times" w:hAnsi="Times"/>
        </w:rPr>
        <w:t xml:space="preserve">While many archipelagos around the world share these biotic and geologic properties, the Hawaiian archipelago provides a particularly useful system for study because </w:t>
      </w:r>
      <w:proofErr w:type="gramStart"/>
      <w:r w:rsidR="00036A31" w:rsidRPr="00455329">
        <w:rPr>
          <w:rFonts w:ascii="Times" w:hAnsi="Times"/>
        </w:rPr>
        <w:t>its</w:t>
      </w:r>
      <w:proofErr w:type="gramEnd"/>
      <w:r w:rsidR="00036A31" w:rsidRPr="00455329">
        <w:rPr>
          <w:rFonts w:ascii="Times" w:hAnsi="Times"/>
        </w:rPr>
        <w:t xml:space="preserve"> linear geological chronology (Price &amp; </w:t>
      </w:r>
      <w:proofErr w:type="spellStart"/>
      <w:r w:rsidR="00036A31" w:rsidRPr="00455329">
        <w:rPr>
          <w:rFonts w:ascii="Times" w:hAnsi="Times"/>
        </w:rPr>
        <w:t>Clague</w:t>
      </w:r>
      <w:proofErr w:type="spellEnd"/>
      <w:r w:rsidR="00036A31" w:rsidRPr="00455329">
        <w:rPr>
          <w:rFonts w:ascii="Times" w:hAnsi="Times"/>
        </w:rPr>
        <w:t>, 2002), ecosystem developmental trajectories (</w:t>
      </w:r>
      <w:proofErr w:type="spellStart"/>
      <w:r w:rsidR="00036A31" w:rsidRPr="00455329">
        <w:rPr>
          <w:rFonts w:ascii="Times" w:hAnsi="Times"/>
        </w:rPr>
        <w:t>Vitousek</w:t>
      </w:r>
      <w:proofErr w:type="spellEnd"/>
      <w:r w:rsidR="00036A31" w:rsidRPr="00455329">
        <w:rPr>
          <w:rFonts w:ascii="Times" w:hAnsi="Times"/>
        </w:rPr>
        <w:t xml:space="preserve"> 2004), and </w:t>
      </w:r>
      <w:proofErr w:type="spellStart"/>
      <w:r w:rsidR="00036A31" w:rsidRPr="00455329">
        <w:rPr>
          <w:rFonts w:ascii="Times" w:hAnsi="Times"/>
        </w:rPr>
        <w:t>phylogeographic</w:t>
      </w:r>
      <w:proofErr w:type="spellEnd"/>
      <w:r w:rsidR="00036A31" w:rsidRPr="00455329">
        <w:rPr>
          <w:rFonts w:ascii="Times" w:hAnsi="Times"/>
        </w:rPr>
        <w:t xml:space="preserve"> patterns of biodiversity</w:t>
      </w:r>
      <w:r w:rsidR="003A0CF5" w:rsidRPr="00455329">
        <w:rPr>
          <w:rFonts w:ascii="Times" w:hAnsi="Times"/>
        </w:rPr>
        <w:t xml:space="preserve"> </w:t>
      </w:r>
      <w:r w:rsidR="00036A31" w:rsidRPr="00455329">
        <w:rPr>
          <w:rFonts w:ascii="Times" w:hAnsi="Times"/>
        </w:rPr>
        <w:t xml:space="preserve">are each well characterized (Wagner &amp; Funk, 1995). Moreover, studies of </w:t>
      </w:r>
      <w:r w:rsidR="00B43623" w:rsidRPr="00455329">
        <w:rPr>
          <w:rFonts w:ascii="Times" w:hAnsi="Times"/>
        </w:rPr>
        <w:t xml:space="preserve">species </w:t>
      </w:r>
      <w:r w:rsidR="00036A31" w:rsidRPr="00455329">
        <w:rPr>
          <w:rFonts w:ascii="Times" w:hAnsi="Times"/>
        </w:rPr>
        <w:t xml:space="preserve">diversity across the islands have </w:t>
      </w:r>
      <w:r w:rsidR="003A0CF5" w:rsidRPr="00455329">
        <w:rPr>
          <w:rFonts w:ascii="Times" w:hAnsi="Times"/>
        </w:rPr>
        <w:t xml:space="preserve">revealed </w:t>
      </w:r>
      <w:r w:rsidR="00036A31" w:rsidRPr="00455329">
        <w:rPr>
          <w:rFonts w:ascii="Times" w:hAnsi="Times"/>
        </w:rPr>
        <w:t xml:space="preserve">patterns that are non-uniform across the island </w:t>
      </w:r>
      <w:proofErr w:type="spellStart"/>
      <w:r w:rsidR="00036A31" w:rsidRPr="00455329">
        <w:rPr>
          <w:rFonts w:ascii="Times" w:hAnsi="Times"/>
        </w:rPr>
        <w:t>chronosequence</w:t>
      </w:r>
      <w:proofErr w:type="spellEnd"/>
      <w:r w:rsidR="00036A31" w:rsidRPr="00455329">
        <w:rPr>
          <w:rFonts w:ascii="Times" w:hAnsi="Times"/>
        </w:rPr>
        <w:t xml:space="preserve"> with marked differences between lineages (e.g., </w:t>
      </w:r>
      <w:proofErr w:type="spellStart"/>
      <w:r w:rsidR="00036A31" w:rsidRPr="00455329">
        <w:rPr>
          <w:rFonts w:ascii="Times" w:hAnsi="Times"/>
        </w:rPr>
        <w:t>Gruner</w:t>
      </w:r>
      <w:proofErr w:type="spellEnd"/>
      <w:r w:rsidR="00036A31" w:rsidRPr="00455329">
        <w:rPr>
          <w:rFonts w:ascii="Times" w:hAnsi="Times"/>
        </w:rPr>
        <w:t xml:space="preserve"> 2007; Gillespie &amp; Baldwin, 2009) that can be used to </w:t>
      </w:r>
      <w:r w:rsidR="00036A31" w:rsidRPr="00455329">
        <w:rPr>
          <w:rFonts w:ascii="Times" w:hAnsi="Times"/>
        </w:rPr>
        <w:lastRenderedPageBreak/>
        <w:t xml:space="preserve">test for biologically meaningful differences between lineages </w:t>
      </w:r>
      <w:r w:rsidR="00B43623" w:rsidRPr="00455329">
        <w:rPr>
          <w:rFonts w:ascii="Times" w:hAnsi="Times"/>
        </w:rPr>
        <w:t xml:space="preserve">that might </w:t>
      </w:r>
      <w:r w:rsidR="00036A31" w:rsidRPr="00455329">
        <w:rPr>
          <w:rFonts w:ascii="Times" w:hAnsi="Times"/>
        </w:rPr>
        <w:t>drive their disparate diversification patterns.</w:t>
      </w:r>
    </w:p>
    <w:p w14:paraId="1CB2CBF0" w14:textId="77777777" w:rsidR="00036A31" w:rsidRPr="00455329" w:rsidRDefault="00036A31" w:rsidP="00C9174E">
      <w:pPr>
        <w:spacing w:line="480" w:lineRule="auto"/>
        <w:ind w:firstLine="720"/>
        <w:contextualSpacing/>
        <w:rPr>
          <w:rFonts w:ascii="Times" w:hAnsi="Times"/>
        </w:rPr>
      </w:pPr>
    </w:p>
    <w:p w14:paraId="6372DB0C" w14:textId="77777777" w:rsidR="00C9174E" w:rsidRPr="00455329" w:rsidRDefault="00C9174E" w:rsidP="00C9174E">
      <w:pPr>
        <w:pStyle w:val="Heading2"/>
        <w:spacing w:line="480" w:lineRule="auto"/>
        <w:contextualSpacing/>
      </w:pPr>
      <w:r w:rsidRPr="00455329">
        <w:t>Development of genetic structure</w:t>
      </w:r>
    </w:p>
    <w:p w14:paraId="484A4E60" w14:textId="2E06D2FC" w:rsidR="00C9174E" w:rsidRPr="00455329" w:rsidRDefault="00430F5A" w:rsidP="00430F5A">
      <w:pPr>
        <w:spacing w:line="480" w:lineRule="auto"/>
        <w:ind w:firstLine="720"/>
        <w:contextualSpacing/>
        <w:rPr>
          <w:rFonts w:ascii="Times" w:hAnsi="Times"/>
        </w:rPr>
      </w:pPr>
      <w:r w:rsidRPr="00455329">
        <w:rPr>
          <w:rFonts w:ascii="Times" w:hAnsi="Times"/>
        </w:rPr>
        <w:t>High levels of dispersal and associated gene flow among localities limit the extent to which populations can diverge genetically (</w:t>
      </w:r>
      <w:proofErr w:type="spellStart"/>
      <w:r w:rsidRPr="00455329">
        <w:rPr>
          <w:rFonts w:ascii="Times" w:hAnsi="Times"/>
        </w:rPr>
        <w:t>Slatkin</w:t>
      </w:r>
      <w:proofErr w:type="spellEnd"/>
      <w:r w:rsidRPr="00455329">
        <w:rPr>
          <w:rFonts w:ascii="Times" w:hAnsi="Times"/>
        </w:rPr>
        <w:t>, 1987). However, when gene flow is low, distinct populations in different localities are free to diverge through local selective pressures and drift, which can lead to diversification (</w:t>
      </w:r>
      <w:proofErr w:type="spellStart"/>
      <w:r w:rsidRPr="00455329">
        <w:rPr>
          <w:rFonts w:ascii="Times" w:hAnsi="Times"/>
        </w:rPr>
        <w:t>Slatkin</w:t>
      </w:r>
      <w:proofErr w:type="spellEnd"/>
      <w:r w:rsidRPr="00455329">
        <w:rPr>
          <w:rFonts w:ascii="Times" w:hAnsi="Times"/>
        </w:rPr>
        <w:t>, 1987)</w:t>
      </w:r>
      <w:r w:rsidR="00C9174E" w:rsidRPr="00455329">
        <w:rPr>
          <w:rFonts w:ascii="Times" w:hAnsi="Times"/>
        </w:rPr>
        <w:t xml:space="preserve"> Thus, the magnitude of genetic connectivity among populations provides a measure of the relative importance of dispersal-driven assembly (dictated by processes removed from the local setting) in contrast to assembly by local (</w:t>
      </w:r>
      <w:r w:rsidR="00C9174E" w:rsidRPr="00455329">
        <w:rPr>
          <w:rFonts w:ascii="Times" w:hAnsi="Times"/>
          <w:i/>
        </w:rPr>
        <w:t>in situ</w:t>
      </w:r>
      <w:r w:rsidR="00C9174E" w:rsidRPr="00455329">
        <w:rPr>
          <w:rFonts w:ascii="Times" w:hAnsi="Times"/>
        </w:rPr>
        <w:t xml:space="preserve">) diversification in determining community composition. Using the </w:t>
      </w:r>
      <w:proofErr w:type="spellStart"/>
      <w:r w:rsidR="00C9174E" w:rsidRPr="00455329">
        <w:rPr>
          <w:rFonts w:ascii="Times" w:hAnsi="Times"/>
        </w:rPr>
        <w:t>chronosequence</w:t>
      </w:r>
      <w:proofErr w:type="spellEnd"/>
      <w:r w:rsidR="00C9174E" w:rsidRPr="00455329">
        <w:rPr>
          <w:rFonts w:ascii="Times" w:hAnsi="Times"/>
        </w:rPr>
        <w:t xml:space="preserve"> of the Hawaiian Archipelago, we can analyze populations from multiple sets of taxa across trophic guilds occurring in geological contexts from young to old.</w:t>
      </w:r>
      <w:r w:rsidR="00AA08B2" w:rsidRPr="00455329">
        <w:rPr>
          <w:rFonts w:ascii="Times" w:hAnsi="Times"/>
        </w:rPr>
        <w:t xml:space="preserve"> </w:t>
      </w:r>
      <w:r w:rsidR="00C9174E" w:rsidRPr="00455329">
        <w:rPr>
          <w:rFonts w:ascii="Times" w:hAnsi="Times"/>
        </w:rPr>
        <w:t xml:space="preserve">We predict that </w:t>
      </w:r>
      <w:r w:rsidR="00560E92" w:rsidRPr="00455329">
        <w:rPr>
          <w:rFonts w:ascii="Times" w:hAnsi="Times"/>
        </w:rPr>
        <w:t>dispersal-driven (</w:t>
      </w:r>
      <w:r w:rsidR="00C9174E" w:rsidRPr="00455329">
        <w:rPr>
          <w:rFonts w:ascii="Times" w:hAnsi="Times"/>
        </w:rPr>
        <w:t>ecological</w:t>
      </w:r>
      <w:r w:rsidR="00560E92" w:rsidRPr="00455329">
        <w:rPr>
          <w:rFonts w:ascii="Times" w:hAnsi="Times"/>
        </w:rPr>
        <w:t>)</w:t>
      </w:r>
      <w:r w:rsidR="00C9174E" w:rsidRPr="00455329">
        <w:rPr>
          <w:rFonts w:ascii="Times" w:hAnsi="Times"/>
        </w:rPr>
        <w:t xml:space="preserve"> processes will dominate in community assembly in young habitats with the importance of </w:t>
      </w:r>
      <w:r w:rsidR="00560E92" w:rsidRPr="00455329">
        <w:rPr>
          <w:rFonts w:ascii="Times" w:hAnsi="Times"/>
          <w:i/>
        </w:rPr>
        <w:t>in situ</w:t>
      </w:r>
      <w:r w:rsidR="00560E92" w:rsidRPr="00455329">
        <w:rPr>
          <w:rFonts w:ascii="Times" w:hAnsi="Times"/>
        </w:rPr>
        <w:t xml:space="preserve"> (</w:t>
      </w:r>
      <w:r w:rsidR="00C9174E" w:rsidRPr="00455329">
        <w:rPr>
          <w:rFonts w:ascii="Times" w:hAnsi="Times"/>
        </w:rPr>
        <w:t>evolutionary</w:t>
      </w:r>
      <w:r w:rsidR="00560E92" w:rsidRPr="00455329">
        <w:rPr>
          <w:rFonts w:ascii="Times" w:hAnsi="Times"/>
        </w:rPr>
        <w:t>)</w:t>
      </w:r>
      <w:r w:rsidR="00C9174E" w:rsidRPr="00455329">
        <w:rPr>
          <w:rFonts w:ascii="Times" w:hAnsi="Times"/>
        </w:rPr>
        <w:t xml:space="preserve"> processes increasing with habitat age.</w:t>
      </w:r>
      <w:r w:rsidR="00AA08B2" w:rsidRPr="00455329">
        <w:rPr>
          <w:rFonts w:ascii="Times" w:hAnsi="Times"/>
        </w:rPr>
        <w:t xml:space="preserve"> </w:t>
      </w:r>
      <w:r w:rsidR="00C9174E" w:rsidRPr="00455329">
        <w:rPr>
          <w:rFonts w:ascii="Times" w:hAnsi="Times"/>
        </w:rPr>
        <w:t xml:space="preserve">If evolutionary processes </w:t>
      </w:r>
      <w:r w:rsidR="00C334A0" w:rsidRPr="00455329">
        <w:rPr>
          <w:rFonts w:ascii="Times" w:hAnsi="Times"/>
        </w:rPr>
        <w:t xml:space="preserve">are </w:t>
      </w:r>
      <w:r w:rsidR="00C9174E" w:rsidRPr="00455329">
        <w:rPr>
          <w:rFonts w:ascii="Times" w:hAnsi="Times"/>
        </w:rPr>
        <w:t xml:space="preserve">not important, we predict that communities </w:t>
      </w:r>
      <w:r w:rsidR="00C334A0" w:rsidRPr="00455329">
        <w:rPr>
          <w:rFonts w:ascii="Times" w:hAnsi="Times"/>
        </w:rPr>
        <w:t xml:space="preserve">should </w:t>
      </w:r>
      <w:r w:rsidR="00C9174E" w:rsidRPr="00455329">
        <w:rPr>
          <w:rFonts w:ascii="Times" w:hAnsi="Times"/>
        </w:rPr>
        <w:t>reach a statistical steady state through ecological processes alone</w:t>
      </w:r>
      <w:r w:rsidR="00E44EFE" w:rsidRPr="00455329">
        <w:rPr>
          <w:rFonts w:ascii="Times" w:hAnsi="Times"/>
        </w:rPr>
        <w:t xml:space="preserve"> (Harte, 2011)</w:t>
      </w:r>
      <w:r w:rsidR="00C9174E" w:rsidRPr="00455329">
        <w:rPr>
          <w:rFonts w:ascii="Times" w:hAnsi="Times"/>
        </w:rPr>
        <w:t>.</w:t>
      </w:r>
      <w:r w:rsidR="00AA08B2" w:rsidRPr="00455329">
        <w:rPr>
          <w:rFonts w:ascii="Times" w:hAnsi="Times"/>
        </w:rPr>
        <w:t xml:space="preserve"> </w:t>
      </w:r>
      <w:r w:rsidR="00C9174E" w:rsidRPr="00455329">
        <w:rPr>
          <w:rFonts w:ascii="Times" w:hAnsi="Times"/>
        </w:rPr>
        <w:t xml:space="preserve">If, as we expect, evolutionary processes become increasingly important in community assembly over time, we expect to </w:t>
      </w:r>
      <w:r w:rsidR="00C334A0" w:rsidRPr="00455329">
        <w:rPr>
          <w:rFonts w:ascii="Times" w:hAnsi="Times"/>
        </w:rPr>
        <w:t xml:space="preserve">find </w:t>
      </w:r>
      <w:r w:rsidR="00C9174E" w:rsidRPr="00455329">
        <w:rPr>
          <w:rFonts w:ascii="Times" w:hAnsi="Times"/>
        </w:rPr>
        <w:t>associated deviations from an ecological null model of community assembly</w:t>
      </w:r>
      <w:r w:rsidR="00E264C8" w:rsidRPr="00455329">
        <w:rPr>
          <w:rFonts w:ascii="Times" w:hAnsi="Times"/>
        </w:rPr>
        <w:t xml:space="preserve">, </w:t>
      </w:r>
      <w:r w:rsidR="00C9174E" w:rsidRPr="00455329">
        <w:rPr>
          <w:rFonts w:ascii="Times" w:hAnsi="Times"/>
        </w:rPr>
        <w:t xml:space="preserve">provided by </w:t>
      </w:r>
      <w:r w:rsidR="00E12656" w:rsidRPr="00455329">
        <w:rPr>
          <w:rFonts w:ascii="Times" w:hAnsi="Times"/>
        </w:rPr>
        <w:t xml:space="preserve">idealized ecological theory. </w:t>
      </w:r>
      <w:r w:rsidR="00C334A0" w:rsidRPr="00455329">
        <w:rPr>
          <w:rFonts w:ascii="Times" w:hAnsi="Times"/>
        </w:rPr>
        <w:t xml:space="preserve">Differences </w:t>
      </w:r>
      <w:r w:rsidR="00E12656" w:rsidRPr="00455329">
        <w:rPr>
          <w:rFonts w:ascii="Times" w:hAnsi="Times"/>
        </w:rPr>
        <w:t xml:space="preserve">in population structure </w:t>
      </w:r>
      <w:r w:rsidR="00C334A0" w:rsidRPr="00455329">
        <w:rPr>
          <w:rFonts w:ascii="Times" w:hAnsi="Times"/>
        </w:rPr>
        <w:t>between</w:t>
      </w:r>
      <w:r w:rsidR="00E12656" w:rsidRPr="00455329">
        <w:rPr>
          <w:rFonts w:ascii="Times" w:hAnsi="Times"/>
        </w:rPr>
        <w:t xml:space="preserve"> taxa or trophic groups could indicate whether sufficient time has passed along the </w:t>
      </w:r>
      <w:proofErr w:type="spellStart"/>
      <w:r w:rsidR="00E12656" w:rsidRPr="00455329">
        <w:rPr>
          <w:rFonts w:ascii="Times" w:hAnsi="Times"/>
        </w:rPr>
        <w:t>chronosequence</w:t>
      </w:r>
      <w:proofErr w:type="spellEnd"/>
      <w:r w:rsidR="00E12656" w:rsidRPr="00455329">
        <w:rPr>
          <w:rFonts w:ascii="Times" w:hAnsi="Times"/>
        </w:rPr>
        <w:t xml:space="preserve"> for the group of interest to experience significant evolutionary pressures</w:t>
      </w:r>
      <w:r w:rsidR="00C9174E" w:rsidRPr="00455329">
        <w:rPr>
          <w:rFonts w:ascii="Times" w:hAnsi="Times"/>
        </w:rPr>
        <w:t>.</w:t>
      </w:r>
    </w:p>
    <w:p w14:paraId="242FD0D4" w14:textId="77777777" w:rsidR="000F7CF3" w:rsidRPr="00455329" w:rsidRDefault="000F7CF3" w:rsidP="00C9174E">
      <w:pPr>
        <w:pStyle w:val="Heading2"/>
        <w:spacing w:line="480" w:lineRule="auto"/>
        <w:contextualSpacing/>
      </w:pPr>
    </w:p>
    <w:p w14:paraId="65AD8BBE" w14:textId="5D482204" w:rsidR="00C9174E" w:rsidRPr="00455329" w:rsidRDefault="00C9174E" w:rsidP="00C9174E">
      <w:pPr>
        <w:pStyle w:val="Heading2"/>
        <w:spacing w:line="480" w:lineRule="auto"/>
        <w:contextualSpacing/>
      </w:pPr>
      <w:proofErr w:type="spellStart"/>
      <w:r w:rsidRPr="00455329">
        <w:t>Macroecological</w:t>
      </w:r>
      <w:proofErr w:type="spellEnd"/>
      <w:r w:rsidRPr="00455329">
        <w:t xml:space="preserve"> metrics</w:t>
      </w:r>
      <w:r w:rsidR="00D91345" w:rsidRPr="00455329">
        <w:t xml:space="preserve"> and idealized ecological theory</w:t>
      </w:r>
    </w:p>
    <w:p w14:paraId="4DD6F42E" w14:textId="00D149D2" w:rsidR="00C9174E" w:rsidRPr="00455329" w:rsidRDefault="00C9174E" w:rsidP="00F26C29">
      <w:pPr>
        <w:spacing w:line="480" w:lineRule="auto"/>
        <w:ind w:firstLine="720"/>
        <w:contextualSpacing/>
        <w:rPr>
          <w:rFonts w:ascii="Times" w:hAnsi="Times"/>
        </w:rPr>
      </w:pPr>
      <w:r w:rsidRPr="00455329">
        <w:rPr>
          <w:rFonts w:ascii="Times" w:hAnsi="Times"/>
        </w:rPr>
        <w:t xml:space="preserve">Unified theories of biodiversity (e.g. Hubbell, 2001; Harte, 2011) by their nature provide a simplified view of </w:t>
      </w:r>
      <w:r w:rsidR="00AB2D4F" w:rsidRPr="00455329">
        <w:rPr>
          <w:rFonts w:ascii="Times" w:hAnsi="Times"/>
        </w:rPr>
        <w:t>ecology</w:t>
      </w:r>
      <w:r w:rsidRPr="00455329">
        <w:rPr>
          <w:rFonts w:ascii="Times" w:hAnsi="Times"/>
        </w:rPr>
        <w:t>, but deviations from theory can provide insights as to which particular ecological patterns require additional biological mechanisms for their explanation</w:t>
      </w:r>
      <w:r w:rsidR="00AB2D4F" w:rsidRPr="00455329">
        <w:rPr>
          <w:rFonts w:ascii="Times" w:hAnsi="Times"/>
        </w:rPr>
        <w:t xml:space="preserve"> (Harte, 2011)</w:t>
      </w:r>
      <w:r w:rsidRPr="00455329">
        <w:rPr>
          <w:rFonts w:ascii="Times" w:hAnsi="Times"/>
        </w:rPr>
        <w:t xml:space="preserve">. </w:t>
      </w:r>
      <w:r w:rsidR="00AB2D4F" w:rsidRPr="00455329">
        <w:rPr>
          <w:rFonts w:ascii="Times" w:hAnsi="Times"/>
        </w:rPr>
        <w:t>The maximum entropy theory of ecology (METE; Harte, 2011)</w:t>
      </w:r>
      <w:r w:rsidRPr="00455329">
        <w:rPr>
          <w:rFonts w:ascii="Times" w:hAnsi="Times"/>
        </w:rPr>
        <w:t xml:space="preserve"> </w:t>
      </w:r>
      <w:r w:rsidR="00DB3264" w:rsidRPr="00455329">
        <w:rPr>
          <w:rFonts w:ascii="Times" w:hAnsi="Times"/>
        </w:rPr>
        <w:t xml:space="preserve">in particular </w:t>
      </w:r>
      <w:r w:rsidRPr="00455329">
        <w:rPr>
          <w:rFonts w:ascii="Times" w:hAnsi="Times"/>
        </w:rPr>
        <w:t xml:space="preserve">provides predictions of </w:t>
      </w:r>
      <w:r w:rsidRPr="00455329">
        <w:rPr>
          <w:rFonts w:ascii="Times" w:eastAsia="Times New Roman" w:hAnsi="Times" w:cs="Times New Roman"/>
        </w:rPr>
        <w:t xml:space="preserve">species abundance distributions, species area relationships, and metabolic rate and </w:t>
      </w:r>
      <w:r w:rsidR="00AB2D4F" w:rsidRPr="00455329">
        <w:rPr>
          <w:rFonts w:ascii="Times" w:eastAsia="Times New Roman" w:hAnsi="Times" w:cs="Times New Roman"/>
        </w:rPr>
        <w:t xml:space="preserve">network </w:t>
      </w:r>
      <w:r w:rsidRPr="00455329">
        <w:rPr>
          <w:rFonts w:ascii="Times" w:eastAsia="Times New Roman" w:hAnsi="Times" w:cs="Times New Roman"/>
        </w:rPr>
        <w:t xml:space="preserve">linkage distributions, </w:t>
      </w:r>
      <w:r w:rsidRPr="00455329">
        <w:rPr>
          <w:rFonts w:ascii="Times" w:hAnsi="Times"/>
        </w:rPr>
        <w:t>for idealized ecological communities in which a system’s behavior is governed by a simple set of state variables. The principle of maximum information entropy (</w:t>
      </w:r>
      <w:proofErr w:type="spellStart"/>
      <w:r w:rsidRPr="00455329">
        <w:rPr>
          <w:rFonts w:ascii="Times" w:hAnsi="Times"/>
        </w:rPr>
        <w:t>MaxEnt</w:t>
      </w:r>
      <w:proofErr w:type="spellEnd"/>
      <w:r w:rsidRPr="00455329">
        <w:rPr>
          <w:rFonts w:ascii="Times" w:hAnsi="Times"/>
        </w:rPr>
        <w:t>), from which METE is derived, is an established inference procedure that has yielded accurate predictions of diverse patterns in fields as varied as thermodynamics</w:t>
      </w:r>
      <w:r w:rsidR="002259A9" w:rsidRPr="00455329">
        <w:rPr>
          <w:rFonts w:ascii="Times" w:hAnsi="Times"/>
        </w:rPr>
        <w:t xml:space="preserve"> (</w:t>
      </w:r>
      <w:proofErr w:type="spellStart"/>
      <w:r w:rsidR="002259A9" w:rsidRPr="00455329">
        <w:rPr>
          <w:rFonts w:ascii="Times" w:hAnsi="Times"/>
        </w:rPr>
        <w:t>Jaynes</w:t>
      </w:r>
      <w:proofErr w:type="spellEnd"/>
      <w:r w:rsidR="002259A9" w:rsidRPr="00455329">
        <w:rPr>
          <w:rFonts w:ascii="Times" w:hAnsi="Times"/>
        </w:rPr>
        <w:t>, 1957)</w:t>
      </w:r>
      <w:r w:rsidRPr="00455329">
        <w:rPr>
          <w:rFonts w:ascii="Times" w:hAnsi="Times"/>
        </w:rPr>
        <w:t>,</w:t>
      </w:r>
      <w:r w:rsidR="002259A9" w:rsidRPr="00455329">
        <w:rPr>
          <w:rFonts w:ascii="Times" w:hAnsi="Times"/>
        </w:rPr>
        <w:t xml:space="preserve"> economics (</w:t>
      </w:r>
      <w:r w:rsidR="00AE639A" w:rsidRPr="00455329">
        <w:rPr>
          <w:rFonts w:ascii="Times" w:hAnsi="Times"/>
        </w:rPr>
        <w:t xml:space="preserve">Golan </w:t>
      </w:r>
      <w:r w:rsidR="00AE639A" w:rsidRPr="00455329">
        <w:rPr>
          <w:rFonts w:ascii="Times" w:hAnsi="Times"/>
          <w:i/>
        </w:rPr>
        <w:t>et al.</w:t>
      </w:r>
      <w:r w:rsidR="002259A9" w:rsidRPr="00455329">
        <w:rPr>
          <w:rFonts w:ascii="Times" w:hAnsi="Times"/>
        </w:rPr>
        <w:t>, 1996)</w:t>
      </w:r>
      <w:r w:rsidR="00B52276" w:rsidRPr="00455329">
        <w:rPr>
          <w:rFonts w:ascii="Times" w:hAnsi="Times"/>
        </w:rPr>
        <w:t>, forensics (</w:t>
      </w:r>
      <w:proofErr w:type="spellStart"/>
      <w:r w:rsidR="00B52276" w:rsidRPr="00455329">
        <w:rPr>
          <w:rFonts w:ascii="Times" w:hAnsi="Times"/>
        </w:rPr>
        <w:t>Roussev</w:t>
      </w:r>
      <w:proofErr w:type="spellEnd"/>
      <w:r w:rsidR="00B52276" w:rsidRPr="00455329">
        <w:rPr>
          <w:rFonts w:ascii="Times" w:hAnsi="Times"/>
        </w:rPr>
        <w:t>, 2010)</w:t>
      </w:r>
      <w:r w:rsidRPr="00455329">
        <w:rPr>
          <w:rFonts w:ascii="Times" w:hAnsi="Times"/>
        </w:rPr>
        <w:t xml:space="preserve">, imaging technologies </w:t>
      </w:r>
      <w:r w:rsidR="00B52276" w:rsidRPr="00455329">
        <w:rPr>
          <w:rFonts w:ascii="Times" w:hAnsi="Times"/>
        </w:rPr>
        <w:t>(Gull and Newton, 1986)</w:t>
      </w:r>
      <w:r w:rsidRPr="00455329">
        <w:rPr>
          <w:rFonts w:ascii="Times" w:hAnsi="Times"/>
        </w:rPr>
        <w:t>, and ecology</w:t>
      </w:r>
      <w:r w:rsidR="00E70CF9" w:rsidRPr="00455329">
        <w:rPr>
          <w:rFonts w:ascii="Times" w:hAnsi="Times"/>
        </w:rPr>
        <w:t xml:space="preserve"> more recently</w:t>
      </w:r>
      <w:r w:rsidRPr="00455329">
        <w:rPr>
          <w:rFonts w:ascii="Times" w:hAnsi="Times"/>
        </w:rPr>
        <w:t xml:space="preserve"> </w:t>
      </w:r>
      <w:r w:rsidR="00B52276" w:rsidRPr="00455329">
        <w:rPr>
          <w:rFonts w:ascii="Times" w:hAnsi="Times"/>
        </w:rPr>
        <w:t xml:space="preserve">(e.g. Phillips et al., 2006; Dewar and </w:t>
      </w:r>
      <w:proofErr w:type="spellStart"/>
      <w:r w:rsidR="00B52276" w:rsidRPr="00455329">
        <w:rPr>
          <w:rFonts w:ascii="Times" w:hAnsi="Times"/>
        </w:rPr>
        <w:t>Porté</w:t>
      </w:r>
      <w:proofErr w:type="spellEnd"/>
      <w:r w:rsidR="00B52276" w:rsidRPr="00455329">
        <w:rPr>
          <w:rFonts w:ascii="Times" w:hAnsi="Times"/>
        </w:rPr>
        <w:t>, 2008; Har</w:t>
      </w:r>
      <w:r w:rsidR="00090CE8" w:rsidRPr="00455329">
        <w:rPr>
          <w:rFonts w:ascii="Times" w:hAnsi="Times"/>
        </w:rPr>
        <w:t>t</w:t>
      </w:r>
      <w:r w:rsidR="00B52276" w:rsidRPr="00455329">
        <w:rPr>
          <w:rFonts w:ascii="Times" w:hAnsi="Times"/>
        </w:rPr>
        <w:t>e, 2011)</w:t>
      </w:r>
      <w:r w:rsidRPr="00455329">
        <w:rPr>
          <w:rFonts w:ascii="Times" w:hAnsi="Times"/>
        </w:rPr>
        <w:t xml:space="preserve">. </w:t>
      </w:r>
      <w:proofErr w:type="spellStart"/>
      <w:r w:rsidRPr="00455329">
        <w:rPr>
          <w:rFonts w:ascii="Times" w:hAnsi="Times"/>
        </w:rPr>
        <w:t>MaxEnt</w:t>
      </w:r>
      <w:proofErr w:type="spellEnd"/>
      <w:r w:rsidRPr="00455329">
        <w:rPr>
          <w:rFonts w:ascii="Times" w:hAnsi="Times"/>
        </w:rPr>
        <w:t xml:space="preserve"> works by seeking the least-biased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w:t>
      </w:r>
      <w:r w:rsidR="00AB2D4F" w:rsidRPr="00455329">
        <w:rPr>
          <w:rFonts w:ascii="Times" w:hAnsi="Times"/>
        </w:rPr>
        <w:t>ers of species and individuals)</w:t>
      </w:r>
      <w:r w:rsidRPr="00455329">
        <w:rPr>
          <w:rFonts w:ascii="Times" w:hAnsi="Times"/>
        </w:rPr>
        <w:t xml:space="preserve">. </w:t>
      </w:r>
      <w:r w:rsidR="00AB2D4F" w:rsidRPr="00455329">
        <w:rPr>
          <w:rFonts w:ascii="Times" w:hAnsi="Times"/>
        </w:rPr>
        <w:t>T</w:t>
      </w:r>
      <w:r w:rsidRPr="00455329">
        <w:rPr>
          <w:rFonts w:ascii="Times" w:hAnsi="Times"/>
        </w:rPr>
        <w:t>hese are the most ignorant possible predictions about the system.</w:t>
      </w:r>
      <w:r w:rsidR="00AA08B2" w:rsidRPr="00455329">
        <w:rPr>
          <w:rFonts w:ascii="Times" w:hAnsi="Times"/>
        </w:rPr>
        <w:t xml:space="preserve"> </w:t>
      </w:r>
      <w:r w:rsidR="00DB3264" w:rsidRPr="00455329">
        <w:rPr>
          <w:rFonts w:ascii="Times" w:hAnsi="Times"/>
        </w:rPr>
        <w:t xml:space="preserve">Thus, studying </w:t>
      </w:r>
      <w:r w:rsidRPr="00455329">
        <w:rPr>
          <w:rFonts w:ascii="Times" w:hAnsi="Times"/>
        </w:rPr>
        <w:t xml:space="preserve">the unique ecological conditions and evolutionary histories of real world systems that deviate from </w:t>
      </w:r>
      <w:r w:rsidR="002E609B" w:rsidRPr="00455329">
        <w:rPr>
          <w:rFonts w:ascii="Times" w:hAnsi="Times"/>
        </w:rPr>
        <w:t xml:space="preserve">the </w:t>
      </w:r>
      <w:r w:rsidR="00274001" w:rsidRPr="00455329">
        <w:rPr>
          <w:rFonts w:ascii="Times" w:hAnsi="Times"/>
        </w:rPr>
        <w:t xml:space="preserve">conditions </w:t>
      </w:r>
      <w:r w:rsidR="002E609B" w:rsidRPr="00455329">
        <w:rPr>
          <w:rFonts w:ascii="Times" w:hAnsi="Times"/>
        </w:rPr>
        <w:t>predicted from maximizing information entropy</w:t>
      </w:r>
      <w:r w:rsidR="00274001" w:rsidRPr="00455329">
        <w:rPr>
          <w:rFonts w:ascii="Times" w:hAnsi="Times"/>
        </w:rPr>
        <w:t xml:space="preserve"> </w:t>
      </w:r>
      <w:r w:rsidRPr="00455329">
        <w:rPr>
          <w:rFonts w:ascii="Times" w:hAnsi="Times"/>
        </w:rPr>
        <w:t xml:space="preserve">can provide insights into the processes driving ecological systems away from the statistical steady state (Harte, 2011). </w:t>
      </w:r>
    </w:p>
    <w:p w14:paraId="4A6261BA" w14:textId="10C0CD35" w:rsidR="00C9174E" w:rsidRPr="00455329" w:rsidRDefault="008A2F38" w:rsidP="00C9174E">
      <w:pPr>
        <w:spacing w:line="480" w:lineRule="auto"/>
        <w:ind w:firstLine="720"/>
        <w:contextualSpacing/>
        <w:rPr>
          <w:rFonts w:ascii="Times" w:hAnsi="Times"/>
        </w:rPr>
      </w:pPr>
      <w:r w:rsidRPr="00455329">
        <w:rPr>
          <w:rFonts w:ascii="Times" w:eastAsia="Times New Roman" w:hAnsi="Times" w:cs="Times New Roman"/>
        </w:rPr>
        <w:lastRenderedPageBreak/>
        <w:t xml:space="preserve">Ecological networks are complex systems forming hierarchical structures to which the principle of </w:t>
      </w:r>
      <w:proofErr w:type="spellStart"/>
      <w:r w:rsidRPr="00455329">
        <w:rPr>
          <w:rFonts w:ascii="Times" w:eastAsia="Times New Roman" w:hAnsi="Times" w:cs="Times New Roman"/>
        </w:rPr>
        <w:t>MaxEnt</w:t>
      </w:r>
      <w:proofErr w:type="spellEnd"/>
      <w:r w:rsidRPr="00455329">
        <w:rPr>
          <w:rFonts w:ascii="Times" w:eastAsia="Times New Roman" w:hAnsi="Times" w:cs="Times New Roman"/>
        </w:rPr>
        <w:t xml:space="preserve"> has recently been applied (</w:t>
      </w:r>
      <w:r w:rsidR="002E609B" w:rsidRPr="00455329">
        <w:rPr>
          <w:rFonts w:ascii="Times" w:hAnsi="Times"/>
        </w:rPr>
        <w:t>Williams, 2010; Harte, 2011</w:t>
      </w:r>
      <w:r w:rsidRPr="00455329">
        <w:rPr>
          <w:rFonts w:ascii="Times" w:eastAsia="Times New Roman" w:hAnsi="Times" w:cs="Times New Roman"/>
        </w:rPr>
        <w:t xml:space="preserve">) and </w:t>
      </w:r>
      <w:r w:rsidR="00C9174E" w:rsidRPr="00455329">
        <w:rPr>
          <w:rFonts w:ascii="Times" w:hAnsi="Times"/>
        </w:rPr>
        <w:t>are a prime study focus because networks of interacting species embody both</w:t>
      </w:r>
      <w:r w:rsidR="00E70CF9" w:rsidRPr="00455329">
        <w:rPr>
          <w:rFonts w:ascii="Times" w:hAnsi="Times"/>
        </w:rPr>
        <w:t xml:space="preserve"> the ecology of trophic links</w:t>
      </w:r>
      <w:r w:rsidR="00C9174E" w:rsidRPr="00455329">
        <w:rPr>
          <w:rFonts w:ascii="Times" w:hAnsi="Times"/>
        </w:rPr>
        <w:t xml:space="preserve"> </w:t>
      </w:r>
      <w:r w:rsidR="00E70CF9" w:rsidRPr="00455329">
        <w:rPr>
          <w:rFonts w:ascii="Times" w:hAnsi="Times"/>
        </w:rPr>
        <w:t xml:space="preserve">and </w:t>
      </w:r>
      <w:r w:rsidR="00C9174E" w:rsidRPr="00455329">
        <w:rPr>
          <w:rFonts w:ascii="Times" w:hAnsi="Times"/>
        </w:rPr>
        <w:t>evolutionary processes such as coevolution (</w:t>
      </w:r>
      <w:proofErr w:type="spellStart"/>
      <w:r w:rsidR="00C9174E" w:rsidRPr="00455329">
        <w:rPr>
          <w:rFonts w:ascii="Times" w:hAnsi="Times"/>
        </w:rPr>
        <w:t>Bascompte</w:t>
      </w:r>
      <w:proofErr w:type="spellEnd"/>
      <w:r w:rsidR="00C9174E" w:rsidRPr="00455329">
        <w:rPr>
          <w:rFonts w:ascii="Times" w:hAnsi="Times"/>
        </w:rPr>
        <w:t xml:space="preserve"> &amp; </w:t>
      </w:r>
      <w:proofErr w:type="spellStart"/>
      <w:r w:rsidR="00C9174E" w:rsidRPr="00455329">
        <w:rPr>
          <w:rFonts w:ascii="Times" w:hAnsi="Times"/>
        </w:rPr>
        <w:t>Jordano</w:t>
      </w:r>
      <w:proofErr w:type="spellEnd"/>
      <w:r w:rsidR="00C9174E" w:rsidRPr="00455329">
        <w:rPr>
          <w:rFonts w:ascii="Times" w:hAnsi="Times"/>
        </w:rPr>
        <w:t xml:space="preserve">, 2007; </w:t>
      </w:r>
      <w:proofErr w:type="spellStart"/>
      <w:r w:rsidR="00C9174E" w:rsidRPr="00455329">
        <w:rPr>
          <w:rFonts w:ascii="Times" w:hAnsi="Times"/>
        </w:rPr>
        <w:t>Donatti</w:t>
      </w:r>
      <w:proofErr w:type="spellEnd"/>
      <w:r w:rsidR="00C9174E" w:rsidRPr="00455329">
        <w:rPr>
          <w:rFonts w:ascii="Times" w:hAnsi="Times"/>
        </w:rPr>
        <w:t xml:space="preserve"> </w:t>
      </w:r>
      <w:r w:rsidR="00C9174E" w:rsidRPr="00455329">
        <w:rPr>
          <w:rFonts w:ascii="Times" w:hAnsi="Times"/>
          <w:i/>
        </w:rPr>
        <w:t>et al.</w:t>
      </w:r>
      <w:r w:rsidR="00C9174E" w:rsidRPr="00455329">
        <w:rPr>
          <w:rFonts w:ascii="Times" w:hAnsi="Times"/>
        </w:rPr>
        <w:t xml:space="preserve">, 2011; </w:t>
      </w:r>
      <w:proofErr w:type="spellStart"/>
      <w:r w:rsidR="00C9174E" w:rsidRPr="00455329">
        <w:rPr>
          <w:rFonts w:ascii="Times" w:hAnsi="Times"/>
        </w:rPr>
        <w:t>Nuismer</w:t>
      </w:r>
      <w:proofErr w:type="spellEnd"/>
      <w:r w:rsidR="00C9174E" w:rsidRPr="00455329">
        <w:rPr>
          <w:rFonts w:ascii="Times" w:hAnsi="Times"/>
        </w:rPr>
        <w:t xml:space="preserve"> </w:t>
      </w:r>
      <w:r w:rsidR="00C9174E" w:rsidRPr="00455329">
        <w:rPr>
          <w:rFonts w:ascii="Times" w:hAnsi="Times"/>
          <w:i/>
        </w:rPr>
        <w:t>et al.</w:t>
      </w:r>
      <w:r w:rsidR="00C9174E" w:rsidRPr="00455329">
        <w:rPr>
          <w:rFonts w:ascii="Times" w:hAnsi="Times"/>
        </w:rPr>
        <w:t xml:space="preserve">, 2013; Thompson et al. 2013). Thus they present an opportune starting place to study ecological and evolutionary feedbacks. The distribution of linkages in ecological networks can test whether plant-animal interaction networks assemble neutrally or through deterministic processes </w:t>
      </w:r>
      <w:r w:rsidR="00B52276" w:rsidRPr="00455329">
        <w:rPr>
          <w:rFonts w:ascii="Times" w:hAnsi="Times"/>
        </w:rPr>
        <w:t xml:space="preserve">such as coevolution of traits involved in foraging </w:t>
      </w:r>
      <w:r w:rsidR="00C9174E" w:rsidRPr="00455329">
        <w:rPr>
          <w:rFonts w:ascii="Times" w:hAnsi="Times"/>
        </w:rPr>
        <w:t>(</w:t>
      </w:r>
      <w:proofErr w:type="spellStart"/>
      <w:r w:rsidR="00C9174E" w:rsidRPr="00455329">
        <w:rPr>
          <w:rFonts w:ascii="Times" w:hAnsi="Times"/>
        </w:rPr>
        <w:t>Vázquez</w:t>
      </w:r>
      <w:proofErr w:type="spellEnd"/>
      <w:r w:rsidR="00C9174E" w:rsidRPr="00455329">
        <w:rPr>
          <w:rFonts w:ascii="Times" w:hAnsi="Times"/>
        </w:rPr>
        <w:t xml:space="preserve"> </w:t>
      </w:r>
      <w:r w:rsidR="00C9174E" w:rsidRPr="00455329">
        <w:rPr>
          <w:rFonts w:ascii="Times" w:hAnsi="Times"/>
          <w:i/>
        </w:rPr>
        <w:t>et al.</w:t>
      </w:r>
      <w:r w:rsidR="00C9174E" w:rsidRPr="00455329">
        <w:rPr>
          <w:rFonts w:ascii="Times" w:hAnsi="Times"/>
        </w:rPr>
        <w:t xml:space="preserve">, 2005). Analysis of other network metrics such as modularity (the degree to which species interact in semi-autonomous modules) and </w:t>
      </w:r>
      <w:proofErr w:type="spellStart"/>
      <w:r w:rsidR="00C9174E" w:rsidRPr="00455329">
        <w:rPr>
          <w:rFonts w:ascii="Times" w:hAnsi="Times"/>
        </w:rPr>
        <w:t>nestedness</w:t>
      </w:r>
      <w:proofErr w:type="spellEnd"/>
      <w:r w:rsidR="00C9174E" w:rsidRPr="00455329">
        <w:rPr>
          <w:rFonts w:ascii="Times" w:hAnsi="Times"/>
        </w:rPr>
        <w:t xml:space="preserve"> (the degree of asymmetry in interaction between specialists and generalists) can further illuminate underlying e</w:t>
      </w:r>
      <w:r w:rsidR="00E70CF9" w:rsidRPr="00455329">
        <w:rPr>
          <w:rFonts w:ascii="Times" w:hAnsi="Times"/>
        </w:rPr>
        <w:t>co-evolution</w:t>
      </w:r>
      <w:r w:rsidR="00C9174E" w:rsidRPr="00455329">
        <w:rPr>
          <w:rFonts w:ascii="Times" w:hAnsi="Times"/>
        </w:rPr>
        <w:t>ary processes driving patterns of species interactions (</w:t>
      </w:r>
      <w:proofErr w:type="spellStart"/>
      <w:r w:rsidR="00C9174E" w:rsidRPr="00455329">
        <w:rPr>
          <w:rFonts w:ascii="Times" w:hAnsi="Times"/>
        </w:rPr>
        <w:t>Bascompte</w:t>
      </w:r>
      <w:proofErr w:type="spellEnd"/>
      <w:r w:rsidR="00C9174E" w:rsidRPr="00455329">
        <w:rPr>
          <w:rFonts w:ascii="Times" w:hAnsi="Times"/>
        </w:rPr>
        <w:t xml:space="preserve"> &amp; </w:t>
      </w:r>
      <w:proofErr w:type="spellStart"/>
      <w:r w:rsidR="00C9174E" w:rsidRPr="00455329">
        <w:rPr>
          <w:rFonts w:ascii="Times" w:hAnsi="Times"/>
        </w:rPr>
        <w:t>Jordano</w:t>
      </w:r>
      <w:proofErr w:type="spellEnd"/>
      <w:r w:rsidR="00C9174E" w:rsidRPr="00455329">
        <w:rPr>
          <w:rFonts w:ascii="Times" w:hAnsi="Times"/>
        </w:rPr>
        <w:t xml:space="preserve">, 2007; </w:t>
      </w:r>
      <w:proofErr w:type="spellStart"/>
      <w:r w:rsidR="00C9174E" w:rsidRPr="00455329">
        <w:rPr>
          <w:rFonts w:ascii="Times" w:hAnsi="Times"/>
        </w:rPr>
        <w:t>Donatti</w:t>
      </w:r>
      <w:proofErr w:type="spellEnd"/>
      <w:r w:rsidR="00C9174E" w:rsidRPr="00455329">
        <w:rPr>
          <w:rFonts w:ascii="Times" w:hAnsi="Times"/>
        </w:rPr>
        <w:t xml:space="preserve"> </w:t>
      </w:r>
      <w:r w:rsidR="00C9174E" w:rsidRPr="00455329">
        <w:rPr>
          <w:rFonts w:ascii="Times" w:hAnsi="Times"/>
          <w:i/>
        </w:rPr>
        <w:t>et al.</w:t>
      </w:r>
      <w:r w:rsidR="00C9174E" w:rsidRPr="00455329">
        <w:rPr>
          <w:rFonts w:ascii="Times" w:hAnsi="Times"/>
        </w:rPr>
        <w:t xml:space="preserve">, 2011; </w:t>
      </w:r>
      <w:proofErr w:type="spellStart"/>
      <w:r w:rsidR="00C9174E" w:rsidRPr="00455329">
        <w:rPr>
          <w:rFonts w:ascii="Times" w:hAnsi="Times"/>
        </w:rPr>
        <w:t>Nuismer</w:t>
      </w:r>
      <w:proofErr w:type="spellEnd"/>
      <w:r w:rsidR="00C9174E" w:rsidRPr="00455329">
        <w:rPr>
          <w:rFonts w:ascii="Times" w:hAnsi="Times"/>
        </w:rPr>
        <w:t xml:space="preserve"> </w:t>
      </w:r>
      <w:r w:rsidR="00C9174E" w:rsidRPr="00455329">
        <w:rPr>
          <w:rFonts w:ascii="Times" w:hAnsi="Times"/>
          <w:i/>
        </w:rPr>
        <w:t>et al.</w:t>
      </w:r>
      <w:r w:rsidR="00C9174E" w:rsidRPr="00455329">
        <w:rPr>
          <w:rFonts w:ascii="Times" w:hAnsi="Times"/>
        </w:rPr>
        <w:t xml:space="preserve">, 2013). In these networks, species with fewer interactions (i.e. more specialized species) will interact with a subset of the species with which generalists interact. </w:t>
      </w:r>
    </w:p>
    <w:p w14:paraId="68F4F97B" w14:textId="77777777" w:rsidR="00C9174E" w:rsidRPr="00455329" w:rsidRDefault="00C9174E" w:rsidP="007343AF">
      <w:pPr>
        <w:spacing w:line="480" w:lineRule="auto"/>
        <w:ind w:firstLine="720"/>
        <w:contextualSpacing/>
        <w:rPr>
          <w:rFonts w:ascii="Times" w:hAnsi="Times"/>
        </w:rPr>
      </w:pPr>
    </w:p>
    <w:p w14:paraId="3748FEAC" w14:textId="49F4B606" w:rsidR="00526EDB" w:rsidRPr="00455329" w:rsidRDefault="0020088D" w:rsidP="008A2D66">
      <w:pPr>
        <w:spacing w:line="480" w:lineRule="auto"/>
        <w:ind w:firstLine="720"/>
        <w:contextualSpacing/>
        <w:rPr>
          <w:rFonts w:ascii="Times" w:hAnsi="Times"/>
        </w:rPr>
      </w:pPr>
      <w:r w:rsidRPr="00455329">
        <w:rPr>
          <w:rFonts w:ascii="Times" w:hAnsi="Times"/>
        </w:rPr>
        <w:t xml:space="preserve">To </w:t>
      </w:r>
      <w:r w:rsidR="00386312" w:rsidRPr="00455329">
        <w:rPr>
          <w:rFonts w:ascii="Times" w:hAnsi="Times"/>
        </w:rPr>
        <w:t>gain insights into community assembly as it happens</w:t>
      </w:r>
      <w:r w:rsidRPr="00455329">
        <w:rPr>
          <w:rFonts w:ascii="Times" w:hAnsi="Times"/>
        </w:rPr>
        <w:t xml:space="preserve">, </w:t>
      </w:r>
      <w:r w:rsidR="00C40B3A" w:rsidRPr="00455329">
        <w:rPr>
          <w:rFonts w:ascii="Times" w:hAnsi="Times"/>
        </w:rPr>
        <w:t xml:space="preserve">we propose an integrative framework </w:t>
      </w:r>
      <w:r w:rsidR="003E30F6" w:rsidRPr="00455329">
        <w:rPr>
          <w:rFonts w:ascii="Times" w:hAnsi="Times"/>
        </w:rPr>
        <w:t>that harness</w:t>
      </w:r>
      <w:r w:rsidR="009307FB" w:rsidRPr="00455329">
        <w:rPr>
          <w:rFonts w:ascii="Times" w:hAnsi="Times"/>
        </w:rPr>
        <w:t>es</w:t>
      </w:r>
      <w:r w:rsidR="003E30F6" w:rsidRPr="00455329">
        <w:rPr>
          <w:rFonts w:ascii="Times" w:hAnsi="Times"/>
        </w:rPr>
        <w:t xml:space="preserve"> </w:t>
      </w:r>
      <w:r w:rsidR="00364976" w:rsidRPr="00455329">
        <w:rPr>
          <w:rFonts w:ascii="Times" w:hAnsi="Times"/>
        </w:rPr>
        <w:t xml:space="preserve">advances in </w:t>
      </w:r>
      <w:r w:rsidR="003E30F6" w:rsidRPr="00455329">
        <w:rPr>
          <w:rFonts w:ascii="Times" w:hAnsi="Times"/>
        </w:rPr>
        <w:t xml:space="preserve">both </w:t>
      </w:r>
      <w:r w:rsidR="00364976" w:rsidRPr="00455329">
        <w:rPr>
          <w:rFonts w:ascii="Times" w:hAnsi="Times"/>
        </w:rPr>
        <w:t xml:space="preserve">evolutionary and ecological </w:t>
      </w:r>
      <w:r w:rsidR="00F9346D" w:rsidRPr="00455329">
        <w:rPr>
          <w:rFonts w:ascii="Times" w:hAnsi="Times"/>
        </w:rPr>
        <w:t>theory,</w:t>
      </w:r>
      <w:r w:rsidR="003E30F6" w:rsidRPr="00455329">
        <w:rPr>
          <w:rFonts w:ascii="Times" w:hAnsi="Times"/>
        </w:rPr>
        <w:t xml:space="preserve"> </w:t>
      </w:r>
      <w:r w:rsidR="004E3489" w:rsidRPr="00455329">
        <w:rPr>
          <w:rFonts w:ascii="Times" w:hAnsi="Times"/>
        </w:rPr>
        <w:t>placed in the context of age-structured archipelagos</w:t>
      </w:r>
      <w:r w:rsidR="00C40B3A" w:rsidRPr="00455329">
        <w:rPr>
          <w:rFonts w:ascii="Times" w:hAnsi="Times"/>
        </w:rPr>
        <w:t>.</w:t>
      </w:r>
      <w:r w:rsidR="002A5EE4" w:rsidRPr="00455329">
        <w:rPr>
          <w:rFonts w:ascii="Times" w:hAnsi="Times"/>
        </w:rPr>
        <w:t xml:space="preserve"> M</w:t>
      </w:r>
      <w:r w:rsidR="004E3489" w:rsidRPr="00455329">
        <w:rPr>
          <w:rFonts w:ascii="Times" w:hAnsi="Times"/>
        </w:rPr>
        <w:t xml:space="preserve">echanistically simplified ecological theories such as </w:t>
      </w:r>
      <w:r w:rsidR="00E70CF9" w:rsidRPr="00455329">
        <w:rPr>
          <w:rFonts w:ascii="Times" w:hAnsi="Times"/>
        </w:rPr>
        <w:t>METE</w:t>
      </w:r>
      <w:r w:rsidR="004E3489" w:rsidRPr="00455329">
        <w:rPr>
          <w:rFonts w:ascii="Times" w:hAnsi="Times"/>
        </w:rPr>
        <w:t xml:space="preserve"> </w:t>
      </w:r>
      <w:r w:rsidR="00386312" w:rsidRPr="00455329">
        <w:rPr>
          <w:rFonts w:ascii="Times" w:hAnsi="Times"/>
        </w:rPr>
        <w:t>(</w:t>
      </w:r>
      <w:r w:rsidR="00A53628" w:rsidRPr="00455329">
        <w:rPr>
          <w:rFonts w:ascii="Times" w:hAnsi="Times"/>
        </w:rPr>
        <w:t>Harte, 2011</w:t>
      </w:r>
      <w:r w:rsidR="004E3489" w:rsidRPr="00455329">
        <w:rPr>
          <w:rFonts w:ascii="Times" w:hAnsi="Times"/>
        </w:rPr>
        <w:t>) can be used as powerful null models</w:t>
      </w:r>
      <w:r w:rsidR="002A5EE4" w:rsidRPr="00455329">
        <w:rPr>
          <w:rFonts w:ascii="Times" w:hAnsi="Times"/>
        </w:rPr>
        <w:t>;</w:t>
      </w:r>
      <w:r w:rsidR="00445189" w:rsidRPr="00455329">
        <w:rPr>
          <w:rFonts w:ascii="Times" w:hAnsi="Times"/>
        </w:rPr>
        <w:t xml:space="preserve"> deviations</w:t>
      </w:r>
      <w:r w:rsidR="004E3489" w:rsidRPr="00455329">
        <w:rPr>
          <w:rFonts w:ascii="Times" w:hAnsi="Times"/>
        </w:rPr>
        <w:t xml:space="preserve"> </w:t>
      </w:r>
      <w:r w:rsidR="002A5EE4" w:rsidRPr="00455329">
        <w:rPr>
          <w:rFonts w:ascii="Times" w:hAnsi="Times"/>
        </w:rPr>
        <w:t>from expecta</w:t>
      </w:r>
      <w:r w:rsidR="000E68F2" w:rsidRPr="00455329">
        <w:rPr>
          <w:rFonts w:ascii="Times" w:hAnsi="Times"/>
        </w:rPr>
        <w:t xml:space="preserve">tions of the </w:t>
      </w:r>
      <w:r w:rsidR="00C9174E" w:rsidRPr="00455329">
        <w:rPr>
          <w:rFonts w:ascii="Times" w:hAnsi="Times"/>
        </w:rPr>
        <w:t xml:space="preserve">theories </w:t>
      </w:r>
      <w:r w:rsidR="000E68F2" w:rsidRPr="00455329">
        <w:rPr>
          <w:rFonts w:ascii="Times" w:hAnsi="Times"/>
        </w:rPr>
        <w:t xml:space="preserve">can </w:t>
      </w:r>
      <w:r w:rsidR="00386312" w:rsidRPr="00455329">
        <w:rPr>
          <w:rFonts w:ascii="Times" w:hAnsi="Times"/>
        </w:rPr>
        <w:t>flag</w:t>
      </w:r>
      <w:r w:rsidR="002A5EE4" w:rsidRPr="00455329">
        <w:rPr>
          <w:rFonts w:ascii="Times" w:hAnsi="Times"/>
        </w:rPr>
        <w:t xml:space="preserve"> </w:t>
      </w:r>
      <w:r w:rsidR="004E3489" w:rsidRPr="00455329">
        <w:rPr>
          <w:rFonts w:ascii="Times" w:hAnsi="Times"/>
        </w:rPr>
        <w:t xml:space="preserve">biological </w:t>
      </w:r>
      <w:r w:rsidR="00C9174E" w:rsidRPr="00455329">
        <w:rPr>
          <w:rFonts w:ascii="Times" w:hAnsi="Times"/>
        </w:rPr>
        <w:t xml:space="preserve">phenomena </w:t>
      </w:r>
      <w:r w:rsidR="004E3489" w:rsidRPr="00455329">
        <w:rPr>
          <w:rFonts w:ascii="Times" w:hAnsi="Times"/>
        </w:rPr>
        <w:t>warranting further study</w:t>
      </w:r>
      <w:r w:rsidR="000544D6" w:rsidRPr="00455329">
        <w:rPr>
          <w:rFonts w:ascii="Times" w:hAnsi="Times"/>
        </w:rPr>
        <w:t xml:space="preserve">. </w:t>
      </w:r>
      <w:r w:rsidR="00386312" w:rsidRPr="00455329">
        <w:rPr>
          <w:rFonts w:ascii="Times" w:hAnsi="Times"/>
        </w:rPr>
        <w:t xml:space="preserve">Here we </w:t>
      </w:r>
      <w:r w:rsidR="00AB1A06" w:rsidRPr="00455329">
        <w:rPr>
          <w:rFonts w:ascii="Times" w:hAnsi="Times"/>
        </w:rPr>
        <w:t>demonstrate how</w:t>
      </w:r>
      <w:r w:rsidR="00386312" w:rsidRPr="00455329">
        <w:rPr>
          <w:rFonts w:ascii="Times" w:hAnsi="Times"/>
        </w:rPr>
        <w:t xml:space="preserve"> c</w:t>
      </w:r>
      <w:r w:rsidR="00F9346D" w:rsidRPr="00455329">
        <w:rPr>
          <w:rFonts w:ascii="Times" w:hAnsi="Times"/>
        </w:rPr>
        <w:t>ommunity-level data from a</w:t>
      </w:r>
      <w:r w:rsidR="000544D6" w:rsidRPr="00455329">
        <w:rPr>
          <w:rFonts w:ascii="Times" w:hAnsi="Times"/>
        </w:rPr>
        <w:t>ge-structured island systems</w:t>
      </w:r>
      <w:r w:rsidR="00F9346D" w:rsidRPr="00455329">
        <w:rPr>
          <w:rFonts w:ascii="Times" w:hAnsi="Times"/>
        </w:rPr>
        <w:t>,</w:t>
      </w:r>
      <w:r w:rsidR="000544D6" w:rsidRPr="00455329">
        <w:rPr>
          <w:rFonts w:ascii="Times" w:hAnsi="Times"/>
        </w:rPr>
        <w:t xml:space="preserve"> combined with population genetic and phylogenetic data</w:t>
      </w:r>
      <w:r w:rsidR="00F9346D" w:rsidRPr="00455329">
        <w:rPr>
          <w:rFonts w:ascii="Times" w:hAnsi="Times"/>
        </w:rPr>
        <w:t>,</w:t>
      </w:r>
      <w:r w:rsidR="000544D6" w:rsidRPr="00455329">
        <w:rPr>
          <w:rFonts w:ascii="Times" w:hAnsi="Times"/>
        </w:rPr>
        <w:t xml:space="preserve"> can</w:t>
      </w:r>
      <w:r w:rsidR="0014367E" w:rsidRPr="00455329">
        <w:rPr>
          <w:rFonts w:ascii="Times" w:hAnsi="Times"/>
        </w:rPr>
        <w:t xml:space="preserve"> </w:t>
      </w:r>
      <w:r w:rsidR="00F9346D" w:rsidRPr="00455329">
        <w:rPr>
          <w:rFonts w:ascii="Times" w:hAnsi="Times"/>
        </w:rPr>
        <w:t>test the extent to which</w:t>
      </w:r>
      <w:r w:rsidR="000544D6" w:rsidRPr="00455329">
        <w:rPr>
          <w:rFonts w:ascii="Times" w:hAnsi="Times"/>
        </w:rPr>
        <w:t xml:space="preserve"> the evolutionary </w:t>
      </w:r>
      <w:r w:rsidR="003230E9" w:rsidRPr="00455329">
        <w:rPr>
          <w:rFonts w:ascii="Times" w:hAnsi="Times"/>
        </w:rPr>
        <w:t>histories behind such communities drive</w:t>
      </w:r>
      <w:r w:rsidR="000544D6" w:rsidRPr="00455329">
        <w:rPr>
          <w:rFonts w:ascii="Times" w:hAnsi="Times"/>
        </w:rPr>
        <w:t xml:space="preserve"> their deviation from theoretical expectations. </w:t>
      </w:r>
      <w:r w:rsidR="00C40B3A" w:rsidRPr="00455329">
        <w:rPr>
          <w:rFonts w:ascii="Times" w:hAnsi="Times"/>
        </w:rPr>
        <w:t xml:space="preserve">We provide an initial </w:t>
      </w:r>
      <w:r w:rsidR="001872FB" w:rsidRPr="00455329">
        <w:rPr>
          <w:rFonts w:ascii="Times" w:hAnsi="Times"/>
        </w:rPr>
        <w:t xml:space="preserve">test of </w:t>
      </w:r>
      <w:r w:rsidR="00AB1C54" w:rsidRPr="00455329">
        <w:rPr>
          <w:rFonts w:ascii="Times" w:hAnsi="Times"/>
        </w:rPr>
        <w:t>th</w:t>
      </w:r>
      <w:r w:rsidR="00386312" w:rsidRPr="00455329">
        <w:rPr>
          <w:rFonts w:ascii="Times" w:hAnsi="Times"/>
        </w:rPr>
        <w:t>is</w:t>
      </w:r>
      <w:r w:rsidR="00AB1C54" w:rsidRPr="00455329">
        <w:rPr>
          <w:rFonts w:ascii="Times" w:hAnsi="Times"/>
        </w:rPr>
        <w:t xml:space="preserve"> </w:t>
      </w:r>
      <w:r w:rsidR="001872FB" w:rsidRPr="00455329">
        <w:rPr>
          <w:rFonts w:ascii="Times" w:hAnsi="Times"/>
        </w:rPr>
        <w:lastRenderedPageBreak/>
        <w:t xml:space="preserve">concept </w:t>
      </w:r>
      <w:r w:rsidR="00C40B3A" w:rsidRPr="00455329">
        <w:rPr>
          <w:rFonts w:ascii="Times" w:hAnsi="Times"/>
        </w:rPr>
        <w:t xml:space="preserve">using </w:t>
      </w:r>
      <w:r w:rsidR="000544D6" w:rsidRPr="00455329">
        <w:rPr>
          <w:rFonts w:ascii="Times" w:hAnsi="Times"/>
        </w:rPr>
        <w:t xml:space="preserve">a synthesis of published data on </w:t>
      </w:r>
      <w:r w:rsidR="00C40B3A" w:rsidRPr="00455329">
        <w:rPr>
          <w:rFonts w:ascii="Times" w:hAnsi="Times"/>
        </w:rPr>
        <w:t xml:space="preserve">arthropod lineages in the Hawaiian Islands. We </w:t>
      </w:r>
      <w:r w:rsidR="00E95E1A" w:rsidRPr="00455329">
        <w:rPr>
          <w:rFonts w:ascii="Times" w:hAnsi="Times"/>
        </w:rPr>
        <w:t xml:space="preserve">provide </w:t>
      </w:r>
      <w:r w:rsidR="00C40B3A" w:rsidRPr="00455329">
        <w:rPr>
          <w:rFonts w:ascii="Times" w:hAnsi="Times"/>
        </w:rPr>
        <w:t xml:space="preserve">metrics of </w:t>
      </w:r>
      <w:r w:rsidR="00386312" w:rsidRPr="00455329">
        <w:rPr>
          <w:rFonts w:ascii="Times" w:hAnsi="Times"/>
        </w:rPr>
        <w:t xml:space="preserve">ecological and </w:t>
      </w:r>
      <w:r w:rsidR="00C40B3A" w:rsidRPr="00455329">
        <w:rPr>
          <w:rFonts w:ascii="Times" w:hAnsi="Times"/>
        </w:rPr>
        <w:t xml:space="preserve">evolutionary dynamics across communities </w:t>
      </w:r>
      <w:r w:rsidR="00F9346D" w:rsidRPr="00455329">
        <w:rPr>
          <w:rFonts w:ascii="Times" w:hAnsi="Times"/>
        </w:rPr>
        <w:t>from</w:t>
      </w:r>
      <w:r w:rsidR="00F239FA" w:rsidRPr="00455329">
        <w:rPr>
          <w:rFonts w:ascii="Times" w:hAnsi="Times"/>
        </w:rPr>
        <w:t xml:space="preserve"> settings </w:t>
      </w:r>
      <w:r w:rsidR="00C40B3A" w:rsidRPr="00455329">
        <w:rPr>
          <w:rFonts w:ascii="Times" w:hAnsi="Times"/>
        </w:rPr>
        <w:t xml:space="preserve">that range in </w:t>
      </w:r>
      <w:r w:rsidR="00F9346D" w:rsidRPr="00455329">
        <w:rPr>
          <w:rFonts w:ascii="Times" w:hAnsi="Times"/>
        </w:rPr>
        <w:t xml:space="preserve">geological </w:t>
      </w:r>
      <w:r w:rsidR="00C40B3A" w:rsidRPr="00455329">
        <w:rPr>
          <w:rFonts w:ascii="Times" w:hAnsi="Times"/>
        </w:rPr>
        <w:t xml:space="preserve">age from 500 </w:t>
      </w:r>
      <w:proofErr w:type="spellStart"/>
      <w:r w:rsidR="00C40B3A" w:rsidRPr="00455329">
        <w:rPr>
          <w:rFonts w:ascii="Times" w:hAnsi="Times"/>
        </w:rPr>
        <w:t>yr</w:t>
      </w:r>
      <w:proofErr w:type="spellEnd"/>
      <w:r w:rsidR="00C40B3A" w:rsidRPr="00455329">
        <w:rPr>
          <w:rFonts w:ascii="Times" w:hAnsi="Times"/>
        </w:rPr>
        <w:t xml:space="preserve"> to 5 </w:t>
      </w:r>
      <w:proofErr w:type="spellStart"/>
      <w:r w:rsidR="00E70CF9" w:rsidRPr="00455329">
        <w:rPr>
          <w:rFonts w:ascii="Times" w:hAnsi="Times"/>
        </w:rPr>
        <w:t>Myr</w:t>
      </w:r>
      <w:proofErr w:type="spellEnd"/>
      <w:r w:rsidR="009F12A1" w:rsidRPr="00455329">
        <w:rPr>
          <w:rFonts w:ascii="Times" w:hAnsi="Times"/>
        </w:rPr>
        <w:t xml:space="preserve">. We estimate taxon-specific </w:t>
      </w:r>
      <w:r w:rsidR="00C40B3A" w:rsidRPr="00455329">
        <w:rPr>
          <w:rFonts w:ascii="Times" w:hAnsi="Times"/>
        </w:rPr>
        <w:t>timeline</w:t>
      </w:r>
      <w:r w:rsidR="009F12A1" w:rsidRPr="00455329">
        <w:rPr>
          <w:rFonts w:ascii="Times" w:hAnsi="Times"/>
        </w:rPr>
        <w:t>s</w:t>
      </w:r>
      <w:r w:rsidR="00C40B3A" w:rsidRPr="00455329">
        <w:rPr>
          <w:rFonts w:ascii="Times" w:hAnsi="Times"/>
        </w:rPr>
        <w:t xml:space="preserve"> for the development of </w:t>
      </w:r>
      <w:r w:rsidR="00E95E1A" w:rsidRPr="00455329">
        <w:rPr>
          <w:rFonts w:ascii="Times" w:hAnsi="Times"/>
        </w:rPr>
        <w:t xml:space="preserve">population </w:t>
      </w:r>
      <w:r w:rsidR="00C40B3A" w:rsidRPr="00455329">
        <w:rPr>
          <w:rFonts w:ascii="Times" w:hAnsi="Times"/>
        </w:rPr>
        <w:t xml:space="preserve">genetic </w:t>
      </w:r>
      <w:r w:rsidR="00884F16" w:rsidRPr="00455329">
        <w:rPr>
          <w:rFonts w:ascii="Times" w:hAnsi="Times"/>
        </w:rPr>
        <w:t>structure</w:t>
      </w:r>
      <w:r w:rsidR="00E95E1A" w:rsidRPr="00455329">
        <w:rPr>
          <w:rFonts w:ascii="Times" w:hAnsi="Times"/>
        </w:rPr>
        <w:t xml:space="preserve"> for both herbivores and predators</w:t>
      </w:r>
      <w:r w:rsidR="00926902" w:rsidRPr="00455329">
        <w:rPr>
          <w:rFonts w:ascii="Times" w:hAnsi="Times"/>
        </w:rPr>
        <w:t xml:space="preserve"> and</w:t>
      </w:r>
      <w:r w:rsidR="009F12A1" w:rsidRPr="00455329">
        <w:rPr>
          <w:rFonts w:ascii="Times" w:hAnsi="Times"/>
        </w:rPr>
        <w:t xml:space="preserve"> </w:t>
      </w:r>
      <w:r w:rsidR="00E95E1A" w:rsidRPr="00455329">
        <w:rPr>
          <w:rFonts w:ascii="Times" w:hAnsi="Times"/>
        </w:rPr>
        <w:t>couple these results with</w:t>
      </w:r>
      <w:r w:rsidR="00C40B3A" w:rsidRPr="00455329">
        <w:rPr>
          <w:rFonts w:ascii="Times" w:hAnsi="Times"/>
        </w:rPr>
        <w:t xml:space="preserve"> </w:t>
      </w:r>
      <w:proofErr w:type="spellStart"/>
      <w:r w:rsidR="00C40B3A" w:rsidRPr="00455329">
        <w:rPr>
          <w:rFonts w:ascii="Times" w:hAnsi="Times"/>
        </w:rPr>
        <w:t>macroecological</w:t>
      </w:r>
      <w:proofErr w:type="spellEnd"/>
      <w:r w:rsidR="00C40B3A" w:rsidRPr="00455329">
        <w:rPr>
          <w:rFonts w:ascii="Times" w:hAnsi="Times"/>
        </w:rPr>
        <w:t xml:space="preserve"> </w:t>
      </w:r>
      <w:r w:rsidR="00E95E1A" w:rsidRPr="00455329">
        <w:rPr>
          <w:rFonts w:ascii="Times" w:hAnsi="Times"/>
        </w:rPr>
        <w:t xml:space="preserve">measures </w:t>
      </w:r>
      <w:r w:rsidR="00C40B3A" w:rsidRPr="00455329">
        <w:rPr>
          <w:rFonts w:ascii="Times" w:hAnsi="Times"/>
        </w:rPr>
        <w:t xml:space="preserve">of community structure, using predictions from statistical </w:t>
      </w:r>
      <w:r w:rsidR="00C9174E" w:rsidRPr="00455329">
        <w:rPr>
          <w:rFonts w:ascii="Times" w:hAnsi="Times"/>
        </w:rPr>
        <w:t xml:space="preserve">steady state </w:t>
      </w:r>
      <w:r w:rsidR="00C40B3A" w:rsidRPr="00455329">
        <w:rPr>
          <w:rFonts w:ascii="Times" w:hAnsi="Times"/>
        </w:rPr>
        <w:t xml:space="preserve">and ecological network theory to </w:t>
      </w:r>
      <w:r w:rsidR="00382378" w:rsidRPr="00455329">
        <w:rPr>
          <w:rFonts w:ascii="Times" w:hAnsi="Times"/>
        </w:rPr>
        <w:t xml:space="preserve">provide insights into </w:t>
      </w:r>
      <w:r w:rsidR="00C40B3A" w:rsidRPr="00455329">
        <w:rPr>
          <w:rFonts w:ascii="Times" w:hAnsi="Times"/>
        </w:rPr>
        <w:t>changes</w:t>
      </w:r>
      <w:r w:rsidR="00E95E1A" w:rsidRPr="00455329">
        <w:rPr>
          <w:rFonts w:ascii="Times" w:hAnsi="Times"/>
        </w:rPr>
        <w:t xml:space="preserve"> in community structure</w:t>
      </w:r>
      <w:r w:rsidR="00C40B3A" w:rsidRPr="00455329">
        <w:rPr>
          <w:rFonts w:ascii="Times" w:hAnsi="Times"/>
        </w:rPr>
        <w:t xml:space="preserve"> over</w:t>
      </w:r>
      <w:r w:rsidR="00A41758" w:rsidRPr="00455329">
        <w:rPr>
          <w:rFonts w:ascii="Times" w:hAnsi="Times"/>
        </w:rPr>
        <w:t xml:space="preserve"> the extended timeframe provided by</w:t>
      </w:r>
      <w:r w:rsidR="00C40B3A" w:rsidRPr="00455329">
        <w:rPr>
          <w:rFonts w:ascii="Times" w:hAnsi="Times"/>
        </w:rPr>
        <w:t xml:space="preserve"> the island </w:t>
      </w:r>
      <w:proofErr w:type="spellStart"/>
      <w:r w:rsidR="00C40B3A" w:rsidRPr="00455329">
        <w:rPr>
          <w:rFonts w:ascii="Times" w:hAnsi="Times"/>
        </w:rPr>
        <w:t>chronosequence</w:t>
      </w:r>
      <w:proofErr w:type="spellEnd"/>
      <w:r w:rsidR="00C40B3A" w:rsidRPr="00455329">
        <w:rPr>
          <w:rFonts w:ascii="Times" w:hAnsi="Times"/>
        </w:rPr>
        <w:t>.</w:t>
      </w:r>
    </w:p>
    <w:p w14:paraId="3C4EAAD5" w14:textId="77777777" w:rsidR="00AD75AF" w:rsidRPr="00455329" w:rsidRDefault="00AD75AF" w:rsidP="008A2D66">
      <w:pPr>
        <w:pStyle w:val="Heading1"/>
        <w:spacing w:line="480" w:lineRule="auto"/>
        <w:contextualSpacing/>
      </w:pPr>
    </w:p>
    <w:p w14:paraId="78DE4BBB" w14:textId="46B8BDFD" w:rsidR="00CE442E" w:rsidRPr="00455329" w:rsidRDefault="00C40B3A" w:rsidP="001D6DAA">
      <w:pPr>
        <w:pStyle w:val="Heading1"/>
        <w:spacing w:line="480" w:lineRule="auto"/>
        <w:contextualSpacing/>
      </w:pPr>
      <w:bookmarkStart w:id="9" w:name="methods-1"/>
      <w:r w:rsidRPr="00455329">
        <w:t>Methods</w:t>
      </w:r>
      <w:bookmarkStart w:id="10" w:name="compilation-and-analysis-of-genetic-data"/>
      <w:bookmarkEnd w:id="9"/>
    </w:p>
    <w:p w14:paraId="276B8448" w14:textId="587B9805" w:rsidR="009F77B9" w:rsidRPr="00455329" w:rsidRDefault="006D58B0" w:rsidP="0090732E">
      <w:pPr>
        <w:pStyle w:val="Heading2"/>
        <w:spacing w:line="480" w:lineRule="auto"/>
        <w:contextualSpacing/>
      </w:pPr>
      <w:r w:rsidRPr="00455329">
        <w:t xml:space="preserve">Dispersal-driven processes to </w:t>
      </w:r>
      <w:r w:rsidRPr="00455329">
        <w:rPr>
          <w:i/>
        </w:rPr>
        <w:t>in situ</w:t>
      </w:r>
      <w:r w:rsidRPr="00455329">
        <w:t xml:space="preserve"> differentiation across the island </w:t>
      </w:r>
      <w:proofErr w:type="spellStart"/>
      <w:r w:rsidRPr="00455329">
        <w:t>chronosequence</w:t>
      </w:r>
      <w:proofErr w:type="spellEnd"/>
    </w:p>
    <w:p w14:paraId="0F4FCEC2" w14:textId="6FDE2C86" w:rsidR="005F5F08" w:rsidRPr="00455329" w:rsidRDefault="006D58B0">
      <w:pPr>
        <w:spacing w:line="480" w:lineRule="auto"/>
        <w:contextualSpacing/>
        <w:rPr>
          <w:rFonts w:ascii="Times" w:hAnsi="Times"/>
        </w:rPr>
      </w:pPr>
      <w:r w:rsidRPr="00455329">
        <w:rPr>
          <w:rFonts w:ascii="Times" w:hAnsi="Times"/>
        </w:rPr>
        <w:tab/>
      </w:r>
      <w:bookmarkEnd w:id="10"/>
      <w:r w:rsidR="00C40B3A" w:rsidRPr="00455329">
        <w:rPr>
          <w:rFonts w:ascii="Times" w:hAnsi="Times"/>
        </w:rPr>
        <w:t>To evaluate the balance between region</w:t>
      </w:r>
      <w:r w:rsidR="004F516F" w:rsidRPr="00455329">
        <w:rPr>
          <w:rFonts w:ascii="Times" w:hAnsi="Times"/>
        </w:rPr>
        <w:t>al</w:t>
      </w:r>
      <w:r w:rsidR="00C40B3A" w:rsidRPr="00455329">
        <w:rPr>
          <w:rFonts w:ascii="Times" w:hAnsi="Times"/>
        </w:rPr>
        <w:t xml:space="preserve"> immigration and potential for local differentiation, we measured how molecular variation is partitioned </w:t>
      </w:r>
      <w:r w:rsidR="006F50AB" w:rsidRPr="00455329">
        <w:rPr>
          <w:rFonts w:ascii="Times" w:hAnsi="Times"/>
        </w:rPr>
        <w:t xml:space="preserve">among populations </w:t>
      </w:r>
      <w:r w:rsidR="00C40B3A" w:rsidRPr="00455329">
        <w:rPr>
          <w:rFonts w:ascii="Times" w:hAnsi="Times"/>
        </w:rPr>
        <w:t xml:space="preserve">within species </w:t>
      </w:r>
      <w:r w:rsidR="0059759D" w:rsidRPr="00455329">
        <w:rPr>
          <w:rFonts w:ascii="Times" w:hAnsi="Times"/>
        </w:rPr>
        <w:t xml:space="preserve">across </w:t>
      </w:r>
      <w:r w:rsidR="00C40B3A" w:rsidRPr="00455329">
        <w:rPr>
          <w:rFonts w:ascii="Times" w:hAnsi="Times"/>
        </w:rPr>
        <w:t>locations of known substrate age on Hawaii Island and Maui</w:t>
      </w:r>
      <w:r w:rsidR="00B63CC2" w:rsidRPr="00455329">
        <w:rPr>
          <w:rFonts w:ascii="Times" w:hAnsi="Times"/>
        </w:rPr>
        <w:t xml:space="preserve"> (Fig. 1)</w:t>
      </w:r>
      <w:r w:rsidR="00C40B3A" w:rsidRPr="00455329">
        <w:rPr>
          <w:rFonts w:ascii="Times" w:hAnsi="Times"/>
        </w:rPr>
        <w:t xml:space="preserve">. We compiled published </w:t>
      </w:r>
      <w:r w:rsidR="00060055" w:rsidRPr="00455329">
        <w:rPr>
          <w:rFonts w:ascii="Times" w:hAnsi="Times"/>
        </w:rPr>
        <w:t xml:space="preserve">(DNA sequences, AFLPs, and </w:t>
      </w:r>
      <w:proofErr w:type="spellStart"/>
      <w:r w:rsidR="00060055" w:rsidRPr="00455329">
        <w:rPr>
          <w:rFonts w:ascii="Times" w:hAnsi="Times"/>
        </w:rPr>
        <w:t>allozymes</w:t>
      </w:r>
      <w:proofErr w:type="spellEnd"/>
      <w:r w:rsidR="00060055" w:rsidRPr="00455329">
        <w:rPr>
          <w:rFonts w:ascii="Times" w:hAnsi="Times"/>
        </w:rPr>
        <w:t xml:space="preserve">) </w:t>
      </w:r>
      <w:r w:rsidR="00C40B3A" w:rsidRPr="00455329">
        <w:rPr>
          <w:rFonts w:ascii="Times" w:hAnsi="Times"/>
        </w:rPr>
        <w:t>and new data sets for a diversity of native Hawaiian arthropod groups that represent a spectrum of trophic levels</w:t>
      </w:r>
      <w:r w:rsidR="00B75201" w:rsidRPr="00455329">
        <w:rPr>
          <w:rFonts w:ascii="Times" w:hAnsi="Times"/>
        </w:rPr>
        <w:t xml:space="preserve"> (Table 1)</w:t>
      </w:r>
      <w:r w:rsidR="007550C4" w:rsidRPr="00455329">
        <w:rPr>
          <w:rFonts w:ascii="Times" w:hAnsi="Times"/>
        </w:rPr>
        <w:t>. New sequences were included for</w:t>
      </w:r>
      <w:r w:rsidR="0055023B" w:rsidRPr="00455329">
        <w:rPr>
          <w:rFonts w:ascii="Times" w:hAnsi="Times"/>
        </w:rPr>
        <w:t xml:space="preserve"> sap-feeding </w:t>
      </w:r>
      <w:proofErr w:type="spellStart"/>
      <w:r w:rsidR="0055023B" w:rsidRPr="00455329">
        <w:rPr>
          <w:rFonts w:ascii="Times" w:hAnsi="Times"/>
        </w:rPr>
        <w:t>Hemiptera</w:t>
      </w:r>
      <w:proofErr w:type="spellEnd"/>
      <w:r w:rsidR="0055023B" w:rsidRPr="00455329">
        <w:rPr>
          <w:rFonts w:ascii="Times" w:hAnsi="Times"/>
        </w:rPr>
        <w:t xml:space="preserve"> group </w:t>
      </w:r>
      <w:proofErr w:type="spellStart"/>
      <w:r w:rsidR="00C40B3A" w:rsidRPr="00455329">
        <w:rPr>
          <w:rFonts w:ascii="Times" w:hAnsi="Times"/>
          <w:i/>
        </w:rPr>
        <w:t>Nesosydne</w:t>
      </w:r>
      <w:proofErr w:type="spellEnd"/>
      <w:r w:rsidR="00C40B3A" w:rsidRPr="00455329">
        <w:rPr>
          <w:rFonts w:ascii="Times" w:hAnsi="Times"/>
        </w:rPr>
        <w:t xml:space="preserve"> </w:t>
      </w:r>
      <w:proofErr w:type="spellStart"/>
      <w:r w:rsidR="00C40B3A" w:rsidRPr="00455329">
        <w:rPr>
          <w:rFonts w:ascii="Times" w:hAnsi="Times"/>
        </w:rPr>
        <w:t>planthoppers</w:t>
      </w:r>
      <w:proofErr w:type="spellEnd"/>
      <w:r w:rsidR="00C40B3A" w:rsidRPr="00455329">
        <w:rPr>
          <w:rFonts w:ascii="Times" w:hAnsi="Times"/>
        </w:rPr>
        <w:t xml:space="preserve"> (COI</w:t>
      </w:r>
      <w:r w:rsidR="007550C4" w:rsidRPr="00455329">
        <w:rPr>
          <w:rFonts w:ascii="Times" w:hAnsi="Times"/>
        </w:rPr>
        <w:t xml:space="preserve">: </w:t>
      </w:r>
      <w:r w:rsidR="00AB0116" w:rsidRPr="00455329">
        <w:rPr>
          <w:rFonts w:ascii="Times" w:hAnsi="Times"/>
        </w:rPr>
        <w:t xml:space="preserve">data generated following the protocols in </w:t>
      </w:r>
      <w:r w:rsidR="00C40B3A" w:rsidRPr="00455329">
        <w:rPr>
          <w:rFonts w:ascii="Times" w:hAnsi="Times"/>
        </w:rPr>
        <w:t xml:space="preserve">Goodman </w:t>
      </w:r>
      <w:r w:rsidR="00C40B3A" w:rsidRPr="00455329">
        <w:rPr>
          <w:rFonts w:ascii="Times" w:hAnsi="Times"/>
          <w:i/>
        </w:rPr>
        <w:t>et al.</w:t>
      </w:r>
      <w:r w:rsidR="00C40B3A" w:rsidRPr="00455329">
        <w:rPr>
          <w:rFonts w:ascii="Times" w:hAnsi="Times"/>
        </w:rPr>
        <w:t xml:space="preserve">, 2012 </w:t>
      </w:r>
      <w:proofErr w:type="spellStart"/>
      <w:r w:rsidR="00C40B3A" w:rsidRPr="00455329">
        <w:rPr>
          <w:rFonts w:ascii="Times" w:hAnsi="Times"/>
        </w:rPr>
        <w:t>GenBank</w:t>
      </w:r>
      <w:proofErr w:type="spellEnd"/>
      <w:r w:rsidR="00C40B3A" w:rsidRPr="00455329">
        <w:rPr>
          <w:rFonts w:ascii="Times" w:hAnsi="Times"/>
        </w:rPr>
        <w:t xml:space="preserve"> accession numbers XXX-XXX)</w:t>
      </w:r>
      <w:r w:rsidR="007550C4" w:rsidRPr="00455329">
        <w:rPr>
          <w:rFonts w:ascii="Times" w:hAnsi="Times"/>
        </w:rPr>
        <w:t xml:space="preserve"> and</w:t>
      </w:r>
      <w:r w:rsidR="00C40B3A" w:rsidRPr="00455329">
        <w:rPr>
          <w:rFonts w:ascii="Times" w:hAnsi="Times"/>
        </w:rPr>
        <w:t xml:space="preserve"> </w:t>
      </w:r>
      <w:proofErr w:type="spellStart"/>
      <w:r w:rsidR="00C40B3A" w:rsidRPr="00455329">
        <w:rPr>
          <w:rFonts w:ascii="Times" w:hAnsi="Times"/>
          <w:i/>
        </w:rPr>
        <w:t>Trioza</w:t>
      </w:r>
      <w:proofErr w:type="spellEnd"/>
      <w:r w:rsidR="00C40B3A" w:rsidRPr="00455329">
        <w:rPr>
          <w:rFonts w:ascii="Times" w:hAnsi="Times"/>
        </w:rPr>
        <w:t xml:space="preserve"> </w:t>
      </w:r>
      <w:proofErr w:type="spellStart"/>
      <w:r w:rsidR="00C40B3A" w:rsidRPr="00455329">
        <w:rPr>
          <w:rFonts w:ascii="Times" w:hAnsi="Times"/>
        </w:rPr>
        <w:t>psyllids</w:t>
      </w:r>
      <w:proofErr w:type="spellEnd"/>
      <w:r w:rsidR="00C40B3A" w:rsidRPr="00455329">
        <w:rPr>
          <w:rFonts w:ascii="Times" w:hAnsi="Times"/>
        </w:rPr>
        <w:t xml:space="preserve"> (COI, </w:t>
      </w:r>
      <w:proofErr w:type="spellStart"/>
      <w:r w:rsidR="00C40B3A" w:rsidRPr="00455329">
        <w:rPr>
          <w:rFonts w:ascii="Times" w:hAnsi="Times"/>
        </w:rPr>
        <w:t>cytB</w:t>
      </w:r>
      <w:proofErr w:type="spellEnd"/>
      <w:r w:rsidR="007550C4" w:rsidRPr="00455329">
        <w:rPr>
          <w:rFonts w:ascii="Times" w:hAnsi="Times"/>
        </w:rPr>
        <w:t>:</w:t>
      </w:r>
      <w:r w:rsidR="00C40B3A" w:rsidRPr="00455329">
        <w:rPr>
          <w:rFonts w:ascii="Times" w:hAnsi="Times"/>
        </w:rPr>
        <w:t xml:space="preserve"> </w:t>
      </w:r>
      <w:r w:rsidR="00AB0116" w:rsidRPr="00455329">
        <w:rPr>
          <w:rFonts w:ascii="Times" w:hAnsi="Times"/>
        </w:rPr>
        <w:t xml:space="preserve">data generated following protocols in Percy 2003; </w:t>
      </w:r>
      <w:proofErr w:type="spellStart"/>
      <w:r w:rsidR="00C40B3A" w:rsidRPr="00455329">
        <w:rPr>
          <w:rFonts w:ascii="Times" w:hAnsi="Times"/>
        </w:rPr>
        <w:t>GenBank</w:t>
      </w:r>
      <w:proofErr w:type="spellEnd"/>
      <w:r w:rsidR="00C40B3A" w:rsidRPr="00455329">
        <w:rPr>
          <w:rFonts w:ascii="Times" w:hAnsi="Times"/>
        </w:rPr>
        <w:t xml:space="preserve"> accession numbers XXX-XXX)</w:t>
      </w:r>
      <w:r w:rsidR="00B75201" w:rsidRPr="00455329">
        <w:rPr>
          <w:rFonts w:ascii="Times" w:hAnsi="Times"/>
        </w:rPr>
        <w:t>.</w:t>
      </w:r>
      <w:r w:rsidR="00C40B3A" w:rsidRPr="00455329">
        <w:rPr>
          <w:rFonts w:ascii="Times" w:hAnsi="Times"/>
        </w:rPr>
        <w:t xml:space="preserve"> </w:t>
      </w:r>
      <w:r w:rsidR="006F50AB" w:rsidRPr="00455329">
        <w:rPr>
          <w:rFonts w:ascii="Times" w:hAnsi="Times"/>
        </w:rPr>
        <w:t>S</w:t>
      </w:r>
      <w:r w:rsidR="00905744" w:rsidRPr="00455329">
        <w:rPr>
          <w:rFonts w:ascii="Times" w:hAnsi="Times"/>
        </w:rPr>
        <w:t xml:space="preserve">amples </w:t>
      </w:r>
      <w:r w:rsidR="00AB0116" w:rsidRPr="00455329">
        <w:rPr>
          <w:rFonts w:ascii="Times" w:hAnsi="Times"/>
        </w:rPr>
        <w:t>were from</w:t>
      </w:r>
      <w:r w:rsidR="002463A2" w:rsidRPr="00455329">
        <w:rPr>
          <w:rFonts w:ascii="Times" w:hAnsi="Times"/>
        </w:rPr>
        <w:t xml:space="preserve"> </w:t>
      </w:r>
      <w:r w:rsidR="00905744" w:rsidRPr="00455329">
        <w:rPr>
          <w:rFonts w:ascii="Times" w:hAnsi="Times"/>
        </w:rPr>
        <w:t>the focal sites</w:t>
      </w:r>
      <w:r w:rsidR="001B5203" w:rsidRPr="00455329">
        <w:rPr>
          <w:rFonts w:ascii="Times" w:hAnsi="Times"/>
        </w:rPr>
        <w:t xml:space="preserve"> described </w:t>
      </w:r>
      <w:r w:rsidR="001D6DAA" w:rsidRPr="00455329">
        <w:rPr>
          <w:rFonts w:ascii="Times" w:hAnsi="Times"/>
        </w:rPr>
        <w:t xml:space="preserve">below </w:t>
      </w:r>
      <w:r w:rsidR="001B5203" w:rsidRPr="00455329">
        <w:rPr>
          <w:rFonts w:ascii="Times" w:hAnsi="Times"/>
        </w:rPr>
        <w:t>for the ecological analysis</w:t>
      </w:r>
      <w:r w:rsidR="00AB0116" w:rsidRPr="00455329">
        <w:rPr>
          <w:rFonts w:ascii="Times" w:hAnsi="Times"/>
        </w:rPr>
        <w:t xml:space="preserve"> as well </w:t>
      </w:r>
      <w:r w:rsidR="002463A2" w:rsidRPr="00455329">
        <w:rPr>
          <w:rFonts w:ascii="Times" w:hAnsi="Times"/>
        </w:rPr>
        <w:t>as</w:t>
      </w:r>
      <w:r w:rsidR="00C40B3A" w:rsidRPr="00455329">
        <w:rPr>
          <w:rFonts w:ascii="Times" w:hAnsi="Times"/>
        </w:rPr>
        <w:t xml:space="preserve"> from </w:t>
      </w:r>
      <w:r w:rsidR="006F50AB" w:rsidRPr="00455329">
        <w:rPr>
          <w:rFonts w:ascii="Times" w:hAnsi="Times"/>
        </w:rPr>
        <w:t xml:space="preserve">locations </w:t>
      </w:r>
      <w:r w:rsidR="00C40B3A" w:rsidRPr="00455329">
        <w:rPr>
          <w:rFonts w:ascii="Times" w:hAnsi="Times"/>
        </w:rPr>
        <w:t>across Hawaii Island and Maui</w:t>
      </w:r>
      <w:r w:rsidR="002463A2" w:rsidRPr="00455329">
        <w:rPr>
          <w:rFonts w:ascii="Times" w:hAnsi="Times"/>
        </w:rPr>
        <w:t>. These data</w:t>
      </w:r>
      <w:r w:rsidR="00C40B3A" w:rsidRPr="00455329">
        <w:rPr>
          <w:rFonts w:ascii="Times" w:hAnsi="Times"/>
        </w:rPr>
        <w:t xml:space="preserve"> </w:t>
      </w:r>
      <w:r w:rsidR="001D6DAA" w:rsidRPr="00455329">
        <w:rPr>
          <w:rFonts w:ascii="Times" w:hAnsi="Times"/>
        </w:rPr>
        <w:t xml:space="preserve">were </w:t>
      </w:r>
      <w:r w:rsidR="001B5203" w:rsidRPr="00455329">
        <w:rPr>
          <w:rFonts w:ascii="Times" w:hAnsi="Times"/>
        </w:rPr>
        <w:lastRenderedPageBreak/>
        <w:t xml:space="preserve">used to </w:t>
      </w:r>
      <w:r w:rsidR="00C40B3A" w:rsidRPr="00455329">
        <w:rPr>
          <w:rFonts w:ascii="Times" w:hAnsi="Times"/>
        </w:rPr>
        <w:t>provide an estimate of how arthropod populations have accumulated genetic</w:t>
      </w:r>
      <w:r w:rsidR="00D609DB" w:rsidRPr="00455329">
        <w:rPr>
          <w:rFonts w:ascii="Times" w:hAnsi="Times"/>
        </w:rPr>
        <w:t xml:space="preserve"> population</w:t>
      </w:r>
      <w:r w:rsidR="00C40B3A" w:rsidRPr="00455329">
        <w:rPr>
          <w:rFonts w:ascii="Times" w:hAnsi="Times"/>
        </w:rPr>
        <w:t xml:space="preserve"> </w:t>
      </w:r>
      <w:r w:rsidR="003D1AE8" w:rsidRPr="00455329">
        <w:rPr>
          <w:rFonts w:ascii="Times" w:hAnsi="Times"/>
        </w:rPr>
        <w:t>structure</w:t>
      </w:r>
      <w:r w:rsidR="00C40B3A" w:rsidRPr="00455329">
        <w:rPr>
          <w:rFonts w:ascii="Times" w:hAnsi="Times"/>
        </w:rPr>
        <w:t xml:space="preserve"> within the focal sites</w:t>
      </w:r>
      <w:r w:rsidR="00D609DB" w:rsidRPr="00455329">
        <w:rPr>
          <w:rFonts w:ascii="Times" w:hAnsi="Times"/>
        </w:rPr>
        <w:t xml:space="preserve"> of different geological age</w:t>
      </w:r>
      <w:r w:rsidR="00C40B3A" w:rsidRPr="00455329">
        <w:rPr>
          <w:rFonts w:ascii="Times" w:hAnsi="Times"/>
        </w:rPr>
        <w:t>.</w:t>
      </w:r>
    </w:p>
    <w:p w14:paraId="03BBA579" w14:textId="30DC6465" w:rsidR="000923B3" w:rsidRPr="00455329" w:rsidRDefault="00C40B3A" w:rsidP="006F1E0F">
      <w:pPr>
        <w:spacing w:line="480" w:lineRule="auto"/>
        <w:ind w:firstLine="720"/>
        <w:contextualSpacing/>
        <w:rPr>
          <w:rFonts w:ascii="Times" w:hAnsi="Times"/>
        </w:rPr>
      </w:pPr>
      <w:r w:rsidRPr="00455329">
        <w:rPr>
          <w:rFonts w:ascii="Times" w:hAnsi="Times"/>
        </w:rPr>
        <w:t xml:space="preserve">We used analysis of molecular variance (AMOVA) to examine how genetic variation is partitioned at two scales of population structure: among sites within volcanoes and among volcanoes on both Hawaii Island and </w:t>
      </w:r>
      <w:r w:rsidR="002463A2" w:rsidRPr="00455329">
        <w:rPr>
          <w:rFonts w:ascii="Times" w:hAnsi="Times"/>
        </w:rPr>
        <w:t xml:space="preserve">the islands of the </w:t>
      </w:r>
      <w:r w:rsidRPr="00455329">
        <w:rPr>
          <w:rFonts w:ascii="Times" w:hAnsi="Times"/>
        </w:rPr>
        <w:t>Maui Nui</w:t>
      </w:r>
      <w:r w:rsidR="002463A2" w:rsidRPr="00455329">
        <w:rPr>
          <w:rFonts w:ascii="Times" w:hAnsi="Times"/>
        </w:rPr>
        <w:t xml:space="preserve"> complex (Maui, Molokai, Lanai)</w:t>
      </w:r>
      <w:r w:rsidRPr="00455329">
        <w:rPr>
          <w:rFonts w:ascii="Times" w:hAnsi="Times"/>
        </w:rPr>
        <w:t xml:space="preserve">. All analyses of </w:t>
      </w:r>
      <w:proofErr w:type="spellStart"/>
      <w:r w:rsidRPr="00455329">
        <w:rPr>
          <w:rFonts w:ascii="Times" w:hAnsi="Times"/>
        </w:rPr>
        <w:t>allozyme</w:t>
      </w:r>
      <w:proofErr w:type="spellEnd"/>
      <w:r w:rsidRPr="00455329">
        <w:rPr>
          <w:rFonts w:ascii="Times" w:hAnsi="Times"/>
        </w:rPr>
        <w:t xml:space="preserve"> and DNA sequence data were performed in </w:t>
      </w:r>
      <w:proofErr w:type="spellStart"/>
      <w:r w:rsidRPr="00455329">
        <w:rPr>
          <w:rFonts w:ascii="Times" w:hAnsi="Times"/>
        </w:rPr>
        <w:t>Arlequin</w:t>
      </w:r>
      <w:proofErr w:type="spellEnd"/>
      <w:r w:rsidRPr="00455329">
        <w:rPr>
          <w:rFonts w:ascii="Times" w:hAnsi="Times"/>
        </w:rPr>
        <w:t xml:space="preserve"> v. 3.5 (</w:t>
      </w:r>
      <w:proofErr w:type="spellStart"/>
      <w:r w:rsidRPr="00455329">
        <w:rPr>
          <w:rFonts w:ascii="Times" w:hAnsi="Times"/>
        </w:rPr>
        <w:t>Excoffier</w:t>
      </w:r>
      <w:proofErr w:type="spellEnd"/>
      <w:r w:rsidRPr="00455329">
        <w:rPr>
          <w:rFonts w:ascii="Times" w:hAnsi="Times"/>
        </w:rPr>
        <w:t xml:space="preserve"> &amp; </w:t>
      </w:r>
      <w:proofErr w:type="spellStart"/>
      <w:r w:rsidRPr="00455329">
        <w:rPr>
          <w:rFonts w:ascii="Times" w:hAnsi="Times"/>
        </w:rPr>
        <w:t>Lischer</w:t>
      </w:r>
      <w:proofErr w:type="spellEnd"/>
      <w:r w:rsidRPr="00455329">
        <w:rPr>
          <w:rFonts w:ascii="Times" w:hAnsi="Times"/>
        </w:rPr>
        <w:t xml:space="preserve">, 2010) using the AMOVA procedure to compute </w:t>
      </w:r>
      <m:oMath>
        <m:sSub>
          <m:sSubPr>
            <m:ctrlPr>
              <w:rPr>
                <w:rFonts w:ascii="Cambria Math" w:hAnsi="Cambria Math"/>
              </w:rPr>
            </m:ctrlPr>
          </m:sSubPr>
          <m:e>
            <m:r>
              <w:rPr>
                <w:rFonts w:ascii="Cambria Math" w:hAnsi="Cambria Math" w:cs="STIXGeneral-Regular"/>
              </w:rPr>
              <m:t>F</m:t>
            </m:r>
          </m:e>
          <m:sub>
            <m:r>
              <w:rPr>
                <w:rFonts w:ascii="Cambria Math" w:hAnsi="Cambria Math" w:cs="STIXGeneral-Regular"/>
              </w:rPr>
              <m:t>ST</m:t>
            </m:r>
          </m:sub>
        </m:sSub>
      </m:oMath>
      <w:r w:rsidRPr="00455329">
        <w:rPr>
          <w:rFonts w:ascii="Times" w:hAnsi="Times"/>
        </w:rPr>
        <w:t>, a measure of genetic variance, or, where possible</w:t>
      </w:r>
      <w:r w:rsidR="002463A2" w:rsidRPr="00455329">
        <w:rPr>
          <w:rFonts w:ascii="Times" w:hAnsi="Times"/>
        </w:rPr>
        <w:t>,</w:t>
      </w:r>
      <m:oMath>
        <m:sSub>
          <m:sSubPr>
            <m:ctrlPr>
              <w:rPr>
                <w:rFonts w:ascii="Cambria Math" w:hAnsi="Cambria Math"/>
              </w:rPr>
            </m:ctrlPr>
          </m:sSubPr>
          <m:e>
            <m:r>
              <m:rPr>
                <m:sty m:val="p"/>
              </m:rPr>
              <w:rPr>
                <w:rFonts w:ascii="Cambria Math" w:hAnsi="Cambria Math"/>
              </w:rPr>
              <m:t xml:space="preserve"> Φ</m:t>
            </m:r>
          </m:e>
          <m:sub>
            <m:r>
              <w:rPr>
                <w:rFonts w:ascii="Cambria Math" w:hAnsi="Cambria Math" w:cs="STIXGeneral-Regular"/>
              </w:rPr>
              <m:t>ST</m:t>
            </m:r>
          </m:sub>
        </m:sSub>
      </m:oMath>
      <w:r w:rsidRPr="00455329">
        <w:rPr>
          <w:rFonts w:ascii="Times" w:hAnsi="Times"/>
        </w:rPr>
        <w:t xml:space="preserve">, </w:t>
      </w:r>
      <w:proofErr w:type="gramStart"/>
      <w:r w:rsidRPr="00455329">
        <w:rPr>
          <w:rFonts w:ascii="Times" w:hAnsi="Times"/>
        </w:rPr>
        <w:t>an</w:t>
      </w:r>
      <w:proofErr w:type="gramEnd"/>
      <w:r w:rsidRPr="00455329">
        <w:rPr>
          <w:rFonts w:ascii="Times" w:hAnsi="Times"/>
        </w:rPr>
        <w:t xml:space="preserve"> </w:t>
      </w:r>
      <m:oMath>
        <m:sSub>
          <m:sSubPr>
            <m:ctrlPr>
              <w:rPr>
                <w:rFonts w:ascii="Cambria Math" w:hAnsi="Cambria Math"/>
              </w:rPr>
            </m:ctrlPr>
          </m:sSubPr>
          <m:e>
            <m:r>
              <w:rPr>
                <w:rFonts w:ascii="Cambria Math" w:hAnsi="Cambria Math" w:cs="STIXGeneral-Regular"/>
              </w:rPr>
              <m:t>F</m:t>
            </m:r>
          </m:e>
          <m:sub>
            <m:r>
              <w:rPr>
                <w:rFonts w:ascii="Cambria Math" w:hAnsi="Cambria Math" w:cs="STIXGeneral-Regular"/>
              </w:rPr>
              <m:t>ST</m:t>
            </m:r>
          </m:sub>
        </m:sSub>
      </m:oMath>
      <w:r w:rsidRPr="00455329">
        <w:rPr>
          <w:rFonts w:ascii="Times" w:hAnsi="Times"/>
        </w:rPr>
        <w:t xml:space="preserve"> analog that incorporates genetic sequence information. The </w:t>
      </w:r>
      <w:proofErr w:type="spellStart"/>
      <w:r w:rsidRPr="00455329">
        <w:rPr>
          <w:rFonts w:ascii="Times" w:hAnsi="Times"/>
          <w:i/>
        </w:rPr>
        <w:t>Laupala</w:t>
      </w:r>
      <w:proofErr w:type="spellEnd"/>
      <w:r w:rsidRPr="00455329">
        <w:rPr>
          <w:rFonts w:ascii="Times" w:hAnsi="Times"/>
        </w:rPr>
        <w:t xml:space="preserve"> AFLP data were analyzed using TFPGA v. 1.3 (Miller, 1997), using the same hierarchical approach </w:t>
      </w:r>
      <w:r w:rsidR="00DD72D7" w:rsidRPr="00455329">
        <w:rPr>
          <w:rFonts w:ascii="Times" w:hAnsi="Times"/>
        </w:rPr>
        <w:t xml:space="preserve">of comparing within and between volcanoes </w:t>
      </w:r>
      <w:r w:rsidRPr="00455329">
        <w:rPr>
          <w:rFonts w:ascii="Times" w:hAnsi="Times"/>
        </w:rPr>
        <w:t>as described above. To provide a temporal framework for the population differentiation analysis we assembled divergence dating information from the literature for as many of the taxa as possible and additionally implemented a new divergence.</w:t>
      </w:r>
    </w:p>
    <w:p w14:paraId="50C7C0E3" w14:textId="77777777" w:rsidR="000923B3" w:rsidRPr="00455329" w:rsidRDefault="00C40B3A" w:rsidP="006F1E0F">
      <w:pPr>
        <w:spacing w:line="480" w:lineRule="auto"/>
        <w:ind w:firstLine="720"/>
        <w:contextualSpacing/>
        <w:rPr>
          <w:rFonts w:ascii="Times" w:hAnsi="Times"/>
        </w:rPr>
      </w:pPr>
      <w:r w:rsidRPr="00455329">
        <w:rPr>
          <w:rFonts w:ascii="Times" w:hAnsi="Times"/>
        </w:rPr>
        <w:t xml:space="preserve">To explicitly </w:t>
      </w:r>
      <w:r w:rsidR="00D609DB" w:rsidRPr="00455329">
        <w:rPr>
          <w:rFonts w:ascii="Times" w:hAnsi="Times"/>
        </w:rPr>
        <w:t xml:space="preserve">test </w:t>
      </w:r>
      <w:r w:rsidRPr="00455329">
        <w:rPr>
          <w:rFonts w:ascii="Times" w:hAnsi="Times"/>
        </w:rPr>
        <w:t xml:space="preserve">the </w:t>
      </w:r>
      <w:r w:rsidR="00D609DB" w:rsidRPr="00455329">
        <w:rPr>
          <w:rFonts w:ascii="Times" w:hAnsi="Times"/>
        </w:rPr>
        <w:t>association between</w:t>
      </w:r>
      <w:r w:rsidRPr="00455329">
        <w:rPr>
          <w:rFonts w:ascii="Times" w:hAnsi="Times"/>
        </w:rPr>
        <w:t xml:space="preserve"> landscape age and potential for </w:t>
      </w:r>
      <w:r w:rsidR="00D609DB" w:rsidRPr="00455329">
        <w:rPr>
          <w:rFonts w:ascii="Times" w:hAnsi="Times"/>
          <w:i/>
        </w:rPr>
        <w:t xml:space="preserve">in </w:t>
      </w:r>
      <w:r w:rsidR="006E633D" w:rsidRPr="00455329">
        <w:rPr>
          <w:rFonts w:ascii="Times" w:hAnsi="Times"/>
          <w:i/>
        </w:rPr>
        <w:t>situ</w:t>
      </w:r>
      <w:r w:rsidR="00D609DB" w:rsidRPr="00455329">
        <w:rPr>
          <w:rFonts w:ascii="Times" w:hAnsi="Times"/>
        </w:rPr>
        <w:t xml:space="preserve"> genetic </w:t>
      </w:r>
      <w:r w:rsidRPr="00455329">
        <w:rPr>
          <w:rFonts w:ascii="Times" w:hAnsi="Times"/>
        </w:rPr>
        <w:t xml:space="preserve">divergence we analyzed how within site </w:t>
      </w:r>
      <m:oMath>
        <m:sSub>
          <m:sSubPr>
            <m:ctrlPr>
              <w:rPr>
                <w:rFonts w:ascii="Cambria Math" w:hAnsi="Cambria Math"/>
              </w:rPr>
            </m:ctrlPr>
          </m:sSubPr>
          <m:e>
            <m:r>
              <w:rPr>
                <w:rFonts w:ascii="Cambria Math" w:hAnsi="Cambria Math" w:cs="STIXGeneral-Regular"/>
              </w:rPr>
              <m:t>F</m:t>
            </m:r>
          </m:e>
          <m:sub>
            <m:r>
              <w:rPr>
                <w:rFonts w:ascii="Cambria Math" w:hAnsi="Cambria Math" w:cs="STIXGeneral-Regular"/>
              </w:rPr>
              <m:t>ST</m:t>
            </m:r>
          </m:sub>
        </m:sSub>
      </m:oMath>
      <w:r w:rsidRPr="00455329">
        <w:rPr>
          <w:rFonts w:ascii="Times" w:hAnsi="Times"/>
        </w:rPr>
        <w:t xml:space="preserve"> varies with the geologic age of volcanoes on Hawaii Island and Maui Nui. For each volcano we calculated </w:t>
      </w:r>
      <m:oMath>
        <m:sSub>
          <m:sSubPr>
            <m:ctrlPr>
              <w:rPr>
                <w:rFonts w:ascii="Cambria Math" w:hAnsi="Cambria Math"/>
              </w:rPr>
            </m:ctrlPr>
          </m:sSubPr>
          <m:e>
            <m:r>
              <w:rPr>
                <w:rFonts w:ascii="Cambria Math" w:hAnsi="Cambria Math" w:cs="STIXGeneral-Regular"/>
              </w:rPr>
              <m:t>F</m:t>
            </m:r>
          </m:e>
          <m:sub>
            <m:r>
              <w:rPr>
                <w:rFonts w:ascii="Cambria Math" w:hAnsi="Cambria Math" w:cs="STIXGeneral-Regular"/>
              </w:rPr>
              <m:t>ST</m:t>
            </m:r>
          </m:sub>
        </m:sSub>
      </m:oMath>
      <w:r w:rsidRPr="00455329">
        <w:rPr>
          <w:rFonts w:ascii="Times" w:hAnsi="Times"/>
        </w:rPr>
        <w:t xml:space="preserve"> or </w:t>
      </w:r>
      <m:oMath>
        <m:sSub>
          <m:sSubPr>
            <m:ctrlPr>
              <w:rPr>
                <w:rFonts w:ascii="Cambria Math" w:hAnsi="Cambria Math"/>
              </w:rPr>
            </m:ctrlPr>
          </m:sSubPr>
          <m:e>
            <m:r>
              <m:rPr>
                <m:sty m:val="p"/>
              </m:rPr>
              <w:rPr>
                <w:rFonts w:ascii="Cambria Math" w:hAnsi="Cambria Math"/>
              </w:rPr>
              <m:t>Φ</m:t>
            </m:r>
          </m:e>
          <m:sub>
            <m:r>
              <w:rPr>
                <w:rFonts w:ascii="Cambria Math" w:hAnsi="Cambria Math" w:cs="STIXGeneral-Regular"/>
              </w:rPr>
              <m:t>ST</m:t>
            </m:r>
          </m:sub>
        </m:sSub>
      </m:oMath>
      <w:r w:rsidRPr="00455329">
        <w:rPr>
          <w:rFonts w:ascii="Times" w:hAnsi="Times"/>
        </w:rPr>
        <w:t xml:space="preserve"> (Excoffier &amp; Lischer, 2010) for each taxon </w:t>
      </w:r>
      <w:r w:rsidR="00804DFD" w:rsidRPr="00455329">
        <w:rPr>
          <w:rFonts w:ascii="Times" w:hAnsi="Times"/>
        </w:rPr>
        <w:t xml:space="preserve">among </w:t>
      </w:r>
      <w:r w:rsidRPr="00455329">
        <w:rPr>
          <w:rFonts w:ascii="Times" w:hAnsi="Times"/>
        </w:rPr>
        <w:t>sites within volcanoes.</w:t>
      </w:r>
    </w:p>
    <w:p w14:paraId="1C57DE94" w14:textId="77777777" w:rsidR="009F77B9" w:rsidRPr="00455329" w:rsidRDefault="009F77B9" w:rsidP="006F1E0F">
      <w:pPr>
        <w:pStyle w:val="Heading2"/>
        <w:spacing w:line="480" w:lineRule="auto"/>
        <w:contextualSpacing/>
      </w:pPr>
      <w:bookmarkStart w:id="11" w:name="construction-of-plant-herbivore-networks"/>
      <w:r w:rsidRPr="00455329">
        <w:lastRenderedPageBreak/>
        <w:t xml:space="preserve">Ecological metrics across the island </w:t>
      </w:r>
      <w:proofErr w:type="spellStart"/>
      <w:r w:rsidRPr="00455329">
        <w:t>chronosequence</w:t>
      </w:r>
      <w:proofErr w:type="spellEnd"/>
    </w:p>
    <w:bookmarkEnd w:id="11"/>
    <w:p w14:paraId="4A88A4C3" w14:textId="77C4510A" w:rsidR="000923B3" w:rsidRPr="00455329" w:rsidRDefault="00FC0664" w:rsidP="007E1A7F">
      <w:pPr>
        <w:pStyle w:val="Heading2"/>
        <w:spacing w:line="480" w:lineRule="auto"/>
        <w:ind w:firstLine="720"/>
        <w:contextualSpacing/>
        <w:rPr>
          <w:b w:val="0"/>
        </w:rPr>
      </w:pPr>
      <w:r w:rsidRPr="00455329">
        <w:rPr>
          <w:b w:val="0"/>
        </w:rPr>
        <w:t xml:space="preserve">To investigate how ecological patterns change as </w:t>
      </w:r>
      <w:proofErr w:type="gramStart"/>
      <w:r w:rsidRPr="00455329">
        <w:rPr>
          <w:b w:val="0"/>
        </w:rPr>
        <w:t>communities</w:t>
      </w:r>
      <w:proofErr w:type="gramEnd"/>
      <w:r w:rsidRPr="00455329">
        <w:rPr>
          <w:b w:val="0"/>
        </w:rPr>
        <w:t xml:space="preserve"> age, we selected four focal sites across the </w:t>
      </w:r>
      <w:proofErr w:type="spellStart"/>
      <w:r w:rsidRPr="00455329">
        <w:rPr>
          <w:b w:val="0"/>
        </w:rPr>
        <w:t>chronosequence</w:t>
      </w:r>
      <w:proofErr w:type="spellEnd"/>
      <w:r w:rsidRPr="00455329">
        <w:rPr>
          <w:b w:val="0"/>
        </w:rPr>
        <w:t xml:space="preserve"> and island ages (two on Hawaii Island, one on Maui and one on Kauai; Fig. 1). Focal sites were selected to have similar forest composition (dominated by </w:t>
      </w:r>
      <w:proofErr w:type="spellStart"/>
      <w:r w:rsidRPr="00455329">
        <w:rPr>
          <w:b w:val="0"/>
          <w:i/>
        </w:rPr>
        <w:t>Metrosideros</w:t>
      </w:r>
      <w:proofErr w:type="spellEnd"/>
      <w:r w:rsidRPr="00455329">
        <w:rPr>
          <w:b w:val="0"/>
          <w:i/>
        </w:rPr>
        <w:t xml:space="preserve"> </w:t>
      </w:r>
      <w:proofErr w:type="spellStart"/>
      <w:r w:rsidRPr="00455329">
        <w:rPr>
          <w:b w:val="0"/>
          <w:i/>
        </w:rPr>
        <w:t>polymorpha</w:t>
      </w:r>
      <w:proofErr w:type="spellEnd"/>
      <w:r w:rsidRPr="00455329">
        <w:rPr>
          <w:b w:val="0"/>
        </w:rPr>
        <w:t xml:space="preserve">: </w:t>
      </w:r>
      <w:proofErr w:type="spellStart"/>
      <w:r w:rsidRPr="00455329">
        <w:rPr>
          <w:b w:val="0"/>
        </w:rPr>
        <w:t>Myrtaceae</w:t>
      </w:r>
      <w:proofErr w:type="spellEnd"/>
      <w:r w:rsidRPr="00455329">
        <w:rPr>
          <w:b w:val="0"/>
        </w:rPr>
        <w:t>), elevation (1100-1400m), and rainfall (mean annual precipitation 2000-3000 mm). W</w:t>
      </w:r>
      <w:r w:rsidR="0059759D" w:rsidRPr="00455329">
        <w:rPr>
          <w:b w:val="0"/>
        </w:rPr>
        <w:t xml:space="preserve">e </w:t>
      </w:r>
      <w:r w:rsidRPr="00455329">
        <w:rPr>
          <w:b w:val="0"/>
        </w:rPr>
        <w:t xml:space="preserve">then </w:t>
      </w:r>
      <w:r w:rsidR="0059759D" w:rsidRPr="00455329">
        <w:rPr>
          <w:b w:val="0"/>
        </w:rPr>
        <w:t>constructed bipartite interaction networks between native</w:t>
      </w:r>
      <w:r w:rsidR="008D61A5" w:rsidRPr="00455329">
        <w:rPr>
          <w:b w:val="0"/>
        </w:rPr>
        <w:t xml:space="preserve"> herbivorous </w:t>
      </w:r>
      <w:proofErr w:type="spellStart"/>
      <w:r w:rsidR="008D61A5" w:rsidRPr="00455329">
        <w:rPr>
          <w:b w:val="0"/>
        </w:rPr>
        <w:t>H</w:t>
      </w:r>
      <w:r w:rsidR="00F31538" w:rsidRPr="00455329">
        <w:rPr>
          <w:b w:val="0"/>
        </w:rPr>
        <w:t>emiptera</w:t>
      </w:r>
      <w:proofErr w:type="spellEnd"/>
      <w:r w:rsidR="00F31538" w:rsidRPr="00455329">
        <w:rPr>
          <w:b w:val="0"/>
        </w:rPr>
        <w:t xml:space="preserve"> </w:t>
      </w:r>
      <w:r w:rsidR="0059759D" w:rsidRPr="00455329">
        <w:rPr>
          <w:b w:val="0"/>
        </w:rPr>
        <w:t>species and native plants</w:t>
      </w:r>
      <w:r w:rsidRPr="00455329">
        <w:rPr>
          <w:b w:val="0"/>
        </w:rPr>
        <w:t xml:space="preserve"> at each of the study sites</w:t>
      </w:r>
      <w:r w:rsidR="0059759D" w:rsidRPr="00455329">
        <w:rPr>
          <w:b w:val="0"/>
        </w:rPr>
        <w:t>.</w:t>
      </w:r>
      <w:r w:rsidR="00DC53F6" w:rsidRPr="00455329">
        <w:rPr>
          <w:b w:val="0"/>
        </w:rPr>
        <w:t xml:space="preserve"> </w:t>
      </w:r>
      <w:r w:rsidR="00C40B3A" w:rsidRPr="00455329">
        <w:rPr>
          <w:b w:val="0"/>
        </w:rPr>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rsidR="00C40B3A" w:rsidRPr="00455329">
        <w:rPr>
          <w:b w:val="0"/>
        </w:rPr>
        <w:t>Vázquez</w:t>
      </w:r>
      <w:proofErr w:type="spellEnd"/>
      <w:r w:rsidR="00C40B3A" w:rsidRPr="00455329">
        <w:rPr>
          <w:b w:val="0"/>
        </w:rPr>
        <w:t xml:space="preserve"> </w:t>
      </w:r>
      <w:r w:rsidR="00C40B3A" w:rsidRPr="00455329">
        <w:rPr>
          <w:b w:val="0"/>
          <w:i/>
        </w:rPr>
        <w:t>et al.</w:t>
      </w:r>
      <w:r w:rsidR="00C40B3A" w:rsidRPr="00455329">
        <w:rPr>
          <w:b w:val="0"/>
        </w:rPr>
        <w:t>, 2009); however, currently available data are restricted to binary networks</w:t>
      </w:r>
      <w:r w:rsidR="00877116" w:rsidRPr="00455329">
        <w:rPr>
          <w:b w:val="0"/>
        </w:rPr>
        <w:t xml:space="preserve">: </w:t>
      </w:r>
      <w:r w:rsidR="00C40B3A" w:rsidRPr="00455329">
        <w:rPr>
          <w:b w:val="0"/>
        </w:rPr>
        <w:t>those that describe only the potential for interaction between any two species, but not the relative frequency of that interaction to each species.</w:t>
      </w:r>
    </w:p>
    <w:p w14:paraId="7725B703" w14:textId="77777777" w:rsidR="000923B3" w:rsidRPr="00455329" w:rsidRDefault="00C40B3A" w:rsidP="0030227D">
      <w:pPr>
        <w:spacing w:line="480" w:lineRule="auto"/>
        <w:ind w:firstLine="720"/>
        <w:contextualSpacing/>
        <w:rPr>
          <w:rFonts w:ascii="Times" w:hAnsi="Times"/>
        </w:rPr>
      </w:pPr>
      <w:r w:rsidRPr="00455329">
        <w:rPr>
          <w:rFonts w:ascii="Times" w:hAnsi="Times"/>
        </w:rPr>
        <w:t xml:space="preserve">We compiled species lists of all </w:t>
      </w:r>
      <w:r w:rsidR="00F31538" w:rsidRPr="00455329">
        <w:rPr>
          <w:rFonts w:ascii="Times" w:hAnsi="Times"/>
        </w:rPr>
        <w:t xml:space="preserve">native </w:t>
      </w:r>
      <w:r w:rsidR="00E85295" w:rsidRPr="00455329">
        <w:rPr>
          <w:rFonts w:ascii="Times" w:hAnsi="Times"/>
        </w:rPr>
        <w:t xml:space="preserve">herbivorous </w:t>
      </w:r>
      <w:proofErr w:type="spellStart"/>
      <w:r w:rsidR="00E85295" w:rsidRPr="00455329">
        <w:rPr>
          <w:rFonts w:ascii="Times" w:hAnsi="Times"/>
        </w:rPr>
        <w:t>H</w:t>
      </w:r>
      <w:r w:rsidRPr="00455329">
        <w:rPr>
          <w:rFonts w:ascii="Times" w:hAnsi="Times"/>
        </w:rPr>
        <w:t>emiptera</w:t>
      </w:r>
      <w:proofErr w:type="spellEnd"/>
      <w:r w:rsidRPr="00455329">
        <w:rPr>
          <w:rFonts w:ascii="Times" w:hAnsi="Times"/>
        </w:rPr>
        <w:t xml:space="preserve"> for each focal site from published species accounts (see supplement for full list). Species accounts and other published sources were used to determine the presence, probable presence, or probable absence of each 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14:paraId="7CEAD6B0" w14:textId="43C1996D" w:rsidR="000923B3" w:rsidRPr="00455329" w:rsidRDefault="00C40B3A" w:rsidP="006F1E0F">
      <w:pPr>
        <w:spacing w:line="480" w:lineRule="auto"/>
        <w:ind w:firstLine="720"/>
        <w:contextualSpacing/>
        <w:rPr>
          <w:rFonts w:ascii="Times" w:hAnsi="Times"/>
        </w:rPr>
      </w:pPr>
      <w:r w:rsidRPr="00455329">
        <w:rPr>
          <w:rFonts w:ascii="Times" w:hAnsi="Times"/>
        </w:rPr>
        <w:lastRenderedPageBreak/>
        <w:t>Host plants for each species</w:t>
      </w:r>
      <w:r w:rsidR="00E85295" w:rsidRPr="00455329">
        <w:rPr>
          <w:rFonts w:ascii="Times" w:hAnsi="Times"/>
        </w:rPr>
        <w:t xml:space="preserve"> of </w:t>
      </w:r>
      <w:proofErr w:type="spellStart"/>
      <w:r w:rsidR="00E85295" w:rsidRPr="00455329">
        <w:rPr>
          <w:rFonts w:ascii="Times" w:hAnsi="Times"/>
        </w:rPr>
        <w:t>Hemiptera</w:t>
      </w:r>
      <w:proofErr w:type="spellEnd"/>
      <w:r w:rsidRPr="00455329">
        <w:rPr>
          <w:rFonts w:ascii="Times" w:hAnsi="Times"/>
        </w:rPr>
        <w:t xml:space="preserve"> were determined from published species accounts. Data on host plant use at each specific site were not available so we assumed that if a known host plant </w:t>
      </w:r>
      <w:r w:rsidR="00E85295" w:rsidRPr="00455329">
        <w:rPr>
          <w:rFonts w:ascii="Times" w:hAnsi="Times"/>
        </w:rPr>
        <w:t xml:space="preserve">were </w:t>
      </w:r>
      <w:r w:rsidRPr="00455329">
        <w:rPr>
          <w:rFonts w:ascii="Times" w:hAnsi="Times"/>
        </w:rPr>
        <w:t>present at a site it would eventually be used. Host plant occurrence in the focal sites was determined using distribution models for 1158 species of Hawaiian plants (Price</w:t>
      </w:r>
      <w:r w:rsidR="002E23F1" w:rsidRPr="00455329">
        <w:rPr>
          <w:rFonts w:ascii="Times" w:hAnsi="Times"/>
        </w:rPr>
        <w:t xml:space="preserve"> et al.</w:t>
      </w:r>
      <w:r w:rsidRPr="00455329">
        <w:rPr>
          <w:rFonts w:ascii="Times" w:hAnsi="Times"/>
        </w:rPr>
        <w:t xml:space="preserv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rsidR="00E85295" w:rsidRPr="00455329">
        <w:rPr>
          <w:rFonts w:ascii="Times" w:hAnsi="Times"/>
        </w:rPr>
        <w:t>H</w:t>
      </w:r>
      <w:r w:rsidRPr="00455329">
        <w:rPr>
          <w:rFonts w:ascii="Times" w:hAnsi="Times"/>
        </w:rPr>
        <w:t>emiptera</w:t>
      </w:r>
      <w:proofErr w:type="spellEnd"/>
      <w:r w:rsidRPr="00455329">
        <w:rPr>
          <w:rFonts w:ascii="Times" w:hAnsi="Times"/>
        </w:rPr>
        <w:t xml:space="preserve"> species presences and the other using the less conservative data set.</w:t>
      </w:r>
    </w:p>
    <w:p w14:paraId="583B0DA8" w14:textId="15712B85" w:rsidR="00447040" w:rsidRPr="00455329" w:rsidRDefault="008808ED" w:rsidP="00447040">
      <w:pPr>
        <w:spacing w:line="480" w:lineRule="auto"/>
        <w:contextualSpacing/>
        <w:rPr>
          <w:rFonts w:ascii="Times" w:hAnsi="Times"/>
        </w:rPr>
      </w:pPr>
      <w:bookmarkStart w:id="12" w:name="analysis-of-plant-herbivore-networks"/>
      <w:r w:rsidRPr="00455329">
        <w:rPr>
          <w:rFonts w:ascii="Times" w:hAnsi="Times"/>
        </w:rPr>
        <w:tab/>
      </w:r>
      <w:bookmarkEnd w:id="12"/>
      <w:r w:rsidR="00C40B3A" w:rsidRPr="00455329">
        <w:rPr>
          <w:rFonts w:ascii="Times" w:hAnsi="Times"/>
        </w:rPr>
        <w:t>We hypothesize</w:t>
      </w:r>
      <w:r w:rsidR="00E85295" w:rsidRPr="00455329">
        <w:rPr>
          <w:rFonts w:ascii="Times" w:hAnsi="Times"/>
        </w:rPr>
        <w:t>d</w:t>
      </w:r>
      <w:r w:rsidR="00C40B3A" w:rsidRPr="00455329">
        <w:rPr>
          <w:rFonts w:ascii="Times" w:hAnsi="Times"/>
        </w:rPr>
        <w:t xml:space="preserve"> that</w:t>
      </w:r>
      <w:r w:rsidR="00C62BB7" w:rsidRPr="00455329">
        <w:rPr>
          <w:rFonts w:ascii="Times" w:hAnsi="Times"/>
        </w:rPr>
        <w:t xml:space="preserve"> potential</w:t>
      </w:r>
      <w:r w:rsidR="00C23DF6" w:rsidRPr="00455329">
        <w:rPr>
          <w:rFonts w:ascii="Times" w:hAnsi="Times"/>
        </w:rPr>
        <w:t>ly</w:t>
      </w:r>
      <w:r w:rsidR="00C62BB7" w:rsidRPr="00455329">
        <w:rPr>
          <w:rFonts w:ascii="Times" w:hAnsi="Times"/>
        </w:rPr>
        <w:t xml:space="preserve"> complex evolutionary feedbacks</w:t>
      </w:r>
      <w:r w:rsidR="00CD3E85" w:rsidRPr="00455329">
        <w:rPr>
          <w:rFonts w:ascii="Times" w:hAnsi="Times"/>
        </w:rPr>
        <w:t xml:space="preserve"> contributing to community assembly</w:t>
      </w:r>
      <w:r w:rsidR="00C62BB7" w:rsidRPr="00455329">
        <w:rPr>
          <w:rFonts w:ascii="Times" w:hAnsi="Times"/>
        </w:rPr>
        <w:t xml:space="preserve"> should result in </w:t>
      </w:r>
      <w:r w:rsidR="00C40B3A" w:rsidRPr="00455329">
        <w:rPr>
          <w:rFonts w:ascii="Times" w:hAnsi="Times"/>
        </w:rPr>
        <w:t>depart</w:t>
      </w:r>
      <w:r w:rsidR="00C62BB7" w:rsidRPr="00455329">
        <w:rPr>
          <w:rFonts w:ascii="Times" w:hAnsi="Times"/>
        </w:rPr>
        <w:t>ures</w:t>
      </w:r>
      <w:r w:rsidR="00C40B3A" w:rsidRPr="00455329">
        <w:rPr>
          <w:rFonts w:ascii="Times" w:hAnsi="Times"/>
        </w:rPr>
        <w:t xml:space="preserve"> from</w:t>
      </w:r>
      <w:r w:rsidR="00C62BB7" w:rsidRPr="00455329">
        <w:rPr>
          <w:rFonts w:ascii="Times" w:hAnsi="Times"/>
        </w:rPr>
        <w:t xml:space="preserve"> the predicted</w:t>
      </w:r>
      <w:r w:rsidR="00C40B3A" w:rsidRPr="00455329">
        <w:rPr>
          <w:rFonts w:ascii="Times" w:hAnsi="Times"/>
        </w:rPr>
        <w:t xml:space="preserve"> </w:t>
      </w:r>
      <w:r w:rsidR="00C62BB7" w:rsidRPr="00455329">
        <w:rPr>
          <w:rFonts w:ascii="Times" w:hAnsi="Times"/>
        </w:rPr>
        <w:t xml:space="preserve">ecological </w:t>
      </w:r>
      <w:r w:rsidR="00C40B3A" w:rsidRPr="00455329">
        <w:rPr>
          <w:rFonts w:ascii="Times" w:hAnsi="Times"/>
        </w:rPr>
        <w:t>statistical steady state</w:t>
      </w:r>
      <w:r w:rsidR="0081016E" w:rsidRPr="00455329">
        <w:rPr>
          <w:rFonts w:ascii="Times" w:hAnsi="Times"/>
        </w:rPr>
        <w:t>.</w:t>
      </w:r>
      <w:r w:rsidR="00C40B3A" w:rsidRPr="00455329">
        <w:rPr>
          <w:rFonts w:ascii="Times" w:hAnsi="Times"/>
        </w:rPr>
        <w:t xml:space="preserve"> We used METE (Williams, 2010; Harte, 2011) to compute the statistical steady state for the </w:t>
      </w:r>
      <w:r w:rsidR="006C5FDB" w:rsidRPr="00455329">
        <w:rPr>
          <w:rFonts w:ascii="Times" w:hAnsi="Times"/>
        </w:rPr>
        <w:t xml:space="preserve">distribution of the number of host plants used by each </w:t>
      </w:r>
      <w:proofErr w:type="spellStart"/>
      <w:r w:rsidR="00A95D3E" w:rsidRPr="00455329">
        <w:rPr>
          <w:rFonts w:ascii="Times" w:hAnsi="Times"/>
        </w:rPr>
        <w:t>H</w:t>
      </w:r>
      <w:r w:rsidR="00C40B3A" w:rsidRPr="00455329">
        <w:rPr>
          <w:rFonts w:ascii="Times" w:hAnsi="Times"/>
        </w:rPr>
        <w:t>emiptera</w:t>
      </w:r>
      <w:proofErr w:type="spellEnd"/>
      <w:r w:rsidR="00C40B3A" w:rsidRPr="00455329">
        <w:rPr>
          <w:rFonts w:ascii="Times" w:hAnsi="Times"/>
        </w:rPr>
        <w:t xml:space="preserve"> </w:t>
      </w:r>
      <w:r w:rsidR="006C5FDB" w:rsidRPr="00455329">
        <w:rPr>
          <w:rFonts w:ascii="Times" w:hAnsi="Times"/>
        </w:rPr>
        <w:t>species (</w:t>
      </w:r>
      <w:r w:rsidR="00D32BE0" w:rsidRPr="00455329">
        <w:rPr>
          <w:rFonts w:ascii="Times" w:hAnsi="Times"/>
        </w:rPr>
        <w:t xml:space="preserve">hereafter referred to as </w:t>
      </w:r>
      <w:r w:rsidR="00C40B3A" w:rsidRPr="00455329">
        <w:rPr>
          <w:rFonts w:ascii="Times" w:hAnsi="Times"/>
        </w:rPr>
        <w:t>degree distribution</w:t>
      </w:r>
      <w:r w:rsidR="006C5FDB" w:rsidRPr="00455329">
        <w:rPr>
          <w:rFonts w:ascii="Times" w:hAnsi="Times"/>
        </w:rPr>
        <w:t>)</w:t>
      </w:r>
      <w:r w:rsidR="00C40B3A" w:rsidRPr="00455329">
        <w:rPr>
          <w:rFonts w:ascii="Times" w:hAnsi="Times"/>
        </w:rPr>
        <w:t xml:space="preserve">.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w:t>
      </w:r>
      <w:r w:rsidR="00C16C1A" w:rsidRPr="00455329">
        <w:rPr>
          <w:rFonts w:ascii="Times" w:hAnsi="Times"/>
        </w:rPr>
        <w:t>(v3.1.1</w:t>
      </w:r>
      <w:r w:rsidR="00C23DF6" w:rsidRPr="00455329">
        <w:rPr>
          <w:rFonts w:ascii="Times" w:hAnsi="Times"/>
        </w:rPr>
        <w:t>;</w:t>
      </w:r>
      <w:r w:rsidR="00C16C1A" w:rsidRPr="00455329">
        <w:rPr>
          <w:rFonts w:ascii="Times" w:hAnsi="Times"/>
        </w:rPr>
        <w:t xml:space="preserve"> R Core Team</w:t>
      </w:r>
      <w:r w:rsidR="00C23DF6" w:rsidRPr="00455329">
        <w:rPr>
          <w:rFonts w:ascii="Times" w:hAnsi="Times"/>
        </w:rPr>
        <w:t>,</w:t>
      </w:r>
      <w:r w:rsidR="00C16C1A" w:rsidRPr="00455329">
        <w:rPr>
          <w:rFonts w:ascii="Times" w:hAnsi="Times"/>
        </w:rPr>
        <w:t xml:space="preserve"> 2014) </w:t>
      </w:r>
      <w:r w:rsidR="00C40B3A" w:rsidRPr="00455329">
        <w:rPr>
          <w:rFonts w:ascii="Times" w:hAnsi="Times"/>
        </w:rPr>
        <w:t>used for METE estimation and Monte Carlo methods are available in the supplement.</w:t>
      </w:r>
    </w:p>
    <w:p w14:paraId="6C87B946" w14:textId="544145F8" w:rsidR="000923B3" w:rsidRPr="00455329" w:rsidRDefault="00C40B3A" w:rsidP="006F1E0F">
      <w:pPr>
        <w:spacing w:line="480" w:lineRule="auto"/>
        <w:ind w:firstLine="720"/>
        <w:contextualSpacing/>
        <w:rPr>
          <w:rFonts w:ascii="Times" w:hAnsi="Times"/>
        </w:rPr>
      </w:pPr>
      <w:r w:rsidRPr="00455329">
        <w:rPr>
          <w:rFonts w:ascii="Times" w:hAnsi="Times"/>
        </w:rPr>
        <w:t xml:space="preserve">To investigate </w:t>
      </w:r>
      <w:r w:rsidR="006B2D32" w:rsidRPr="00455329">
        <w:rPr>
          <w:rFonts w:ascii="Times" w:hAnsi="Times"/>
        </w:rPr>
        <w:t>how speciation</w:t>
      </w:r>
      <w:r w:rsidR="005B6067" w:rsidRPr="00455329">
        <w:rPr>
          <w:rFonts w:ascii="Times" w:hAnsi="Times"/>
        </w:rPr>
        <w:t xml:space="preserve"> may</w:t>
      </w:r>
      <w:r w:rsidR="006B2D32" w:rsidRPr="00455329">
        <w:rPr>
          <w:rFonts w:ascii="Times" w:hAnsi="Times"/>
        </w:rPr>
        <w:t xml:space="preserve"> in part drive network patterns and deviations from</w:t>
      </w:r>
      <w:r w:rsidR="00A95D3E" w:rsidRPr="00455329">
        <w:rPr>
          <w:rFonts w:ascii="Times" w:hAnsi="Times"/>
        </w:rPr>
        <w:t xml:space="preserve"> those predicted by</w:t>
      </w:r>
      <w:r w:rsidR="006B2D32" w:rsidRPr="00455329">
        <w:rPr>
          <w:rFonts w:ascii="Times" w:hAnsi="Times"/>
        </w:rPr>
        <w:t xml:space="preserve"> idealized ecological theory</w:t>
      </w:r>
      <w:r w:rsidR="00265AD7" w:rsidRPr="00455329">
        <w:rPr>
          <w:rFonts w:ascii="Times" w:hAnsi="Times"/>
        </w:rPr>
        <w:t>,</w:t>
      </w:r>
      <w:r w:rsidR="006B2D32" w:rsidRPr="00455329">
        <w:rPr>
          <w:rFonts w:ascii="Times" w:hAnsi="Times"/>
        </w:rPr>
        <w:t xml:space="preserve"> </w:t>
      </w:r>
      <w:r w:rsidRPr="00455329">
        <w:rPr>
          <w:rFonts w:ascii="Times" w:hAnsi="Times"/>
        </w:rPr>
        <w:t xml:space="preserve">we analyzed the number of links assigned to each </w:t>
      </w:r>
      <w:proofErr w:type="spellStart"/>
      <w:r w:rsidR="00A95D3E" w:rsidRPr="00455329">
        <w:rPr>
          <w:rFonts w:ascii="Times" w:hAnsi="Times"/>
        </w:rPr>
        <w:t>H</w:t>
      </w:r>
      <w:r w:rsidRPr="00455329">
        <w:rPr>
          <w:rFonts w:ascii="Times" w:hAnsi="Times"/>
        </w:rPr>
        <w:t>emiptera</w:t>
      </w:r>
      <w:proofErr w:type="spellEnd"/>
      <w:r w:rsidRPr="00455329">
        <w:rPr>
          <w:rFonts w:ascii="Times" w:hAnsi="Times"/>
        </w:rPr>
        <w:t xml:space="preserve"> species (the degree distribution) separately for </w:t>
      </w:r>
      <w:r w:rsidR="00265AD7" w:rsidRPr="00455329">
        <w:rPr>
          <w:rFonts w:ascii="Times" w:hAnsi="Times"/>
        </w:rPr>
        <w:t xml:space="preserve">single </w:t>
      </w:r>
      <w:r w:rsidRPr="00455329">
        <w:rPr>
          <w:rFonts w:ascii="Times" w:hAnsi="Times"/>
        </w:rPr>
        <w:t xml:space="preserve">island endemics (those species found on only one island and thus likely derived from </w:t>
      </w:r>
      <w:r w:rsidR="006E633D" w:rsidRPr="00455329">
        <w:rPr>
          <w:rFonts w:ascii="Times" w:hAnsi="Times"/>
          <w:i/>
        </w:rPr>
        <w:t>in situ</w:t>
      </w:r>
      <w:r w:rsidRPr="00455329">
        <w:rPr>
          <w:rFonts w:ascii="Times" w:hAnsi="Times"/>
        </w:rPr>
        <w:t xml:space="preserve"> diversification) versus </w:t>
      </w:r>
      <w:r w:rsidR="004D0CF0" w:rsidRPr="00455329">
        <w:rPr>
          <w:rFonts w:ascii="Times" w:hAnsi="Times"/>
        </w:rPr>
        <w:t xml:space="preserve">multi-island </w:t>
      </w:r>
      <w:r w:rsidR="004D0CF0" w:rsidRPr="00455329">
        <w:rPr>
          <w:rFonts w:ascii="Times" w:hAnsi="Times"/>
        </w:rPr>
        <w:lastRenderedPageBreak/>
        <w:t>endemic</w:t>
      </w:r>
      <w:r w:rsidRPr="00455329">
        <w:rPr>
          <w:rFonts w:ascii="Times" w:hAnsi="Times"/>
        </w:rPr>
        <w:t xml:space="preserve">s (those species found on multiple islands). </w:t>
      </w:r>
      <w:r w:rsidR="006B2D32" w:rsidRPr="00455329">
        <w:rPr>
          <w:rFonts w:ascii="Times" w:hAnsi="Times"/>
        </w:rPr>
        <w:t>Although multiple processes can lead to a species being a single-island endemic (</w:t>
      </w:r>
      <w:r w:rsidR="006B2D32" w:rsidRPr="00455329">
        <w:rPr>
          <w:rFonts w:ascii="Times" w:hAnsi="Times" w:cs="Lucida Grande"/>
          <w:color w:val="000000"/>
          <w:szCs w:val="16"/>
        </w:rPr>
        <w:t>Whittaker</w:t>
      </w:r>
      <w:r w:rsidR="006B2D32" w:rsidRPr="00455329">
        <w:rPr>
          <w:rFonts w:ascii="Times" w:hAnsi="Times"/>
        </w:rPr>
        <w:t xml:space="preserve"> et al.</w:t>
      </w:r>
      <w:r w:rsidR="00C23DF6" w:rsidRPr="00455329">
        <w:rPr>
          <w:rFonts w:ascii="Times" w:hAnsi="Times"/>
        </w:rPr>
        <w:t>,</w:t>
      </w:r>
      <w:r w:rsidR="006B2D32" w:rsidRPr="00455329">
        <w:rPr>
          <w:rFonts w:ascii="Times" w:hAnsi="Times"/>
        </w:rPr>
        <w:t xml:space="preserve"> 2008), such taxa provide a proxy for how much speciation occurs within islands. </w:t>
      </w:r>
      <w:r w:rsidRPr="00455329">
        <w:rPr>
          <w:rFonts w:ascii="Times" w:hAnsi="Times"/>
        </w:rPr>
        <w:t xml:space="preserve">To compare species’ degree distributions between </w:t>
      </w:r>
      <w:r w:rsidR="004D0CF0" w:rsidRPr="00455329">
        <w:rPr>
          <w:rFonts w:ascii="Times" w:hAnsi="Times"/>
        </w:rPr>
        <w:t xml:space="preserve">single-island </w:t>
      </w:r>
      <w:r w:rsidRPr="00455329">
        <w:rPr>
          <w:rFonts w:ascii="Times" w:hAnsi="Times"/>
        </w:rPr>
        <w:t xml:space="preserve">endemics and </w:t>
      </w:r>
      <w:r w:rsidR="004D0CF0" w:rsidRPr="00455329">
        <w:rPr>
          <w:rFonts w:ascii="Times" w:hAnsi="Times"/>
        </w:rPr>
        <w:t>multi-island endemics</w:t>
      </w:r>
      <w:r w:rsidR="004E16DB" w:rsidRPr="00455329">
        <w:rPr>
          <w:rFonts w:ascii="Times" w:hAnsi="Times"/>
        </w:rPr>
        <w:t xml:space="preserve"> </w:t>
      </w:r>
      <w:r w:rsidRPr="00455329">
        <w:rPr>
          <w:rFonts w:ascii="Times" w:hAnsi="Times"/>
        </w:rPr>
        <w:t>across sites of different ages we conducted a generalized linear model with binomial error, treating site identity as a categorical predictor. Binomial errors effectively account for network size due to the bounded support of the binomial distribution.</w:t>
      </w:r>
    </w:p>
    <w:p w14:paraId="5F3E6FBC" w14:textId="1BE7B1AC" w:rsidR="000923B3" w:rsidRPr="00455329" w:rsidRDefault="00C40B3A">
      <w:pPr>
        <w:spacing w:line="480" w:lineRule="auto"/>
        <w:ind w:firstLine="720"/>
        <w:contextualSpacing/>
        <w:rPr>
          <w:rFonts w:ascii="Times" w:hAnsi="Times"/>
        </w:rPr>
      </w:pPr>
      <w:r w:rsidRPr="00455329">
        <w:rPr>
          <w:rFonts w:ascii="Times" w:hAnsi="Times"/>
        </w:rPr>
        <w:t>To understand how other network properties change with ecosystem substrate age, we calculated two widely used descriptive network metrics across site</w:t>
      </w:r>
      <w:r w:rsidR="00F90F26" w:rsidRPr="00455329">
        <w:rPr>
          <w:rFonts w:ascii="Times" w:hAnsi="Times"/>
        </w:rPr>
        <w:t xml:space="preserve">s – </w:t>
      </w:r>
      <w:proofErr w:type="spellStart"/>
      <w:r w:rsidRPr="00455329">
        <w:rPr>
          <w:rFonts w:ascii="Times" w:hAnsi="Times"/>
        </w:rPr>
        <w:t>nestedness</w:t>
      </w:r>
      <w:proofErr w:type="spellEnd"/>
      <w:r w:rsidR="00F90F26" w:rsidRPr="00455329">
        <w:rPr>
          <w:rFonts w:ascii="Times" w:hAnsi="Times"/>
        </w:rPr>
        <w:t xml:space="preserve"> and modularity. </w:t>
      </w:r>
      <w:proofErr w:type="spellStart"/>
      <w:r w:rsidR="00F90F26" w:rsidRPr="00455329">
        <w:rPr>
          <w:rFonts w:ascii="Times" w:hAnsi="Times"/>
        </w:rPr>
        <w:t>Nestedness</w:t>
      </w:r>
      <w:proofErr w:type="spellEnd"/>
      <w:r w:rsidR="00AA08B2" w:rsidRPr="00455329">
        <w:rPr>
          <w:rFonts w:ascii="Times" w:hAnsi="Times"/>
        </w:rPr>
        <w:t xml:space="preserve"> </w:t>
      </w:r>
      <w:r w:rsidRPr="00455329">
        <w:rPr>
          <w:rFonts w:ascii="Times" w:hAnsi="Times"/>
        </w:rPr>
        <w:t>describes the degree of asymmetry of species interactions connecting specialists and generalists (</w:t>
      </w:r>
      <w:proofErr w:type="spellStart"/>
      <w:r w:rsidR="006E792F" w:rsidRPr="00455329">
        <w:rPr>
          <w:rFonts w:ascii="Times" w:hAnsi="Times"/>
        </w:rPr>
        <w:t>Bascompte</w:t>
      </w:r>
      <w:proofErr w:type="spellEnd"/>
      <w:r w:rsidR="006E792F" w:rsidRPr="00455329">
        <w:rPr>
          <w:rFonts w:ascii="Times" w:hAnsi="Times"/>
        </w:rPr>
        <w:t xml:space="preserve"> &amp; </w:t>
      </w:r>
      <w:proofErr w:type="spellStart"/>
      <w:r w:rsidR="006E792F" w:rsidRPr="00455329">
        <w:rPr>
          <w:rFonts w:ascii="Times" w:hAnsi="Times"/>
        </w:rPr>
        <w:t>Jordano</w:t>
      </w:r>
      <w:proofErr w:type="spellEnd"/>
      <w:r w:rsidR="006E792F" w:rsidRPr="00455329">
        <w:rPr>
          <w:rFonts w:ascii="Times" w:hAnsi="Times"/>
        </w:rPr>
        <w:t>, 2007</w:t>
      </w:r>
      <w:r w:rsidRPr="00455329">
        <w:rPr>
          <w:rFonts w:ascii="Times" w:hAnsi="Times"/>
        </w:rPr>
        <w:t xml:space="preserve">; Ulrich </w:t>
      </w:r>
      <w:r w:rsidRPr="00455329">
        <w:rPr>
          <w:rFonts w:ascii="Times" w:hAnsi="Times"/>
          <w:i/>
        </w:rPr>
        <w:t>et al.</w:t>
      </w:r>
      <w:r w:rsidRPr="00455329">
        <w:rPr>
          <w:rFonts w:ascii="Times" w:hAnsi="Times"/>
        </w:rPr>
        <w:t>, 2009)</w:t>
      </w:r>
      <w:r w:rsidR="00F90F26" w:rsidRPr="00455329">
        <w:rPr>
          <w:rFonts w:ascii="Times" w:hAnsi="Times"/>
        </w:rPr>
        <w:t xml:space="preserve">. </w:t>
      </w:r>
      <w:r w:rsidRPr="00455329">
        <w:rPr>
          <w:rFonts w:ascii="Times" w:hAnsi="Times"/>
        </w:rPr>
        <w:t xml:space="preserve">We calculated </w:t>
      </w:r>
      <w:proofErr w:type="spellStart"/>
      <w:r w:rsidRPr="00455329">
        <w:rPr>
          <w:rFonts w:ascii="Times" w:hAnsi="Times"/>
        </w:rPr>
        <w:t>nestedness</w:t>
      </w:r>
      <w:proofErr w:type="spellEnd"/>
      <w:r w:rsidRPr="00455329">
        <w:rPr>
          <w:rFonts w:ascii="Times" w:hAnsi="Times"/>
        </w:rPr>
        <w:t xml:space="preserve"> using the NODF metric (Almeida-</w:t>
      </w:r>
      <w:proofErr w:type="spellStart"/>
      <w:r w:rsidRPr="00455329">
        <w:rPr>
          <w:rFonts w:ascii="Times" w:hAnsi="Times"/>
        </w:rPr>
        <w:t>Neto</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2008) as implemented in the R package </w:t>
      </w:r>
      <w:r w:rsidR="006E633D" w:rsidRPr="00455329">
        <w:rPr>
          <w:rFonts w:ascii="Times" w:hAnsi="Times"/>
          <w:i/>
        </w:rPr>
        <w:t>vegan</w:t>
      </w:r>
      <w:r w:rsidRPr="00455329">
        <w:rPr>
          <w:rFonts w:ascii="Times" w:hAnsi="Times"/>
        </w:rPr>
        <w:t xml:space="preserve"> (</w:t>
      </w:r>
      <w:proofErr w:type="spellStart"/>
      <w:r w:rsidRPr="00455329">
        <w:rPr>
          <w:rFonts w:ascii="Times" w:hAnsi="Times"/>
        </w:rPr>
        <w:t>Oksanen</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2013) and modularity using a variety of algorithms implemented in the R package </w:t>
      </w:r>
      <w:proofErr w:type="spellStart"/>
      <w:r w:rsidR="006E633D" w:rsidRPr="00455329">
        <w:rPr>
          <w:rFonts w:ascii="Times" w:hAnsi="Times"/>
          <w:i/>
        </w:rPr>
        <w:t>igraph</w:t>
      </w:r>
      <w:proofErr w:type="spellEnd"/>
      <w:r w:rsidRPr="00455329">
        <w:rPr>
          <w:rFonts w:ascii="Times" w:hAnsi="Times"/>
        </w:rPr>
        <w:t xml:space="preserve"> (</w:t>
      </w:r>
      <w:proofErr w:type="spellStart"/>
      <w:r w:rsidRPr="00455329">
        <w:rPr>
          <w:rFonts w:ascii="Times" w:hAnsi="Times"/>
        </w:rPr>
        <w:t>Csardi</w:t>
      </w:r>
      <w:proofErr w:type="spellEnd"/>
      <w:r w:rsidRPr="00455329">
        <w:rPr>
          <w:rFonts w:ascii="Times" w:hAnsi="Times"/>
        </w:rPr>
        <w:t xml:space="preserve"> &amp; </w:t>
      </w:r>
      <w:proofErr w:type="spellStart"/>
      <w:r w:rsidRPr="00455329">
        <w:rPr>
          <w:rFonts w:ascii="Times" w:hAnsi="Times"/>
        </w:rPr>
        <w:t>Nepusz</w:t>
      </w:r>
      <w:proofErr w:type="spellEnd"/>
      <w:r w:rsidRPr="00455329">
        <w:rPr>
          <w:rFonts w:ascii="Times" w:hAnsi="Times"/>
        </w:rPr>
        <w:t xml:space="preserve">, 2006). These metrics are not directly comparable across networks of different size and </w:t>
      </w:r>
      <w:proofErr w:type="spellStart"/>
      <w:r w:rsidRPr="00455329">
        <w:rPr>
          <w:rFonts w:ascii="Times" w:hAnsi="Times"/>
        </w:rPr>
        <w:t>connectance</w:t>
      </w:r>
      <w:proofErr w:type="spellEnd"/>
      <w:r w:rsidRPr="00455329">
        <w:rPr>
          <w:rFonts w:ascii="Times" w:hAnsi="Times"/>
        </w:rPr>
        <w:t xml:space="preserve"> (Ulrich </w:t>
      </w:r>
      <w:r w:rsidRPr="00455329">
        <w:rPr>
          <w:rFonts w:ascii="Times" w:hAnsi="Times"/>
          <w:i/>
        </w:rPr>
        <w:t>et al.</w:t>
      </w:r>
      <w:r w:rsidRPr="00455329">
        <w:rPr>
          <w:rFonts w:ascii="Times" w:hAnsi="Times"/>
        </w:rPr>
        <w:t xml:space="preserve">, 2009), so for each metric in each network we calculate z-scores using a null model that randomizes network structure while maintaining certain aggregate network properties (Ulrich </w:t>
      </w:r>
      <w:r w:rsidRPr="00455329">
        <w:rPr>
          <w:rFonts w:ascii="Times" w:hAnsi="Times"/>
          <w:i/>
        </w:rPr>
        <w:t>et al.</w:t>
      </w:r>
      <w:r w:rsidRPr="00455329">
        <w:rPr>
          <w:rFonts w:ascii="Times" w:hAnsi="Times"/>
        </w:rP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cs="STIXGeneral-Regular"/>
              </w:rPr>
              <m:t>x</m:t>
            </m:r>
          </m:e>
          <m:sub>
            <m:r>
              <w:rPr>
                <w:rFonts w:ascii="Cambria Math" w:hAnsi="Cambria Math"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cs="STIXGeneral-Regular"/>
                  </w:rPr>
                  <m:t>x</m:t>
                </m:r>
              </m:e>
            </m:bar>
          </m:e>
          <m:sub>
            <m:r>
              <w:rPr>
                <w:rFonts w:ascii="Cambria Math" w:hAnsi="Cambria Math" w:cs="STIXGeneral-Regular"/>
              </w:rPr>
              <m:t>sim</m:t>
            </m:r>
          </m:sub>
        </m:sSub>
        <m:r>
          <w:rPr>
            <w:rFonts w:ascii="Cambria Math" w:hAnsi="Cambria Math"/>
          </w:rPr>
          <m:t>)/</m:t>
        </m:r>
        <m:r>
          <w:rPr>
            <w:rFonts w:ascii="Cambria Math" w:hAnsi="Cambria Math" w:cs="STIXGeneral-Regular"/>
          </w:rPr>
          <m:t>s</m:t>
        </m:r>
        <m:sSub>
          <m:sSubPr>
            <m:ctrlPr>
              <w:rPr>
                <w:rFonts w:ascii="Cambria Math" w:hAnsi="Cambria Math"/>
              </w:rPr>
            </m:ctrlPr>
          </m:sSubPr>
          <m:e>
            <m:r>
              <w:rPr>
                <w:rFonts w:ascii="Cambria Math" w:hAnsi="Cambria Math" w:cs="STIXGeneral-Regular"/>
              </w:rPr>
              <m:t>d</m:t>
            </m:r>
          </m:e>
          <m:sub>
            <m:r>
              <w:rPr>
                <w:rFonts w:ascii="Cambria Math" w:hAnsi="Cambria Math" w:cs="STIXGeneral-Regular"/>
              </w:rPr>
              <m:t>sim</m:t>
            </m:r>
          </m:sub>
        </m:sSub>
      </m:oMath>
      <w:r w:rsidRPr="00455329">
        <w:rPr>
          <w:rFonts w:ascii="Times" w:hAnsi="Times"/>
        </w:rPr>
        <w:t xml:space="preserve">. Because z-scores can be highly sensitive to the choice of null model (Ulrich </w:t>
      </w:r>
      <w:r w:rsidRPr="00455329">
        <w:rPr>
          <w:rFonts w:ascii="Times" w:hAnsi="Times"/>
          <w:i/>
        </w:rPr>
        <w:t>et al.</w:t>
      </w:r>
      <w:r w:rsidRPr="00455329">
        <w:rPr>
          <w:rFonts w:ascii="Times" w:hAnsi="Times"/>
        </w:rPr>
        <w:t>, 2009) we implemented both a probabilistic null model (</w:t>
      </w:r>
      <w:proofErr w:type="spellStart"/>
      <w:r w:rsidR="006E792F" w:rsidRPr="00455329">
        <w:rPr>
          <w:rFonts w:ascii="Times" w:hAnsi="Times"/>
        </w:rPr>
        <w:t>Bascompte</w:t>
      </w:r>
      <w:proofErr w:type="spellEnd"/>
      <w:r w:rsidR="006E792F" w:rsidRPr="00455329">
        <w:rPr>
          <w:rFonts w:ascii="Times" w:hAnsi="Times"/>
        </w:rPr>
        <w:t xml:space="preserve"> &amp; </w:t>
      </w:r>
      <w:proofErr w:type="spellStart"/>
      <w:r w:rsidR="006E792F" w:rsidRPr="00455329">
        <w:rPr>
          <w:rFonts w:ascii="Times" w:hAnsi="Times"/>
        </w:rPr>
        <w:t>Jordano</w:t>
      </w:r>
      <w:proofErr w:type="spellEnd"/>
      <w:r w:rsidR="006E792F" w:rsidRPr="00455329">
        <w:rPr>
          <w:rFonts w:ascii="Times" w:hAnsi="Times"/>
        </w:rPr>
        <w:t>, 2007</w:t>
      </w:r>
      <w:r w:rsidRPr="00455329">
        <w:rPr>
          <w:rFonts w:ascii="Times" w:hAnsi="Times"/>
        </w:rPr>
        <w:t xml:space="preserve">) and a null model that strictly constrains the degree distributions of plants and herbivores (Ulrich </w:t>
      </w:r>
      <w:r w:rsidRPr="00455329">
        <w:rPr>
          <w:rFonts w:ascii="Times" w:hAnsi="Times"/>
          <w:i/>
        </w:rPr>
        <w:t>et al.</w:t>
      </w:r>
      <w:r w:rsidRPr="00455329">
        <w:rPr>
          <w:rFonts w:ascii="Times" w:hAnsi="Times"/>
        </w:rPr>
        <w:t xml:space="preserve">, 2009). The probabilistic null using the frequency of interactions as the probability that a randomized link gets assigned to that cell in the interaction </w:t>
      </w:r>
      <w:r w:rsidRPr="00455329">
        <w:rPr>
          <w:rFonts w:ascii="Times" w:hAnsi="Times"/>
        </w:rPr>
        <w:lastRenderedPageBreak/>
        <w:t>matrix (</w:t>
      </w:r>
      <w:proofErr w:type="spellStart"/>
      <w:r w:rsidR="006E792F" w:rsidRPr="00455329">
        <w:rPr>
          <w:rFonts w:ascii="Times" w:hAnsi="Times"/>
        </w:rPr>
        <w:t>Bascompte</w:t>
      </w:r>
      <w:proofErr w:type="spellEnd"/>
      <w:r w:rsidR="006E792F" w:rsidRPr="00455329">
        <w:rPr>
          <w:rFonts w:ascii="Times" w:hAnsi="Times"/>
        </w:rPr>
        <w:t xml:space="preserve"> &amp; </w:t>
      </w:r>
      <w:proofErr w:type="spellStart"/>
      <w:r w:rsidR="006E792F" w:rsidRPr="00455329">
        <w:rPr>
          <w:rFonts w:ascii="Times" w:hAnsi="Times"/>
        </w:rPr>
        <w:t>Jordano</w:t>
      </w:r>
      <w:proofErr w:type="spellEnd"/>
      <w:r w:rsidR="006E792F" w:rsidRPr="00455329">
        <w:rPr>
          <w:rFonts w:ascii="Times" w:hAnsi="Times"/>
        </w:rPr>
        <w:t>, 2007</w:t>
      </w:r>
      <w:r w:rsidRPr="00455329">
        <w:rPr>
          <w:rFonts w:ascii="Times" w:hAnsi="Times"/>
        </w:rPr>
        <w:t>); thus the probabilistic null constrains row and column sums in probability but not absolutely.</w:t>
      </w:r>
    </w:p>
    <w:p w14:paraId="795160DA" w14:textId="77777777" w:rsidR="000923B3" w:rsidRPr="00455329" w:rsidRDefault="00C40B3A" w:rsidP="006F1E0F">
      <w:pPr>
        <w:pStyle w:val="Heading1"/>
        <w:spacing w:line="480" w:lineRule="auto"/>
        <w:contextualSpacing/>
      </w:pPr>
      <w:bookmarkStart w:id="13" w:name="results-1"/>
      <w:r w:rsidRPr="00455329">
        <w:t>Results</w:t>
      </w:r>
    </w:p>
    <w:p w14:paraId="41FD7811" w14:textId="49581B72" w:rsidR="000923B3" w:rsidRPr="00455329" w:rsidRDefault="006D58B0" w:rsidP="006F1E0F">
      <w:pPr>
        <w:pStyle w:val="Heading2"/>
        <w:spacing w:line="480" w:lineRule="auto"/>
        <w:contextualSpacing/>
      </w:pPr>
      <w:bookmarkStart w:id="14" w:name="population-genetic-inference-of-disconti"/>
      <w:bookmarkEnd w:id="13"/>
      <w:r w:rsidRPr="00455329">
        <w:t>D</w:t>
      </w:r>
      <w:r w:rsidR="009F77B9" w:rsidRPr="00455329">
        <w:t xml:space="preserve">ispersal-driven processes </w:t>
      </w:r>
      <w:r w:rsidRPr="00455329">
        <w:t>to</w:t>
      </w:r>
      <w:r w:rsidR="009F77B9" w:rsidRPr="00455329">
        <w:t xml:space="preserve"> </w:t>
      </w:r>
      <w:r w:rsidR="009F77B9" w:rsidRPr="00455329">
        <w:rPr>
          <w:i/>
        </w:rPr>
        <w:t>in situ</w:t>
      </w:r>
      <w:r w:rsidR="009F77B9" w:rsidRPr="00455329">
        <w:t xml:space="preserve"> differentiation</w:t>
      </w:r>
      <w:r w:rsidRPr="00455329">
        <w:t xml:space="preserve"> across the island </w:t>
      </w:r>
      <w:proofErr w:type="spellStart"/>
      <w:r w:rsidRPr="00455329">
        <w:t>chronosequence</w:t>
      </w:r>
      <w:proofErr w:type="spellEnd"/>
    </w:p>
    <w:bookmarkEnd w:id="14"/>
    <w:p w14:paraId="33F3FB2B" w14:textId="47399441" w:rsidR="000923B3" w:rsidRPr="00455329" w:rsidRDefault="00C40B3A" w:rsidP="006F1E0F">
      <w:pPr>
        <w:spacing w:line="480" w:lineRule="auto"/>
        <w:ind w:firstLine="720"/>
        <w:contextualSpacing/>
        <w:rPr>
          <w:rFonts w:ascii="Times" w:hAnsi="Times"/>
        </w:rPr>
      </w:pPr>
      <w:r w:rsidRPr="00455329">
        <w:rPr>
          <w:rFonts w:ascii="Times" w:hAnsi="Times"/>
        </w:rPr>
        <w:t xml:space="preserve">The analysis of molecular variance (AMOVA) revealed significant genetic </w:t>
      </w:r>
      <w:r w:rsidR="00A925AE" w:rsidRPr="00455329">
        <w:rPr>
          <w:rFonts w:ascii="Times" w:hAnsi="Times"/>
        </w:rPr>
        <w:t xml:space="preserve">population </w:t>
      </w:r>
      <w:r w:rsidRPr="00455329">
        <w:rPr>
          <w:rFonts w:ascii="Times" w:hAnsi="Times"/>
        </w:rPr>
        <w:t>structure from the smallest to the largest spatial scales examined, all within a very recent timeframe. For mitochondrial loci, statistically significant molecular variation partitioned among sites with</w:t>
      </w:r>
      <w:r w:rsidR="005F4EFA" w:rsidRPr="00455329">
        <w:rPr>
          <w:rFonts w:ascii="Times" w:hAnsi="Times"/>
        </w:rPr>
        <w:t>in volcanoes ranged from 0.037–</w:t>
      </w:r>
      <w:r w:rsidRPr="00455329">
        <w:rPr>
          <w:rFonts w:ascii="Times" w:hAnsi="Times"/>
        </w:rPr>
        <w:t xml:space="preserve">0.92 and </w:t>
      </w:r>
      <w:r w:rsidR="005F4EFA" w:rsidRPr="00455329">
        <w:rPr>
          <w:rFonts w:ascii="Times" w:hAnsi="Times"/>
        </w:rPr>
        <w:t>among volcanoes from 0</w:t>
      </w:r>
      <w:r w:rsidRPr="00455329">
        <w:rPr>
          <w:rFonts w:ascii="Times" w:hAnsi="Times"/>
        </w:rPr>
        <w:t xml:space="preserve">–0.30. Corresponding variation at </w:t>
      </w:r>
      <w:proofErr w:type="spellStart"/>
      <w:r w:rsidRPr="00455329">
        <w:rPr>
          <w:rFonts w:ascii="Times" w:hAnsi="Times"/>
        </w:rPr>
        <w:t>multilocus</w:t>
      </w:r>
      <w:proofErr w:type="spellEnd"/>
      <w:r w:rsidRPr="00455329">
        <w:rPr>
          <w:rFonts w:ascii="Times" w:hAnsi="Times"/>
        </w:rPr>
        <w:t xml:space="preserve"> nuclear loci </w:t>
      </w:r>
      <w:r w:rsidR="00804DFD" w:rsidRPr="00455329">
        <w:rPr>
          <w:rFonts w:ascii="Times" w:hAnsi="Times"/>
        </w:rPr>
        <w:t>among</w:t>
      </w:r>
      <w:r w:rsidRPr="00455329">
        <w:rPr>
          <w:rFonts w:ascii="Times" w:hAnsi="Times"/>
        </w:rPr>
        <w:t>-sites wi</w:t>
      </w:r>
      <w:r w:rsidR="005F4EFA" w:rsidRPr="00455329">
        <w:rPr>
          <w:rFonts w:ascii="Times" w:hAnsi="Times"/>
        </w:rPr>
        <w:t>thin volcanoes ranged from 0.21</w:t>
      </w:r>
      <w:r w:rsidRPr="00455329">
        <w:rPr>
          <w:rFonts w:ascii="Times" w:hAnsi="Times"/>
        </w:rPr>
        <w:t>–</w:t>
      </w:r>
      <w:r w:rsidR="005F4EFA" w:rsidRPr="00455329">
        <w:rPr>
          <w:rFonts w:ascii="Times" w:hAnsi="Times"/>
        </w:rPr>
        <w:t>0.58 and among volcanoes, 0.04–</w:t>
      </w:r>
      <w:r w:rsidRPr="00455329">
        <w:rPr>
          <w:rFonts w:ascii="Times" w:hAnsi="Times"/>
        </w:rPr>
        <w:t>0.34</w:t>
      </w:r>
      <w:r w:rsidR="00D65822" w:rsidRPr="00455329">
        <w:rPr>
          <w:rFonts w:ascii="Times" w:hAnsi="Times"/>
        </w:rPr>
        <w:t xml:space="preserve">. </w:t>
      </w:r>
      <w:r w:rsidRPr="00455329">
        <w:rPr>
          <w:rFonts w:ascii="Times" w:hAnsi="Times"/>
        </w:rPr>
        <w:t xml:space="preserve">Taxa in the lower trophic levels (herbivorous sap-feeding </w:t>
      </w:r>
      <w:proofErr w:type="spellStart"/>
      <w:r w:rsidRPr="00455329">
        <w:rPr>
          <w:rFonts w:ascii="Times" w:hAnsi="Times"/>
        </w:rPr>
        <w:t>Hemiptera</w:t>
      </w:r>
      <w:proofErr w:type="spellEnd"/>
      <w:r w:rsidRPr="00455329">
        <w:rPr>
          <w:rFonts w:ascii="Times" w:hAnsi="Times"/>
        </w:rPr>
        <w:t xml:space="preserve">: </w:t>
      </w:r>
      <w:proofErr w:type="spellStart"/>
      <w:r w:rsidRPr="00455329">
        <w:rPr>
          <w:rFonts w:ascii="Times" w:hAnsi="Times"/>
        </w:rPr>
        <w:t>planthoppers</w:t>
      </w:r>
      <w:proofErr w:type="spellEnd"/>
      <w:r w:rsidRPr="00455329">
        <w:rPr>
          <w:rFonts w:ascii="Times" w:hAnsi="Times"/>
        </w:rPr>
        <w:t xml:space="preserve"> and </w:t>
      </w:r>
      <w:proofErr w:type="spellStart"/>
      <w:r w:rsidRPr="00455329">
        <w:rPr>
          <w:rFonts w:ascii="Times" w:hAnsi="Times"/>
        </w:rPr>
        <w:t>psyllids</w:t>
      </w:r>
      <w:proofErr w:type="spellEnd"/>
      <w:r w:rsidRPr="00455329">
        <w:rPr>
          <w:rFonts w:ascii="Times" w:hAnsi="Times"/>
        </w:rPr>
        <w:t xml:space="preserve">) had as much or more molecular variation partitioned at the among-site, within volcano level than the among volcano level, while the predatory spiders were less structured at localities within volcanoes compared to </w:t>
      </w:r>
      <w:r w:rsidR="00CC6078" w:rsidRPr="00455329">
        <w:rPr>
          <w:rFonts w:ascii="Times" w:hAnsi="Times"/>
        </w:rPr>
        <w:t xml:space="preserve">among them </w:t>
      </w:r>
      <w:r w:rsidRPr="00455329">
        <w:rPr>
          <w:rFonts w:ascii="Times" w:hAnsi="Times"/>
        </w:rPr>
        <w:t xml:space="preserve">(Table </w:t>
      </w:r>
      <w:r w:rsidR="00F847D3" w:rsidRPr="00455329">
        <w:rPr>
          <w:rFonts w:ascii="Times" w:hAnsi="Times"/>
        </w:rPr>
        <w:t>1</w:t>
      </w:r>
      <w:r w:rsidRPr="00455329">
        <w:rPr>
          <w:rFonts w:ascii="Times" w:hAnsi="Times"/>
        </w:rPr>
        <w:t xml:space="preserve">). The analysis of genetic population structure across the </w:t>
      </w:r>
      <w:proofErr w:type="spellStart"/>
      <w:r w:rsidRPr="00455329">
        <w:rPr>
          <w:rFonts w:ascii="Times" w:hAnsi="Times"/>
        </w:rPr>
        <w:t>chronosequence</w:t>
      </w:r>
      <w:proofErr w:type="spellEnd"/>
      <w:r w:rsidRPr="00455329">
        <w:rPr>
          <w:rFonts w:ascii="Times" w:hAnsi="Times"/>
        </w:rPr>
        <w:t xml:space="preserve"> of localities revealed a similar pattern. The herbivores show high genetic population structure among localities</w:t>
      </w:r>
      <w:r w:rsidR="00DC04CA" w:rsidRPr="00455329">
        <w:rPr>
          <w:rFonts w:ascii="Times" w:hAnsi="Times"/>
        </w:rPr>
        <w:t xml:space="preserve"> even</w:t>
      </w:r>
      <w:r w:rsidRPr="00455329">
        <w:rPr>
          <w:rFonts w:ascii="Times" w:hAnsi="Times"/>
        </w:rPr>
        <w:t xml:space="preserve"> </w:t>
      </w:r>
      <w:r w:rsidR="00DC04CA" w:rsidRPr="00455329">
        <w:rPr>
          <w:rFonts w:ascii="Times" w:hAnsi="Times"/>
        </w:rPr>
        <w:t xml:space="preserve">on </w:t>
      </w:r>
      <w:r w:rsidRPr="00455329">
        <w:rPr>
          <w:rFonts w:ascii="Times" w:hAnsi="Times"/>
        </w:rPr>
        <w:t xml:space="preserve">young volcanoes (Fig. 2). By contrast, predatory spiders exhibited </w:t>
      </w:r>
      <w:r w:rsidR="00A924DB" w:rsidRPr="00455329">
        <w:rPr>
          <w:rFonts w:ascii="Times" w:hAnsi="Times"/>
        </w:rPr>
        <w:t xml:space="preserve">little genetic population structure within sites on the same volcano, </w:t>
      </w:r>
      <w:r w:rsidRPr="00455329">
        <w:rPr>
          <w:rFonts w:ascii="Times" w:hAnsi="Times"/>
        </w:rPr>
        <w:t xml:space="preserve">higher </w:t>
      </w:r>
      <w:r w:rsidR="00D65822" w:rsidRPr="00455329">
        <w:rPr>
          <w:rFonts w:ascii="Times" w:hAnsi="Times"/>
        </w:rPr>
        <w:t>between volcanoes</w:t>
      </w:r>
      <w:r w:rsidR="00A924DB" w:rsidRPr="00455329">
        <w:rPr>
          <w:rFonts w:ascii="Times" w:hAnsi="Times"/>
        </w:rPr>
        <w:t xml:space="preserve">, with values increasing with age across the </w:t>
      </w:r>
      <w:proofErr w:type="spellStart"/>
      <w:r w:rsidR="00A924DB" w:rsidRPr="00455329">
        <w:rPr>
          <w:rFonts w:ascii="Times" w:hAnsi="Times"/>
        </w:rPr>
        <w:t>chronosequence</w:t>
      </w:r>
      <w:proofErr w:type="spellEnd"/>
      <w:r w:rsidRPr="00455329">
        <w:rPr>
          <w:rFonts w:ascii="Times" w:hAnsi="Times"/>
        </w:rPr>
        <w:t>.</w:t>
      </w:r>
    </w:p>
    <w:p w14:paraId="31F7760A" w14:textId="287B3004" w:rsidR="000923B3" w:rsidRPr="00455329" w:rsidRDefault="00C40B3A" w:rsidP="006F1E0F">
      <w:pPr>
        <w:spacing w:line="480" w:lineRule="auto"/>
        <w:ind w:firstLine="720"/>
        <w:contextualSpacing/>
        <w:rPr>
          <w:rFonts w:ascii="Times" w:hAnsi="Times"/>
          <w:color w:val="000000" w:themeColor="text1"/>
        </w:rPr>
      </w:pPr>
      <w:r w:rsidRPr="00455329">
        <w:rPr>
          <w:rFonts w:ascii="Times" w:hAnsi="Times"/>
        </w:rPr>
        <w:t xml:space="preserve">The observed levels of genetic divergence have evolved rapidly. </w:t>
      </w:r>
      <w:r w:rsidR="00A02E54" w:rsidRPr="00455329">
        <w:rPr>
          <w:rFonts w:ascii="Times" w:hAnsi="Times"/>
        </w:rPr>
        <w:t>For</w:t>
      </w:r>
      <w:r w:rsidR="00DC04CA" w:rsidRPr="00455329">
        <w:rPr>
          <w:rFonts w:ascii="Times" w:hAnsi="Times"/>
        </w:rPr>
        <w:t xml:space="preserve"> example, for </w:t>
      </w:r>
      <w:r w:rsidRPr="00455329">
        <w:rPr>
          <w:rFonts w:ascii="Times" w:hAnsi="Times"/>
        </w:rPr>
        <w:t>species from Hawaii Island for which phylogenetic data provide divergence times, estimates of dates of sp</w:t>
      </w:r>
      <w:r w:rsidR="00F91443">
        <w:rPr>
          <w:rFonts w:ascii="Times" w:hAnsi="Times"/>
        </w:rPr>
        <w:t>ecies divergence range from 0.5–4</w:t>
      </w:r>
      <w:r w:rsidRPr="00455329">
        <w:rPr>
          <w:rFonts w:ascii="Times" w:hAnsi="Times"/>
        </w:rPr>
        <w:t xml:space="preserve"> million years, with additional within-species genetic divergence </w:t>
      </w:r>
      <w:r w:rsidR="00FB7ADE" w:rsidRPr="00455329">
        <w:rPr>
          <w:rFonts w:ascii="Times" w:hAnsi="Times"/>
        </w:rPr>
        <w:t xml:space="preserve">having </w:t>
      </w:r>
      <w:r w:rsidRPr="00455329">
        <w:rPr>
          <w:rFonts w:ascii="Times" w:hAnsi="Times"/>
        </w:rPr>
        <w:t>developed subsequently</w:t>
      </w:r>
      <w:r w:rsidR="00F91443">
        <w:rPr>
          <w:rFonts w:ascii="Times" w:hAnsi="Times"/>
        </w:rPr>
        <w:t xml:space="preserve"> (</w:t>
      </w:r>
      <w:proofErr w:type="spellStart"/>
      <w:r w:rsidR="00F91443" w:rsidRPr="00F91443">
        <w:rPr>
          <w:rFonts w:ascii="Times" w:hAnsi="Times"/>
        </w:rPr>
        <w:t>Casquet</w:t>
      </w:r>
      <w:proofErr w:type="spellEnd"/>
      <w:r w:rsidR="00F91443" w:rsidRPr="00F91443">
        <w:rPr>
          <w:rFonts w:ascii="Times" w:hAnsi="Times"/>
        </w:rPr>
        <w:t xml:space="preserve"> et al</w:t>
      </w:r>
      <w:r w:rsidR="00F91443">
        <w:rPr>
          <w:rFonts w:ascii="Times" w:hAnsi="Times"/>
        </w:rPr>
        <w:t>.,</w:t>
      </w:r>
      <w:r w:rsidR="00F91443" w:rsidRPr="00F91443">
        <w:rPr>
          <w:rFonts w:ascii="Times" w:hAnsi="Times"/>
        </w:rPr>
        <w:t xml:space="preserve"> 2014</w:t>
      </w:r>
      <w:r w:rsidR="00F91443">
        <w:rPr>
          <w:rFonts w:ascii="Times" w:hAnsi="Times"/>
        </w:rPr>
        <w:t>)</w:t>
      </w:r>
      <w:r w:rsidR="00A02E54" w:rsidRPr="00455329">
        <w:rPr>
          <w:rFonts w:ascii="Times" w:hAnsi="Times"/>
        </w:rPr>
        <w:t xml:space="preserve">. </w:t>
      </w:r>
      <w:r w:rsidR="00FB7ADE" w:rsidRPr="00455329">
        <w:rPr>
          <w:rFonts w:ascii="Times" w:hAnsi="Times"/>
          <w:color w:val="000000" w:themeColor="text1"/>
        </w:rPr>
        <w:t>That some</w:t>
      </w:r>
      <w:r w:rsidR="009D203C" w:rsidRPr="00455329">
        <w:rPr>
          <w:rFonts w:ascii="Times" w:hAnsi="Times"/>
          <w:color w:val="000000" w:themeColor="text1"/>
        </w:rPr>
        <w:t xml:space="preserve"> of these</w:t>
      </w:r>
      <w:r w:rsidR="00FB7ADE" w:rsidRPr="00455329">
        <w:rPr>
          <w:rFonts w:ascii="Times" w:hAnsi="Times"/>
          <w:color w:val="000000" w:themeColor="text1"/>
        </w:rPr>
        <w:t xml:space="preserve"> estimates </w:t>
      </w:r>
      <w:r w:rsidR="00FB7ADE" w:rsidRPr="00455329">
        <w:rPr>
          <w:rFonts w:ascii="Times" w:hAnsi="Times"/>
          <w:color w:val="000000" w:themeColor="text1"/>
        </w:rPr>
        <w:lastRenderedPageBreak/>
        <w:t xml:space="preserve">are older than the known age of the Big Island suggests that </w:t>
      </w:r>
      <w:r w:rsidR="00DC04CA" w:rsidRPr="00455329">
        <w:rPr>
          <w:rFonts w:ascii="Times" w:hAnsi="Times"/>
          <w:color w:val="000000" w:themeColor="text1"/>
        </w:rPr>
        <w:t xml:space="preserve">genetic </w:t>
      </w:r>
      <w:r w:rsidR="00FB7ADE" w:rsidRPr="00455329">
        <w:rPr>
          <w:rFonts w:ascii="Times" w:hAnsi="Times"/>
          <w:color w:val="000000" w:themeColor="text1"/>
        </w:rPr>
        <w:t>divergence pre-date</w:t>
      </w:r>
      <w:r w:rsidR="00DC04CA" w:rsidRPr="00455329">
        <w:rPr>
          <w:rFonts w:ascii="Times" w:hAnsi="Times"/>
          <w:color w:val="000000" w:themeColor="text1"/>
        </w:rPr>
        <w:t>s</w:t>
      </w:r>
      <w:r w:rsidR="00FB7ADE" w:rsidRPr="00455329">
        <w:rPr>
          <w:rFonts w:ascii="Times" w:hAnsi="Times"/>
          <w:color w:val="000000" w:themeColor="text1"/>
        </w:rPr>
        <w:t xml:space="preserve"> their colonization to Hawaii Island, or alternatively </w:t>
      </w:r>
      <w:r w:rsidR="00DC04CA" w:rsidRPr="00455329">
        <w:rPr>
          <w:rFonts w:ascii="Times" w:hAnsi="Times"/>
          <w:color w:val="000000" w:themeColor="text1"/>
        </w:rPr>
        <w:t xml:space="preserve">that estimates include </w:t>
      </w:r>
      <w:r w:rsidR="00FB7ADE" w:rsidRPr="00455329">
        <w:rPr>
          <w:rFonts w:ascii="Times" w:hAnsi="Times"/>
          <w:color w:val="000000" w:themeColor="text1"/>
        </w:rPr>
        <w:t xml:space="preserve">sampling error. </w:t>
      </w:r>
      <w:r w:rsidR="00A02E54" w:rsidRPr="00455329">
        <w:rPr>
          <w:rFonts w:ascii="Times" w:hAnsi="Times"/>
        </w:rPr>
        <w:t>For the one species where population genetic data was used to estimate divergence times between populations, herbivorous</w:t>
      </w:r>
      <w:r w:rsidR="00DC04CA" w:rsidRPr="00455329">
        <w:rPr>
          <w:rFonts w:ascii="Times" w:hAnsi="Times"/>
        </w:rPr>
        <w:t xml:space="preserve"> </w:t>
      </w:r>
      <w:proofErr w:type="spellStart"/>
      <w:r w:rsidR="00DC04CA" w:rsidRPr="00455329">
        <w:rPr>
          <w:rFonts w:ascii="Times" w:hAnsi="Times"/>
          <w:i/>
        </w:rPr>
        <w:t>Nesosydne</w:t>
      </w:r>
      <w:proofErr w:type="spellEnd"/>
      <w:r w:rsidR="00A02E54" w:rsidRPr="00455329">
        <w:rPr>
          <w:rFonts w:ascii="Times" w:hAnsi="Times"/>
        </w:rPr>
        <w:t xml:space="preserve"> </w:t>
      </w:r>
      <w:proofErr w:type="spellStart"/>
      <w:r w:rsidR="00A02E54" w:rsidRPr="00455329">
        <w:rPr>
          <w:rFonts w:ascii="Times" w:hAnsi="Times"/>
        </w:rPr>
        <w:t>planthoppers</w:t>
      </w:r>
      <w:proofErr w:type="spellEnd"/>
      <w:r w:rsidR="00A02E54" w:rsidRPr="00455329">
        <w:rPr>
          <w:rFonts w:ascii="Times" w:hAnsi="Times"/>
        </w:rPr>
        <w:t xml:space="preserve">, it was determined that populations diverged as little as 2,600 years ago (Goodman </w:t>
      </w:r>
      <w:r w:rsidR="00A02E54" w:rsidRPr="00455329">
        <w:rPr>
          <w:rFonts w:ascii="Times" w:hAnsi="Times"/>
          <w:i/>
        </w:rPr>
        <w:t>et al.</w:t>
      </w:r>
      <w:r w:rsidR="009D203C" w:rsidRPr="00455329">
        <w:rPr>
          <w:rFonts w:ascii="Times" w:hAnsi="Times"/>
        </w:rPr>
        <w:t>, 2012)</w:t>
      </w:r>
      <w:r w:rsidRPr="00455329">
        <w:rPr>
          <w:rFonts w:ascii="Times" w:hAnsi="Times"/>
        </w:rPr>
        <w:t xml:space="preserve"> (Table </w:t>
      </w:r>
      <w:r w:rsidR="00F847D3" w:rsidRPr="00455329">
        <w:rPr>
          <w:rFonts w:ascii="Times" w:hAnsi="Times"/>
        </w:rPr>
        <w:t>1</w:t>
      </w:r>
      <w:r w:rsidRPr="00455329">
        <w:rPr>
          <w:rFonts w:ascii="Times" w:hAnsi="Times"/>
        </w:rPr>
        <w:t>).</w:t>
      </w:r>
      <w:r w:rsidR="002B7212" w:rsidRPr="00455329">
        <w:rPr>
          <w:rFonts w:ascii="Times" w:hAnsi="Times"/>
          <w:color w:val="E32400"/>
        </w:rPr>
        <w:t xml:space="preserve"> </w:t>
      </w:r>
    </w:p>
    <w:p w14:paraId="45344214" w14:textId="77777777" w:rsidR="00835AB7" w:rsidRPr="00455329" w:rsidRDefault="00835AB7" w:rsidP="00835AB7">
      <w:pPr>
        <w:pStyle w:val="Heading2"/>
        <w:spacing w:line="480" w:lineRule="auto"/>
        <w:contextualSpacing/>
      </w:pPr>
      <w:bookmarkStart w:id="15" w:name="evolving-network-structure"/>
      <w:r w:rsidRPr="00455329">
        <w:t xml:space="preserve">Ecological metrics across the island </w:t>
      </w:r>
      <w:proofErr w:type="spellStart"/>
      <w:r w:rsidRPr="00455329">
        <w:t>chronosequence</w:t>
      </w:r>
      <w:proofErr w:type="spellEnd"/>
    </w:p>
    <w:bookmarkEnd w:id="15"/>
    <w:p w14:paraId="085C69FA" w14:textId="6143AAD9" w:rsidR="000923B3" w:rsidRPr="00455329" w:rsidRDefault="00BD3410" w:rsidP="006F1E0F">
      <w:pPr>
        <w:spacing w:line="480" w:lineRule="auto"/>
        <w:ind w:firstLine="720"/>
        <w:contextualSpacing/>
        <w:rPr>
          <w:rFonts w:ascii="Times" w:hAnsi="Times"/>
        </w:rPr>
      </w:pPr>
      <w:r w:rsidRPr="00455329">
        <w:rPr>
          <w:rFonts w:ascii="Times" w:hAnsi="Times"/>
        </w:rPr>
        <w:t>T</w:t>
      </w:r>
      <w:r w:rsidR="00C40B3A" w:rsidRPr="00455329">
        <w:rPr>
          <w:rFonts w:ascii="Times" w:hAnsi="Times"/>
        </w:rPr>
        <w:t xml:space="preserve">he degree distribution </w:t>
      </w:r>
      <w:r w:rsidR="00CE7F69" w:rsidRPr="00455329">
        <w:rPr>
          <w:rFonts w:ascii="Times" w:hAnsi="Times"/>
        </w:rPr>
        <w:t xml:space="preserve">of </w:t>
      </w:r>
      <w:proofErr w:type="spellStart"/>
      <w:r w:rsidR="00DD760C" w:rsidRPr="00455329">
        <w:rPr>
          <w:rFonts w:ascii="Times" w:hAnsi="Times"/>
        </w:rPr>
        <w:t>H</w:t>
      </w:r>
      <w:r w:rsidR="00CE7F69" w:rsidRPr="00455329">
        <w:rPr>
          <w:rFonts w:ascii="Times" w:hAnsi="Times"/>
        </w:rPr>
        <w:t>emipter</w:t>
      </w:r>
      <w:r w:rsidR="00DD760C" w:rsidRPr="00455329">
        <w:rPr>
          <w:rFonts w:ascii="Times" w:hAnsi="Times"/>
        </w:rPr>
        <w:t>a</w:t>
      </w:r>
      <w:proofErr w:type="spellEnd"/>
      <w:r w:rsidR="00CE7F69" w:rsidRPr="00455329">
        <w:rPr>
          <w:rFonts w:ascii="Times" w:hAnsi="Times"/>
        </w:rPr>
        <w:t xml:space="preserve"> species </w:t>
      </w:r>
      <w:r w:rsidR="00C40B3A" w:rsidRPr="00455329">
        <w:rPr>
          <w:rFonts w:ascii="Times" w:hAnsi="Times"/>
        </w:rPr>
        <w:t xml:space="preserve">varied across the </w:t>
      </w:r>
      <w:proofErr w:type="spellStart"/>
      <w:r w:rsidR="00C40B3A" w:rsidRPr="00455329">
        <w:rPr>
          <w:rFonts w:ascii="Times" w:hAnsi="Times"/>
        </w:rPr>
        <w:t>chronosequence</w:t>
      </w:r>
      <w:proofErr w:type="spellEnd"/>
      <w:r w:rsidR="00C40B3A" w:rsidRPr="00455329">
        <w:rPr>
          <w:rFonts w:ascii="Times" w:hAnsi="Times"/>
        </w:rPr>
        <w:t xml:space="preserve"> </w:t>
      </w:r>
      <w:r w:rsidR="00DD760C" w:rsidRPr="00455329">
        <w:rPr>
          <w:rFonts w:ascii="Times" w:hAnsi="Times"/>
        </w:rPr>
        <w:t xml:space="preserve">with </w:t>
      </w:r>
      <w:r w:rsidR="00C40B3A" w:rsidRPr="00455329">
        <w:rPr>
          <w:rFonts w:ascii="Times" w:hAnsi="Times"/>
        </w:rPr>
        <w:t>both the youngest and oldest sites deviat</w:t>
      </w:r>
      <w:r w:rsidR="00DD760C" w:rsidRPr="00455329">
        <w:rPr>
          <w:rFonts w:ascii="Times" w:hAnsi="Times"/>
        </w:rPr>
        <w:t>ing</w:t>
      </w:r>
      <w:r w:rsidR="00C40B3A" w:rsidRPr="00455329">
        <w:rPr>
          <w:rFonts w:ascii="Times" w:hAnsi="Times"/>
        </w:rPr>
        <w:t xml:space="preserve"> most from the statistical steady state maximum entropy predictions (Fig. 3). In the </w:t>
      </w:r>
      <w:r w:rsidR="00DB03FD" w:rsidRPr="00455329">
        <w:rPr>
          <w:rFonts w:ascii="Times" w:hAnsi="Times"/>
        </w:rPr>
        <w:t>intermediate-</w:t>
      </w:r>
      <w:r w:rsidR="00C40B3A" w:rsidRPr="00455329">
        <w:rPr>
          <w:rFonts w:ascii="Times" w:hAnsi="Times"/>
        </w:rPr>
        <w:t xml:space="preserve">aged site of </w:t>
      </w:r>
      <w:proofErr w:type="spellStart"/>
      <w:r w:rsidR="00C40B3A" w:rsidRPr="00455329">
        <w:rPr>
          <w:rFonts w:ascii="Times" w:hAnsi="Times"/>
        </w:rPr>
        <w:t>Kohala</w:t>
      </w:r>
      <w:proofErr w:type="spellEnd"/>
      <w:r w:rsidR="00C40B3A" w:rsidRPr="00455329">
        <w:rPr>
          <w:rFonts w:ascii="Times" w:hAnsi="Times"/>
        </w:rPr>
        <w:t>, deviations from maximum entropy are no</w:t>
      </w:r>
      <w:r w:rsidR="00867A53" w:rsidRPr="00455329">
        <w:rPr>
          <w:rFonts w:ascii="Times" w:hAnsi="Times"/>
        </w:rPr>
        <w:t>t significantly</w:t>
      </w:r>
      <w:r w:rsidR="00C40B3A" w:rsidRPr="00455329">
        <w:rPr>
          <w:rFonts w:ascii="Times" w:hAnsi="Times"/>
        </w:rPr>
        <w:t xml:space="preserve"> different </w:t>
      </w:r>
      <w:r w:rsidR="00867A53" w:rsidRPr="00455329">
        <w:rPr>
          <w:rFonts w:ascii="Times" w:hAnsi="Times"/>
        </w:rPr>
        <w:t>from</w:t>
      </w:r>
      <w:r w:rsidR="00C40B3A" w:rsidRPr="00455329">
        <w:rPr>
          <w:rFonts w:ascii="Times" w:hAnsi="Times"/>
        </w:rPr>
        <w:t xml:space="preserve"> predictions of maximum entropy.</w:t>
      </w:r>
    </w:p>
    <w:p w14:paraId="5C5A5417" w14:textId="4274BC44" w:rsidR="000923B3" w:rsidRPr="00455329" w:rsidRDefault="00C40B3A" w:rsidP="006F1E0F">
      <w:pPr>
        <w:spacing w:line="480" w:lineRule="auto"/>
        <w:ind w:firstLine="720"/>
        <w:contextualSpacing/>
        <w:rPr>
          <w:rFonts w:ascii="Times" w:hAnsi="Times"/>
        </w:rPr>
      </w:pPr>
      <w:r w:rsidRPr="00455329">
        <w:rPr>
          <w:rFonts w:ascii="Times" w:hAnsi="Times"/>
        </w:rPr>
        <w:t xml:space="preserve">The generalized linear model revealed significant differences between the degree distributions of </w:t>
      </w:r>
      <w:r w:rsidR="00B82FE7" w:rsidRPr="00455329">
        <w:rPr>
          <w:rFonts w:ascii="Times" w:hAnsi="Times"/>
        </w:rPr>
        <w:t>single-</w:t>
      </w:r>
      <w:r w:rsidRPr="00455329">
        <w:rPr>
          <w:rFonts w:ascii="Times" w:hAnsi="Times"/>
        </w:rPr>
        <w:t xml:space="preserve">island endemics (species </w:t>
      </w:r>
      <w:r w:rsidR="00B82FE7" w:rsidRPr="00455329">
        <w:rPr>
          <w:rFonts w:ascii="Times" w:hAnsi="Times"/>
        </w:rPr>
        <w:t xml:space="preserve">whose distributions are restricted to </w:t>
      </w:r>
      <w:r w:rsidRPr="00455329">
        <w:rPr>
          <w:rFonts w:ascii="Times" w:hAnsi="Times"/>
        </w:rPr>
        <w:t xml:space="preserve">only one island) versus </w:t>
      </w:r>
      <w:r w:rsidR="00B82FE7" w:rsidRPr="00455329">
        <w:rPr>
          <w:rFonts w:ascii="Times" w:hAnsi="Times"/>
        </w:rPr>
        <w:t xml:space="preserve">archipelagic endemics that are found across multiple </w:t>
      </w:r>
      <w:r w:rsidRPr="00455329">
        <w:rPr>
          <w:rFonts w:ascii="Times" w:hAnsi="Times"/>
        </w:rPr>
        <w:t>island</w:t>
      </w:r>
      <w:r w:rsidR="00B82FE7" w:rsidRPr="00455329">
        <w:rPr>
          <w:rFonts w:ascii="Times" w:hAnsi="Times"/>
        </w:rPr>
        <w:t xml:space="preserve">s </w:t>
      </w:r>
      <w:r w:rsidRPr="00455329">
        <w:rPr>
          <w:rFonts w:ascii="Times" w:hAnsi="Times"/>
        </w:rPr>
        <w:t xml:space="preserve">(Fig. 3). </w:t>
      </w:r>
      <w:r w:rsidR="00B82FE7" w:rsidRPr="00455329">
        <w:rPr>
          <w:rFonts w:ascii="Times" w:hAnsi="Times"/>
        </w:rPr>
        <w:t xml:space="preserve">Single-island endemics </w:t>
      </w:r>
      <w:r w:rsidRPr="00455329">
        <w:rPr>
          <w:rFonts w:ascii="Times" w:hAnsi="Times"/>
        </w:rPr>
        <w:t>show significantly lower degree distributions overall (i.e., more specialization) compared to more generalist species</w:t>
      </w:r>
      <w:r w:rsidR="00B82FE7" w:rsidRPr="00455329">
        <w:rPr>
          <w:rFonts w:ascii="Times" w:hAnsi="Times"/>
        </w:rPr>
        <w:t xml:space="preserve"> found across multiple islands</w:t>
      </w:r>
      <w:r w:rsidRPr="00455329">
        <w:rPr>
          <w:rFonts w:ascii="Times" w:hAnsi="Times"/>
        </w:rPr>
        <w:t xml:space="preserve">. </w:t>
      </w:r>
      <w:r w:rsidR="00B82FE7" w:rsidRPr="00455329">
        <w:rPr>
          <w:rFonts w:ascii="Times" w:hAnsi="Times"/>
        </w:rPr>
        <w:t>Further</w:t>
      </w:r>
      <w:r w:rsidR="00814118" w:rsidRPr="00455329">
        <w:rPr>
          <w:rFonts w:ascii="Times" w:hAnsi="Times"/>
        </w:rPr>
        <w:t>more</w:t>
      </w:r>
      <w:r w:rsidR="00B82FE7" w:rsidRPr="00455329">
        <w:rPr>
          <w:rFonts w:ascii="Times" w:hAnsi="Times"/>
        </w:rPr>
        <w:t xml:space="preserve">, single-island endemics </w:t>
      </w:r>
      <w:r w:rsidR="00814118" w:rsidRPr="00455329">
        <w:rPr>
          <w:rFonts w:ascii="Times" w:hAnsi="Times"/>
        </w:rPr>
        <w:t>use more host plant species</w:t>
      </w:r>
      <w:r w:rsidR="00DB03FD" w:rsidRPr="00455329">
        <w:rPr>
          <w:rFonts w:ascii="Times" w:hAnsi="Times"/>
        </w:rPr>
        <w:t xml:space="preserve"> </w:t>
      </w:r>
      <w:r w:rsidRPr="00455329">
        <w:rPr>
          <w:rFonts w:ascii="Times" w:hAnsi="Times"/>
        </w:rPr>
        <w:t xml:space="preserve">on the </w:t>
      </w:r>
      <w:r w:rsidR="00DB03FD" w:rsidRPr="00455329">
        <w:rPr>
          <w:rFonts w:ascii="Times" w:hAnsi="Times"/>
        </w:rPr>
        <w:t>intermediate-</w:t>
      </w:r>
      <w:r w:rsidRPr="00455329">
        <w:rPr>
          <w:rFonts w:ascii="Times" w:hAnsi="Times"/>
        </w:rPr>
        <w:t>aged Maui site</w:t>
      </w:r>
      <w:r w:rsidR="003F4B12" w:rsidRPr="00455329">
        <w:rPr>
          <w:rFonts w:ascii="Times" w:hAnsi="Times"/>
        </w:rPr>
        <w:t>.</w:t>
      </w:r>
      <w:r w:rsidR="00AA08B2" w:rsidRPr="00455329">
        <w:rPr>
          <w:rFonts w:ascii="Times" w:hAnsi="Times"/>
        </w:rPr>
        <w:t xml:space="preserve"> </w:t>
      </w:r>
      <w:r w:rsidRPr="00455329">
        <w:rPr>
          <w:rFonts w:ascii="Times" w:hAnsi="Times"/>
        </w:rPr>
        <w:t xml:space="preserve">The slightly younger </w:t>
      </w:r>
      <w:proofErr w:type="spellStart"/>
      <w:r w:rsidRPr="00455329">
        <w:rPr>
          <w:rFonts w:ascii="Times" w:hAnsi="Times"/>
        </w:rPr>
        <w:t>Kohala</w:t>
      </w:r>
      <w:proofErr w:type="spellEnd"/>
      <w:r w:rsidRPr="00455329">
        <w:rPr>
          <w:rFonts w:ascii="Times" w:hAnsi="Times"/>
        </w:rPr>
        <w:t xml:space="preserve"> shows increased generalization </w:t>
      </w:r>
      <w:r w:rsidR="00D27A5C" w:rsidRPr="00455329">
        <w:rPr>
          <w:rFonts w:ascii="Times" w:hAnsi="Times"/>
        </w:rPr>
        <w:t>for both single island endemics and archipelago endemics</w:t>
      </w:r>
      <w:r w:rsidRPr="00455329">
        <w:rPr>
          <w:rFonts w:ascii="Times" w:hAnsi="Times"/>
        </w:rPr>
        <w:t xml:space="preserve">. </w:t>
      </w:r>
      <w:r w:rsidR="003F4B12" w:rsidRPr="00455329">
        <w:rPr>
          <w:rFonts w:ascii="Times" w:hAnsi="Times"/>
        </w:rPr>
        <w:t>However, w</w:t>
      </w:r>
      <w:r w:rsidRPr="00455329">
        <w:rPr>
          <w:rFonts w:ascii="Times" w:hAnsi="Times"/>
        </w:rPr>
        <w:t xml:space="preserve">hen considering the degree distribution defined by trophic links to plant genera instead of plant species, the pattern of increased generalization holds for </w:t>
      </w:r>
      <w:proofErr w:type="spellStart"/>
      <w:r w:rsidRPr="00455329">
        <w:rPr>
          <w:rFonts w:ascii="Times" w:hAnsi="Times"/>
        </w:rPr>
        <w:t>Kohala</w:t>
      </w:r>
      <w:proofErr w:type="spellEnd"/>
      <w:r w:rsidRPr="00455329">
        <w:rPr>
          <w:rFonts w:ascii="Times" w:hAnsi="Times"/>
        </w:rPr>
        <w:t xml:space="preserve"> but endemics on Maui no long</w:t>
      </w:r>
      <w:r w:rsidR="00590BFB" w:rsidRPr="00455329">
        <w:rPr>
          <w:rFonts w:ascii="Times" w:hAnsi="Times"/>
        </w:rPr>
        <w:t>er</w:t>
      </w:r>
      <w:r w:rsidRPr="00455329">
        <w:rPr>
          <w:rFonts w:ascii="Times" w:hAnsi="Times"/>
        </w:rPr>
        <w:t xml:space="preserve"> show a difference in their degree distributions from other island endemics. This change in pattern suggests that increased generality of Maui endemics may be driven by increased plant </w:t>
      </w:r>
      <w:r w:rsidR="003F4B12" w:rsidRPr="00455329">
        <w:rPr>
          <w:rFonts w:ascii="Times" w:hAnsi="Times"/>
        </w:rPr>
        <w:t xml:space="preserve">species </w:t>
      </w:r>
      <w:r w:rsidRPr="00455329">
        <w:rPr>
          <w:rFonts w:ascii="Times" w:hAnsi="Times"/>
        </w:rPr>
        <w:t>diversity</w:t>
      </w:r>
      <w:r w:rsidR="003F4B12" w:rsidRPr="00455329">
        <w:rPr>
          <w:rFonts w:ascii="Times" w:hAnsi="Times"/>
        </w:rPr>
        <w:t xml:space="preserve"> within genera</w:t>
      </w:r>
      <w:r w:rsidRPr="00455329">
        <w:rPr>
          <w:rFonts w:ascii="Times" w:hAnsi="Times"/>
        </w:rPr>
        <w:t xml:space="preserve"> on that island.</w:t>
      </w:r>
    </w:p>
    <w:p w14:paraId="1058E002" w14:textId="7333CC32" w:rsidR="000923B3" w:rsidRPr="00455329" w:rsidRDefault="00C40B3A" w:rsidP="0030227D">
      <w:pPr>
        <w:spacing w:line="480" w:lineRule="auto"/>
        <w:ind w:firstLine="720"/>
        <w:contextualSpacing/>
        <w:rPr>
          <w:rFonts w:ascii="Times" w:hAnsi="Times"/>
        </w:rPr>
      </w:pPr>
      <w:r w:rsidRPr="00455329">
        <w:rPr>
          <w:rFonts w:ascii="Times" w:hAnsi="Times"/>
        </w:rPr>
        <w:lastRenderedPageBreak/>
        <w:t xml:space="preserve">Network </w:t>
      </w:r>
      <w:proofErr w:type="spellStart"/>
      <w:r w:rsidRPr="00455329">
        <w:rPr>
          <w:rFonts w:ascii="Times" w:hAnsi="Times"/>
        </w:rPr>
        <w:t>nestedness</w:t>
      </w:r>
      <w:proofErr w:type="spellEnd"/>
      <w:r w:rsidRPr="00455329">
        <w:rPr>
          <w:rFonts w:ascii="Times" w:hAnsi="Times"/>
        </w:rPr>
        <w:t xml:space="preserve"> decreased with</w:t>
      </w:r>
      <w:r w:rsidR="00F21570" w:rsidRPr="00455329">
        <w:rPr>
          <w:rFonts w:ascii="Times" w:hAnsi="Times"/>
        </w:rPr>
        <w:t xml:space="preserve"> habitat</w:t>
      </w:r>
      <w:r w:rsidRPr="00455329">
        <w:rPr>
          <w:rFonts w:ascii="Times" w:hAnsi="Times"/>
        </w:rPr>
        <w:t xml:space="preserve"> age while modularity increased (Fig. </w:t>
      </w:r>
      <w:r w:rsidR="00AC50B7" w:rsidRPr="00455329">
        <w:rPr>
          <w:rFonts w:ascii="Times" w:hAnsi="Times"/>
        </w:rPr>
        <w:t>4</w:t>
      </w:r>
      <w:r w:rsidRPr="00455329">
        <w:rPr>
          <w:rFonts w:ascii="Times" w:hAnsi="Times"/>
        </w:rPr>
        <w:t xml:space="preserve">). This trend </w:t>
      </w:r>
      <w:r w:rsidR="00DB03FD" w:rsidRPr="00455329">
        <w:rPr>
          <w:rFonts w:ascii="Times" w:hAnsi="Times"/>
        </w:rPr>
        <w:t>was recovered</w:t>
      </w:r>
      <w:r w:rsidRPr="00455329">
        <w:rPr>
          <w:rFonts w:ascii="Times" w:hAnsi="Times"/>
        </w:rPr>
        <w:t xml:space="preserve"> in networks constructed from both more and less stringent geographic criteria (supplemental Fig. </w:t>
      </w:r>
      <w:r w:rsidR="00255D1E" w:rsidRPr="00455329">
        <w:rPr>
          <w:rFonts w:ascii="Times" w:hAnsi="Times"/>
        </w:rPr>
        <w:t>S3</w:t>
      </w:r>
      <w:r w:rsidRPr="00455329">
        <w:rPr>
          <w:rFonts w:ascii="Times" w:hAnsi="Times"/>
        </w:rPr>
        <w:t xml:space="preserve">). Choice of null model changed the magnitude of modularity and the sign of </w:t>
      </w:r>
      <w:proofErr w:type="spellStart"/>
      <w:r w:rsidRPr="00455329">
        <w:rPr>
          <w:rFonts w:ascii="Times" w:hAnsi="Times"/>
        </w:rPr>
        <w:t>nestedness</w:t>
      </w:r>
      <w:proofErr w:type="spellEnd"/>
      <w:r w:rsidRPr="00455329">
        <w:rPr>
          <w:rFonts w:ascii="Times" w:hAnsi="Times"/>
        </w:rPr>
        <w:t xml:space="preserve"> z-scores; however, the relative pattern of decreasing </w:t>
      </w:r>
      <w:proofErr w:type="spellStart"/>
      <w:r w:rsidRPr="00455329">
        <w:rPr>
          <w:rFonts w:ascii="Times" w:hAnsi="Times"/>
        </w:rPr>
        <w:t>nestedness</w:t>
      </w:r>
      <w:proofErr w:type="spellEnd"/>
      <w:r w:rsidRPr="00455329">
        <w:rPr>
          <w:rFonts w:ascii="Times" w:hAnsi="Times"/>
        </w:rPr>
        <w:t xml:space="preserve"> and increasing modularity remained across the different null models used to standardize network metrics (supplemental Fig. </w:t>
      </w:r>
      <w:r w:rsidR="004E2E2A" w:rsidRPr="00455329">
        <w:rPr>
          <w:rFonts w:ascii="Times" w:hAnsi="Times"/>
        </w:rPr>
        <w:t>S2</w:t>
      </w:r>
      <w:r w:rsidRPr="00455329">
        <w:rPr>
          <w:rFonts w:ascii="Times" w:hAnsi="Times"/>
        </w:rPr>
        <w:t xml:space="preserve">). The patterns </w:t>
      </w:r>
      <w:r w:rsidR="00B04D99" w:rsidRPr="00455329">
        <w:rPr>
          <w:rFonts w:ascii="Times" w:hAnsi="Times"/>
        </w:rPr>
        <w:t xml:space="preserve">were </w:t>
      </w:r>
      <w:r w:rsidRPr="00455329">
        <w:rPr>
          <w:rFonts w:ascii="Times" w:hAnsi="Times"/>
        </w:rPr>
        <w:t xml:space="preserve">also robust to sampling intensity, as demonstrated by a rarefaction analysis (supplemental Fig. </w:t>
      </w:r>
      <w:r w:rsidR="004E2E2A" w:rsidRPr="00455329">
        <w:rPr>
          <w:rFonts w:ascii="Times" w:hAnsi="Times"/>
        </w:rPr>
        <w:t>S4</w:t>
      </w:r>
      <w:r w:rsidRPr="00455329">
        <w:rPr>
          <w:rFonts w:ascii="Times" w:hAnsi="Times"/>
        </w:rPr>
        <w:t>).</w:t>
      </w:r>
    </w:p>
    <w:p w14:paraId="3C96648C" w14:textId="77777777" w:rsidR="00F94E18" w:rsidRPr="00455329" w:rsidRDefault="00F94E18" w:rsidP="0030227D">
      <w:pPr>
        <w:spacing w:line="480" w:lineRule="auto"/>
        <w:ind w:firstLine="720"/>
        <w:contextualSpacing/>
        <w:rPr>
          <w:rFonts w:ascii="Times" w:hAnsi="Times"/>
        </w:rPr>
      </w:pPr>
    </w:p>
    <w:p w14:paraId="709C350F" w14:textId="77777777" w:rsidR="000923B3" w:rsidRPr="00455329" w:rsidRDefault="00C40B3A" w:rsidP="006F1E0F">
      <w:pPr>
        <w:pStyle w:val="Heading1"/>
        <w:spacing w:line="480" w:lineRule="auto"/>
        <w:contextualSpacing/>
      </w:pPr>
      <w:bookmarkStart w:id="16" w:name="discussion"/>
      <w:r w:rsidRPr="00455329">
        <w:t>Discussion</w:t>
      </w:r>
    </w:p>
    <w:p w14:paraId="33AC775D" w14:textId="77777777" w:rsidR="000923B3" w:rsidRPr="00455329" w:rsidRDefault="00C40B3A" w:rsidP="006F1E0F">
      <w:pPr>
        <w:pStyle w:val="Heading2"/>
        <w:spacing w:line="480" w:lineRule="auto"/>
        <w:contextualSpacing/>
      </w:pPr>
      <w:bookmarkStart w:id="17" w:name="development-of-genetic-discontinuity-at-"/>
      <w:bookmarkEnd w:id="16"/>
      <w:r w:rsidRPr="00455329">
        <w:t xml:space="preserve">Development of genetic </w:t>
      </w:r>
      <w:r w:rsidR="00F84172" w:rsidRPr="00455329">
        <w:t xml:space="preserve">population </w:t>
      </w:r>
      <w:r w:rsidR="004C31A5" w:rsidRPr="00455329">
        <w:t xml:space="preserve">structure </w:t>
      </w:r>
      <w:r w:rsidRPr="00455329">
        <w:t>at different trophic levels</w:t>
      </w:r>
    </w:p>
    <w:bookmarkEnd w:id="17"/>
    <w:p w14:paraId="7A6BE873" w14:textId="686BC04D" w:rsidR="000923B3" w:rsidRPr="00455329" w:rsidRDefault="00C40B3A" w:rsidP="006F1E0F">
      <w:pPr>
        <w:spacing w:line="480" w:lineRule="auto"/>
        <w:ind w:firstLine="720"/>
        <w:contextualSpacing/>
        <w:rPr>
          <w:rFonts w:ascii="Times" w:hAnsi="Times"/>
        </w:rPr>
      </w:pPr>
      <w:r w:rsidRPr="00455329">
        <w:rPr>
          <w:rFonts w:ascii="Times" w:hAnsi="Times"/>
        </w:rPr>
        <w:t xml:space="preserve">The analysis of available genetic data presented here indicate that divergence is occurring within the islands at small spatial scales and over short time periods (Table </w:t>
      </w:r>
      <w:r w:rsidR="00F847D3" w:rsidRPr="00455329">
        <w:rPr>
          <w:rFonts w:ascii="Times" w:hAnsi="Times"/>
        </w:rPr>
        <w:t>1</w:t>
      </w:r>
      <w:r w:rsidRPr="00455329">
        <w:rPr>
          <w:rFonts w:ascii="Times" w:hAnsi="Times"/>
        </w:rPr>
        <w:t xml:space="preserve">, Fig. 2). Furthermore, the scale of population structure varies with trophic position, with </w:t>
      </w:r>
      <w:r w:rsidR="00AD7996" w:rsidRPr="00455329">
        <w:rPr>
          <w:rFonts w:ascii="Times" w:hAnsi="Times"/>
        </w:rPr>
        <w:t xml:space="preserve">structure developing in </w:t>
      </w:r>
      <w:r w:rsidRPr="00455329">
        <w:rPr>
          <w:rFonts w:ascii="Times" w:hAnsi="Times"/>
        </w:rPr>
        <w:t>sap-feeding herbivore</w:t>
      </w:r>
      <w:r w:rsidR="00AD7996" w:rsidRPr="00455329">
        <w:rPr>
          <w:rFonts w:ascii="Times" w:hAnsi="Times"/>
        </w:rPr>
        <w:t xml:space="preserve"> lineage</w:t>
      </w:r>
      <w:r w:rsidRPr="00455329">
        <w:rPr>
          <w:rFonts w:ascii="Times" w:hAnsi="Times"/>
        </w:rPr>
        <w:t xml:space="preserve">s at smaller scales </w:t>
      </w:r>
      <w:r w:rsidR="00C414C3" w:rsidRPr="00455329">
        <w:rPr>
          <w:rFonts w:ascii="Times" w:hAnsi="Times"/>
        </w:rPr>
        <w:t xml:space="preserve">(and hence shorter time frames in the context of the </w:t>
      </w:r>
      <w:proofErr w:type="spellStart"/>
      <w:r w:rsidR="00C414C3" w:rsidRPr="00455329">
        <w:rPr>
          <w:rFonts w:ascii="Times" w:hAnsi="Times"/>
        </w:rPr>
        <w:t>chronosequence</w:t>
      </w:r>
      <w:proofErr w:type="spellEnd"/>
      <w:r w:rsidR="00C414C3" w:rsidRPr="00455329">
        <w:rPr>
          <w:rFonts w:ascii="Times" w:hAnsi="Times"/>
        </w:rPr>
        <w:t xml:space="preserve">) </w:t>
      </w:r>
      <w:r w:rsidRPr="00455329">
        <w:rPr>
          <w:rFonts w:ascii="Times" w:hAnsi="Times"/>
        </w:rPr>
        <w:t xml:space="preserve">compared to </w:t>
      </w:r>
      <w:proofErr w:type="spellStart"/>
      <w:r w:rsidRPr="00455329">
        <w:rPr>
          <w:rFonts w:ascii="Times" w:hAnsi="Times"/>
        </w:rPr>
        <w:t>detritivorous</w:t>
      </w:r>
      <w:proofErr w:type="spellEnd"/>
      <w:r w:rsidRPr="00455329">
        <w:rPr>
          <w:rFonts w:ascii="Times" w:hAnsi="Times"/>
        </w:rPr>
        <w:t xml:space="preserve"> crickets and predatory spiders (Table </w:t>
      </w:r>
      <w:r w:rsidR="00F847D3" w:rsidRPr="00455329">
        <w:rPr>
          <w:rFonts w:ascii="Times" w:hAnsi="Times"/>
        </w:rPr>
        <w:t>1</w:t>
      </w:r>
      <w:r w:rsidRPr="00455329">
        <w:rPr>
          <w:rFonts w:ascii="Times" w:hAnsi="Times"/>
        </w:rPr>
        <w:t xml:space="preserve">, Fig. 2). </w:t>
      </w:r>
      <w:r w:rsidR="00887613" w:rsidRPr="00455329">
        <w:rPr>
          <w:rFonts w:ascii="Times" w:hAnsi="Times"/>
        </w:rPr>
        <w:t xml:space="preserve">Structure </w:t>
      </w:r>
      <w:r w:rsidRPr="00455329">
        <w:rPr>
          <w:rFonts w:ascii="Times" w:hAnsi="Times"/>
        </w:rPr>
        <w:t xml:space="preserve">within species </w:t>
      </w:r>
      <w:r w:rsidR="00AD7996" w:rsidRPr="00455329">
        <w:rPr>
          <w:rFonts w:ascii="Times" w:hAnsi="Times"/>
        </w:rPr>
        <w:t xml:space="preserve">may </w:t>
      </w:r>
      <w:r w:rsidR="000341CB" w:rsidRPr="00455329">
        <w:rPr>
          <w:rFonts w:ascii="Times" w:hAnsi="Times"/>
        </w:rPr>
        <w:t xml:space="preserve">allow </w:t>
      </w:r>
      <w:r w:rsidRPr="00455329">
        <w:rPr>
          <w:rFonts w:ascii="Times" w:hAnsi="Times"/>
        </w:rPr>
        <w:t xml:space="preserve">populations to take independent evolutionary trajectories, especially when aided by other evolutionary processes acting differentially across species </w:t>
      </w:r>
      <w:r w:rsidR="00A43AB3" w:rsidRPr="00455329">
        <w:rPr>
          <w:rFonts w:ascii="Times" w:hAnsi="Times"/>
        </w:rPr>
        <w:t xml:space="preserve">geographic </w:t>
      </w:r>
      <w:r w:rsidRPr="00455329">
        <w:rPr>
          <w:rFonts w:ascii="Times" w:hAnsi="Times"/>
        </w:rPr>
        <w:t>range</w:t>
      </w:r>
      <w:r w:rsidR="00AD7996" w:rsidRPr="00455329">
        <w:rPr>
          <w:rFonts w:ascii="Times" w:hAnsi="Times"/>
        </w:rPr>
        <w:t>s</w:t>
      </w:r>
      <w:r w:rsidRPr="00455329">
        <w:rPr>
          <w:rFonts w:ascii="Times" w:hAnsi="Times"/>
        </w:rPr>
        <w:t xml:space="preserve">. A variety of factors have been </w:t>
      </w:r>
      <w:r w:rsidR="0045482B" w:rsidRPr="00455329">
        <w:rPr>
          <w:rFonts w:ascii="Times" w:hAnsi="Times"/>
        </w:rPr>
        <w:t>associated with</w:t>
      </w:r>
      <w:r w:rsidRPr="00455329">
        <w:rPr>
          <w:rFonts w:ascii="Times" w:hAnsi="Times"/>
        </w:rPr>
        <w:t xml:space="preserve"> the genetic divergence of populations and species in lineages described here, including combinations of genetic drift associated with geographic isolation (Percy, 2003; </w:t>
      </w:r>
      <w:proofErr w:type="spellStart"/>
      <w:r w:rsidRPr="00455329">
        <w:rPr>
          <w:rFonts w:ascii="Times" w:hAnsi="Times"/>
        </w:rPr>
        <w:t>Mendelson</w:t>
      </w:r>
      <w:proofErr w:type="spellEnd"/>
      <w:r w:rsidRPr="00455329">
        <w:rPr>
          <w:rFonts w:ascii="Times" w:hAnsi="Times"/>
        </w:rPr>
        <w:t xml:space="preserve"> &amp; Shaw, 2005; O’Grady </w:t>
      </w:r>
      <w:r w:rsidRPr="00455329">
        <w:rPr>
          <w:rFonts w:ascii="Times" w:hAnsi="Times"/>
          <w:i/>
        </w:rPr>
        <w:t>et al.</w:t>
      </w:r>
      <w:r w:rsidRPr="00455329">
        <w:rPr>
          <w:rFonts w:ascii="Times" w:hAnsi="Times"/>
        </w:rPr>
        <w:t xml:space="preserve">, 2011; Goodman </w:t>
      </w:r>
      <w:r w:rsidRPr="00455329">
        <w:rPr>
          <w:rFonts w:ascii="Times" w:hAnsi="Times"/>
          <w:i/>
        </w:rPr>
        <w:t>et al.</w:t>
      </w:r>
      <w:r w:rsidRPr="00455329">
        <w:rPr>
          <w:rFonts w:ascii="Times" w:hAnsi="Times"/>
        </w:rPr>
        <w:t>, 2012), adaptation associated with competition, predation, and mutualism (Gillespie, 2004; Roderick &amp; Percy, 2008</w:t>
      </w:r>
      <w:r w:rsidR="00CF691B" w:rsidRPr="00455329">
        <w:rPr>
          <w:rFonts w:ascii="Times" w:hAnsi="Times"/>
        </w:rPr>
        <w:t xml:space="preserve">; Brewer </w:t>
      </w:r>
      <w:r w:rsidR="00CF691B" w:rsidRPr="00455329">
        <w:rPr>
          <w:rFonts w:ascii="Times" w:hAnsi="Times"/>
          <w:i/>
        </w:rPr>
        <w:t xml:space="preserve">et al. </w:t>
      </w:r>
      <w:r w:rsidR="00CF691B" w:rsidRPr="00455329">
        <w:rPr>
          <w:rFonts w:ascii="Times" w:hAnsi="Times"/>
        </w:rPr>
        <w:lastRenderedPageBreak/>
        <w:t>2015</w:t>
      </w:r>
      <w:r w:rsidRPr="00455329">
        <w:rPr>
          <w:rFonts w:ascii="Times" w:hAnsi="Times"/>
        </w:rPr>
        <w:t>), and sexual signaling (</w:t>
      </w:r>
      <w:proofErr w:type="spellStart"/>
      <w:r w:rsidRPr="00455329">
        <w:rPr>
          <w:rFonts w:ascii="Times" w:hAnsi="Times"/>
        </w:rPr>
        <w:t>Mendelson</w:t>
      </w:r>
      <w:proofErr w:type="spellEnd"/>
      <w:r w:rsidRPr="00455329">
        <w:rPr>
          <w:rFonts w:ascii="Times" w:hAnsi="Times"/>
        </w:rPr>
        <w:t xml:space="preserve"> &amp; Shaw, 2005; Percy </w:t>
      </w:r>
      <w:r w:rsidR="00447040" w:rsidRPr="00455329">
        <w:rPr>
          <w:rFonts w:ascii="Times" w:hAnsi="Times"/>
          <w:i/>
        </w:rPr>
        <w:t>et al</w:t>
      </w:r>
      <w:r w:rsidR="0081109C" w:rsidRPr="00455329">
        <w:rPr>
          <w:rFonts w:ascii="Times" w:hAnsi="Times"/>
        </w:rPr>
        <w:t xml:space="preserve">. </w:t>
      </w:r>
      <w:r w:rsidRPr="00455329">
        <w:rPr>
          <w:rFonts w:ascii="Times" w:hAnsi="Times"/>
        </w:rPr>
        <w:t xml:space="preserve">2006; </w:t>
      </w:r>
      <w:proofErr w:type="spellStart"/>
      <w:r w:rsidRPr="00455329">
        <w:rPr>
          <w:rFonts w:ascii="Times" w:hAnsi="Times"/>
        </w:rPr>
        <w:t>Magnacca</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2008; Goodman </w:t>
      </w:r>
      <w:r w:rsidRPr="00455329">
        <w:rPr>
          <w:rFonts w:ascii="Times" w:hAnsi="Times"/>
          <w:i/>
        </w:rPr>
        <w:t>et al.</w:t>
      </w:r>
      <w:r w:rsidRPr="00455329">
        <w:rPr>
          <w:rFonts w:ascii="Times" w:hAnsi="Times"/>
        </w:rPr>
        <w:t xml:space="preserve">, </w:t>
      </w:r>
      <w:r w:rsidR="0081109C" w:rsidRPr="00455329">
        <w:rPr>
          <w:rFonts w:ascii="Times" w:hAnsi="Times"/>
        </w:rPr>
        <w:t>2015</w:t>
      </w:r>
      <w:r w:rsidRPr="00455329">
        <w:rPr>
          <w:rFonts w:ascii="Times" w:hAnsi="Times"/>
        </w:rPr>
        <w:t>).</w:t>
      </w:r>
    </w:p>
    <w:p w14:paraId="18C1706D" w14:textId="780357AD" w:rsidR="000923B3" w:rsidRPr="00455329" w:rsidRDefault="00C40B3A" w:rsidP="0079799F">
      <w:pPr>
        <w:spacing w:line="480" w:lineRule="auto"/>
        <w:ind w:firstLine="720"/>
        <w:rPr>
          <w:rFonts w:ascii="Times" w:hAnsi="Times"/>
        </w:rPr>
      </w:pPr>
      <w:r w:rsidRPr="00455329">
        <w:rPr>
          <w:rFonts w:ascii="Times" w:hAnsi="Times"/>
        </w:rPr>
        <w:t xml:space="preserve">The </w:t>
      </w:r>
      <w:proofErr w:type="spellStart"/>
      <w:r w:rsidRPr="00455329">
        <w:rPr>
          <w:rFonts w:ascii="Times" w:hAnsi="Times"/>
          <w:i/>
        </w:rPr>
        <w:t>Nesosydne</w:t>
      </w:r>
      <w:proofErr w:type="spellEnd"/>
      <w:r w:rsidR="000341CB" w:rsidRPr="00455329">
        <w:rPr>
          <w:rFonts w:ascii="Times" w:hAnsi="Times"/>
          <w:i/>
        </w:rPr>
        <w:t xml:space="preserve"> </w:t>
      </w:r>
      <w:proofErr w:type="spellStart"/>
      <w:r w:rsidR="000341CB" w:rsidRPr="00455329">
        <w:rPr>
          <w:rFonts w:ascii="Times" w:hAnsi="Times"/>
        </w:rPr>
        <w:t>planthoppers</w:t>
      </w:r>
      <w:proofErr w:type="spellEnd"/>
      <w:r w:rsidRPr="00455329">
        <w:rPr>
          <w:rFonts w:ascii="Times" w:hAnsi="Times"/>
        </w:rPr>
        <w:t xml:space="preserve"> (Goodman </w:t>
      </w:r>
      <w:r w:rsidRPr="00455329">
        <w:rPr>
          <w:rFonts w:ascii="Times" w:hAnsi="Times"/>
          <w:i/>
        </w:rPr>
        <w:t>et al.</w:t>
      </w:r>
      <w:r w:rsidRPr="00455329">
        <w:rPr>
          <w:rFonts w:ascii="Times" w:hAnsi="Times"/>
        </w:rPr>
        <w:t xml:space="preserve">, 2012) provide evidence that some period of geographic isolation preceded divergence of sexual signals (Goodman </w:t>
      </w:r>
      <w:r w:rsidRPr="00455329">
        <w:rPr>
          <w:rFonts w:ascii="Times" w:hAnsi="Times"/>
          <w:i/>
        </w:rPr>
        <w:t>et al.</w:t>
      </w:r>
      <w:r w:rsidRPr="00455329">
        <w:rPr>
          <w:rFonts w:ascii="Times" w:hAnsi="Times"/>
        </w:rPr>
        <w:t xml:space="preserve">, </w:t>
      </w:r>
      <w:r w:rsidR="007D4A9D" w:rsidRPr="00455329">
        <w:rPr>
          <w:rFonts w:ascii="Times" w:hAnsi="Times"/>
        </w:rPr>
        <w:t>2015</w:t>
      </w:r>
      <w:r w:rsidRPr="00455329">
        <w:rPr>
          <w:rFonts w:ascii="Times" w:hAnsi="Times"/>
        </w:rPr>
        <w:t xml:space="preserve">). Shifts in plant host use are also </w:t>
      </w:r>
      <w:r w:rsidR="00F21570" w:rsidRPr="00455329">
        <w:rPr>
          <w:rFonts w:ascii="Times" w:hAnsi="Times"/>
        </w:rPr>
        <w:t>associated with</w:t>
      </w:r>
      <w:r w:rsidRPr="00455329">
        <w:rPr>
          <w:rFonts w:ascii="Times" w:hAnsi="Times"/>
        </w:rPr>
        <w:t xml:space="preserve"> diversification in this group (Roderick &amp; Percy, 2008). In</w:t>
      </w:r>
      <w:r w:rsidR="00BC4D7D" w:rsidRPr="00455329">
        <w:rPr>
          <w:rFonts w:ascii="Times" w:hAnsi="Times"/>
        </w:rPr>
        <w:t xml:space="preserve"> a phylogenetic study of</w:t>
      </w:r>
      <w:r w:rsidRPr="00455329">
        <w:rPr>
          <w:rFonts w:ascii="Times" w:hAnsi="Times"/>
        </w:rPr>
        <w:t xml:space="preserve"> </w:t>
      </w:r>
      <w:r w:rsidR="000341CB" w:rsidRPr="00455329">
        <w:rPr>
          <w:rFonts w:ascii="Times" w:hAnsi="Times"/>
        </w:rPr>
        <w:t xml:space="preserve">a </w:t>
      </w:r>
      <w:r w:rsidRPr="00455329">
        <w:rPr>
          <w:rFonts w:ascii="Times" w:hAnsi="Times"/>
        </w:rPr>
        <w:t>radiation of</w:t>
      </w:r>
      <w:r w:rsidR="000341CB" w:rsidRPr="00455329">
        <w:rPr>
          <w:rFonts w:ascii="Times" w:hAnsi="Times"/>
        </w:rPr>
        <w:t xml:space="preserve"> sap</w:t>
      </w:r>
      <w:r w:rsidR="00EF05AC" w:rsidRPr="00455329">
        <w:rPr>
          <w:rFonts w:ascii="Times" w:hAnsi="Times"/>
        </w:rPr>
        <w:t>-</w:t>
      </w:r>
      <w:r w:rsidR="000341CB" w:rsidRPr="00455329">
        <w:rPr>
          <w:rFonts w:ascii="Times" w:hAnsi="Times"/>
        </w:rPr>
        <w:t xml:space="preserve">feeding </w:t>
      </w:r>
      <w:proofErr w:type="spellStart"/>
      <w:r w:rsidR="007F28A9" w:rsidRPr="00455329">
        <w:rPr>
          <w:rFonts w:ascii="Times" w:hAnsi="Times"/>
          <w:i/>
        </w:rPr>
        <w:t>Nesophrosyne</w:t>
      </w:r>
      <w:proofErr w:type="spellEnd"/>
      <w:r w:rsidR="007F28A9" w:rsidRPr="00455329">
        <w:rPr>
          <w:rFonts w:ascii="Times" w:hAnsi="Times"/>
        </w:rPr>
        <w:t xml:space="preserve"> (</w:t>
      </w:r>
      <w:proofErr w:type="spellStart"/>
      <w:r w:rsidR="007F28A9" w:rsidRPr="00455329">
        <w:rPr>
          <w:rFonts w:ascii="Times" w:hAnsi="Times"/>
        </w:rPr>
        <w:t>Cicadellidae</w:t>
      </w:r>
      <w:proofErr w:type="spellEnd"/>
      <w:r w:rsidR="007F28A9" w:rsidRPr="00455329">
        <w:rPr>
          <w:rFonts w:ascii="Times" w:hAnsi="Times"/>
        </w:rPr>
        <w:t xml:space="preserve">) </w:t>
      </w:r>
      <w:r w:rsidRPr="00455329">
        <w:rPr>
          <w:rFonts w:ascii="Times" w:hAnsi="Times"/>
        </w:rPr>
        <w:t>leafhoppers, host plant specialization was implicated in driving species radiations up until approximately 1 million years ago</w:t>
      </w:r>
      <w:r w:rsidR="00AD7816" w:rsidRPr="00455329" w:rsidDel="00AD7816">
        <w:rPr>
          <w:rFonts w:ascii="Times" w:hAnsi="Times"/>
        </w:rPr>
        <w:t xml:space="preserve"> </w:t>
      </w:r>
      <w:r w:rsidR="002C4710" w:rsidRPr="00455329">
        <w:rPr>
          <w:rFonts w:ascii="Times" w:hAnsi="Times"/>
        </w:rPr>
        <w:t>(Bennett &amp; O’Grady, 2013)</w:t>
      </w:r>
      <w:r w:rsidRPr="00455329">
        <w:rPr>
          <w:rFonts w:ascii="Times" w:hAnsi="Times"/>
        </w:rPr>
        <w:t>.</w:t>
      </w:r>
      <w:r w:rsidR="00F87B7B" w:rsidRPr="00455329">
        <w:rPr>
          <w:rFonts w:ascii="Times" w:hAnsi="Times"/>
        </w:rPr>
        <w:t xml:space="preserve"> </w:t>
      </w:r>
      <w:r w:rsidRPr="00455329">
        <w:rPr>
          <w:rFonts w:ascii="Times" w:hAnsi="Times"/>
        </w:rPr>
        <w:t xml:space="preserve">Our network analysis indicates that specialization and modularity </w:t>
      </w:r>
      <w:r w:rsidR="000341CB" w:rsidRPr="00455329">
        <w:rPr>
          <w:rFonts w:ascii="Times" w:hAnsi="Times"/>
        </w:rPr>
        <w:t>are more pronounced</w:t>
      </w:r>
      <w:r w:rsidRPr="00455329">
        <w:rPr>
          <w:rFonts w:ascii="Times" w:hAnsi="Times"/>
        </w:rPr>
        <w:t xml:space="preserve"> on Maui</w:t>
      </w:r>
      <w:r w:rsidR="000341CB" w:rsidRPr="00455329">
        <w:rPr>
          <w:rFonts w:ascii="Times" w:hAnsi="Times"/>
        </w:rPr>
        <w:t xml:space="preserve"> than on Hawaii Island</w:t>
      </w:r>
      <w:r w:rsidRPr="00455329">
        <w:rPr>
          <w:rFonts w:ascii="Times" w:hAnsi="Times"/>
        </w:rPr>
        <w:t xml:space="preserve"> (Figs. 3</w:t>
      </w:r>
      <w:r w:rsidR="00BC4D7D" w:rsidRPr="00455329">
        <w:rPr>
          <w:rFonts w:ascii="Times" w:hAnsi="Times"/>
        </w:rPr>
        <w:t>, 4</w:t>
      </w:r>
      <w:r w:rsidRPr="00455329">
        <w:rPr>
          <w:rFonts w:ascii="Times" w:hAnsi="Times"/>
        </w:rPr>
        <w:t>)</w:t>
      </w:r>
      <w:r w:rsidR="008371CD" w:rsidRPr="00455329">
        <w:rPr>
          <w:rFonts w:ascii="Times" w:hAnsi="Times"/>
        </w:rPr>
        <w:t xml:space="preserve">, consistent </w:t>
      </w:r>
      <w:r w:rsidR="000341CB" w:rsidRPr="00455329">
        <w:rPr>
          <w:rFonts w:ascii="Times" w:hAnsi="Times"/>
        </w:rPr>
        <w:t xml:space="preserve">with </w:t>
      </w:r>
      <w:r w:rsidR="006E054A" w:rsidRPr="00455329">
        <w:rPr>
          <w:rFonts w:ascii="Times" w:hAnsi="Times"/>
        </w:rPr>
        <w:t xml:space="preserve">the </w:t>
      </w:r>
      <w:r w:rsidR="00A43AB3" w:rsidRPr="00455329">
        <w:rPr>
          <w:rFonts w:ascii="Times" w:hAnsi="Times"/>
        </w:rPr>
        <w:t xml:space="preserve">phylogenetic results </w:t>
      </w:r>
      <w:r w:rsidR="000341CB" w:rsidRPr="00455329">
        <w:rPr>
          <w:rFonts w:ascii="Times" w:hAnsi="Times"/>
        </w:rPr>
        <w:t xml:space="preserve">from </w:t>
      </w:r>
      <w:proofErr w:type="spellStart"/>
      <w:r w:rsidRPr="00455329">
        <w:rPr>
          <w:rFonts w:ascii="Times" w:hAnsi="Times"/>
          <w:i/>
        </w:rPr>
        <w:t>Nesophrosyne</w:t>
      </w:r>
      <w:proofErr w:type="spellEnd"/>
      <w:r w:rsidRPr="00455329">
        <w:rPr>
          <w:rFonts w:ascii="Times" w:hAnsi="Times"/>
        </w:rPr>
        <w:t>.</w:t>
      </w:r>
      <w:r w:rsidR="00F87B7B" w:rsidRPr="00455329">
        <w:rPr>
          <w:rFonts w:ascii="Times" w:hAnsi="Times"/>
        </w:rPr>
        <w:t xml:space="preserve"> </w:t>
      </w:r>
      <w:proofErr w:type="gramStart"/>
      <w:r w:rsidR="00F87B7B" w:rsidRPr="00455329">
        <w:rPr>
          <w:rFonts w:ascii="Times" w:hAnsi="Times"/>
        </w:rPr>
        <w:t xml:space="preserve">Available dating analyses of other arthropod taxa indicate that </w:t>
      </w:r>
      <w:r w:rsidR="00A43AB3" w:rsidRPr="00455329">
        <w:rPr>
          <w:rFonts w:ascii="Times" w:hAnsi="Times"/>
        </w:rPr>
        <w:t xml:space="preserve">population </w:t>
      </w:r>
      <w:r w:rsidR="00F87B7B" w:rsidRPr="00455329">
        <w:rPr>
          <w:rFonts w:ascii="Times" w:hAnsi="Times"/>
        </w:rPr>
        <w:t>genetic structure can develop in much less than 1 million years (Table 1), and suggests</w:t>
      </w:r>
      <w:proofErr w:type="gramEnd"/>
      <w:r w:rsidR="00F87B7B" w:rsidRPr="00455329">
        <w:rPr>
          <w:rFonts w:ascii="Times" w:hAnsi="Times"/>
        </w:rPr>
        <w:t xml:space="preserve"> that landscape </w:t>
      </w:r>
      <w:r w:rsidR="006E054A" w:rsidRPr="00455329">
        <w:rPr>
          <w:rFonts w:ascii="Times" w:hAnsi="Times"/>
        </w:rPr>
        <w:t xml:space="preserve">fragmentation </w:t>
      </w:r>
      <w:r w:rsidR="00F87B7B" w:rsidRPr="00455329">
        <w:rPr>
          <w:rFonts w:ascii="Times" w:hAnsi="Times"/>
        </w:rPr>
        <w:t xml:space="preserve">processes </w:t>
      </w:r>
      <w:r w:rsidR="006E054A" w:rsidRPr="00455329">
        <w:rPr>
          <w:rFonts w:ascii="Times" w:hAnsi="Times"/>
        </w:rPr>
        <w:t xml:space="preserve">(e.g. lava flows) </w:t>
      </w:r>
      <w:r w:rsidR="00F87B7B" w:rsidRPr="00455329">
        <w:rPr>
          <w:rFonts w:ascii="Times" w:hAnsi="Times"/>
        </w:rPr>
        <w:t xml:space="preserve">may dominate the earliest stages of diversification across taxa in the Hawaiian Islands. </w:t>
      </w:r>
      <w:r w:rsidRPr="00455329">
        <w:rPr>
          <w:rFonts w:ascii="Times" w:hAnsi="Times"/>
        </w:rPr>
        <w:t xml:space="preserve">Other taxa at low trophic levels, such as the herbivorous </w:t>
      </w:r>
      <w:proofErr w:type="spellStart"/>
      <w:r w:rsidRPr="00455329">
        <w:rPr>
          <w:rFonts w:ascii="Times" w:hAnsi="Times"/>
          <w:i/>
        </w:rPr>
        <w:t>Trioza</w:t>
      </w:r>
      <w:proofErr w:type="spellEnd"/>
      <w:r w:rsidRPr="00455329">
        <w:rPr>
          <w:rFonts w:ascii="Times" w:hAnsi="Times"/>
        </w:rPr>
        <w:t xml:space="preserve"> </w:t>
      </w:r>
      <w:proofErr w:type="spellStart"/>
      <w:r w:rsidRPr="00455329">
        <w:rPr>
          <w:rFonts w:ascii="Times" w:hAnsi="Times"/>
        </w:rPr>
        <w:t>psyllids</w:t>
      </w:r>
      <w:proofErr w:type="spellEnd"/>
      <w:r w:rsidRPr="00455329">
        <w:rPr>
          <w:rFonts w:ascii="Times" w:hAnsi="Times"/>
        </w:rPr>
        <w:t xml:space="preserve">, </w:t>
      </w:r>
      <w:proofErr w:type="spellStart"/>
      <w:r w:rsidRPr="00455329">
        <w:rPr>
          <w:rFonts w:ascii="Times" w:hAnsi="Times"/>
        </w:rPr>
        <w:t>detritivorous</w:t>
      </w:r>
      <w:proofErr w:type="spellEnd"/>
      <w:r w:rsidRPr="00455329">
        <w:rPr>
          <w:rFonts w:ascii="Times" w:hAnsi="Times"/>
        </w:rPr>
        <w:t xml:space="preserve"> </w:t>
      </w:r>
      <w:proofErr w:type="spellStart"/>
      <w:r w:rsidRPr="00455329">
        <w:rPr>
          <w:rFonts w:ascii="Times" w:hAnsi="Times"/>
          <w:i/>
        </w:rPr>
        <w:t>Laupala</w:t>
      </w:r>
      <w:proofErr w:type="spellEnd"/>
      <w:r w:rsidRPr="00455329">
        <w:rPr>
          <w:rFonts w:ascii="Times" w:hAnsi="Times"/>
        </w:rPr>
        <w:t xml:space="preserve"> crickets and </w:t>
      </w:r>
      <w:proofErr w:type="spellStart"/>
      <w:r w:rsidRPr="00455329">
        <w:rPr>
          <w:rFonts w:ascii="Times" w:hAnsi="Times"/>
        </w:rPr>
        <w:t>fungivorous</w:t>
      </w:r>
      <w:proofErr w:type="spellEnd"/>
      <w:r w:rsidRPr="00455329">
        <w:rPr>
          <w:rFonts w:ascii="Times" w:hAnsi="Times"/>
        </w:rPr>
        <w:t xml:space="preserve"> </w:t>
      </w:r>
      <w:r w:rsidRPr="00455329">
        <w:rPr>
          <w:rFonts w:ascii="Times" w:hAnsi="Times"/>
          <w:i/>
        </w:rPr>
        <w:t>Drosophila</w:t>
      </w:r>
      <w:r w:rsidRPr="00455329">
        <w:rPr>
          <w:rFonts w:ascii="Times" w:hAnsi="Times"/>
        </w:rPr>
        <w:t xml:space="preserve">, show similar signals of geographic isolation combined with ecological and sexual processes driving genetic divergence and diversification across sites as young as those on Hawaii Island (Percy, 2003; Percy </w:t>
      </w:r>
      <w:r w:rsidR="00447040" w:rsidRPr="00455329">
        <w:rPr>
          <w:rFonts w:ascii="Times" w:hAnsi="Times"/>
          <w:i/>
        </w:rPr>
        <w:t>et al</w:t>
      </w:r>
      <w:r w:rsidR="0081109C" w:rsidRPr="00455329">
        <w:rPr>
          <w:rFonts w:ascii="Times" w:hAnsi="Times"/>
        </w:rPr>
        <w:t>.</w:t>
      </w:r>
      <w:r w:rsidRPr="00455329">
        <w:rPr>
          <w:rFonts w:ascii="Times" w:hAnsi="Times"/>
        </w:rPr>
        <w:t xml:space="preserve"> 2006; </w:t>
      </w:r>
      <w:proofErr w:type="spellStart"/>
      <w:r w:rsidRPr="00455329">
        <w:rPr>
          <w:rFonts w:ascii="Times" w:hAnsi="Times"/>
        </w:rPr>
        <w:t>Mendelson</w:t>
      </w:r>
      <w:proofErr w:type="spellEnd"/>
      <w:r w:rsidRPr="00455329">
        <w:rPr>
          <w:rFonts w:ascii="Times" w:hAnsi="Times"/>
        </w:rPr>
        <w:t xml:space="preserve"> &amp; Shaw, 2005; </w:t>
      </w:r>
      <w:proofErr w:type="spellStart"/>
      <w:r w:rsidRPr="00455329">
        <w:rPr>
          <w:rFonts w:ascii="Times" w:hAnsi="Times"/>
        </w:rPr>
        <w:t>Magnacca</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2008; O’Grady </w:t>
      </w:r>
      <w:r w:rsidRPr="00455329">
        <w:rPr>
          <w:rFonts w:ascii="Times" w:hAnsi="Times"/>
          <w:i/>
        </w:rPr>
        <w:t>et al.</w:t>
      </w:r>
      <w:r w:rsidRPr="00455329">
        <w:rPr>
          <w:rFonts w:ascii="Times" w:hAnsi="Times"/>
        </w:rPr>
        <w:t xml:space="preserve">, 2011). </w:t>
      </w:r>
      <w:r w:rsidR="006805E5" w:rsidRPr="00455329">
        <w:rPr>
          <w:rFonts w:ascii="Times" w:hAnsi="Times"/>
        </w:rPr>
        <w:t>By</w:t>
      </w:r>
      <w:r w:rsidRPr="00455329">
        <w:rPr>
          <w:rFonts w:ascii="Times" w:hAnsi="Times"/>
        </w:rPr>
        <w:t xml:space="preserve"> contrast, spiders, which are predatory, develop genetic discontinuities at larger spatial and temporal scales</w:t>
      </w:r>
      <w:r w:rsidR="00CE3C08" w:rsidRPr="00455329">
        <w:rPr>
          <w:rFonts w:ascii="Times" w:hAnsi="Times"/>
        </w:rPr>
        <w:t xml:space="preserve"> with a strong signature of increasing structure with age of the </w:t>
      </w:r>
      <w:proofErr w:type="spellStart"/>
      <w:r w:rsidR="00CE3C08" w:rsidRPr="00455329">
        <w:rPr>
          <w:rFonts w:ascii="Times" w:hAnsi="Times"/>
        </w:rPr>
        <w:t>chronosequence</w:t>
      </w:r>
      <w:proofErr w:type="spellEnd"/>
      <w:r w:rsidR="00CE3C08" w:rsidRPr="00455329">
        <w:rPr>
          <w:rFonts w:ascii="Times" w:hAnsi="Times"/>
        </w:rPr>
        <w:t xml:space="preserve"> (Roderick et al</w:t>
      </w:r>
      <w:r w:rsidR="007D0CD9" w:rsidRPr="00455329">
        <w:rPr>
          <w:rFonts w:ascii="Times" w:hAnsi="Times"/>
        </w:rPr>
        <w:t>., 20</w:t>
      </w:r>
      <w:r w:rsidR="00316E31" w:rsidRPr="00455329">
        <w:rPr>
          <w:rFonts w:ascii="Times" w:hAnsi="Times"/>
        </w:rPr>
        <w:t>12</w:t>
      </w:r>
      <w:r w:rsidR="007D0CD9" w:rsidRPr="00455329">
        <w:rPr>
          <w:rFonts w:ascii="Times" w:hAnsi="Times"/>
        </w:rPr>
        <w:t>;</w:t>
      </w:r>
      <w:r w:rsidRPr="00455329">
        <w:rPr>
          <w:rFonts w:ascii="Times" w:hAnsi="Times"/>
        </w:rPr>
        <w:t xml:space="preserve">Table </w:t>
      </w:r>
      <w:r w:rsidR="00F847D3" w:rsidRPr="00455329">
        <w:rPr>
          <w:rFonts w:ascii="Times" w:hAnsi="Times"/>
        </w:rPr>
        <w:t>1</w:t>
      </w:r>
      <w:r w:rsidRPr="00455329">
        <w:rPr>
          <w:rFonts w:ascii="Times" w:hAnsi="Times"/>
        </w:rPr>
        <w:t>).</w:t>
      </w:r>
      <w:r w:rsidR="00EC6828" w:rsidRPr="00455329">
        <w:rPr>
          <w:rFonts w:ascii="Times" w:hAnsi="Times"/>
        </w:rPr>
        <w:t xml:space="preserve"> </w:t>
      </w:r>
      <w:r w:rsidR="006805E5" w:rsidRPr="00455329">
        <w:rPr>
          <w:rFonts w:ascii="Times" w:hAnsi="Times"/>
        </w:rPr>
        <w:t xml:space="preserve">Further work is needed to </w:t>
      </w:r>
      <w:r w:rsidR="00A43AB3" w:rsidRPr="00455329">
        <w:rPr>
          <w:rFonts w:ascii="Times" w:hAnsi="Times"/>
        </w:rPr>
        <w:t>assess the generality of</w:t>
      </w:r>
      <w:r w:rsidR="00CE3C08" w:rsidRPr="00455329">
        <w:rPr>
          <w:rFonts w:ascii="Times" w:hAnsi="Times"/>
        </w:rPr>
        <w:t xml:space="preserve"> th</w:t>
      </w:r>
      <w:r w:rsidR="00A43AB3" w:rsidRPr="00455329">
        <w:rPr>
          <w:rFonts w:ascii="Times" w:hAnsi="Times"/>
        </w:rPr>
        <w:t>is</w:t>
      </w:r>
      <w:r w:rsidR="00CE3C08" w:rsidRPr="00455329">
        <w:rPr>
          <w:rFonts w:ascii="Times" w:hAnsi="Times"/>
        </w:rPr>
        <w:t xml:space="preserve"> </w:t>
      </w:r>
      <w:r w:rsidR="006805E5" w:rsidRPr="00455329">
        <w:rPr>
          <w:rFonts w:ascii="Times" w:hAnsi="Times"/>
        </w:rPr>
        <w:t xml:space="preserve">pattern of </w:t>
      </w:r>
      <w:r w:rsidR="00CE3C08" w:rsidRPr="00455329">
        <w:rPr>
          <w:rFonts w:ascii="Times" w:hAnsi="Times"/>
        </w:rPr>
        <w:t xml:space="preserve">slower </w:t>
      </w:r>
      <w:r w:rsidR="006805E5" w:rsidRPr="00455329">
        <w:rPr>
          <w:rFonts w:ascii="Times" w:hAnsi="Times"/>
        </w:rPr>
        <w:t>genetic differentiation in predators compared to herbivores</w:t>
      </w:r>
      <w:r w:rsidR="00A43AB3" w:rsidRPr="00455329">
        <w:rPr>
          <w:rFonts w:ascii="Times" w:hAnsi="Times"/>
        </w:rPr>
        <w:t>.</w:t>
      </w:r>
    </w:p>
    <w:p w14:paraId="5002C7C2" w14:textId="77777777" w:rsidR="000923B3" w:rsidRPr="00455329" w:rsidRDefault="00C40B3A" w:rsidP="006F1E0F">
      <w:pPr>
        <w:pStyle w:val="Heading2"/>
        <w:spacing w:line="480" w:lineRule="auto"/>
        <w:contextualSpacing/>
      </w:pPr>
      <w:bookmarkStart w:id="18" w:name="macroecological-metrics-network-structur"/>
      <w:proofErr w:type="spellStart"/>
      <w:r w:rsidRPr="00455329">
        <w:lastRenderedPageBreak/>
        <w:t>Macroecological</w:t>
      </w:r>
      <w:proofErr w:type="spellEnd"/>
      <w:r w:rsidRPr="00455329">
        <w:t xml:space="preserve"> metrics: Network structure and steady state</w:t>
      </w:r>
    </w:p>
    <w:bookmarkEnd w:id="18"/>
    <w:p w14:paraId="15B6463B" w14:textId="1AB11571" w:rsidR="000923B3" w:rsidRPr="00455329" w:rsidRDefault="005E2CC0" w:rsidP="006F1E0F">
      <w:pPr>
        <w:spacing w:line="480" w:lineRule="auto"/>
        <w:ind w:firstLine="720"/>
        <w:contextualSpacing/>
        <w:rPr>
          <w:rFonts w:ascii="Times" w:hAnsi="Times"/>
        </w:rPr>
      </w:pPr>
      <w:r w:rsidRPr="00455329">
        <w:rPr>
          <w:rFonts w:ascii="Times" w:hAnsi="Times"/>
        </w:rPr>
        <w:t xml:space="preserve">Across the Hawaiian archipelago, </w:t>
      </w:r>
      <w:proofErr w:type="spellStart"/>
      <w:r w:rsidRPr="00455329">
        <w:rPr>
          <w:rFonts w:ascii="Times" w:hAnsi="Times"/>
        </w:rPr>
        <w:t>nestedness</w:t>
      </w:r>
      <w:proofErr w:type="spellEnd"/>
      <w:r w:rsidRPr="00455329">
        <w:rPr>
          <w:rFonts w:ascii="Times" w:hAnsi="Times"/>
        </w:rPr>
        <w:t xml:space="preserve"> appears to decrease </w:t>
      </w:r>
      <w:r w:rsidR="004C119A" w:rsidRPr="00455329">
        <w:rPr>
          <w:rFonts w:ascii="Times" w:hAnsi="Times"/>
        </w:rPr>
        <w:t xml:space="preserve">generally </w:t>
      </w:r>
      <w:r w:rsidRPr="00455329">
        <w:rPr>
          <w:rFonts w:ascii="Times" w:hAnsi="Times"/>
        </w:rPr>
        <w:t>with site age,</w:t>
      </w:r>
      <w:r w:rsidR="003D11EF" w:rsidRPr="00455329">
        <w:rPr>
          <w:rFonts w:ascii="Times" w:hAnsi="Times"/>
        </w:rPr>
        <w:t xml:space="preserve"> and</w:t>
      </w:r>
      <w:r w:rsidR="004C119A" w:rsidRPr="00455329">
        <w:rPr>
          <w:rFonts w:ascii="Times" w:hAnsi="Times"/>
        </w:rPr>
        <w:t xml:space="preserve"> </w:t>
      </w:r>
      <w:r w:rsidRPr="00455329">
        <w:rPr>
          <w:rFonts w:ascii="Times" w:hAnsi="Times"/>
        </w:rPr>
        <w:t xml:space="preserve">is highest on the geologically youngest volcano, Kilauea. </w:t>
      </w:r>
      <w:r w:rsidR="00A43AB3" w:rsidRPr="00455329">
        <w:rPr>
          <w:rFonts w:ascii="Times" w:hAnsi="Times"/>
        </w:rPr>
        <w:t>H</w:t>
      </w:r>
      <w:r w:rsidRPr="00455329">
        <w:rPr>
          <w:rFonts w:ascii="Times" w:hAnsi="Times"/>
        </w:rPr>
        <w:t xml:space="preserve">igh </w:t>
      </w:r>
      <w:proofErr w:type="spellStart"/>
      <w:r w:rsidRPr="00455329">
        <w:rPr>
          <w:rFonts w:ascii="Times" w:hAnsi="Times"/>
        </w:rPr>
        <w:t>nestedness</w:t>
      </w:r>
      <w:proofErr w:type="spellEnd"/>
      <w:r w:rsidRPr="00455329">
        <w:rPr>
          <w:rFonts w:ascii="Times" w:hAnsi="Times"/>
        </w:rPr>
        <w:t xml:space="preserve"> on Kilauea </w:t>
      </w:r>
      <w:r w:rsidR="00A43AB3" w:rsidRPr="00455329">
        <w:rPr>
          <w:rFonts w:ascii="Times" w:hAnsi="Times"/>
        </w:rPr>
        <w:t>may arise with high</w:t>
      </w:r>
      <w:r w:rsidR="00CE3C08" w:rsidRPr="00455329">
        <w:rPr>
          <w:rFonts w:ascii="Times" w:hAnsi="Times"/>
        </w:rPr>
        <w:t xml:space="preserve"> immigration of </w:t>
      </w:r>
      <w:r w:rsidR="00C40B3A" w:rsidRPr="00455329">
        <w:rPr>
          <w:rFonts w:ascii="Times" w:hAnsi="Times"/>
        </w:rPr>
        <w:t xml:space="preserve">new species </w:t>
      </w:r>
      <w:r w:rsidR="00A43AB3" w:rsidRPr="00455329">
        <w:rPr>
          <w:rFonts w:ascii="Times" w:hAnsi="Times"/>
        </w:rPr>
        <w:t>with</w:t>
      </w:r>
      <w:r w:rsidR="00C40B3A" w:rsidRPr="00455329">
        <w:rPr>
          <w:rFonts w:ascii="Times" w:hAnsi="Times"/>
        </w:rPr>
        <w:t xml:space="preserve"> high </w:t>
      </w:r>
      <w:r w:rsidR="00A43AB3" w:rsidRPr="00455329">
        <w:rPr>
          <w:rFonts w:ascii="Times" w:hAnsi="Times"/>
        </w:rPr>
        <w:t xml:space="preserve">probabilities </w:t>
      </w:r>
      <w:r w:rsidR="00C40B3A" w:rsidRPr="00455329">
        <w:rPr>
          <w:rFonts w:ascii="Times" w:hAnsi="Times"/>
        </w:rPr>
        <w:t>to eat or be eaten by the generalist species already present at the site (</w:t>
      </w:r>
      <w:proofErr w:type="spellStart"/>
      <w:r w:rsidR="006E792F" w:rsidRPr="00455329">
        <w:rPr>
          <w:rFonts w:ascii="Times" w:hAnsi="Times"/>
        </w:rPr>
        <w:t>Bascompte</w:t>
      </w:r>
      <w:proofErr w:type="spellEnd"/>
      <w:r w:rsidR="006E792F" w:rsidRPr="00455329">
        <w:rPr>
          <w:rFonts w:ascii="Times" w:hAnsi="Times"/>
        </w:rPr>
        <w:t xml:space="preserve"> &amp; </w:t>
      </w:r>
      <w:proofErr w:type="spellStart"/>
      <w:r w:rsidR="006E792F" w:rsidRPr="00455329">
        <w:rPr>
          <w:rFonts w:ascii="Times" w:hAnsi="Times"/>
        </w:rPr>
        <w:t>Jordano</w:t>
      </w:r>
      <w:proofErr w:type="spellEnd"/>
      <w:r w:rsidR="006E792F" w:rsidRPr="00455329">
        <w:rPr>
          <w:rFonts w:ascii="Times" w:hAnsi="Times"/>
        </w:rPr>
        <w:t>, 2007</w:t>
      </w:r>
      <w:r w:rsidR="00C40B3A" w:rsidRPr="00455329">
        <w:rPr>
          <w:rFonts w:ascii="Times" w:hAnsi="Times"/>
        </w:rPr>
        <w:t xml:space="preserve">). </w:t>
      </w:r>
      <w:r w:rsidRPr="00455329">
        <w:rPr>
          <w:rFonts w:ascii="Times" w:hAnsi="Times"/>
        </w:rPr>
        <w:t xml:space="preserve">However, despite high </w:t>
      </w:r>
      <w:proofErr w:type="spellStart"/>
      <w:r w:rsidRPr="00455329">
        <w:rPr>
          <w:rFonts w:ascii="Times" w:hAnsi="Times"/>
        </w:rPr>
        <w:t>nestedness</w:t>
      </w:r>
      <w:proofErr w:type="spellEnd"/>
      <w:r w:rsidRPr="00455329">
        <w:rPr>
          <w:rFonts w:ascii="Times" w:hAnsi="Times"/>
        </w:rPr>
        <w:t xml:space="preserve"> on Kilauea</w:t>
      </w:r>
      <w:r w:rsidR="008542E7" w:rsidRPr="00455329">
        <w:rPr>
          <w:rFonts w:ascii="Times" w:hAnsi="Times"/>
        </w:rPr>
        <w:t>, and thus potential for neutral colonization driven assembly</w:t>
      </w:r>
      <w:r w:rsidRPr="00455329">
        <w:rPr>
          <w:rFonts w:ascii="Times" w:hAnsi="Times"/>
        </w:rPr>
        <w:t xml:space="preserve">, </w:t>
      </w:r>
      <w:r w:rsidR="00877116" w:rsidRPr="00455329">
        <w:rPr>
          <w:rFonts w:ascii="Times" w:hAnsi="Times"/>
        </w:rPr>
        <w:t>this site did not</w:t>
      </w:r>
      <w:r w:rsidR="00C40B3A" w:rsidRPr="00455329">
        <w:rPr>
          <w:rFonts w:ascii="Times" w:hAnsi="Times"/>
        </w:rPr>
        <w:t xml:space="preserve"> conform to the statistical steady state predication of </w:t>
      </w:r>
      <w:r w:rsidR="00B81ECC" w:rsidRPr="00455329">
        <w:rPr>
          <w:rFonts w:ascii="Times" w:hAnsi="Times"/>
        </w:rPr>
        <w:t>METE</w:t>
      </w:r>
      <w:r w:rsidR="00C40B3A" w:rsidRPr="00455329">
        <w:rPr>
          <w:rFonts w:ascii="Times" w:hAnsi="Times"/>
        </w:rPr>
        <w:t xml:space="preserve">. </w:t>
      </w:r>
      <w:r w:rsidRPr="00455329">
        <w:rPr>
          <w:rFonts w:ascii="Times" w:hAnsi="Times"/>
        </w:rPr>
        <w:t>T</w:t>
      </w:r>
      <w:r w:rsidR="00C40B3A" w:rsidRPr="00455329">
        <w:rPr>
          <w:rFonts w:ascii="Times" w:hAnsi="Times"/>
        </w:rPr>
        <w:t xml:space="preserve">he observed deviations from </w:t>
      </w:r>
      <w:r w:rsidR="00B81ECC" w:rsidRPr="00455329">
        <w:rPr>
          <w:rFonts w:ascii="Times" w:hAnsi="Times"/>
        </w:rPr>
        <w:t>METE</w:t>
      </w:r>
      <w:r w:rsidR="00C40B3A" w:rsidRPr="00455329">
        <w:rPr>
          <w:rFonts w:ascii="Times" w:hAnsi="Times"/>
        </w:rPr>
        <w:t xml:space="preserve"> at Kilauea </w:t>
      </w:r>
      <w:r w:rsidR="004C119A" w:rsidRPr="00455329">
        <w:rPr>
          <w:rFonts w:ascii="Times" w:hAnsi="Times"/>
        </w:rPr>
        <w:t xml:space="preserve">appear to be </w:t>
      </w:r>
      <w:r w:rsidR="00C40B3A" w:rsidRPr="00455329">
        <w:rPr>
          <w:rFonts w:ascii="Times" w:hAnsi="Times"/>
        </w:rPr>
        <w:t>largely driven by a surplus of singleton links (Fig. 3)</w:t>
      </w:r>
      <w:r w:rsidRPr="00455329">
        <w:rPr>
          <w:rFonts w:ascii="Times" w:hAnsi="Times"/>
        </w:rPr>
        <w:t xml:space="preserve">, which may reflect a state of “incomplete” assembly, </w:t>
      </w:r>
      <w:r w:rsidR="004C119A" w:rsidRPr="00455329">
        <w:rPr>
          <w:rFonts w:ascii="Times" w:hAnsi="Times"/>
        </w:rPr>
        <w:t>possibly by</w:t>
      </w:r>
      <w:r w:rsidR="00CB666B" w:rsidRPr="00455329">
        <w:rPr>
          <w:rFonts w:ascii="Times" w:hAnsi="Times"/>
        </w:rPr>
        <w:t xml:space="preserve"> </w:t>
      </w:r>
      <w:r w:rsidR="00C40B3A" w:rsidRPr="00455329">
        <w:rPr>
          <w:rFonts w:ascii="Times" w:hAnsi="Times"/>
        </w:rPr>
        <w:t>lower species richness</w:t>
      </w:r>
      <w:r w:rsidR="00CB666B" w:rsidRPr="00455329">
        <w:rPr>
          <w:rFonts w:ascii="Times" w:hAnsi="Times"/>
        </w:rPr>
        <w:t xml:space="preserve"> </w:t>
      </w:r>
      <w:r w:rsidR="00C40B3A" w:rsidRPr="00455329">
        <w:rPr>
          <w:rFonts w:ascii="Times" w:hAnsi="Times"/>
        </w:rPr>
        <w:t>of the plant and herbivore biotas.</w:t>
      </w:r>
      <w:r w:rsidR="008A46D0" w:rsidRPr="00455329">
        <w:rPr>
          <w:rFonts w:ascii="Times" w:hAnsi="Times"/>
        </w:rPr>
        <w:t xml:space="preserve"> </w:t>
      </w:r>
      <w:r w:rsidR="00C40B3A" w:rsidRPr="00455329">
        <w:rPr>
          <w:rFonts w:ascii="Times" w:hAnsi="Times"/>
        </w:rPr>
        <w:t xml:space="preserve">Conversely, </w:t>
      </w:r>
      <w:r w:rsidR="004C119A" w:rsidRPr="00455329">
        <w:rPr>
          <w:rFonts w:ascii="Times" w:hAnsi="Times"/>
        </w:rPr>
        <w:t xml:space="preserve">at </w:t>
      </w:r>
      <w:proofErr w:type="spellStart"/>
      <w:r w:rsidR="00C40B3A" w:rsidRPr="00455329">
        <w:rPr>
          <w:rFonts w:ascii="Times" w:hAnsi="Times"/>
        </w:rPr>
        <w:t>Kohala</w:t>
      </w:r>
      <w:proofErr w:type="spellEnd"/>
      <w:r w:rsidR="008B089C" w:rsidRPr="00455329">
        <w:rPr>
          <w:rFonts w:ascii="Times" w:hAnsi="Times"/>
        </w:rPr>
        <w:t xml:space="preserve">, at intermediate age (150 </w:t>
      </w:r>
      <w:proofErr w:type="spellStart"/>
      <w:r w:rsidR="008B089C" w:rsidRPr="00455329">
        <w:rPr>
          <w:rFonts w:ascii="Times" w:hAnsi="Times"/>
        </w:rPr>
        <w:t>ky</w:t>
      </w:r>
      <w:proofErr w:type="spellEnd"/>
      <w:r w:rsidR="008B089C" w:rsidRPr="00455329">
        <w:rPr>
          <w:rFonts w:ascii="Times" w:hAnsi="Times"/>
        </w:rPr>
        <w:t>),</w:t>
      </w:r>
      <w:r w:rsidR="00C40B3A" w:rsidRPr="00455329">
        <w:rPr>
          <w:rFonts w:ascii="Times" w:hAnsi="Times"/>
        </w:rPr>
        <w:t xml:space="preserve"> </w:t>
      </w:r>
      <w:r w:rsidR="004C119A" w:rsidRPr="00455329">
        <w:rPr>
          <w:rFonts w:ascii="Times" w:hAnsi="Times"/>
        </w:rPr>
        <w:t xml:space="preserve">observations </w:t>
      </w:r>
      <w:r w:rsidR="008542E7" w:rsidRPr="00455329">
        <w:rPr>
          <w:rFonts w:ascii="Times" w:hAnsi="Times"/>
        </w:rPr>
        <w:t xml:space="preserve">were </w:t>
      </w:r>
      <w:r w:rsidR="004C119A" w:rsidRPr="00455329">
        <w:rPr>
          <w:rFonts w:ascii="Times" w:hAnsi="Times"/>
        </w:rPr>
        <w:t>not significantly different from predictions from</w:t>
      </w:r>
      <w:r w:rsidR="00C40B3A" w:rsidRPr="00455329">
        <w:rPr>
          <w:rFonts w:ascii="Times" w:hAnsi="Times"/>
        </w:rPr>
        <w:t xml:space="preserve"> </w:t>
      </w:r>
      <w:r w:rsidR="00B81ECC" w:rsidRPr="00455329">
        <w:rPr>
          <w:rFonts w:ascii="Times" w:hAnsi="Times"/>
        </w:rPr>
        <w:t>METE</w:t>
      </w:r>
      <w:r w:rsidR="00A7336C" w:rsidRPr="00455329">
        <w:rPr>
          <w:rFonts w:ascii="Times" w:hAnsi="Times"/>
        </w:rPr>
        <w:t>.</w:t>
      </w:r>
      <w:r w:rsidR="00C40B3A" w:rsidRPr="00455329">
        <w:rPr>
          <w:rFonts w:ascii="Times" w:hAnsi="Times"/>
        </w:rPr>
        <w:t xml:space="preserve"> </w:t>
      </w:r>
      <w:r w:rsidR="00A7336C" w:rsidRPr="00455329">
        <w:rPr>
          <w:rFonts w:ascii="Times" w:hAnsi="Times"/>
        </w:rPr>
        <w:t xml:space="preserve">We </w:t>
      </w:r>
      <w:r w:rsidR="008542E7" w:rsidRPr="00455329">
        <w:rPr>
          <w:rFonts w:ascii="Times" w:hAnsi="Times"/>
        </w:rPr>
        <w:t xml:space="preserve">posit that the reason </w:t>
      </w:r>
      <w:r w:rsidR="00877116" w:rsidRPr="00455329">
        <w:rPr>
          <w:rFonts w:ascii="Times" w:hAnsi="Times"/>
        </w:rPr>
        <w:t>theoretical predictions</w:t>
      </w:r>
      <w:r w:rsidR="00A7336C" w:rsidRPr="00455329">
        <w:rPr>
          <w:rFonts w:ascii="Times" w:hAnsi="Times"/>
        </w:rPr>
        <w:t xml:space="preserve"> </w:t>
      </w:r>
      <w:r w:rsidR="008542E7" w:rsidRPr="00455329">
        <w:rPr>
          <w:rFonts w:ascii="Times" w:hAnsi="Times"/>
        </w:rPr>
        <w:t xml:space="preserve">fit </w:t>
      </w:r>
      <w:proofErr w:type="spellStart"/>
      <w:r w:rsidR="008542E7" w:rsidRPr="00455329">
        <w:rPr>
          <w:rFonts w:ascii="Times" w:hAnsi="Times"/>
        </w:rPr>
        <w:t>Kohala</w:t>
      </w:r>
      <w:proofErr w:type="spellEnd"/>
      <w:r w:rsidR="008542E7" w:rsidRPr="00455329">
        <w:rPr>
          <w:rFonts w:ascii="Times" w:hAnsi="Times"/>
        </w:rPr>
        <w:t xml:space="preserve"> so well </w:t>
      </w:r>
      <w:r w:rsidR="00FA519E" w:rsidRPr="00455329">
        <w:rPr>
          <w:rFonts w:ascii="Times" w:hAnsi="Times"/>
        </w:rPr>
        <w:t>is that</w:t>
      </w:r>
      <w:r w:rsidR="00C40B3A" w:rsidRPr="00455329">
        <w:rPr>
          <w:rFonts w:ascii="Times" w:hAnsi="Times"/>
        </w:rPr>
        <w:t xml:space="preserve"> the site</w:t>
      </w:r>
      <w:r w:rsidR="008B089C" w:rsidRPr="00455329">
        <w:rPr>
          <w:rFonts w:ascii="Times" w:hAnsi="Times"/>
        </w:rPr>
        <w:t xml:space="preserve"> </w:t>
      </w:r>
      <w:r w:rsidR="00C40B3A" w:rsidRPr="00455329">
        <w:rPr>
          <w:rFonts w:ascii="Times" w:hAnsi="Times"/>
        </w:rPr>
        <w:t xml:space="preserve">has </w:t>
      </w:r>
      <w:r w:rsidRPr="00455329">
        <w:rPr>
          <w:rFonts w:ascii="Times" w:hAnsi="Times"/>
        </w:rPr>
        <w:t xml:space="preserve">had sufficient time to undergo </w:t>
      </w:r>
      <w:r w:rsidR="00C40B3A" w:rsidRPr="00455329">
        <w:rPr>
          <w:rFonts w:ascii="Times" w:hAnsi="Times"/>
        </w:rPr>
        <w:t>ecological succession</w:t>
      </w:r>
      <w:r w:rsidR="00877116" w:rsidRPr="00455329">
        <w:rPr>
          <w:rFonts w:ascii="Times" w:hAnsi="Times"/>
        </w:rPr>
        <w:t>,</w:t>
      </w:r>
      <w:r w:rsidR="00E37A8E" w:rsidRPr="00455329">
        <w:rPr>
          <w:rFonts w:ascii="Times" w:hAnsi="Times"/>
        </w:rPr>
        <w:t xml:space="preserve"> and thus arrive at a statistical steady state</w:t>
      </w:r>
      <w:r w:rsidR="00877116" w:rsidRPr="00455329">
        <w:rPr>
          <w:rFonts w:ascii="Times" w:hAnsi="Times"/>
        </w:rPr>
        <w:t>,</w:t>
      </w:r>
      <w:r w:rsidR="00C40B3A" w:rsidRPr="00455329">
        <w:rPr>
          <w:rFonts w:ascii="Times" w:hAnsi="Times"/>
        </w:rPr>
        <w:t xml:space="preserve"> but is still too young to be </w:t>
      </w:r>
      <w:r w:rsidR="00E37A8E" w:rsidRPr="00455329">
        <w:rPr>
          <w:rFonts w:ascii="Times" w:hAnsi="Times"/>
        </w:rPr>
        <w:t>affected by</w:t>
      </w:r>
      <w:r w:rsidR="00C40B3A" w:rsidRPr="00455329">
        <w:rPr>
          <w:rFonts w:ascii="Times" w:hAnsi="Times"/>
        </w:rPr>
        <w:t xml:space="preserve"> </w:t>
      </w:r>
      <w:r w:rsidR="00E37A8E" w:rsidRPr="00455329">
        <w:rPr>
          <w:rFonts w:ascii="Times" w:hAnsi="Times"/>
        </w:rPr>
        <w:t xml:space="preserve">ecological </w:t>
      </w:r>
      <w:r w:rsidR="00C40B3A" w:rsidRPr="00455329">
        <w:rPr>
          <w:rFonts w:ascii="Times" w:hAnsi="Times"/>
        </w:rPr>
        <w:t xml:space="preserve">specialization and rapid </w:t>
      </w:r>
      <w:r w:rsidR="006E633D" w:rsidRPr="00455329">
        <w:rPr>
          <w:rFonts w:ascii="Times" w:hAnsi="Times"/>
          <w:i/>
        </w:rPr>
        <w:t>in situ</w:t>
      </w:r>
      <w:r w:rsidR="00C40B3A" w:rsidRPr="00455329">
        <w:rPr>
          <w:rFonts w:ascii="Times" w:hAnsi="Times"/>
        </w:rPr>
        <w:t xml:space="preserve"> diversification </w:t>
      </w:r>
      <w:r w:rsidR="00E37A8E" w:rsidRPr="00455329">
        <w:rPr>
          <w:rFonts w:ascii="Times" w:hAnsi="Times"/>
        </w:rPr>
        <w:t xml:space="preserve">associated with </w:t>
      </w:r>
      <w:r w:rsidR="00C40B3A" w:rsidRPr="00455329">
        <w:rPr>
          <w:rFonts w:ascii="Times" w:hAnsi="Times"/>
        </w:rPr>
        <w:t>host plant</w:t>
      </w:r>
      <w:r w:rsidR="00E37A8E" w:rsidRPr="00455329">
        <w:rPr>
          <w:rFonts w:ascii="Times" w:hAnsi="Times"/>
        </w:rPr>
        <w:t>s</w:t>
      </w:r>
      <w:r w:rsidR="00877116" w:rsidRPr="00455329">
        <w:rPr>
          <w:rFonts w:ascii="Times" w:hAnsi="Times"/>
        </w:rPr>
        <w:t xml:space="preserve"> on older islands</w:t>
      </w:r>
      <w:r w:rsidR="008A46D0" w:rsidRPr="00455329">
        <w:rPr>
          <w:rFonts w:ascii="Times" w:hAnsi="Times"/>
        </w:rPr>
        <w:t>.</w:t>
      </w:r>
    </w:p>
    <w:p w14:paraId="0CB0F65D" w14:textId="377BA2EB" w:rsidR="008B6DF5" w:rsidRPr="00455329" w:rsidRDefault="005E2CC0" w:rsidP="006F1E0F">
      <w:pPr>
        <w:spacing w:line="480" w:lineRule="auto"/>
        <w:ind w:firstLine="720"/>
        <w:contextualSpacing/>
        <w:rPr>
          <w:rFonts w:ascii="Times" w:hAnsi="Times"/>
        </w:rPr>
      </w:pPr>
      <w:r w:rsidRPr="00455329">
        <w:rPr>
          <w:rFonts w:ascii="Times" w:hAnsi="Times"/>
        </w:rPr>
        <w:t xml:space="preserve">Interestingly, the </w:t>
      </w:r>
      <w:r w:rsidR="00E37A8E" w:rsidRPr="00455329">
        <w:rPr>
          <w:rFonts w:ascii="Times" w:hAnsi="Times"/>
        </w:rPr>
        <w:t xml:space="preserve">communities on </w:t>
      </w:r>
      <w:r w:rsidR="00C40B3A" w:rsidRPr="00455329">
        <w:rPr>
          <w:rFonts w:ascii="Times" w:hAnsi="Times"/>
        </w:rPr>
        <w:t xml:space="preserve">older Maui and Kauai sites show strong deviations from expectations of </w:t>
      </w:r>
      <w:r w:rsidR="00B81ECC" w:rsidRPr="00455329">
        <w:rPr>
          <w:rFonts w:ascii="Times" w:hAnsi="Times"/>
        </w:rPr>
        <w:t>METE</w:t>
      </w:r>
      <w:r w:rsidR="00C40B3A" w:rsidRPr="00455329">
        <w:rPr>
          <w:rFonts w:ascii="Times" w:hAnsi="Times"/>
        </w:rPr>
        <w:t xml:space="preserve"> (Fig. </w:t>
      </w:r>
      <w:r w:rsidR="00AC50B7" w:rsidRPr="00455329">
        <w:rPr>
          <w:rFonts w:ascii="Times" w:hAnsi="Times"/>
        </w:rPr>
        <w:t>4</w:t>
      </w:r>
      <w:r w:rsidR="00C40B3A" w:rsidRPr="00455329">
        <w:rPr>
          <w:rFonts w:ascii="Times" w:hAnsi="Times"/>
        </w:rPr>
        <w:t>)</w:t>
      </w:r>
      <w:r w:rsidR="00B81ECC" w:rsidRPr="00455329">
        <w:rPr>
          <w:rFonts w:ascii="Times" w:hAnsi="Times"/>
        </w:rPr>
        <w:t>. METE is agnostic about what mechanisms are determining the values of the state variables that lead to i</w:t>
      </w:r>
      <w:r w:rsidR="002904E2" w:rsidRPr="00455329">
        <w:rPr>
          <w:rFonts w:ascii="Times" w:hAnsi="Times"/>
        </w:rPr>
        <w:t xml:space="preserve">ts </w:t>
      </w:r>
      <w:proofErr w:type="spellStart"/>
      <w:r w:rsidR="002904E2" w:rsidRPr="00455329">
        <w:rPr>
          <w:rFonts w:ascii="Times" w:hAnsi="Times"/>
        </w:rPr>
        <w:t>macroecological</w:t>
      </w:r>
      <w:proofErr w:type="spellEnd"/>
      <w:r w:rsidR="002904E2" w:rsidRPr="00455329">
        <w:rPr>
          <w:rFonts w:ascii="Times" w:hAnsi="Times"/>
        </w:rPr>
        <w:t xml:space="preserve"> predictions (Harte, 2011)</w:t>
      </w:r>
      <w:r w:rsidR="00A16981" w:rsidRPr="00455329">
        <w:rPr>
          <w:rFonts w:ascii="Times" w:hAnsi="Times"/>
        </w:rPr>
        <w:t>.</w:t>
      </w:r>
      <w:r w:rsidR="00D07B59" w:rsidRPr="00455329">
        <w:rPr>
          <w:rFonts w:ascii="Times" w:hAnsi="Times"/>
        </w:rPr>
        <w:t xml:space="preserve"> It does not account for the evolutionary history of biological systems</w:t>
      </w:r>
      <w:r w:rsidR="00C40B3A" w:rsidRPr="00455329">
        <w:rPr>
          <w:rFonts w:ascii="Times" w:hAnsi="Times"/>
        </w:rPr>
        <w:t xml:space="preserve">. </w:t>
      </w:r>
      <w:r w:rsidR="00000F8B" w:rsidRPr="00455329">
        <w:rPr>
          <w:rFonts w:ascii="Times" w:hAnsi="Times"/>
        </w:rPr>
        <w:t xml:space="preserve">Thus, one </w:t>
      </w:r>
      <w:r w:rsidRPr="00455329">
        <w:rPr>
          <w:rFonts w:ascii="Times" w:hAnsi="Times"/>
        </w:rPr>
        <w:t xml:space="preserve">possible </w:t>
      </w:r>
      <w:r w:rsidR="008B6DF5" w:rsidRPr="00455329">
        <w:rPr>
          <w:rFonts w:ascii="Times" w:hAnsi="Times"/>
        </w:rPr>
        <w:t xml:space="preserve">explanation for the strong deviations from expectations of </w:t>
      </w:r>
      <w:r w:rsidR="00D07B59" w:rsidRPr="00455329">
        <w:rPr>
          <w:rFonts w:ascii="Times" w:hAnsi="Times"/>
        </w:rPr>
        <w:t>METE</w:t>
      </w:r>
      <w:r w:rsidR="008B6DF5" w:rsidRPr="00455329">
        <w:rPr>
          <w:rFonts w:ascii="Times" w:hAnsi="Times"/>
        </w:rPr>
        <w:t>, compared with</w:t>
      </w:r>
      <w:r w:rsidR="003D018B" w:rsidRPr="00455329">
        <w:rPr>
          <w:rFonts w:ascii="Times" w:hAnsi="Times"/>
        </w:rPr>
        <w:t xml:space="preserve"> observations at</w:t>
      </w:r>
      <w:r w:rsidR="008B6DF5" w:rsidRPr="00455329">
        <w:rPr>
          <w:rFonts w:ascii="Times" w:hAnsi="Times"/>
        </w:rPr>
        <w:t xml:space="preserve"> our </w:t>
      </w:r>
      <w:r w:rsidR="008A46D0" w:rsidRPr="00455329">
        <w:rPr>
          <w:rFonts w:ascii="Times" w:hAnsi="Times"/>
        </w:rPr>
        <w:t>intermediate</w:t>
      </w:r>
      <w:r w:rsidR="008B6DF5" w:rsidRPr="00455329">
        <w:rPr>
          <w:rFonts w:ascii="Times" w:hAnsi="Times"/>
        </w:rPr>
        <w:t>-aged site</w:t>
      </w:r>
      <w:r w:rsidR="00D07B59" w:rsidRPr="00455329">
        <w:rPr>
          <w:rFonts w:ascii="Times" w:hAnsi="Times"/>
        </w:rPr>
        <w:t xml:space="preserve"> (</w:t>
      </w:r>
      <w:proofErr w:type="spellStart"/>
      <w:r w:rsidR="00D07B59" w:rsidRPr="00455329">
        <w:rPr>
          <w:rFonts w:ascii="Times" w:hAnsi="Times"/>
        </w:rPr>
        <w:t>Kohala</w:t>
      </w:r>
      <w:proofErr w:type="spellEnd"/>
      <w:r w:rsidR="00D07B59" w:rsidRPr="00455329">
        <w:rPr>
          <w:rFonts w:ascii="Times" w:hAnsi="Times"/>
        </w:rPr>
        <w:t>)</w:t>
      </w:r>
      <w:r w:rsidR="008B6DF5" w:rsidRPr="00455329">
        <w:rPr>
          <w:rFonts w:ascii="Times" w:hAnsi="Times"/>
        </w:rPr>
        <w:t xml:space="preserve">, is that while the ages of Maui and Kauai are sufficient for </w:t>
      </w:r>
      <w:r w:rsidR="00C40B3A" w:rsidRPr="00455329">
        <w:rPr>
          <w:rFonts w:ascii="Times" w:hAnsi="Times"/>
        </w:rPr>
        <w:t>evolutionary assembly driven by specialization and diversification on host plants,</w:t>
      </w:r>
      <w:r w:rsidR="008B6DF5" w:rsidRPr="00455329">
        <w:rPr>
          <w:rFonts w:ascii="Times" w:hAnsi="Times"/>
        </w:rPr>
        <w:t xml:space="preserve"> the </w:t>
      </w:r>
      <w:r w:rsidR="003D018B" w:rsidRPr="00455329">
        <w:rPr>
          <w:rFonts w:ascii="Times" w:hAnsi="Times"/>
        </w:rPr>
        <w:t xml:space="preserve">older </w:t>
      </w:r>
      <w:r w:rsidR="008B6DF5" w:rsidRPr="00455329">
        <w:rPr>
          <w:rFonts w:ascii="Times" w:hAnsi="Times"/>
        </w:rPr>
        <w:lastRenderedPageBreak/>
        <w:t xml:space="preserve">island </w:t>
      </w:r>
      <w:r w:rsidR="003D018B" w:rsidRPr="00455329">
        <w:rPr>
          <w:rFonts w:ascii="Times" w:hAnsi="Times"/>
        </w:rPr>
        <w:t xml:space="preserve">age </w:t>
      </w:r>
      <w:r w:rsidR="008B6DF5" w:rsidRPr="00455329">
        <w:rPr>
          <w:rFonts w:ascii="Times" w:hAnsi="Times"/>
        </w:rPr>
        <w:t>of these islands may have led to range contractions and possibly extinction of plant species</w:t>
      </w:r>
      <w:r w:rsidR="00A34CB5" w:rsidRPr="00455329">
        <w:rPr>
          <w:rFonts w:ascii="Times" w:hAnsi="Times"/>
        </w:rPr>
        <w:t xml:space="preserve"> on the oldest island of Kauai</w:t>
      </w:r>
      <w:r w:rsidR="008B6DF5" w:rsidRPr="00455329">
        <w:rPr>
          <w:rFonts w:ascii="Times" w:hAnsi="Times"/>
        </w:rPr>
        <w:t xml:space="preserve"> (Whittaker et al 2008).</w:t>
      </w:r>
      <w:r w:rsidR="00987090" w:rsidRPr="00455329">
        <w:rPr>
          <w:rFonts w:ascii="Times" w:hAnsi="Times"/>
        </w:rPr>
        <w:t xml:space="preserve"> </w:t>
      </w:r>
    </w:p>
    <w:p w14:paraId="7BE818B6" w14:textId="4C2BD93A" w:rsidR="000923B3" w:rsidRPr="00455329" w:rsidRDefault="003A0C1E" w:rsidP="006F1E0F">
      <w:pPr>
        <w:spacing w:line="480" w:lineRule="auto"/>
        <w:ind w:firstLine="720"/>
        <w:contextualSpacing/>
        <w:rPr>
          <w:rFonts w:ascii="Times" w:hAnsi="Times"/>
        </w:rPr>
      </w:pPr>
      <w:r w:rsidRPr="00455329">
        <w:rPr>
          <w:rFonts w:ascii="Times" w:hAnsi="Times"/>
        </w:rPr>
        <w:t>Our results show</w:t>
      </w:r>
      <w:r w:rsidR="008B6DF5" w:rsidRPr="00455329">
        <w:rPr>
          <w:rFonts w:ascii="Times" w:hAnsi="Times"/>
        </w:rPr>
        <w:t xml:space="preserve"> decreased </w:t>
      </w:r>
      <w:proofErr w:type="spellStart"/>
      <w:r w:rsidR="008B6DF5" w:rsidRPr="00455329">
        <w:rPr>
          <w:rFonts w:ascii="Times" w:hAnsi="Times"/>
        </w:rPr>
        <w:t>nestedness</w:t>
      </w:r>
      <w:proofErr w:type="spellEnd"/>
      <w:r w:rsidR="008B6DF5" w:rsidRPr="00455329">
        <w:rPr>
          <w:rFonts w:ascii="Times" w:hAnsi="Times"/>
        </w:rPr>
        <w:t xml:space="preserve"> and increased modularity on Maui and Kauai.</w:t>
      </w:r>
      <w:r w:rsidR="00C40B3A" w:rsidRPr="00455329">
        <w:rPr>
          <w:rFonts w:ascii="Times" w:hAnsi="Times"/>
        </w:rPr>
        <w:t xml:space="preserve"> </w:t>
      </w:r>
      <w:r w:rsidR="003D018B" w:rsidRPr="00455329">
        <w:rPr>
          <w:rFonts w:ascii="Times" w:hAnsi="Times"/>
        </w:rPr>
        <w:t>C</w:t>
      </w:r>
      <w:r w:rsidR="00C40B3A" w:rsidRPr="00455329">
        <w:rPr>
          <w:rFonts w:ascii="Times" w:hAnsi="Times"/>
        </w:rPr>
        <w:t xml:space="preserve">oevolution </w:t>
      </w:r>
      <w:r w:rsidR="00D239E2" w:rsidRPr="00455329">
        <w:rPr>
          <w:rFonts w:ascii="Times" w:hAnsi="Times"/>
        </w:rPr>
        <w:t>between</w:t>
      </w:r>
      <w:r w:rsidR="00C40B3A" w:rsidRPr="00455329">
        <w:rPr>
          <w:rFonts w:ascii="Times" w:hAnsi="Times"/>
        </w:rPr>
        <w:t xml:space="preserve"> interacting species </w:t>
      </w:r>
      <w:r w:rsidR="00D239E2" w:rsidRPr="00455329">
        <w:rPr>
          <w:rFonts w:ascii="Times" w:hAnsi="Times"/>
        </w:rPr>
        <w:t>should lead</w:t>
      </w:r>
      <w:r w:rsidR="003D018B" w:rsidRPr="00455329">
        <w:rPr>
          <w:rFonts w:ascii="Times" w:hAnsi="Times"/>
        </w:rPr>
        <w:t xml:space="preserve"> to greater modularity </w:t>
      </w:r>
      <w:r w:rsidR="00C40B3A" w:rsidRPr="00455329">
        <w:rPr>
          <w:rFonts w:ascii="Times" w:hAnsi="Times"/>
        </w:rPr>
        <w:t>(</w:t>
      </w:r>
      <w:proofErr w:type="spellStart"/>
      <w:r w:rsidR="00C40B3A" w:rsidRPr="00455329">
        <w:rPr>
          <w:rFonts w:ascii="Times" w:hAnsi="Times"/>
        </w:rPr>
        <w:t>Donatti</w:t>
      </w:r>
      <w:proofErr w:type="spellEnd"/>
      <w:r w:rsidR="00C40B3A" w:rsidRPr="00455329">
        <w:rPr>
          <w:rFonts w:ascii="Times" w:hAnsi="Times"/>
        </w:rPr>
        <w:t xml:space="preserve"> </w:t>
      </w:r>
      <w:r w:rsidR="00C40B3A" w:rsidRPr="00455329">
        <w:rPr>
          <w:rFonts w:ascii="Times" w:hAnsi="Times"/>
          <w:i/>
        </w:rPr>
        <w:t>et al.</w:t>
      </w:r>
      <w:r w:rsidR="00C40B3A" w:rsidRPr="00455329">
        <w:rPr>
          <w:rFonts w:ascii="Times" w:hAnsi="Times"/>
        </w:rPr>
        <w:t xml:space="preserve">, 2011; </w:t>
      </w:r>
      <w:proofErr w:type="spellStart"/>
      <w:r w:rsidR="00C40B3A" w:rsidRPr="00455329">
        <w:rPr>
          <w:rFonts w:ascii="Times" w:hAnsi="Times"/>
        </w:rPr>
        <w:t>Nuismer</w:t>
      </w:r>
      <w:proofErr w:type="spellEnd"/>
      <w:r w:rsidR="00C40B3A" w:rsidRPr="00455329">
        <w:rPr>
          <w:rFonts w:ascii="Times" w:hAnsi="Times"/>
        </w:rPr>
        <w:t xml:space="preserve"> </w:t>
      </w:r>
      <w:r w:rsidR="00C40B3A" w:rsidRPr="00455329">
        <w:rPr>
          <w:rFonts w:ascii="Times" w:hAnsi="Times"/>
          <w:i/>
        </w:rPr>
        <w:t>et al.</w:t>
      </w:r>
      <w:r w:rsidR="00C40B3A" w:rsidRPr="00455329">
        <w:rPr>
          <w:rFonts w:ascii="Times" w:hAnsi="Times"/>
        </w:rPr>
        <w:t>, 2013).</w:t>
      </w:r>
      <w:r w:rsidR="008B6DF5" w:rsidRPr="00455329">
        <w:rPr>
          <w:rFonts w:ascii="Times" w:hAnsi="Times"/>
        </w:rPr>
        <w:t xml:space="preserve"> However, the influence of certain network properties such as </w:t>
      </w:r>
      <w:proofErr w:type="spellStart"/>
      <w:r w:rsidR="008B6DF5" w:rsidRPr="00455329">
        <w:rPr>
          <w:rFonts w:ascii="Times" w:hAnsi="Times"/>
        </w:rPr>
        <w:t>nestedness</w:t>
      </w:r>
      <w:proofErr w:type="spellEnd"/>
      <w:r w:rsidR="008B6DF5" w:rsidRPr="00455329">
        <w:rPr>
          <w:rFonts w:ascii="Times" w:hAnsi="Times"/>
        </w:rPr>
        <w:t xml:space="preserve"> on stability is still </w:t>
      </w:r>
      <w:r w:rsidR="00BF554D" w:rsidRPr="00455329">
        <w:rPr>
          <w:rFonts w:ascii="Times" w:hAnsi="Times"/>
        </w:rPr>
        <w:t>unknown</w:t>
      </w:r>
      <w:r w:rsidR="008B6DF5" w:rsidRPr="00455329">
        <w:rPr>
          <w:rFonts w:ascii="Times" w:hAnsi="Times"/>
        </w:rPr>
        <w:t xml:space="preserve">, and </w:t>
      </w:r>
      <w:r w:rsidR="00B55D23" w:rsidRPr="00455329">
        <w:rPr>
          <w:rFonts w:ascii="Times" w:hAnsi="Times"/>
        </w:rPr>
        <w:t xml:space="preserve">so </w:t>
      </w:r>
      <w:r w:rsidR="008B6DF5" w:rsidRPr="00455329">
        <w:rPr>
          <w:rFonts w:ascii="Times" w:hAnsi="Times"/>
        </w:rPr>
        <w:t>theoretical predictions of how network properties should change over evolutionary time</w:t>
      </w:r>
      <w:r w:rsidR="00D239E2" w:rsidRPr="00455329">
        <w:rPr>
          <w:rFonts w:ascii="Times" w:hAnsi="Times"/>
        </w:rPr>
        <w:t>, generally,</w:t>
      </w:r>
      <w:r w:rsidR="008B6DF5" w:rsidRPr="00455329">
        <w:rPr>
          <w:rFonts w:ascii="Times" w:hAnsi="Times"/>
        </w:rPr>
        <w:t xml:space="preserve"> </w:t>
      </w:r>
      <w:r w:rsidR="0015248D" w:rsidRPr="00455329">
        <w:rPr>
          <w:rFonts w:ascii="Times" w:hAnsi="Times"/>
        </w:rPr>
        <w:t>are</w:t>
      </w:r>
      <w:r w:rsidR="008B6DF5" w:rsidRPr="00455329">
        <w:rPr>
          <w:rFonts w:ascii="Times" w:hAnsi="Times"/>
        </w:rPr>
        <w:t xml:space="preserve"> lacking. Theoretical and empirical studies have suggested that </w:t>
      </w:r>
      <w:proofErr w:type="spellStart"/>
      <w:r w:rsidR="008B6DF5" w:rsidRPr="00455329">
        <w:rPr>
          <w:rFonts w:ascii="Times" w:hAnsi="Times"/>
        </w:rPr>
        <w:t>nestedness</w:t>
      </w:r>
      <w:proofErr w:type="spellEnd"/>
      <w:r w:rsidR="008B6DF5" w:rsidRPr="00455329">
        <w:rPr>
          <w:rFonts w:ascii="Times" w:hAnsi="Times"/>
        </w:rPr>
        <w:t xml:space="preserve"> </w:t>
      </w:r>
      <w:r w:rsidR="00D239E2" w:rsidRPr="00455329">
        <w:rPr>
          <w:rFonts w:ascii="Times" w:hAnsi="Times"/>
        </w:rPr>
        <w:t xml:space="preserve">may or may </w:t>
      </w:r>
      <w:r w:rsidR="00EA3031" w:rsidRPr="00455329">
        <w:rPr>
          <w:rFonts w:ascii="Times" w:hAnsi="Times"/>
        </w:rPr>
        <w:t xml:space="preserve">not </w:t>
      </w:r>
      <w:r w:rsidR="008B6DF5" w:rsidRPr="00455329">
        <w:rPr>
          <w:rFonts w:ascii="Times" w:hAnsi="Times"/>
        </w:rPr>
        <w:t>promote stability (</w:t>
      </w:r>
      <w:proofErr w:type="spellStart"/>
      <w:r w:rsidR="008B6DF5" w:rsidRPr="00455329">
        <w:rPr>
          <w:rFonts w:ascii="Times" w:hAnsi="Times"/>
        </w:rPr>
        <w:t>Allesina</w:t>
      </w:r>
      <w:proofErr w:type="spellEnd"/>
      <w:r w:rsidR="008B6DF5" w:rsidRPr="00455329">
        <w:rPr>
          <w:rFonts w:ascii="Times" w:hAnsi="Times"/>
        </w:rPr>
        <w:t xml:space="preserve"> &amp; Tang </w:t>
      </w:r>
      <w:r w:rsidR="005539DD" w:rsidRPr="00455329">
        <w:rPr>
          <w:rFonts w:ascii="Times" w:hAnsi="Times"/>
        </w:rPr>
        <w:t>2012</w:t>
      </w:r>
      <w:r w:rsidR="008B6DF5" w:rsidRPr="00455329">
        <w:rPr>
          <w:rFonts w:ascii="Times" w:hAnsi="Times"/>
        </w:rPr>
        <w:t xml:space="preserve">; </w:t>
      </w:r>
      <w:proofErr w:type="spellStart"/>
      <w:r w:rsidR="008B6DF5" w:rsidRPr="00455329">
        <w:rPr>
          <w:rFonts w:ascii="Times" w:hAnsi="Times"/>
        </w:rPr>
        <w:t>Suweis</w:t>
      </w:r>
      <w:proofErr w:type="spellEnd"/>
      <w:r w:rsidR="008B6DF5" w:rsidRPr="00455329">
        <w:rPr>
          <w:rFonts w:ascii="Times" w:hAnsi="Times"/>
        </w:rPr>
        <w:t xml:space="preserve"> </w:t>
      </w:r>
      <w:r w:rsidR="00A42B99" w:rsidRPr="00455329">
        <w:rPr>
          <w:rFonts w:ascii="Times" w:hAnsi="Times"/>
          <w:i/>
        </w:rPr>
        <w:t>et al</w:t>
      </w:r>
      <w:r w:rsidR="00B55D23" w:rsidRPr="00455329">
        <w:rPr>
          <w:rFonts w:ascii="Times" w:hAnsi="Times"/>
        </w:rPr>
        <w:t>.</w:t>
      </w:r>
      <w:r w:rsidR="008B6DF5" w:rsidRPr="00455329">
        <w:rPr>
          <w:rFonts w:ascii="Times" w:hAnsi="Times"/>
        </w:rPr>
        <w:t xml:space="preserve"> 2014). Furthermore, almost all studies of food webs have focused primarily on single</w:t>
      </w:r>
      <w:r w:rsidR="00EA3031" w:rsidRPr="00455329">
        <w:rPr>
          <w:rFonts w:ascii="Times" w:hAnsi="Times"/>
        </w:rPr>
        <w:t>,</w:t>
      </w:r>
      <w:r w:rsidR="008B6DF5" w:rsidRPr="00455329">
        <w:rPr>
          <w:rFonts w:ascii="Times" w:hAnsi="Times"/>
        </w:rPr>
        <w:t xml:space="preserve"> </w:t>
      </w:r>
      <w:r w:rsidR="00EA3031" w:rsidRPr="00455329">
        <w:rPr>
          <w:rFonts w:ascii="Times" w:hAnsi="Times"/>
        </w:rPr>
        <w:t>or</w:t>
      </w:r>
      <w:r w:rsidR="00847038" w:rsidRPr="00455329">
        <w:rPr>
          <w:rFonts w:ascii="Times" w:hAnsi="Times"/>
        </w:rPr>
        <w:t xml:space="preserve"> short ecological timespans </w:t>
      </w:r>
      <w:r w:rsidR="008B6DF5" w:rsidRPr="00455329">
        <w:rPr>
          <w:rFonts w:ascii="Times" w:hAnsi="Times"/>
        </w:rPr>
        <w:t>of network development</w:t>
      </w:r>
      <w:r w:rsidR="00847038" w:rsidRPr="00455329">
        <w:rPr>
          <w:rFonts w:ascii="Times" w:hAnsi="Times"/>
        </w:rPr>
        <w:t xml:space="preserve"> that</w:t>
      </w:r>
      <w:r w:rsidR="008B6DF5" w:rsidRPr="00455329">
        <w:rPr>
          <w:rFonts w:ascii="Times" w:hAnsi="Times"/>
        </w:rPr>
        <w:t xml:space="preserve"> do not span </w:t>
      </w:r>
      <w:r w:rsidR="00A369FF" w:rsidRPr="00455329">
        <w:rPr>
          <w:rFonts w:ascii="Times" w:hAnsi="Times"/>
        </w:rPr>
        <w:t xml:space="preserve">as large an </w:t>
      </w:r>
      <w:r w:rsidR="008B6DF5" w:rsidRPr="00455329">
        <w:rPr>
          <w:rFonts w:ascii="Times" w:hAnsi="Times"/>
        </w:rPr>
        <w:t>amount of evolutionary time</w:t>
      </w:r>
      <w:r w:rsidR="00A369FF" w:rsidRPr="00455329">
        <w:rPr>
          <w:rFonts w:ascii="Times" w:hAnsi="Times"/>
        </w:rPr>
        <w:t xml:space="preserve"> as include</w:t>
      </w:r>
      <w:r w:rsidR="00D239E2" w:rsidRPr="00455329">
        <w:rPr>
          <w:rFonts w:ascii="Times" w:hAnsi="Times"/>
        </w:rPr>
        <w:t>d</w:t>
      </w:r>
      <w:r w:rsidR="00A369FF" w:rsidRPr="00455329">
        <w:rPr>
          <w:rFonts w:ascii="Times" w:hAnsi="Times"/>
        </w:rPr>
        <w:t xml:space="preserve"> here</w:t>
      </w:r>
      <w:r w:rsidR="00847038" w:rsidRPr="00455329">
        <w:rPr>
          <w:rFonts w:ascii="Times" w:hAnsi="Times"/>
        </w:rPr>
        <w:t xml:space="preserve"> (e.g., Albrecht et al 2010)</w:t>
      </w:r>
      <w:r w:rsidR="008B6DF5" w:rsidRPr="00455329">
        <w:rPr>
          <w:rFonts w:ascii="Times" w:hAnsi="Times"/>
        </w:rPr>
        <w:t>. Food webs are dynamic emergent entities</w:t>
      </w:r>
      <w:r w:rsidR="0015248D" w:rsidRPr="00455329">
        <w:rPr>
          <w:rFonts w:ascii="Times" w:hAnsi="Times"/>
        </w:rPr>
        <w:t>,</w:t>
      </w:r>
      <w:r w:rsidR="008B6DF5" w:rsidRPr="00455329">
        <w:rPr>
          <w:rFonts w:ascii="Times" w:hAnsi="Times"/>
        </w:rPr>
        <w:t xml:space="preserve"> </w:t>
      </w:r>
      <w:r w:rsidR="0015248D" w:rsidRPr="00455329">
        <w:rPr>
          <w:rFonts w:ascii="Times" w:hAnsi="Times"/>
        </w:rPr>
        <w:t>with</w:t>
      </w:r>
      <w:r w:rsidR="008B6DF5" w:rsidRPr="00455329">
        <w:rPr>
          <w:rFonts w:ascii="Times" w:hAnsi="Times"/>
        </w:rPr>
        <w:t xml:space="preserve"> broad topological characteristics </w:t>
      </w:r>
      <w:r w:rsidR="0015248D" w:rsidRPr="00455329">
        <w:rPr>
          <w:rFonts w:ascii="Times" w:hAnsi="Times"/>
        </w:rPr>
        <w:t xml:space="preserve">that </w:t>
      </w:r>
      <w:r w:rsidR="008B6DF5" w:rsidRPr="00455329">
        <w:rPr>
          <w:rFonts w:ascii="Times" w:hAnsi="Times"/>
        </w:rPr>
        <w:t xml:space="preserve">may change dramatically over time (e.g., </w:t>
      </w:r>
      <w:proofErr w:type="spellStart"/>
      <w:r w:rsidR="008B6DF5" w:rsidRPr="00455329">
        <w:rPr>
          <w:rFonts w:ascii="Times" w:hAnsi="Times"/>
        </w:rPr>
        <w:t>Yeakel</w:t>
      </w:r>
      <w:proofErr w:type="spellEnd"/>
      <w:r w:rsidR="008B6DF5" w:rsidRPr="00455329">
        <w:rPr>
          <w:rFonts w:ascii="Times" w:hAnsi="Times"/>
        </w:rPr>
        <w:t xml:space="preserve"> et al 2013). To our knowledge, our study represents the first to evaluate network topology over larger temporal scales, and we argue that age-structured landscapes such as </w:t>
      </w:r>
      <w:r w:rsidR="0015248D" w:rsidRPr="00455329">
        <w:rPr>
          <w:rFonts w:ascii="Times" w:hAnsi="Times"/>
        </w:rPr>
        <w:t xml:space="preserve">the </w:t>
      </w:r>
      <w:r w:rsidR="008B6DF5" w:rsidRPr="00455329">
        <w:rPr>
          <w:rFonts w:ascii="Times" w:hAnsi="Times"/>
        </w:rPr>
        <w:t>Hawaii</w:t>
      </w:r>
      <w:r w:rsidR="0015248D" w:rsidRPr="00455329">
        <w:rPr>
          <w:rFonts w:ascii="Times" w:hAnsi="Times"/>
        </w:rPr>
        <w:t>an archipelago</w:t>
      </w:r>
      <w:r w:rsidR="008B6DF5" w:rsidRPr="00455329">
        <w:rPr>
          <w:rFonts w:ascii="Times" w:hAnsi="Times"/>
        </w:rPr>
        <w:t xml:space="preserve"> </w:t>
      </w:r>
      <w:r w:rsidR="0015248D" w:rsidRPr="00455329">
        <w:rPr>
          <w:rFonts w:ascii="Times" w:hAnsi="Times"/>
        </w:rPr>
        <w:t>are promising</w:t>
      </w:r>
      <w:r w:rsidR="008B6DF5" w:rsidRPr="00455329">
        <w:rPr>
          <w:rFonts w:ascii="Times" w:hAnsi="Times"/>
        </w:rPr>
        <w:t xml:space="preserve"> for resolving longstanding debates on the causes and consequences of network properties such as </w:t>
      </w:r>
      <w:proofErr w:type="spellStart"/>
      <w:r w:rsidR="008B6DF5" w:rsidRPr="00455329">
        <w:rPr>
          <w:rFonts w:ascii="Times" w:hAnsi="Times"/>
        </w:rPr>
        <w:t>nestedness</w:t>
      </w:r>
      <w:proofErr w:type="spellEnd"/>
      <w:r w:rsidR="008B6DF5" w:rsidRPr="00455329">
        <w:rPr>
          <w:rFonts w:ascii="Times" w:hAnsi="Times"/>
        </w:rPr>
        <w:t>.</w:t>
      </w:r>
    </w:p>
    <w:p w14:paraId="1208F089" w14:textId="6B0AB01A" w:rsidR="000923B3" w:rsidRPr="00455329" w:rsidRDefault="00890570" w:rsidP="006F1E0F">
      <w:pPr>
        <w:spacing w:line="480" w:lineRule="auto"/>
        <w:ind w:firstLine="720"/>
        <w:contextualSpacing/>
        <w:rPr>
          <w:rFonts w:ascii="Times" w:hAnsi="Times"/>
        </w:rPr>
      </w:pPr>
      <w:r w:rsidRPr="00455329">
        <w:rPr>
          <w:rFonts w:ascii="Times" w:hAnsi="Times"/>
        </w:rPr>
        <w:t>W</w:t>
      </w:r>
      <w:r w:rsidR="00BD26BD" w:rsidRPr="00455329">
        <w:rPr>
          <w:rFonts w:ascii="Times" w:hAnsi="Times"/>
        </w:rPr>
        <w:t>e f</w:t>
      </w:r>
      <w:r w:rsidR="0015248D" w:rsidRPr="00455329">
        <w:rPr>
          <w:rFonts w:ascii="Times" w:hAnsi="Times"/>
        </w:rPr>
        <w:t>ou</w:t>
      </w:r>
      <w:r w:rsidR="00BD26BD" w:rsidRPr="00455329">
        <w:rPr>
          <w:rFonts w:ascii="Times" w:hAnsi="Times"/>
        </w:rPr>
        <w:t>nd that s</w:t>
      </w:r>
      <w:r w:rsidR="008B6DF5" w:rsidRPr="00455329">
        <w:rPr>
          <w:rFonts w:ascii="Times" w:hAnsi="Times"/>
        </w:rPr>
        <w:t xml:space="preserve">ingle-island endemics </w:t>
      </w:r>
      <w:r w:rsidR="0015248D" w:rsidRPr="00455329">
        <w:rPr>
          <w:rFonts w:ascii="Times" w:hAnsi="Times"/>
        </w:rPr>
        <w:t xml:space="preserve">were </w:t>
      </w:r>
      <w:r w:rsidR="00C40B3A" w:rsidRPr="00455329">
        <w:rPr>
          <w:rFonts w:ascii="Times" w:hAnsi="Times"/>
        </w:rPr>
        <w:t xml:space="preserve">always more specialized than </w:t>
      </w:r>
      <w:r w:rsidR="008B6DF5" w:rsidRPr="00455329">
        <w:rPr>
          <w:rFonts w:ascii="Times" w:hAnsi="Times"/>
        </w:rPr>
        <w:t>multiple-island endemics</w:t>
      </w:r>
      <w:r w:rsidR="0032645D" w:rsidRPr="00455329">
        <w:rPr>
          <w:rFonts w:ascii="Times" w:hAnsi="Times"/>
        </w:rPr>
        <w:t>.</w:t>
      </w:r>
      <w:r w:rsidR="00C40B3A" w:rsidRPr="00455329">
        <w:rPr>
          <w:rFonts w:ascii="Times" w:hAnsi="Times"/>
        </w:rPr>
        <w:t xml:space="preserve"> </w:t>
      </w:r>
      <w:r w:rsidRPr="00455329">
        <w:rPr>
          <w:rFonts w:ascii="Times" w:hAnsi="Times"/>
        </w:rPr>
        <w:t>While d</w:t>
      </w:r>
      <w:r w:rsidR="0032645D" w:rsidRPr="00455329">
        <w:rPr>
          <w:rFonts w:ascii="Times" w:hAnsi="Times"/>
        </w:rPr>
        <w:t>ietary breadth has been positively associated with geographic range size</w:t>
      </w:r>
      <w:r w:rsidRPr="00455329">
        <w:rPr>
          <w:rFonts w:ascii="Times" w:hAnsi="Times"/>
        </w:rPr>
        <w:t>,</w:t>
      </w:r>
      <w:r w:rsidR="00BD26BD" w:rsidRPr="00455329">
        <w:rPr>
          <w:rFonts w:ascii="Times" w:hAnsi="Times"/>
        </w:rPr>
        <w:t xml:space="preserve"> the direction of ca</w:t>
      </w:r>
      <w:r w:rsidR="0015248D" w:rsidRPr="00455329">
        <w:rPr>
          <w:rFonts w:ascii="Times" w:hAnsi="Times"/>
        </w:rPr>
        <w:t>us</w:t>
      </w:r>
      <w:r w:rsidR="00BD26BD" w:rsidRPr="00455329">
        <w:rPr>
          <w:rFonts w:ascii="Times" w:hAnsi="Times"/>
        </w:rPr>
        <w:t>ality is unclear</w:t>
      </w:r>
      <w:r w:rsidR="0032645D" w:rsidRPr="00455329">
        <w:rPr>
          <w:rFonts w:ascii="Times" w:hAnsi="Times"/>
        </w:rPr>
        <w:t xml:space="preserve"> (</w:t>
      </w:r>
      <w:proofErr w:type="spellStart"/>
      <w:r w:rsidR="0032645D" w:rsidRPr="00455329">
        <w:rPr>
          <w:rFonts w:ascii="Times" w:hAnsi="Times"/>
        </w:rPr>
        <w:t>Slatyer</w:t>
      </w:r>
      <w:proofErr w:type="spellEnd"/>
      <w:r w:rsidR="0032645D" w:rsidRPr="00455329">
        <w:rPr>
          <w:rFonts w:ascii="Times" w:hAnsi="Times"/>
        </w:rPr>
        <w:t xml:space="preserve"> et al</w:t>
      </w:r>
      <w:r w:rsidR="008542E7" w:rsidRPr="00455329">
        <w:rPr>
          <w:rFonts w:ascii="Times" w:hAnsi="Times"/>
        </w:rPr>
        <w:t>.,</w:t>
      </w:r>
      <w:r w:rsidR="0032645D" w:rsidRPr="00455329">
        <w:rPr>
          <w:rFonts w:ascii="Times" w:hAnsi="Times"/>
        </w:rPr>
        <w:t xml:space="preserve"> 2013</w:t>
      </w:r>
      <w:r w:rsidR="00131127" w:rsidRPr="00455329">
        <w:rPr>
          <w:rFonts w:ascii="Times" w:hAnsi="Times"/>
        </w:rPr>
        <w:t xml:space="preserve">): </w:t>
      </w:r>
      <w:r w:rsidR="00EF05AC" w:rsidRPr="00455329">
        <w:rPr>
          <w:rFonts w:ascii="Times" w:hAnsi="Times"/>
        </w:rPr>
        <w:t>w</w:t>
      </w:r>
      <w:r w:rsidR="00EE2A6C" w:rsidRPr="00455329">
        <w:rPr>
          <w:rFonts w:ascii="Times" w:hAnsi="Times"/>
        </w:rPr>
        <w:t xml:space="preserve">hile dietary </w:t>
      </w:r>
      <w:r w:rsidR="00EA73F6" w:rsidRPr="00455329">
        <w:rPr>
          <w:rFonts w:ascii="Times" w:hAnsi="Times"/>
        </w:rPr>
        <w:t xml:space="preserve">breadth may </w:t>
      </w:r>
      <w:r w:rsidR="009D3B95" w:rsidRPr="00455329">
        <w:rPr>
          <w:rFonts w:ascii="Times" w:hAnsi="Times"/>
        </w:rPr>
        <w:t>allow some species to</w:t>
      </w:r>
      <w:r w:rsidR="00EA73F6" w:rsidRPr="00455329">
        <w:rPr>
          <w:rFonts w:ascii="Times" w:hAnsi="Times"/>
        </w:rPr>
        <w:t xml:space="preserve"> coloni</w:t>
      </w:r>
      <w:r w:rsidR="009D3B95" w:rsidRPr="00455329">
        <w:rPr>
          <w:rFonts w:ascii="Times" w:hAnsi="Times"/>
        </w:rPr>
        <w:t xml:space="preserve">ze </w:t>
      </w:r>
      <w:r w:rsidR="00EA73F6" w:rsidRPr="00455329">
        <w:rPr>
          <w:rFonts w:ascii="Times" w:hAnsi="Times"/>
        </w:rPr>
        <w:t>other islands</w:t>
      </w:r>
      <w:r w:rsidR="00EF05AC" w:rsidRPr="00455329">
        <w:rPr>
          <w:rFonts w:ascii="Times" w:hAnsi="Times"/>
        </w:rPr>
        <w:t>,</w:t>
      </w:r>
      <w:r w:rsidR="00EE2A6C" w:rsidRPr="00455329">
        <w:rPr>
          <w:rFonts w:ascii="Times" w:hAnsi="Times"/>
        </w:rPr>
        <w:t xml:space="preserve"> it</w:t>
      </w:r>
      <w:r w:rsidR="00886073" w:rsidRPr="00455329">
        <w:rPr>
          <w:rFonts w:ascii="Times" w:hAnsi="Times"/>
        </w:rPr>
        <w:t xml:space="preserve"> also</w:t>
      </w:r>
      <w:r w:rsidR="00EF05AC" w:rsidRPr="00455329">
        <w:rPr>
          <w:rFonts w:ascii="Times" w:hAnsi="Times"/>
        </w:rPr>
        <w:t xml:space="preserve"> may</w:t>
      </w:r>
      <w:r w:rsidR="00886073" w:rsidRPr="00455329">
        <w:rPr>
          <w:rFonts w:ascii="Times" w:hAnsi="Times"/>
        </w:rPr>
        <w:t xml:space="preserve"> be driven by adaptation to </w:t>
      </w:r>
      <w:r w:rsidR="00E97844" w:rsidRPr="00455329">
        <w:rPr>
          <w:rFonts w:ascii="Times" w:hAnsi="Times"/>
        </w:rPr>
        <w:t xml:space="preserve">exploit </w:t>
      </w:r>
      <w:r w:rsidR="00886073" w:rsidRPr="00455329">
        <w:rPr>
          <w:rFonts w:ascii="Times" w:hAnsi="Times"/>
        </w:rPr>
        <w:t xml:space="preserve">locally abundant hosts across a large range. Nevertheless, both scenarios are consistent with </w:t>
      </w:r>
      <w:r w:rsidR="00C40B3A" w:rsidRPr="00455329">
        <w:rPr>
          <w:rFonts w:ascii="Times" w:hAnsi="Times"/>
        </w:rPr>
        <w:t xml:space="preserve">the hypothesis that </w:t>
      </w:r>
      <w:r w:rsidR="006E633D" w:rsidRPr="00455329">
        <w:rPr>
          <w:rFonts w:ascii="Times" w:hAnsi="Times"/>
          <w:i/>
        </w:rPr>
        <w:t>in situ</w:t>
      </w:r>
      <w:r w:rsidR="00C40B3A" w:rsidRPr="00455329">
        <w:rPr>
          <w:rFonts w:ascii="Times" w:hAnsi="Times"/>
        </w:rPr>
        <w:t xml:space="preserve"> </w:t>
      </w:r>
      <w:r w:rsidR="00442448" w:rsidRPr="00455329">
        <w:rPr>
          <w:rFonts w:ascii="Times" w:hAnsi="Times"/>
        </w:rPr>
        <w:t xml:space="preserve">formation </w:t>
      </w:r>
      <w:r w:rsidR="00E97844" w:rsidRPr="00455329">
        <w:rPr>
          <w:rFonts w:ascii="Times" w:hAnsi="Times"/>
        </w:rPr>
        <w:t>of single-</w:t>
      </w:r>
      <w:r w:rsidR="00442448" w:rsidRPr="00455329">
        <w:rPr>
          <w:rFonts w:ascii="Times" w:hAnsi="Times"/>
        </w:rPr>
        <w:t xml:space="preserve">island </w:t>
      </w:r>
      <w:r w:rsidR="00E97844" w:rsidRPr="00455329">
        <w:rPr>
          <w:rFonts w:ascii="Times" w:hAnsi="Times"/>
        </w:rPr>
        <w:t xml:space="preserve">endemics may be the product of </w:t>
      </w:r>
      <w:r w:rsidR="00C40B3A" w:rsidRPr="00455329">
        <w:rPr>
          <w:rFonts w:ascii="Times" w:hAnsi="Times"/>
        </w:rPr>
        <w:t>coevolution</w:t>
      </w:r>
      <w:r w:rsidR="00E97844" w:rsidRPr="00455329">
        <w:rPr>
          <w:rFonts w:ascii="Times" w:hAnsi="Times"/>
        </w:rPr>
        <w:t xml:space="preserve"> and specialization</w:t>
      </w:r>
      <w:r w:rsidR="00C40B3A" w:rsidRPr="00455329">
        <w:rPr>
          <w:rFonts w:ascii="Times" w:hAnsi="Times"/>
        </w:rPr>
        <w:t xml:space="preserve">. At the </w:t>
      </w:r>
      <w:proofErr w:type="spellStart"/>
      <w:r w:rsidR="00C40B3A" w:rsidRPr="00455329">
        <w:rPr>
          <w:rFonts w:ascii="Times" w:hAnsi="Times"/>
        </w:rPr>
        <w:t>Kohala</w:t>
      </w:r>
      <w:proofErr w:type="spellEnd"/>
      <w:r w:rsidR="00C40B3A" w:rsidRPr="00455329">
        <w:rPr>
          <w:rFonts w:ascii="Times" w:hAnsi="Times"/>
        </w:rPr>
        <w:t xml:space="preserve"> site, which showed the best fit to maximum entropy theory, </w:t>
      </w:r>
      <w:r w:rsidR="008B6DF5" w:rsidRPr="00455329">
        <w:rPr>
          <w:rFonts w:ascii="Times" w:hAnsi="Times"/>
        </w:rPr>
        <w:t xml:space="preserve">single-island </w:t>
      </w:r>
      <w:r w:rsidR="00C40B3A" w:rsidRPr="00455329">
        <w:rPr>
          <w:rFonts w:ascii="Times" w:hAnsi="Times"/>
        </w:rPr>
        <w:t xml:space="preserve">endemic </w:t>
      </w:r>
      <w:r w:rsidR="00C40B3A" w:rsidRPr="00455329">
        <w:rPr>
          <w:rFonts w:ascii="Times" w:hAnsi="Times"/>
        </w:rPr>
        <w:lastRenderedPageBreak/>
        <w:t xml:space="preserve">and </w:t>
      </w:r>
      <w:r w:rsidR="008B6DF5" w:rsidRPr="00455329">
        <w:rPr>
          <w:rFonts w:ascii="Times" w:hAnsi="Times"/>
        </w:rPr>
        <w:t xml:space="preserve">multiple-island endemic </w:t>
      </w:r>
      <w:r w:rsidR="00C40B3A" w:rsidRPr="00455329">
        <w:rPr>
          <w:rFonts w:ascii="Times" w:hAnsi="Times"/>
        </w:rPr>
        <w:t>species alike show</w:t>
      </w:r>
      <w:r w:rsidR="008542E7" w:rsidRPr="00455329">
        <w:rPr>
          <w:rFonts w:ascii="Times" w:hAnsi="Times"/>
        </w:rPr>
        <w:t>ed</w:t>
      </w:r>
      <w:r w:rsidR="00C40B3A" w:rsidRPr="00455329">
        <w:rPr>
          <w:rFonts w:ascii="Times" w:hAnsi="Times"/>
        </w:rPr>
        <w:t xml:space="preserve"> increased generalization (i.e. higher degree</w:t>
      </w:r>
      <w:r w:rsidRPr="00455329">
        <w:rPr>
          <w:rFonts w:ascii="Times" w:hAnsi="Times"/>
        </w:rPr>
        <w:t>, or more links</w:t>
      </w:r>
      <w:r w:rsidR="00C40B3A" w:rsidRPr="00455329">
        <w:rPr>
          <w:rFonts w:ascii="Times" w:hAnsi="Times"/>
        </w:rPr>
        <w:t xml:space="preserve">; Fig 3), while at the youngest site </w:t>
      </w:r>
      <w:r w:rsidR="00131127" w:rsidRPr="00455329">
        <w:rPr>
          <w:rFonts w:ascii="Times" w:hAnsi="Times"/>
        </w:rPr>
        <w:t xml:space="preserve">of </w:t>
      </w:r>
      <w:r w:rsidR="00C40B3A" w:rsidRPr="00455329">
        <w:rPr>
          <w:rFonts w:ascii="Times" w:hAnsi="Times"/>
        </w:rPr>
        <w:t xml:space="preserve">Kilauea, specialist </w:t>
      </w:r>
      <w:r w:rsidR="008B6DF5" w:rsidRPr="00455329">
        <w:rPr>
          <w:rFonts w:ascii="Times" w:hAnsi="Times"/>
        </w:rPr>
        <w:t xml:space="preserve">single-island </w:t>
      </w:r>
      <w:r w:rsidR="00C40B3A" w:rsidRPr="00455329">
        <w:rPr>
          <w:rFonts w:ascii="Times" w:hAnsi="Times"/>
        </w:rPr>
        <w:t xml:space="preserve">endemics </w:t>
      </w:r>
      <w:r w:rsidR="000C60B3" w:rsidRPr="00455329">
        <w:rPr>
          <w:rFonts w:ascii="Times" w:hAnsi="Times"/>
        </w:rPr>
        <w:t xml:space="preserve">may be </w:t>
      </w:r>
      <w:r w:rsidR="00C40B3A" w:rsidRPr="00455329">
        <w:rPr>
          <w:rFonts w:ascii="Times" w:hAnsi="Times"/>
        </w:rPr>
        <w:t>limited by low plant diversity and thus</w:t>
      </w:r>
      <w:r w:rsidR="00275CB5" w:rsidRPr="00455329">
        <w:rPr>
          <w:rFonts w:ascii="Times" w:hAnsi="Times"/>
        </w:rPr>
        <w:t xml:space="preserve"> appear more specialized </w:t>
      </w:r>
      <w:r w:rsidR="00C40B3A" w:rsidRPr="00455329">
        <w:rPr>
          <w:rFonts w:ascii="Times" w:hAnsi="Times"/>
        </w:rPr>
        <w:t xml:space="preserve">(Fig 3). Conversely at the oldest site on Kauai, where plant diversity is </w:t>
      </w:r>
      <w:r w:rsidR="000C60B3" w:rsidRPr="00455329">
        <w:rPr>
          <w:rFonts w:ascii="Times" w:hAnsi="Times"/>
        </w:rPr>
        <w:t>high</w:t>
      </w:r>
      <w:r w:rsidR="00C40B3A" w:rsidRPr="00455329">
        <w:rPr>
          <w:rFonts w:ascii="Times" w:hAnsi="Times"/>
        </w:rPr>
        <w:t xml:space="preserve"> (</w:t>
      </w:r>
      <w:proofErr w:type="spellStart"/>
      <w:r w:rsidR="00C40B3A" w:rsidRPr="00455329">
        <w:rPr>
          <w:rFonts w:ascii="Times" w:hAnsi="Times"/>
        </w:rPr>
        <w:t>Kitayama</w:t>
      </w:r>
      <w:proofErr w:type="spellEnd"/>
      <w:r w:rsidR="00C40B3A" w:rsidRPr="00455329">
        <w:rPr>
          <w:rFonts w:ascii="Times" w:hAnsi="Times"/>
        </w:rPr>
        <w:t xml:space="preserve"> &amp; Mueller-</w:t>
      </w:r>
      <w:proofErr w:type="spellStart"/>
      <w:r w:rsidR="00C40B3A" w:rsidRPr="00455329">
        <w:rPr>
          <w:rFonts w:ascii="Times" w:hAnsi="Times"/>
        </w:rPr>
        <w:t>Dombois</w:t>
      </w:r>
      <w:proofErr w:type="spellEnd"/>
      <w:r w:rsidR="00C40B3A" w:rsidRPr="00455329">
        <w:rPr>
          <w:rFonts w:ascii="Times" w:hAnsi="Times"/>
        </w:rPr>
        <w:t xml:space="preserve">, 1995), </w:t>
      </w:r>
      <w:r w:rsidR="008B6DF5" w:rsidRPr="00455329">
        <w:rPr>
          <w:rFonts w:ascii="Times" w:hAnsi="Times"/>
        </w:rPr>
        <w:t xml:space="preserve">single-island </w:t>
      </w:r>
      <w:r w:rsidR="00C40B3A" w:rsidRPr="00455329">
        <w:rPr>
          <w:rFonts w:ascii="Times" w:hAnsi="Times"/>
        </w:rPr>
        <w:t xml:space="preserve">endemics again </w:t>
      </w:r>
      <w:r w:rsidR="00847038" w:rsidRPr="00455329">
        <w:rPr>
          <w:rFonts w:ascii="Times" w:hAnsi="Times"/>
        </w:rPr>
        <w:t xml:space="preserve">are associated with </w:t>
      </w:r>
      <w:r w:rsidR="00C40B3A" w:rsidRPr="00455329">
        <w:rPr>
          <w:rFonts w:ascii="Times" w:hAnsi="Times"/>
        </w:rPr>
        <w:t xml:space="preserve">decreased degree and thus genuine specialization (Fig. 3). On Maui, </w:t>
      </w:r>
      <w:r w:rsidR="008B6DF5" w:rsidRPr="00455329">
        <w:rPr>
          <w:rFonts w:ascii="Times" w:hAnsi="Times"/>
        </w:rPr>
        <w:t xml:space="preserve">single-island </w:t>
      </w:r>
      <w:r w:rsidR="00C40B3A" w:rsidRPr="00455329">
        <w:rPr>
          <w:rFonts w:ascii="Times" w:hAnsi="Times"/>
        </w:rPr>
        <w:t xml:space="preserve">endemics show statistically significant increases in generalization but this pattern disappears when analyzing the data at the resolution of plant genera, thus suggesting that </w:t>
      </w:r>
      <w:proofErr w:type="spellStart"/>
      <w:r w:rsidR="00C40B3A" w:rsidRPr="00455329">
        <w:rPr>
          <w:rFonts w:ascii="Times" w:hAnsi="Times"/>
        </w:rPr>
        <w:t>Hemiptera</w:t>
      </w:r>
      <w:proofErr w:type="spellEnd"/>
      <w:r w:rsidR="00C40B3A" w:rsidRPr="00455329">
        <w:rPr>
          <w:rFonts w:ascii="Times" w:hAnsi="Times"/>
        </w:rPr>
        <w:t xml:space="preserve"> species endemic to Maui may benefit from the diversification of plant species within genera.</w:t>
      </w:r>
    </w:p>
    <w:p w14:paraId="7C007954" w14:textId="77777777" w:rsidR="00441F51" w:rsidRPr="00455329" w:rsidRDefault="00441F51" w:rsidP="006F1E0F">
      <w:pPr>
        <w:spacing w:line="480" w:lineRule="auto"/>
        <w:ind w:firstLine="720"/>
        <w:contextualSpacing/>
        <w:rPr>
          <w:rFonts w:ascii="Times" w:hAnsi="Times"/>
        </w:rPr>
      </w:pPr>
    </w:p>
    <w:p w14:paraId="393B893F" w14:textId="77777777" w:rsidR="000923B3" w:rsidRPr="00455329" w:rsidRDefault="00C40B3A" w:rsidP="006F1E0F">
      <w:pPr>
        <w:pStyle w:val="Heading2"/>
        <w:spacing w:line="480" w:lineRule="auto"/>
        <w:contextualSpacing/>
      </w:pPr>
      <w:bookmarkStart w:id="19" w:name="future-research"/>
      <w:r w:rsidRPr="00455329">
        <w:t>Future Research</w:t>
      </w:r>
    </w:p>
    <w:bookmarkEnd w:id="19"/>
    <w:p w14:paraId="3C0D07EF" w14:textId="578F0B3F" w:rsidR="00A22CD1" w:rsidRPr="00455329" w:rsidRDefault="00C40B3A" w:rsidP="006F1E0F">
      <w:pPr>
        <w:spacing w:line="480" w:lineRule="auto"/>
        <w:ind w:firstLine="720"/>
        <w:contextualSpacing/>
        <w:rPr>
          <w:rFonts w:ascii="Times" w:hAnsi="Times"/>
        </w:rPr>
      </w:pPr>
      <w:r w:rsidRPr="00455329">
        <w:rPr>
          <w:rFonts w:ascii="Times" w:hAnsi="Times"/>
        </w:rPr>
        <w:t xml:space="preserve">The </w:t>
      </w:r>
      <w:r w:rsidR="00803D41" w:rsidRPr="00455329">
        <w:rPr>
          <w:rFonts w:ascii="Times" w:hAnsi="Times"/>
        </w:rPr>
        <w:t>data</w:t>
      </w:r>
      <w:r w:rsidR="00BD3663" w:rsidRPr="00455329">
        <w:rPr>
          <w:rFonts w:ascii="Times" w:hAnsi="Times"/>
        </w:rPr>
        <w:t xml:space="preserve"> and analyses presented here describing insect and plant communities across a </w:t>
      </w:r>
      <w:proofErr w:type="spellStart"/>
      <w:r w:rsidR="00BD3663" w:rsidRPr="00455329">
        <w:rPr>
          <w:rFonts w:ascii="Times" w:hAnsi="Times"/>
        </w:rPr>
        <w:t>chronosequence</w:t>
      </w:r>
      <w:proofErr w:type="spellEnd"/>
      <w:r w:rsidR="00BD3663" w:rsidRPr="00455329">
        <w:rPr>
          <w:rFonts w:ascii="Times" w:hAnsi="Times"/>
        </w:rPr>
        <w:t xml:space="preserve"> of habitats in Hawaii</w:t>
      </w:r>
      <w:r w:rsidR="0015248D" w:rsidRPr="00455329">
        <w:rPr>
          <w:rFonts w:ascii="Times" w:hAnsi="Times"/>
        </w:rPr>
        <w:t xml:space="preserve"> generate </w:t>
      </w:r>
      <w:r w:rsidR="00BD3663" w:rsidRPr="00455329">
        <w:rPr>
          <w:rFonts w:ascii="Times" w:hAnsi="Times"/>
        </w:rPr>
        <w:t xml:space="preserve">testable </w:t>
      </w:r>
      <w:r w:rsidRPr="00455329">
        <w:rPr>
          <w:rFonts w:ascii="Times" w:hAnsi="Times"/>
        </w:rPr>
        <w:t xml:space="preserve">hypotheses concerning the relative importance of ecological and evolutionary </w:t>
      </w:r>
      <w:r w:rsidR="0015248D" w:rsidRPr="00455329">
        <w:rPr>
          <w:rFonts w:ascii="Times" w:hAnsi="Times"/>
        </w:rPr>
        <w:t xml:space="preserve">processes </w:t>
      </w:r>
      <w:r w:rsidR="00BD3663" w:rsidRPr="00455329">
        <w:rPr>
          <w:rFonts w:ascii="Times" w:hAnsi="Times"/>
        </w:rPr>
        <w:t>in community assembly</w:t>
      </w:r>
      <w:r w:rsidRPr="00455329">
        <w:rPr>
          <w:rFonts w:ascii="Times" w:hAnsi="Times"/>
        </w:rPr>
        <w:t>.</w:t>
      </w:r>
      <w:r w:rsidR="00BD3663" w:rsidRPr="00455329">
        <w:rPr>
          <w:rFonts w:ascii="Times" w:hAnsi="Times"/>
        </w:rPr>
        <w:t xml:space="preserve"> </w:t>
      </w:r>
      <w:r w:rsidR="001B6459" w:rsidRPr="00455329">
        <w:rPr>
          <w:rFonts w:ascii="Times" w:hAnsi="Times"/>
        </w:rPr>
        <w:t xml:space="preserve">Our work </w:t>
      </w:r>
      <w:r w:rsidR="00A22CD1" w:rsidRPr="00455329">
        <w:rPr>
          <w:rFonts w:ascii="Times" w:hAnsi="Times"/>
        </w:rPr>
        <w:t>to date</w:t>
      </w:r>
      <w:r w:rsidR="001B6459" w:rsidRPr="00455329">
        <w:rPr>
          <w:rFonts w:ascii="Times" w:hAnsi="Times"/>
        </w:rPr>
        <w:t xml:space="preserve"> suggests the overarching hypothesis </w:t>
      </w:r>
      <w:r w:rsidR="00A22CD1" w:rsidRPr="00455329">
        <w:rPr>
          <w:rFonts w:ascii="Times" w:hAnsi="Times"/>
        </w:rPr>
        <w:t xml:space="preserve">that ecological processes dominate community assembly in younger environments, with evolutionary processes becoming </w:t>
      </w:r>
      <w:r w:rsidR="00131127" w:rsidRPr="00455329">
        <w:rPr>
          <w:rFonts w:ascii="Times" w:hAnsi="Times"/>
        </w:rPr>
        <w:t xml:space="preserve">increasingly </w:t>
      </w:r>
      <w:r w:rsidR="00A22CD1" w:rsidRPr="00455329">
        <w:rPr>
          <w:rFonts w:ascii="Times" w:hAnsi="Times"/>
        </w:rPr>
        <w:t>important as communities age</w:t>
      </w:r>
      <w:r w:rsidRPr="00455329">
        <w:rPr>
          <w:rFonts w:ascii="Times" w:hAnsi="Times"/>
        </w:rPr>
        <w:t>.</w:t>
      </w:r>
      <w:r w:rsidR="00AA08B2" w:rsidRPr="00455329">
        <w:rPr>
          <w:rFonts w:ascii="Times" w:hAnsi="Times"/>
        </w:rPr>
        <w:t xml:space="preserve"> </w:t>
      </w:r>
      <w:r w:rsidR="00A22CD1" w:rsidRPr="00455329">
        <w:rPr>
          <w:rFonts w:ascii="Times" w:hAnsi="Times"/>
        </w:rPr>
        <w:t xml:space="preserve">We can also make predictions </w:t>
      </w:r>
      <w:r w:rsidR="00E53D34" w:rsidRPr="00455329">
        <w:rPr>
          <w:rFonts w:ascii="Times" w:hAnsi="Times"/>
        </w:rPr>
        <w:t>about</w:t>
      </w:r>
      <w:r w:rsidR="00A22CD1" w:rsidRPr="00455329">
        <w:rPr>
          <w:rFonts w:ascii="Times" w:hAnsi="Times"/>
        </w:rPr>
        <w:t xml:space="preserve"> the sequence of community assembly based on proposed mechanisms.</w:t>
      </w:r>
    </w:p>
    <w:p w14:paraId="5AF631B1" w14:textId="3436B782" w:rsidR="00512956" w:rsidRPr="00455329" w:rsidRDefault="00C40B3A">
      <w:pPr>
        <w:spacing w:line="480" w:lineRule="auto"/>
        <w:ind w:firstLine="720"/>
        <w:contextualSpacing/>
        <w:rPr>
          <w:rFonts w:ascii="Times" w:hAnsi="Times"/>
        </w:rPr>
      </w:pPr>
      <w:r w:rsidRPr="00455329">
        <w:rPr>
          <w:rFonts w:ascii="Times" w:hAnsi="Times"/>
        </w:rPr>
        <w:t xml:space="preserve">In younger communities we </w:t>
      </w:r>
      <w:r w:rsidR="00A22CD1" w:rsidRPr="00455329">
        <w:rPr>
          <w:rFonts w:ascii="Times" w:hAnsi="Times"/>
        </w:rPr>
        <w:t>predict characteristics of</w:t>
      </w:r>
      <w:r w:rsidRPr="00455329">
        <w:rPr>
          <w:rFonts w:ascii="Times" w:hAnsi="Times"/>
        </w:rPr>
        <w:t xml:space="preserve"> ecological assembly</w:t>
      </w:r>
      <w:r w:rsidR="00E53D34" w:rsidRPr="00455329">
        <w:rPr>
          <w:rFonts w:ascii="Times" w:hAnsi="Times"/>
        </w:rPr>
        <w:t xml:space="preserve">, </w:t>
      </w:r>
      <w:r w:rsidR="005B6E06" w:rsidRPr="00455329">
        <w:rPr>
          <w:rFonts w:ascii="Times" w:hAnsi="Times"/>
        </w:rPr>
        <w:t>with s</w:t>
      </w:r>
      <w:r w:rsidR="00E53D34" w:rsidRPr="00455329">
        <w:rPr>
          <w:rFonts w:ascii="Times" w:hAnsi="Times"/>
        </w:rPr>
        <w:t xml:space="preserve">pecies </w:t>
      </w:r>
      <w:r w:rsidRPr="00455329">
        <w:rPr>
          <w:rFonts w:ascii="Times" w:hAnsi="Times"/>
        </w:rPr>
        <w:t>resembl</w:t>
      </w:r>
      <w:r w:rsidR="005B6E06" w:rsidRPr="00455329">
        <w:rPr>
          <w:rFonts w:ascii="Times" w:hAnsi="Times"/>
        </w:rPr>
        <w:t>ing</w:t>
      </w:r>
      <w:r w:rsidRPr="00455329">
        <w:rPr>
          <w:rFonts w:ascii="Times" w:hAnsi="Times"/>
        </w:rPr>
        <w:t xml:space="preserve"> random samples</w:t>
      </w:r>
      <w:r w:rsidR="005B6E06" w:rsidRPr="00455329">
        <w:rPr>
          <w:rFonts w:ascii="Times" w:hAnsi="Times"/>
        </w:rPr>
        <w:t xml:space="preserve"> through immigration</w:t>
      </w:r>
      <w:r w:rsidRPr="00455329">
        <w:rPr>
          <w:rFonts w:ascii="Times" w:hAnsi="Times"/>
        </w:rPr>
        <w:t xml:space="preserve"> from regional source pools</w:t>
      </w:r>
      <w:r w:rsidR="005B6E06" w:rsidRPr="00455329">
        <w:rPr>
          <w:rFonts w:ascii="Times" w:hAnsi="Times"/>
        </w:rPr>
        <w:t>. T</w:t>
      </w:r>
      <w:r w:rsidRPr="00455329">
        <w:rPr>
          <w:rFonts w:ascii="Times" w:hAnsi="Times"/>
        </w:rPr>
        <w:t>hus</w:t>
      </w:r>
      <w:r w:rsidR="005B6E06" w:rsidRPr="00455329">
        <w:rPr>
          <w:rFonts w:ascii="Times" w:hAnsi="Times"/>
        </w:rPr>
        <w:t>,</w:t>
      </w:r>
      <w:r w:rsidRPr="00455329">
        <w:rPr>
          <w:rFonts w:ascii="Times" w:hAnsi="Times"/>
        </w:rPr>
        <w:t xml:space="preserve"> metrics describing these communities will </w:t>
      </w:r>
      <w:r w:rsidR="00E53D34" w:rsidRPr="00455329">
        <w:rPr>
          <w:rFonts w:ascii="Times" w:hAnsi="Times"/>
        </w:rPr>
        <w:t>approach</w:t>
      </w:r>
      <w:r w:rsidRPr="00455329">
        <w:rPr>
          <w:rFonts w:ascii="Times" w:hAnsi="Times"/>
        </w:rPr>
        <w:t xml:space="preserve"> expectations of </w:t>
      </w:r>
      <w:r w:rsidR="00E53D34" w:rsidRPr="00455329">
        <w:rPr>
          <w:rFonts w:ascii="Times" w:hAnsi="Times"/>
        </w:rPr>
        <w:t xml:space="preserve">ecological </w:t>
      </w:r>
      <w:r w:rsidRPr="00455329">
        <w:rPr>
          <w:rFonts w:ascii="Times" w:hAnsi="Times"/>
        </w:rPr>
        <w:t>statistical steady</w:t>
      </w:r>
      <w:r w:rsidR="00E53D34" w:rsidRPr="00455329">
        <w:rPr>
          <w:rFonts w:ascii="Times" w:hAnsi="Times"/>
        </w:rPr>
        <w:t>.</w:t>
      </w:r>
      <w:r w:rsidR="00AA08B2" w:rsidRPr="00455329">
        <w:rPr>
          <w:rFonts w:ascii="Times" w:hAnsi="Times"/>
        </w:rPr>
        <w:t xml:space="preserve"> </w:t>
      </w:r>
      <w:r w:rsidR="00E53D34" w:rsidRPr="00455329">
        <w:rPr>
          <w:rFonts w:ascii="Times" w:hAnsi="Times"/>
        </w:rPr>
        <w:t>An</w:t>
      </w:r>
      <w:r w:rsidRPr="00455329">
        <w:rPr>
          <w:rFonts w:ascii="Times" w:hAnsi="Times"/>
        </w:rPr>
        <w:t xml:space="preserve"> exception will be communities still undergoing</w:t>
      </w:r>
      <w:r w:rsidR="00E53D34" w:rsidRPr="00455329">
        <w:rPr>
          <w:rFonts w:ascii="Times" w:hAnsi="Times"/>
        </w:rPr>
        <w:t xml:space="preserve"> initial stages of</w:t>
      </w:r>
      <w:r w:rsidRPr="00455329">
        <w:rPr>
          <w:rFonts w:ascii="Times" w:hAnsi="Times"/>
        </w:rPr>
        <w:t xml:space="preserve"> primary succession, which will change rapidly through time and represent non–random samples of source pools</w:t>
      </w:r>
      <w:r w:rsidR="00E53D34" w:rsidRPr="00455329">
        <w:rPr>
          <w:rFonts w:ascii="Times" w:hAnsi="Times"/>
        </w:rPr>
        <w:t>.</w:t>
      </w:r>
      <w:r w:rsidR="00AA08B2" w:rsidRPr="00455329">
        <w:rPr>
          <w:rFonts w:ascii="Times" w:hAnsi="Times"/>
        </w:rPr>
        <w:t xml:space="preserve"> </w:t>
      </w:r>
      <w:r w:rsidR="00E53D34" w:rsidRPr="00455329">
        <w:rPr>
          <w:rFonts w:ascii="Times" w:hAnsi="Times"/>
        </w:rPr>
        <w:t xml:space="preserve">We </w:t>
      </w:r>
      <w:r w:rsidRPr="00455329">
        <w:rPr>
          <w:rFonts w:ascii="Times" w:hAnsi="Times"/>
        </w:rPr>
        <w:t xml:space="preserve">also predict </w:t>
      </w:r>
      <w:r w:rsidRPr="00455329">
        <w:rPr>
          <w:rFonts w:ascii="Times" w:hAnsi="Times"/>
        </w:rPr>
        <w:lastRenderedPageBreak/>
        <w:t xml:space="preserve">that these communities will exhibit a nested network structure, assuming new species will eat or be eaten by the generalist species </w:t>
      </w:r>
      <w:r w:rsidR="000C5AC8" w:rsidRPr="00455329">
        <w:rPr>
          <w:rFonts w:ascii="Times" w:hAnsi="Times"/>
        </w:rPr>
        <w:t xml:space="preserve">already present in the community, </w:t>
      </w:r>
      <w:r w:rsidR="00CA3A62" w:rsidRPr="00455329">
        <w:rPr>
          <w:rFonts w:ascii="Times" w:hAnsi="Times"/>
        </w:rPr>
        <w:t xml:space="preserve">as suggested by previous work on </w:t>
      </w:r>
      <w:proofErr w:type="spellStart"/>
      <w:r w:rsidR="00CA3A62" w:rsidRPr="00455329">
        <w:rPr>
          <w:rFonts w:ascii="Times" w:hAnsi="Times"/>
        </w:rPr>
        <w:t>nestedness</w:t>
      </w:r>
      <w:proofErr w:type="spellEnd"/>
      <w:r w:rsidR="000C5AC8" w:rsidRPr="00455329">
        <w:rPr>
          <w:rFonts w:ascii="Times" w:hAnsi="Times"/>
        </w:rPr>
        <w:t xml:space="preserve"> (</w:t>
      </w:r>
      <w:proofErr w:type="spellStart"/>
      <w:r w:rsidR="006E792F" w:rsidRPr="00455329">
        <w:rPr>
          <w:rFonts w:ascii="Times" w:hAnsi="Times"/>
        </w:rPr>
        <w:t>Bascompte</w:t>
      </w:r>
      <w:proofErr w:type="spellEnd"/>
      <w:r w:rsidR="006E792F" w:rsidRPr="00455329">
        <w:rPr>
          <w:rFonts w:ascii="Times" w:hAnsi="Times"/>
        </w:rPr>
        <w:t xml:space="preserve"> &amp; </w:t>
      </w:r>
      <w:proofErr w:type="spellStart"/>
      <w:r w:rsidR="006E792F" w:rsidRPr="00455329">
        <w:rPr>
          <w:rFonts w:ascii="Times" w:hAnsi="Times"/>
        </w:rPr>
        <w:t>Jordano</w:t>
      </w:r>
      <w:proofErr w:type="spellEnd"/>
      <w:r w:rsidR="006E792F" w:rsidRPr="00455329">
        <w:rPr>
          <w:rFonts w:ascii="Times" w:hAnsi="Times"/>
        </w:rPr>
        <w:t>, 2007</w:t>
      </w:r>
      <w:r w:rsidR="000C5AC8" w:rsidRPr="00455329">
        <w:rPr>
          <w:rFonts w:ascii="Times" w:hAnsi="Times"/>
        </w:rPr>
        <w:t>) and by our finding that widespread species tend to be generalists (Fig. 4)</w:t>
      </w:r>
      <w:r w:rsidRPr="00455329">
        <w:rPr>
          <w:rFonts w:ascii="Times" w:hAnsi="Times"/>
        </w:rPr>
        <w:t>.</w:t>
      </w:r>
    </w:p>
    <w:p w14:paraId="31DD3349" w14:textId="46B1BE55" w:rsidR="00512956" w:rsidRPr="00455329" w:rsidRDefault="00C40B3A">
      <w:pPr>
        <w:spacing w:line="480" w:lineRule="auto"/>
        <w:ind w:firstLine="720"/>
        <w:contextualSpacing/>
        <w:rPr>
          <w:rFonts w:ascii="Times" w:hAnsi="Times"/>
        </w:rPr>
      </w:pPr>
      <w:r w:rsidRPr="00455329">
        <w:rPr>
          <w:rFonts w:ascii="Times" w:hAnsi="Times"/>
        </w:rPr>
        <w:t xml:space="preserve">Following the same logic, in older communities we </w:t>
      </w:r>
      <w:r w:rsidR="00795BBE" w:rsidRPr="00455329">
        <w:rPr>
          <w:rFonts w:ascii="Times" w:hAnsi="Times"/>
        </w:rPr>
        <w:t xml:space="preserve">expect to see characteristics of </w:t>
      </w:r>
      <w:r w:rsidRPr="00455329">
        <w:rPr>
          <w:rFonts w:ascii="Times" w:hAnsi="Times"/>
        </w:rPr>
        <w:t xml:space="preserve">evolutionary assembly, </w:t>
      </w:r>
      <w:r w:rsidR="00795BBE" w:rsidRPr="00455329">
        <w:rPr>
          <w:rFonts w:ascii="Times" w:hAnsi="Times"/>
        </w:rPr>
        <w:t>dominated by processes</w:t>
      </w:r>
      <w:r w:rsidRPr="00455329">
        <w:rPr>
          <w:rFonts w:ascii="Times" w:hAnsi="Times"/>
        </w:rPr>
        <w:t xml:space="preserve"> such as </w:t>
      </w:r>
      <w:r w:rsidR="009A6C1B" w:rsidRPr="00455329">
        <w:rPr>
          <w:rFonts w:ascii="Times" w:hAnsi="Times"/>
        </w:rPr>
        <w:t xml:space="preserve">adaptive exploration of </w:t>
      </w:r>
      <w:r w:rsidRPr="00455329">
        <w:rPr>
          <w:rFonts w:ascii="Times" w:hAnsi="Times"/>
        </w:rPr>
        <w:t xml:space="preserve">niche </w:t>
      </w:r>
      <w:r w:rsidR="009A6C1B" w:rsidRPr="00455329">
        <w:rPr>
          <w:rFonts w:ascii="Times" w:hAnsi="Times"/>
        </w:rPr>
        <w:t>space</w:t>
      </w:r>
      <w:r w:rsidRPr="00455329">
        <w:rPr>
          <w:rFonts w:ascii="Times" w:hAnsi="Times"/>
        </w:rPr>
        <w:t xml:space="preserve">, </w:t>
      </w:r>
      <w:r w:rsidR="00C83263" w:rsidRPr="00455329">
        <w:rPr>
          <w:rFonts w:ascii="Times" w:hAnsi="Times"/>
        </w:rPr>
        <w:t xml:space="preserve">giving way to </w:t>
      </w:r>
      <w:r w:rsidRPr="00455329">
        <w:rPr>
          <w:rFonts w:ascii="Times" w:hAnsi="Times"/>
        </w:rPr>
        <w:t>speciation</w:t>
      </w:r>
      <w:r w:rsidR="00795BBE" w:rsidRPr="00455329">
        <w:rPr>
          <w:rFonts w:ascii="Times" w:hAnsi="Times"/>
        </w:rPr>
        <w:t>.</w:t>
      </w:r>
      <w:r w:rsidR="00AA08B2" w:rsidRPr="00455329">
        <w:rPr>
          <w:rFonts w:ascii="Times" w:hAnsi="Times"/>
        </w:rPr>
        <w:t xml:space="preserve"> </w:t>
      </w:r>
      <w:r w:rsidR="00C83263" w:rsidRPr="00455329">
        <w:rPr>
          <w:rFonts w:ascii="Times" w:hAnsi="Times"/>
        </w:rPr>
        <w:t>Thus,</w:t>
      </w:r>
      <w:r w:rsidR="00795BBE" w:rsidRPr="00455329">
        <w:rPr>
          <w:rFonts w:ascii="Times" w:hAnsi="Times"/>
        </w:rPr>
        <w:t xml:space="preserve"> we predict </w:t>
      </w:r>
      <w:r w:rsidR="00C83263" w:rsidRPr="00455329">
        <w:rPr>
          <w:rFonts w:ascii="Times" w:hAnsi="Times"/>
        </w:rPr>
        <w:t>increasing</w:t>
      </w:r>
      <w:r w:rsidRPr="00455329">
        <w:rPr>
          <w:rFonts w:ascii="Times" w:hAnsi="Times"/>
        </w:rPr>
        <w:t xml:space="preserve"> specialization and modularity </w:t>
      </w:r>
      <w:r w:rsidR="00C83263" w:rsidRPr="00455329">
        <w:rPr>
          <w:rFonts w:ascii="Times" w:hAnsi="Times"/>
        </w:rPr>
        <w:t xml:space="preserve">with time </w:t>
      </w:r>
      <w:r w:rsidRPr="00455329">
        <w:rPr>
          <w:rFonts w:ascii="Times" w:hAnsi="Times"/>
        </w:rPr>
        <w:t>(</w:t>
      </w:r>
      <w:proofErr w:type="spellStart"/>
      <w:r w:rsidRPr="00455329">
        <w:rPr>
          <w:rFonts w:ascii="Times" w:hAnsi="Times"/>
        </w:rPr>
        <w:t>Bascompte</w:t>
      </w:r>
      <w:proofErr w:type="spellEnd"/>
      <w:r w:rsidRPr="00455329">
        <w:rPr>
          <w:rFonts w:ascii="Times" w:hAnsi="Times"/>
        </w:rPr>
        <w:t xml:space="preserve"> &amp; </w:t>
      </w:r>
      <w:proofErr w:type="spellStart"/>
      <w:r w:rsidRPr="00455329">
        <w:rPr>
          <w:rFonts w:ascii="Times" w:hAnsi="Times"/>
        </w:rPr>
        <w:t>Jordano</w:t>
      </w:r>
      <w:proofErr w:type="spellEnd"/>
      <w:r w:rsidRPr="00455329">
        <w:rPr>
          <w:rFonts w:ascii="Times" w:hAnsi="Times"/>
        </w:rPr>
        <w:t xml:space="preserve">, 2007; </w:t>
      </w:r>
      <w:proofErr w:type="spellStart"/>
      <w:r w:rsidRPr="00455329">
        <w:rPr>
          <w:rFonts w:ascii="Times" w:hAnsi="Times"/>
        </w:rPr>
        <w:t>Donatti</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2011; </w:t>
      </w:r>
      <w:proofErr w:type="spellStart"/>
      <w:r w:rsidRPr="00455329">
        <w:rPr>
          <w:rFonts w:ascii="Times" w:hAnsi="Times"/>
        </w:rPr>
        <w:t>Nuismer</w:t>
      </w:r>
      <w:proofErr w:type="spellEnd"/>
      <w:r w:rsidRPr="00455329">
        <w:rPr>
          <w:rFonts w:ascii="Times" w:hAnsi="Times"/>
        </w:rPr>
        <w:t xml:space="preserve"> </w:t>
      </w:r>
      <w:r w:rsidRPr="00455329">
        <w:rPr>
          <w:rFonts w:ascii="Times" w:hAnsi="Times"/>
          <w:i/>
        </w:rPr>
        <w:t>et al.</w:t>
      </w:r>
      <w:r w:rsidRPr="00455329">
        <w:rPr>
          <w:rFonts w:ascii="Times" w:hAnsi="Times"/>
        </w:rPr>
        <w:t>, 2013)</w:t>
      </w:r>
      <w:r w:rsidR="00C83263" w:rsidRPr="00455329">
        <w:rPr>
          <w:rFonts w:ascii="Times" w:hAnsi="Times"/>
        </w:rPr>
        <w:t xml:space="preserve"> as reflected by age across the </w:t>
      </w:r>
      <w:proofErr w:type="spellStart"/>
      <w:r w:rsidR="00C83263" w:rsidRPr="00455329">
        <w:rPr>
          <w:rFonts w:ascii="Times" w:hAnsi="Times"/>
        </w:rPr>
        <w:t>chronoseqeunce</w:t>
      </w:r>
      <w:proofErr w:type="spellEnd"/>
      <w:r w:rsidRPr="00455329">
        <w:rPr>
          <w:rFonts w:ascii="Times" w:hAnsi="Times"/>
        </w:rPr>
        <w:t>.</w:t>
      </w:r>
      <w:r w:rsidR="00AA08B2" w:rsidRPr="00455329">
        <w:rPr>
          <w:rFonts w:ascii="Times" w:hAnsi="Times"/>
        </w:rPr>
        <w:t xml:space="preserve"> </w:t>
      </w:r>
    </w:p>
    <w:p w14:paraId="0E054526" w14:textId="77777777" w:rsidR="000923B3" w:rsidRPr="00455329" w:rsidRDefault="00C40B3A" w:rsidP="00A5520E">
      <w:pPr>
        <w:pStyle w:val="Heading3"/>
        <w:spacing w:line="480" w:lineRule="auto"/>
        <w:contextualSpacing/>
      </w:pPr>
      <w:bookmarkStart w:id="20" w:name="ecological-data-assembly-of-species-into"/>
      <w:r w:rsidRPr="00455329">
        <w:t>Ecological data: Assembly of species into communities</w:t>
      </w:r>
    </w:p>
    <w:bookmarkEnd w:id="20"/>
    <w:p w14:paraId="7B3A7D2C" w14:textId="7BD59319" w:rsidR="000923B3" w:rsidRPr="00455329" w:rsidRDefault="00550C2D" w:rsidP="00B84A38">
      <w:pPr>
        <w:spacing w:line="480" w:lineRule="auto"/>
        <w:ind w:firstLine="720"/>
        <w:contextualSpacing/>
        <w:rPr>
          <w:rFonts w:ascii="Times" w:hAnsi="Times"/>
        </w:rPr>
      </w:pPr>
      <w:r w:rsidRPr="00455329">
        <w:rPr>
          <w:rFonts w:ascii="Times" w:hAnsi="Times"/>
        </w:rPr>
        <w:t>I</w:t>
      </w:r>
      <w:r w:rsidR="00C40B3A" w:rsidRPr="00455329">
        <w:rPr>
          <w:rFonts w:ascii="Times" w:hAnsi="Times"/>
        </w:rPr>
        <w:t xml:space="preserve">n order to </w:t>
      </w:r>
      <w:r w:rsidR="00757F1A" w:rsidRPr="00455329">
        <w:rPr>
          <w:rFonts w:ascii="Times" w:hAnsi="Times"/>
        </w:rPr>
        <w:t xml:space="preserve">build a more rigorous </w:t>
      </w:r>
      <w:r w:rsidR="00C40B3A" w:rsidRPr="00455329">
        <w:rPr>
          <w:rFonts w:ascii="Times" w:hAnsi="Times"/>
        </w:rPr>
        <w:t>understand</w:t>
      </w:r>
      <w:r w:rsidR="000949DC" w:rsidRPr="00455329">
        <w:rPr>
          <w:rFonts w:ascii="Times" w:hAnsi="Times"/>
        </w:rPr>
        <w:t>ing</w:t>
      </w:r>
      <w:r w:rsidR="00C40B3A" w:rsidRPr="00455329">
        <w:rPr>
          <w:rFonts w:ascii="Times" w:hAnsi="Times"/>
        </w:rPr>
        <w:t xml:space="preserve"> of the assembly process</w:t>
      </w:r>
      <w:r w:rsidRPr="00455329">
        <w:rPr>
          <w:rFonts w:ascii="Times" w:hAnsi="Times"/>
        </w:rPr>
        <w:t xml:space="preserve"> in both younger and older communities</w:t>
      </w:r>
      <w:r w:rsidR="00631B40" w:rsidRPr="00455329">
        <w:rPr>
          <w:rFonts w:ascii="Times" w:hAnsi="Times"/>
        </w:rPr>
        <w:t>,</w:t>
      </w:r>
      <w:r w:rsidR="00C40B3A" w:rsidRPr="00455329">
        <w:rPr>
          <w:rFonts w:ascii="Times" w:hAnsi="Times"/>
        </w:rPr>
        <w:t xml:space="preserve"> </w:t>
      </w:r>
      <w:r w:rsidR="00DB596D" w:rsidRPr="00455329">
        <w:rPr>
          <w:rFonts w:ascii="Times" w:hAnsi="Times"/>
        </w:rPr>
        <w:t xml:space="preserve">fine-grained </w:t>
      </w:r>
      <w:r w:rsidR="00C40B3A" w:rsidRPr="00455329">
        <w:rPr>
          <w:rFonts w:ascii="Times" w:hAnsi="Times"/>
        </w:rPr>
        <w:t xml:space="preserve">sampling of all macroscopic arthropod taxa </w:t>
      </w:r>
      <w:r w:rsidR="00DB596D" w:rsidRPr="00455329">
        <w:rPr>
          <w:rFonts w:ascii="Times" w:hAnsi="Times"/>
        </w:rPr>
        <w:t xml:space="preserve">is needed from </w:t>
      </w:r>
      <w:r w:rsidR="00C40B3A" w:rsidRPr="00455329">
        <w:rPr>
          <w:rFonts w:ascii="Times" w:hAnsi="Times"/>
        </w:rPr>
        <w:t xml:space="preserve">a </w:t>
      </w:r>
      <w:r w:rsidR="00757F1A" w:rsidRPr="00455329">
        <w:rPr>
          <w:rFonts w:ascii="Times" w:hAnsi="Times"/>
        </w:rPr>
        <w:t xml:space="preserve">large </w:t>
      </w:r>
      <w:r w:rsidR="00C40B3A" w:rsidRPr="00455329">
        <w:rPr>
          <w:rFonts w:ascii="Times" w:hAnsi="Times"/>
        </w:rPr>
        <w:t>number of sites across th</w:t>
      </w:r>
      <w:r w:rsidR="00DB596D" w:rsidRPr="00455329">
        <w:rPr>
          <w:rFonts w:ascii="Times" w:hAnsi="Times"/>
        </w:rPr>
        <w:t xml:space="preserve">e island </w:t>
      </w:r>
      <w:proofErr w:type="spellStart"/>
      <w:r w:rsidR="00DB596D" w:rsidRPr="00455329">
        <w:rPr>
          <w:rFonts w:ascii="Times" w:hAnsi="Times"/>
        </w:rPr>
        <w:t>chronosequence</w:t>
      </w:r>
      <w:proofErr w:type="spellEnd"/>
      <w:r w:rsidR="00DB596D" w:rsidRPr="00455329">
        <w:rPr>
          <w:rFonts w:ascii="Times" w:hAnsi="Times"/>
        </w:rPr>
        <w:t xml:space="preserve">. This will allow an </w:t>
      </w:r>
      <w:r w:rsidR="00C40B3A" w:rsidRPr="00455329">
        <w:rPr>
          <w:rFonts w:ascii="Times" w:hAnsi="Times"/>
        </w:rPr>
        <w:t>assessment of changes in overall species composition and diversity across all players in the time-calibrated landscape (</w:t>
      </w:r>
      <w:proofErr w:type="spellStart"/>
      <w:r w:rsidR="00C40B3A" w:rsidRPr="00455329">
        <w:rPr>
          <w:rFonts w:ascii="Times" w:hAnsi="Times"/>
          <w:i/>
        </w:rPr>
        <w:t>sensu</w:t>
      </w:r>
      <w:proofErr w:type="spellEnd"/>
      <w:r w:rsidR="00C40B3A" w:rsidRPr="00455329">
        <w:rPr>
          <w:rFonts w:ascii="Times" w:hAnsi="Times"/>
        </w:rPr>
        <w:t xml:space="preserve"> </w:t>
      </w:r>
      <w:proofErr w:type="spellStart"/>
      <w:r w:rsidR="00C40B3A" w:rsidRPr="00455329">
        <w:rPr>
          <w:rFonts w:ascii="Times" w:hAnsi="Times"/>
        </w:rPr>
        <w:t>Gruner</w:t>
      </w:r>
      <w:proofErr w:type="spellEnd"/>
      <w:r w:rsidR="00C40B3A" w:rsidRPr="00455329">
        <w:rPr>
          <w:rFonts w:ascii="Times" w:hAnsi="Times"/>
        </w:rPr>
        <w:t>, 2007).</w:t>
      </w:r>
      <w:r w:rsidR="00B84A38" w:rsidRPr="00455329">
        <w:rPr>
          <w:rFonts w:ascii="Times" w:hAnsi="Times"/>
        </w:rPr>
        <w:t xml:space="preserve"> </w:t>
      </w:r>
      <w:r w:rsidR="00C40B3A" w:rsidRPr="00455329">
        <w:rPr>
          <w:rFonts w:ascii="Times" w:hAnsi="Times"/>
        </w:rPr>
        <w:t>Such data will allow us to test entire arthropod communities</w:t>
      </w:r>
      <w:r w:rsidR="00614079" w:rsidRPr="00455329">
        <w:rPr>
          <w:rFonts w:ascii="Times" w:hAnsi="Times"/>
        </w:rPr>
        <w:t xml:space="preserve"> for deviations from METE predictions of statistical steady</w:t>
      </w:r>
      <w:r w:rsidR="00EF05AC" w:rsidRPr="00455329">
        <w:rPr>
          <w:rFonts w:ascii="Times" w:hAnsi="Times"/>
        </w:rPr>
        <w:t xml:space="preserve"> state</w:t>
      </w:r>
      <w:r w:rsidR="00614079" w:rsidRPr="00455329">
        <w:rPr>
          <w:rFonts w:ascii="Times" w:hAnsi="Times"/>
        </w:rPr>
        <w:t xml:space="preserve"> (Harte, 2011)</w:t>
      </w:r>
      <w:r w:rsidR="00C40B3A" w:rsidRPr="00455329">
        <w:rPr>
          <w:rFonts w:ascii="Times" w:hAnsi="Times"/>
        </w:rPr>
        <w:t xml:space="preserve"> </w:t>
      </w:r>
      <w:r w:rsidR="00614079" w:rsidRPr="00455329">
        <w:rPr>
          <w:rFonts w:ascii="Times" w:hAnsi="Times"/>
        </w:rPr>
        <w:t>across</w:t>
      </w:r>
      <w:r w:rsidR="00C83263" w:rsidRPr="00455329">
        <w:rPr>
          <w:rFonts w:ascii="Times" w:hAnsi="Times"/>
        </w:rPr>
        <w:t xml:space="preserve"> </w:t>
      </w:r>
      <w:r w:rsidR="00C40B3A" w:rsidRPr="00455329">
        <w:rPr>
          <w:rFonts w:ascii="Times" w:hAnsi="Times"/>
        </w:rPr>
        <w:t xml:space="preserve">different aged substrates. For example, predators, whose assemblages are likely more dominated by immigration and ecological assembly (Fig. 2) </w:t>
      </w:r>
      <w:r w:rsidR="00B204F0" w:rsidRPr="00455329">
        <w:rPr>
          <w:rFonts w:ascii="Times" w:hAnsi="Times"/>
        </w:rPr>
        <w:t>may</w:t>
      </w:r>
      <w:r w:rsidR="00C40B3A" w:rsidRPr="00455329">
        <w:rPr>
          <w:rFonts w:ascii="Times" w:hAnsi="Times"/>
        </w:rPr>
        <w:t xml:space="preserve"> never show strong deviations from METE predictions whereas herbivores </w:t>
      </w:r>
      <w:r w:rsidR="00B204F0" w:rsidRPr="00455329">
        <w:rPr>
          <w:rFonts w:ascii="Times" w:hAnsi="Times"/>
        </w:rPr>
        <w:t>could</w:t>
      </w:r>
      <w:r w:rsidR="00C40B3A" w:rsidRPr="00455329">
        <w:rPr>
          <w:rFonts w:ascii="Times" w:hAnsi="Times"/>
        </w:rPr>
        <w:t xml:space="preserve"> show increasing deviation with age in agreement with the network results of this paper (Fig. 3).</w:t>
      </w:r>
    </w:p>
    <w:p w14:paraId="0DE0EDEF" w14:textId="77777777" w:rsidR="00550C2D" w:rsidRPr="00455329" w:rsidRDefault="00550C2D" w:rsidP="00550C2D">
      <w:pPr>
        <w:pStyle w:val="Heading3"/>
        <w:spacing w:line="480" w:lineRule="auto"/>
        <w:contextualSpacing/>
      </w:pPr>
      <w:r w:rsidRPr="00455329">
        <w:lastRenderedPageBreak/>
        <w:t>Evolutionary data: Diversification within species</w:t>
      </w:r>
    </w:p>
    <w:p w14:paraId="0914A180" w14:textId="2894C9FD" w:rsidR="00550C2D" w:rsidRPr="00455329" w:rsidRDefault="00550C2D" w:rsidP="00550C2D">
      <w:pPr>
        <w:spacing w:line="480" w:lineRule="auto"/>
        <w:ind w:firstLine="720"/>
        <w:contextualSpacing/>
        <w:rPr>
          <w:rFonts w:ascii="Times" w:hAnsi="Times"/>
        </w:rPr>
      </w:pPr>
      <w:r w:rsidRPr="00455329">
        <w:rPr>
          <w:rFonts w:ascii="Times" w:hAnsi="Times"/>
        </w:rPr>
        <w:t xml:space="preserve">The current study demonstrates that taxa from different trophic guilds differ in the scale at which differentiation occurs and highlights the importance of fragmentation of the landscape in facilitating differentiation. Future work will be aimed at gathering data for additional focal taxa within this system spanning different trophic levels. We will use these data to understand taxonomic </w:t>
      </w:r>
      <w:r w:rsidR="00614079" w:rsidRPr="00455329">
        <w:rPr>
          <w:rFonts w:ascii="Times" w:hAnsi="Times"/>
        </w:rPr>
        <w:t xml:space="preserve">and functional </w:t>
      </w:r>
      <w:r w:rsidRPr="00455329">
        <w:rPr>
          <w:rFonts w:ascii="Times" w:hAnsi="Times"/>
        </w:rPr>
        <w:t>differences in the rate of differentiation, to assess the roles of genetic fusion and fission and the spatial scale over which they are important</w:t>
      </w:r>
      <w:r w:rsidR="00614079" w:rsidRPr="00455329">
        <w:rPr>
          <w:rFonts w:ascii="Times" w:hAnsi="Times"/>
        </w:rPr>
        <w:t xml:space="preserve"> in fostering diversification</w:t>
      </w:r>
      <w:r w:rsidRPr="00455329">
        <w:rPr>
          <w:rFonts w:ascii="Times" w:hAnsi="Times"/>
        </w:rPr>
        <w:t xml:space="preserve"> (Gillespie and Roderick 2014), and to detail the relative rates of speciation and extinction across the island </w:t>
      </w:r>
      <w:proofErr w:type="spellStart"/>
      <w:r w:rsidRPr="00455329">
        <w:rPr>
          <w:rFonts w:ascii="Times" w:hAnsi="Times"/>
        </w:rPr>
        <w:t>chronosequence</w:t>
      </w:r>
      <w:proofErr w:type="spellEnd"/>
      <w:r w:rsidRPr="00455329">
        <w:rPr>
          <w:rFonts w:ascii="Times" w:hAnsi="Times"/>
        </w:rPr>
        <w:t xml:space="preserve">. </w:t>
      </w:r>
    </w:p>
    <w:p w14:paraId="77845D66" w14:textId="77777777" w:rsidR="000949DC" w:rsidRPr="00455329" w:rsidRDefault="000949DC" w:rsidP="0030227D">
      <w:pPr>
        <w:spacing w:line="480" w:lineRule="auto"/>
        <w:ind w:firstLine="720"/>
        <w:contextualSpacing/>
        <w:rPr>
          <w:rFonts w:ascii="Times" w:hAnsi="Times"/>
        </w:rPr>
      </w:pPr>
    </w:p>
    <w:p w14:paraId="2C001136" w14:textId="77777777" w:rsidR="000949DC" w:rsidRPr="00455329" w:rsidRDefault="000949DC" w:rsidP="000949DC">
      <w:pPr>
        <w:pStyle w:val="Heading2"/>
      </w:pPr>
      <w:r w:rsidRPr="00455329">
        <w:t>CONCLUSIONS</w:t>
      </w:r>
    </w:p>
    <w:p w14:paraId="46A0D097" w14:textId="7F0D687E" w:rsidR="00C53F40" w:rsidRPr="00455329" w:rsidRDefault="00AF3E98" w:rsidP="000949DC">
      <w:pPr>
        <w:spacing w:line="480" w:lineRule="auto"/>
        <w:ind w:firstLine="720"/>
        <w:contextualSpacing/>
        <w:rPr>
          <w:rFonts w:ascii="Times" w:hAnsi="Times"/>
        </w:rPr>
      </w:pPr>
      <w:r w:rsidRPr="00455329">
        <w:rPr>
          <w:rFonts w:ascii="Times" w:hAnsi="Times"/>
        </w:rPr>
        <w:t>W</w:t>
      </w:r>
      <w:r w:rsidR="00C9178B" w:rsidRPr="00455329">
        <w:rPr>
          <w:rFonts w:ascii="Times" w:hAnsi="Times"/>
        </w:rPr>
        <w:t xml:space="preserve">e </w:t>
      </w:r>
      <w:r w:rsidRPr="00455329">
        <w:rPr>
          <w:rFonts w:ascii="Times" w:hAnsi="Times"/>
        </w:rPr>
        <w:t xml:space="preserve">have </w:t>
      </w:r>
      <w:r w:rsidR="00C9178B" w:rsidRPr="00455329">
        <w:rPr>
          <w:rFonts w:ascii="Times" w:hAnsi="Times"/>
        </w:rPr>
        <w:t>show</w:t>
      </w:r>
      <w:r w:rsidRPr="00455329">
        <w:rPr>
          <w:rFonts w:ascii="Times" w:hAnsi="Times"/>
        </w:rPr>
        <w:t>n</w:t>
      </w:r>
      <w:r w:rsidR="00C9178B" w:rsidRPr="00455329">
        <w:rPr>
          <w:rFonts w:ascii="Times" w:hAnsi="Times"/>
        </w:rPr>
        <w:t xml:space="preserve"> how</w:t>
      </w:r>
      <w:r w:rsidRPr="00455329">
        <w:rPr>
          <w:rFonts w:ascii="Times" w:hAnsi="Times"/>
        </w:rPr>
        <w:t xml:space="preserve"> </w:t>
      </w:r>
      <w:r w:rsidR="005B657C" w:rsidRPr="00455329">
        <w:rPr>
          <w:rFonts w:ascii="Times" w:hAnsi="Times"/>
        </w:rPr>
        <w:t xml:space="preserve">a </w:t>
      </w:r>
      <w:proofErr w:type="spellStart"/>
      <w:r w:rsidR="005B657C" w:rsidRPr="00455329">
        <w:rPr>
          <w:rFonts w:ascii="Times" w:hAnsi="Times"/>
        </w:rPr>
        <w:t>chronosequence</w:t>
      </w:r>
      <w:proofErr w:type="spellEnd"/>
      <w:r w:rsidR="005B657C" w:rsidRPr="00455329">
        <w:rPr>
          <w:rFonts w:ascii="Times" w:hAnsi="Times"/>
        </w:rPr>
        <w:t xml:space="preserve"> can be used to understand biodiversity dynamics </w:t>
      </w:r>
      <w:r w:rsidR="00C9178B" w:rsidRPr="00455329">
        <w:rPr>
          <w:rFonts w:ascii="Times" w:hAnsi="Times" w:cs="Times New Roman"/>
        </w:rPr>
        <w:t>across an ecological-evolutionary continuum</w:t>
      </w:r>
      <w:r w:rsidR="005B657C" w:rsidRPr="00455329">
        <w:rPr>
          <w:rFonts w:ascii="Times" w:hAnsi="Times" w:cs="Times New Roman"/>
        </w:rPr>
        <w:t xml:space="preserve">. </w:t>
      </w:r>
      <w:r w:rsidR="00B346BB" w:rsidRPr="00455329">
        <w:rPr>
          <w:rFonts w:ascii="Times" w:hAnsi="Times" w:cs="Times New Roman"/>
        </w:rPr>
        <w:t>F</w:t>
      </w:r>
      <w:r w:rsidR="005B657C" w:rsidRPr="00455329">
        <w:rPr>
          <w:rFonts w:ascii="Times" w:hAnsi="Times" w:cs="Times New Roman"/>
        </w:rPr>
        <w:t xml:space="preserve">ocusing on entire communities of arthropods in </w:t>
      </w:r>
      <w:r w:rsidR="00751D37" w:rsidRPr="00455329">
        <w:rPr>
          <w:rFonts w:ascii="Times" w:hAnsi="Times" w:cs="Times New Roman"/>
        </w:rPr>
        <w:t xml:space="preserve">the </w:t>
      </w:r>
      <w:r w:rsidR="005B657C" w:rsidRPr="00455329">
        <w:rPr>
          <w:rFonts w:ascii="Times" w:hAnsi="Times" w:cs="Times New Roman"/>
        </w:rPr>
        <w:t>Hawaii</w:t>
      </w:r>
      <w:r w:rsidR="00751D37" w:rsidRPr="00455329">
        <w:rPr>
          <w:rFonts w:ascii="Times" w:hAnsi="Times" w:cs="Times New Roman"/>
        </w:rPr>
        <w:t>an Islands</w:t>
      </w:r>
      <w:r w:rsidR="00B346BB" w:rsidRPr="00455329">
        <w:rPr>
          <w:rFonts w:ascii="Times" w:hAnsi="Times" w:cs="Times New Roman"/>
        </w:rPr>
        <w:t xml:space="preserve"> allows us to</w:t>
      </w:r>
      <w:r w:rsidR="005B657C" w:rsidRPr="00455329">
        <w:rPr>
          <w:rFonts w:ascii="Times" w:hAnsi="Times" w:cs="Times New Roman"/>
        </w:rPr>
        <w:t xml:space="preserve"> </w:t>
      </w:r>
      <w:r w:rsidR="00751D37" w:rsidRPr="00455329">
        <w:rPr>
          <w:rFonts w:ascii="Times" w:hAnsi="Times" w:cs="Times New Roman"/>
        </w:rPr>
        <w:t xml:space="preserve">incorporate </w:t>
      </w:r>
      <w:r w:rsidR="00C9178B" w:rsidRPr="00455329">
        <w:rPr>
          <w:rFonts w:ascii="Times" w:hAnsi="Times"/>
        </w:rPr>
        <w:t xml:space="preserve">predictions from idealized ecological theories </w:t>
      </w:r>
      <w:r w:rsidR="00751D37" w:rsidRPr="00455329">
        <w:rPr>
          <w:rFonts w:ascii="Times" w:hAnsi="Times"/>
        </w:rPr>
        <w:t>to understand eco-evolutionary feedbacks and generate predictions of how entire communities develop over extended time</w:t>
      </w:r>
      <w:r w:rsidR="00C9178B" w:rsidRPr="00455329">
        <w:rPr>
          <w:rFonts w:ascii="Times" w:hAnsi="Times" w:cs="Times New Roman"/>
        </w:rPr>
        <w:t>.</w:t>
      </w:r>
      <w:r w:rsidR="00B346BB" w:rsidRPr="00455329">
        <w:rPr>
          <w:rFonts w:ascii="Times" w:hAnsi="Times" w:cs="Times New Roman"/>
        </w:rPr>
        <w:t xml:space="preserve"> </w:t>
      </w:r>
      <w:r w:rsidR="00B346BB" w:rsidRPr="00455329">
        <w:rPr>
          <w:rFonts w:ascii="Times" w:hAnsi="Times"/>
        </w:rPr>
        <w:t xml:space="preserve">Such an approach may prove fruitful for investigating the separate and interactive roles of ecological and evolutionary </w:t>
      </w:r>
      <w:r w:rsidR="00B346BB" w:rsidRPr="00455329">
        <w:rPr>
          <w:rFonts w:ascii="Times" w:hAnsi="Times"/>
        </w:rPr>
        <w:t>drivers of community assembly using</w:t>
      </w:r>
      <w:r w:rsidR="00B346BB" w:rsidRPr="00455329">
        <w:rPr>
          <w:rFonts w:ascii="Times" w:hAnsi="Times"/>
        </w:rPr>
        <w:t xml:space="preserve"> age structured systems </w:t>
      </w:r>
      <w:r w:rsidR="00B346BB" w:rsidRPr="00455329">
        <w:rPr>
          <w:rFonts w:ascii="Times" w:hAnsi="Times"/>
        </w:rPr>
        <w:t xml:space="preserve">as a simplified natural experiment, as </w:t>
      </w:r>
      <w:r w:rsidR="00B346BB" w:rsidRPr="00455329">
        <w:rPr>
          <w:rFonts w:ascii="Times" w:hAnsi="Times"/>
        </w:rPr>
        <w:t>exemplified by oceanic archipelagoes</w:t>
      </w:r>
    </w:p>
    <w:p w14:paraId="19A10189" w14:textId="06D1A8CF" w:rsidR="00783BF1" w:rsidRPr="00455329" w:rsidRDefault="00783BF1" w:rsidP="000949DC">
      <w:pPr>
        <w:spacing w:line="480" w:lineRule="auto"/>
        <w:ind w:firstLine="720"/>
        <w:contextualSpacing/>
        <w:rPr>
          <w:rFonts w:ascii="Times" w:hAnsi="Times"/>
        </w:rPr>
      </w:pPr>
      <w:r w:rsidRPr="00455329">
        <w:rPr>
          <w:rFonts w:ascii="Times" w:hAnsi="Times"/>
        </w:rPr>
        <w:t xml:space="preserve">We </w:t>
      </w:r>
      <w:r w:rsidR="006119F9" w:rsidRPr="00455329">
        <w:rPr>
          <w:rFonts w:ascii="Times" w:hAnsi="Times"/>
        </w:rPr>
        <w:t xml:space="preserve">have </w:t>
      </w:r>
      <w:r w:rsidR="00647904" w:rsidRPr="00455329">
        <w:rPr>
          <w:rFonts w:ascii="Times" w:hAnsi="Times"/>
        </w:rPr>
        <w:t>demonstrate</w:t>
      </w:r>
      <w:r w:rsidR="006119F9" w:rsidRPr="00455329">
        <w:rPr>
          <w:rFonts w:ascii="Times" w:hAnsi="Times"/>
        </w:rPr>
        <w:t>d</w:t>
      </w:r>
      <w:r w:rsidR="00647904" w:rsidRPr="00455329">
        <w:rPr>
          <w:rFonts w:ascii="Times" w:hAnsi="Times"/>
        </w:rPr>
        <w:t xml:space="preserve"> how</w:t>
      </w:r>
      <w:r w:rsidRPr="00455329">
        <w:rPr>
          <w:rFonts w:ascii="Times" w:hAnsi="Times"/>
        </w:rPr>
        <w:t xml:space="preserve"> taxa in the lower trophic levels developed genetic structure even in the youngest habitats of the observed </w:t>
      </w:r>
      <w:proofErr w:type="spellStart"/>
      <w:r w:rsidRPr="00455329">
        <w:rPr>
          <w:rFonts w:ascii="Times" w:hAnsi="Times"/>
        </w:rPr>
        <w:t>chronosequence</w:t>
      </w:r>
      <w:proofErr w:type="spellEnd"/>
      <w:r w:rsidRPr="00455329">
        <w:rPr>
          <w:rFonts w:ascii="Times" w:hAnsi="Times"/>
        </w:rPr>
        <w:t xml:space="preserve"> and at smaller spatial scales (Table 1, Fig. 2). Thus, lower trophic levels are affected by </w:t>
      </w:r>
      <w:r w:rsidRPr="00455329">
        <w:rPr>
          <w:rFonts w:ascii="Times" w:hAnsi="Times"/>
          <w:i/>
        </w:rPr>
        <w:t>in situ</w:t>
      </w:r>
      <w:r w:rsidRPr="00455329">
        <w:rPr>
          <w:rFonts w:ascii="Times" w:hAnsi="Times"/>
        </w:rPr>
        <w:t xml:space="preserve"> processes of diversification very early in the </w:t>
      </w:r>
      <w:proofErr w:type="spellStart"/>
      <w:r w:rsidRPr="00455329">
        <w:rPr>
          <w:rFonts w:ascii="Times" w:hAnsi="Times"/>
        </w:rPr>
        <w:t>chronosequence</w:t>
      </w:r>
      <w:proofErr w:type="spellEnd"/>
      <w:r w:rsidRPr="00455329">
        <w:rPr>
          <w:rFonts w:ascii="Times" w:hAnsi="Times"/>
        </w:rPr>
        <w:t>, compared to higher trophic levels</w:t>
      </w:r>
      <w:r w:rsidR="006119F9" w:rsidRPr="00455329">
        <w:rPr>
          <w:rFonts w:ascii="Times" w:hAnsi="Times"/>
        </w:rPr>
        <w:t xml:space="preserve">, though </w:t>
      </w:r>
      <w:r w:rsidR="006119F9" w:rsidRPr="0035272C">
        <w:rPr>
          <w:rFonts w:ascii="Times" w:hAnsi="Times"/>
          <w:i/>
        </w:rPr>
        <w:t>in situ</w:t>
      </w:r>
      <w:r w:rsidR="006119F9" w:rsidRPr="00455329">
        <w:rPr>
          <w:rFonts w:ascii="Times" w:hAnsi="Times"/>
        </w:rPr>
        <w:t xml:space="preserve"> processes become more important over time in the latter</w:t>
      </w:r>
      <w:r w:rsidRPr="00455329">
        <w:rPr>
          <w:rFonts w:ascii="Times" w:hAnsi="Times"/>
        </w:rPr>
        <w:t xml:space="preserve">. Network </w:t>
      </w:r>
      <w:proofErr w:type="spellStart"/>
      <w:r w:rsidRPr="00455329">
        <w:rPr>
          <w:rFonts w:ascii="Times" w:hAnsi="Times"/>
        </w:rPr>
        <w:t>nestedness</w:t>
      </w:r>
      <w:proofErr w:type="spellEnd"/>
      <w:r w:rsidRPr="00455329">
        <w:rPr>
          <w:rFonts w:ascii="Times" w:hAnsi="Times"/>
        </w:rPr>
        <w:t xml:space="preserve"> decrease</w:t>
      </w:r>
      <w:r w:rsidR="00455329">
        <w:rPr>
          <w:rFonts w:ascii="Times" w:hAnsi="Times"/>
        </w:rPr>
        <w:t>d</w:t>
      </w:r>
      <w:r w:rsidRPr="00455329">
        <w:rPr>
          <w:rFonts w:ascii="Times" w:hAnsi="Times"/>
        </w:rPr>
        <w:t xml:space="preserve"> while modularity increased with </w:t>
      </w:r>
      <w:r w:rsidRPr="00455329">
        <w:rPr>
          <w:rFonts w:ascii="Times" w:hAnsi="Times"/>
        </w:rPr>
        <w:lastRenderedPageBreak/>
        <w:t xml:space="preserve">age (Fig. 4), again indicating a possible shift from assembly driven by </w:t>
      </w:r>
      <w:r w:rsidRPr="00455329">
        <w:rPr>
          <w:rFonts w:ascii="Times" w:hAnsi="Times"/>
          <w:i/>
        </w:rPr>
        <w:t>ex situ</w:t>
      </w:r>
      <w:r w:rsidRPr="00455329">
        <w:rPr>
          <w:rFonts w:ascii="Times" w:hAnsi="Times"/>
        </w:rPr>
        <w:t xml:space="preserve"> immigration early on, to one based on </w:t>
      </w:r>
      <w:r w:rsidRPr="00455329">
        <w:rPr>
          <w:rFonts w:ascii="Times" w:hAnsi="Times"/>
          <w:i/>
        </w:rPr>
        <w:t>in situ</w:t>
      </w:r>
      <w:r w:rsidRPr="00455329">
        <w:rPr>
          <w:rFonts w:ascii="Times" w:hAnsi="Times"/>
        </w:rPr>
        <w:t xml:space="preserve"> diversification, such as in co-diversification of insect herbivores with host plants (</w:t>
      </w:r>
      <w:proofErr w:type="spellStart"/>
      <w:r w:rsidRPr="00455329">
        <w:rPr>
          <w:rFonts w:ascii="Times" w:hAnsi="Times"/>
        </w:rPr>
        <w:t>Bascompte</w:t>
      </w:r>
      <w:proofErr w:type="spellEnd"/>
      <w:r w:rsidRPr="00455329">
        <w:rPr>
          <w:rFonts w:ascii="Times" w:hAnsi="Times"/>
        </w:rPr>
        <w:t xml:space="preserve"> &amp; </w:t>
      </w:r>
      <w:proofErr w:type="spellStart"/>
      <w:r w:rsidRPr="00455329">
        <w:rPr>
          <w:rFonts w:ascii="Times" w:hAnsi="Times"/>
        </w:rPr>
        <w:t>Jordano</w:t>
      </w:r>
      <w:proofErr w:type="spellEnd"/>
      <w:r w:rsidRPr="00455329">
        <w:rPr>
          <w:rFonts w:ascii="Times" w:hAnsi="Times"/>
        </w:rPr>
        <w:t xml:space="preserve">, 2007; </w:t>
      </w:r>
      <w:proofErr w:type="spellStart"/>
      <w:r w:rsidRPr="00455329">
        <w:rPr>
          <w:rFonts w:ascii="Times" w:hAnsi="Times"/>
        </w:rPr>
        <w:t>Donatti</w:t>
      </w:r>
      <w:proofErr w:type="spellEnd"/>
      <w:r w:rsidRPr="00455329">
        <w:rPr>
          <w:rFonts w:ascii="Times" w:hAnsi="Times"/>
        </w:rPr>
        <w:t xml:space="preserve"> </w:t>
      </w:r>
      <w:r w:rsidRPr="00455329">
        <w:rPr>
          <w:rFonts w:ascii="Times" w:hAnsi="Times"/>
          <w:i/>
        </w:rPr>
        <w:t>et al.</w:t>
      </w:r>
      <w:r w:rsidRPr="00455329">
        <w:rPr>
          <w:rFonts w:ascii="Times" w:hAnsi="Times"/>
        </w:rPr>
        <w:t xml:space="preserve">, 2011). That single island endemics (likely the product of </w:t>
      </w:r>
      <w:r w:rsidRPr="00455329">
        <w:rPr>
          <w:rFonts w:ascii="Times" w:hAnsi="Times"/>
          <w:i/>
        </w:rPr>
        <w:t>in situ</w:t>
      </w:r>
      <w:r w:rsidRPr="00455329">
        <w:rPr>
          <w:rFonts w:ascii="Times" w:hAnsi="Times"/>
        </w:rPr>
        <w:t xml:space="preserve"> diversification) show more specialization at older sites compared </w:t>
      </w:r>
      <w:proofErr w:type="gramStart"/>
      <w:r w:rsidRPr="00455329">
        <w:rPr>
          <w:rFonts w:ascii="Times" w:hAnsi="Times"/>
        </w:rPr>
        <w:t>to</w:t>
      </w:r>
      <w:proofErr w:type="gramEnd"/>
      <w:r w:rsidRPr="00455329">
        <w:rPr>
          <w:rFonts w:ascii="Times" w:hAnsi="Times"/>
        </w:rPr>
        <w:t xml:space="preserve"> more broadly distributed species (those taxa more likely to be initial colonists; Fig. 3) also supports this hypothesis.</w:t>
      </w:r>
    </w:p>
    <w:p w14:paraId="50C4B218" w14:textId="1A018BB0" w:rsidR="000949DC" w:rsidRPr="00455329" w:rsidRDefault="000E2CAC" w:rsidP="000949DC">
      <w:pPr>
        <w:spacing w:line="480" w:lineRule="auto"/>
        <w:ind w:firstLine="720"/>
        <w:contextualSpacing/>
        <w:rPr>
          <w:rFonts w:ascii="Times" w:hAnsi="Times"/>
        </w:rPr>
      </w:pPr>
      <w:r w:rsidRPr="00455329">
        <w:rPr>
          <w:rFonts w:ascii="Times" w:hAnsi="Times"/>
        </w:rPr>
        <w:t>This</w:t>
      </w:r>
      <w:r w:rsidR="000949DC" w:rsidRPr="00455329">
        <w:rPr>
          <w:rFonts w:ascii="Times" w:hAnsi="Times"/>
        </w:rPr>
        <w:t xml:space="preserve"> study provides a framework for </w:t>
      </w:r>
      <w:r w:rsidRPr="00455329">
        <w:rPr>
          <w:rFonts w:ascii="Times" w:hAnsi="Times"/>
        </w:rPr>
        <w:t>using</w:t>
      </w:r>
      <w:r w:rsidR="000949DC" w:rsidRPr="00455329">
        <w:rPr>
          <w:rFonts w:ascii="Times" w:hAnsi="Times"/>
        </w:rPr>
        <w:t xml:space="preserve"> chronologically arranged oceanic island systems to examine the interplay between evolutionary and ecological processes in shaping biodiversity. </w:t>
      </w:r>
      <w:r w:rsidR="00550C2D" w:rsidRPr="00455329">
        <w:rPr>
          <w:rFonts w:ascii="Times" w:hAnsi="Times"/>
        </w:rPr>
        <w:t>Our initial results provide a clear hypothesis that ecological processes dominate community assembly in younger environments, with evolutionary processes becoming more important as communities age.</w:t>
      </w:r>
      <w:r w:rsidR="00AA08B2" w:rsidRPr="00455329">
        <w:rPr>
          <w:rFonts w:ascii="Times" w:hAnsi="Times"/>
        </w:rPr>
        <w:t xml:space="preserve"> </w:t>
      </w:r>
      <w:r w:rsidR="00252E7A" w:rsidRPr="00455329">
        <w:rPr>
          <w:rFonts w:ascii="Times" w:hAnsi="Times"/>
        </w:rPr>
        <w:t>W</w:t>
      </w:r>
      <w:r w:rsidR="000949DC" w:rsidRPr="00455329">
        <w:rPr>
          <w:rFonts w:ascii="Times" w:hAnsi="Times"/>
        </w:rPr>
        <w:t>e demonstrate how this approach can provide insights into the development of communities over ecological–evolutionary time, and the dynamic feedbacks involved in assembly.</w:t>
      </w:r>
    </w:p>
    <w:p w14:paraId="24F12DF1" w14:textId="77777777" w:rsidR="000949DC" w:rsidRPr="00455329" w:rsidRDefault="000949DC" w:rsidP="000949DC">
      <w:pPr>
        <w:spacing w:line="480" w:lineRule="auto"/>
        <w:ind w:firstLine="720"/>
        <w:contextualSpacing/>
        <w:rPr>
          <w:rFonts w:ascii="Times" w:hAnsi="Times"/>
        </w:rPr>
      </w:pPr>
      <w:r w:rsidRPr="00455329">
        <w:rPr>
          <w:rFonts w:ascii="Times" w:hAnsi="Times"/>
        </w:rPr>
        <w:t xml:space="preserve"> </w:t>
      </w:r>
    </w:p>
    <w:p w14:paraId="537C4D9E" w14:textId="77777777" w:rsidR="000949DC" w:rsidRPr="00455329" w:rsidRDefault="000949DC" w:rsidP="0030227D">
      <w:pPr>
        <w:spacing w:line="480" w:lineRule="auto"/>
        <w:ind w:firstLine="720"/>
        <w:contextualSpacing/>
        <w:rPr>
          <w:rFonts w:ascii="Times" w:hAnsi="Times"/>
        </w:rPr>
      </w:pPr>
    </w:p>
    <w:p w14:paraId="62BA82C9" w14:textId="77777777" w:rsidR="000923B3" w:rsidRPr="00455329" w:rsidRDefault="00C40B3A" w:rsidP="006F1E0F">
      <w:pPr>
        <w:pStyle w:val="Heading1"/>
        <w:spacing w:line="480" w:lineRule="auto"/>
        <w:contextualSpacing/>
      </w:pPr>
      <w:bookmarkStart w:id="21" w:name="acknowledgement"/>
      <w:r w:rsidRPr="00455329">
        <w:t>Acknowledgement</w:t>
      </w:r>
      <w:r w:rsidR="004D3BF8" w:rsidRPr="00455329">
        <w:t>s</w:t>
      </w:r>
    </w:p>
    <w:bookmarkEnd w:id="21"/>
    <w:p w14:paraId="28383170" w14:textId="0D29E54A" w:rsidR="000923B3" w:rsidRPr="00455329" w:rsidRDefault="00C40B3A" w:rsidP="004F3B4A">
      <w:pPr>
        <w:spacing w:line="480" w:lineRule="auto"/>
        <w:ind w:firstLine="720"/>
        <w:contextualSpacing/>
        <w:rPr>
          <w:rFonts w:ascii="Times" w:hAnsi="Times"/>
        </w:rPr>
      </w:pPr>
      <w:r w:rsidRPr="00455329">
        <w:rPr>
          <w:rFonts w:ascii="Times" w:hAnsi="Times"/>
        </w:rPr>
        <w:t xml:space="preserve">We are indebted to many scientists and land managers in Hawaii that have provided access to the lands: Pat </w:t>
      </w:r>
      <w:proofErr w:type="spellStart"/>
      <w:r w:rsidRPr="00455329">
        <w:rPr>
          <w:rFonts w:ascii="Times" w:hAnsi="Times"/>
        </w:rPr>
        <w:t>Bily</w:t>
      </w:r>
      <w:proofErr w:type="spellEnd"/>
      <w:r w:rsidRPr="00455329">
        <w:rPr>
          <w:rFonts w:ascii="Times" w:hAnsi="Times"/>
        </w:rPr>
        <w:t xml:space="preserve"> (The Nature Conservancy of Hawaii), Melissa Dean, Christian </w:t>
      </w:r>
      <w:proofErr w:type="spellStart"/>
      <w:r w:rsidRPr="00455329">
        <w:rPr>
          <w:rFonts w:ascii="Times" w:hAnsi="Times"/>
        </w:rPr>
        <w:t>Giardina</w:t>
      </w:r>
      <w:proofErr w:type="spellEnd"/>
      <w:r w:rsidRPr="00455329">
        <w:rPr>
          <w:rFonts w:ascii="Times" w:hAnsi="Times"/>
        </w:rPr>
        <w:t xml:space="preserve">, and </w:t>
      </w:r>
      <w:proofErr w:type="spellStart"/>
      <w:r w:rsidRPr="00455329">
        <w:rPr>
          <w:rFonts w:ascii="Times" w:hAnsi="Times"/>
        </w:rPr>
        <w:t>Tabetha</w:t>
      </w:r>
      <w:proofErr w:type="spellEnd"/>
      <w:r w:rsidRPr="00455329">
        <w:rPr>
          <w:rFonts w:ascii="Times" w:hAnsi="Times"/>
        </w:rPr>
        <w:t xml:space="preserve"> Block (Hawaii Experimental Tropical Forests), Betsy Gagne (Natural Area Reserve System), Lisa </w:t>
      </w:r>
      <w:proofErr w:type="spellStart"/>
      <w:r w:rsidRPr="00455329">
        <w:rPr>
          <w:rFonts w:ascii="Times" w:hAnsi="Times"/>
        </w:rPr>
        <w:t>Hadway</w:t>
      </w:r>
      <w:proofErr w:type="spellEnd"/>
      <w:r w:rsidRPr="00455329">
        <w:rPr>
          <w:rFonts w:ascii="Times" w:hAnsi="Times"/>
        </w:rPr>
        <w:t xml:space="preserve"> and Joey Mello (Department of Forestry and Wildlife Hilo), Cynthia King and </w:t>
      </w:r>
      <w:proofErr w:type="spellStart"/>
      <w:r w:rsidRPr="00455329">
        <w:rPr>
          <w:rFonts w:ascii="Times" w:hAnsi="Times"/>
        </w:rPr>
        <w:t>Charmian</w:t>
      </w:r>
      <w:proofErr w:type="spellEnd"/>
      <w:r w:rsidRPr="00455329">
        <w:rPr>
          <w:rFonts w:ascii="Times" w:hAnsi="Times"/>
        </w:rPr>
        <w:t xml:space="preserve"> Dang (Department of Land and Natural Resources), and Rhonda </w:t>
      </w:r>
      <w:proofErr w:type="spellStart"/>
      <w:r w:rsidRPr="00455329">
        <w:rPr>
          <w:rFonts w:ascii="Times" w:hAnsi="Times"/>
        </w:rPr>
        <w:t>Loh</w:t>
      </w:r>
      <w:proofErr w:type="spellEnd"/>
      <w:r w:rsidRPr="00455329">
        <w:rPr>
          <w:rFonts w:ascii="Times" w:hAnsi="Times"/>
        </w:rPr>
        <w:t xml:space="preserve"> (Hawaii Volcanoes National Park). We thank Robert </w:t>
      </w:r>
      <w:proofErr w:type="spellStart"/>
      <w:r w:rsidRPr="00455329">
        <w:rPr>
          <w:rFonts w:ascii="Times" w:hAnsi="Times"/>
        </w:rPr>
        <w:t>Ricklefs</w:t>
      </w:r>
      <w:proofErr w:type="spellEnd"/>
      <w:r w:rsidRPr="00455329">
        <w:rPr>
          <w:rFonts w:ascii="Times" w:hAnsi="Times"/>
        </w:rPr>
        <w:t xml:space="preserve">, Lauren </w:t>
      </w:r>
      <w:proofErr w:type="spellStart"/>
      <w:r w:rsidRPr="00455329">
        <w:rPr>
          <w:rFonts w:ascii="Times" w:hAnsi="Times"/>
        </w:rPr>
        <w:t>Ponisio</w:t>
      </w:r>
      <w:proofErr w:type="spellEnd"/>
      <w:r w:rsidR="002A5010">
        <w:rPr>
          <w:rFonts w:ascii="Times" w:hAnsi="Times"/>
        </w:rPr>
        <w:t xml:space="preserve"> and </w:t>
      </w:r>
      <w:r w:rsidR="002A5010">
        <w:rPr>
          <w:rFonts w:ascii="Times" w:hAnsi="Times"/>
        </w:rPr>
        <w:lastRenderedPageBreak/>
        <w:t>two anonymous reviewers</w:t>
      </w:r>
      <w:r w:rsidRPr="00455329">
        <w:rPr>
          <w:rFonts w:ascii="Times" w:hAnsi="Times"/>
        </w:rPr>
        <w:t xml:space="preserve"> for thoughtful commentary. We are very grateful to </w:t>
      </w:r>
      <w:proofErr w:type="spellStart"/>
      <w:r w:rsidRPr="00455329">
        <w:rPr>
          <w:rFonts w:ascii="Times" w:hAnsi="Times"/>
        </w:rPr>
        <w:t>Guida</w:t>
      </w:r>
      <w:proofErr w:type="spellEnd"/>
      <w:r w:rsidRPr="00455329">
        <w:rPr>
          <w:rFonts w:ascii="Times" w:hAnsi="Times"/>
        </w:rPr>
        <w:t xml:space="preserve"> Santos, Richard Field and Robert </w:t>
      </w:r>
      <w:proofErr w:type="spellStart"/>
      <w:r w:rsidRPr="00455329">
        <w:rPr>
          <w:rFonts w:ascii="Times" w:hAnsi="Times"/>
        </w:rPr>
        <w:t>Ricklefs</w:t>
      </w:r>
      <w:proofErr w:type="spellEnd"/>
      <w:r w:rsidRPr="00455329">
        <w:rPr>
          <w:rFonts w:ascii="Times" w:hAnsi="Times"/>
        </w:rPr>
        <w:t xml:space="preserve"> for inviting us to contribute to this special issue. The </w:t>
      </w:r>
      <w:proofErr w:type="gramStart"/>
      <w:r w:rsidRPr="00455329">
        <w:rPr>
          <w:rFonts w:ascii="Times" w:hAnsi="Times"/>
        </w:rPr>
        <w:t>research was supported by the National Science Foundation DEB 1241253</w:t>
      </w:r>
      <w:proofErr w:type="gramEnd"/>
      <w:r w:rsidRPr="00455329">
        <w:rPr>
          <w:rFonts w:ascii="Times" w:hAnsi="Times"/>
        </w:rPr>
        <w:t>.</w:t>
      </w:r>
    </w:p>
    <w:p w14:paraId="65455783" w14:textId="60BABB33" w:rsidR="004F3B4A" w:rsidRPr="00455329" w:rsidRDefault="004F3B4A" w:rsidP="004F3B4A">
      <w:pPr>
        <w:pStyle w:val="Heading1"/>
        <w:spacing w:line="480" w:lineRule="auto"/>
      </w:pPr>
      <w:r w:rsidRPr="00455329">
        <w:t>Biosketch</w:t>
      </w:r>
    </w:p>
    <w:p w14:paraId="0A56AF1C" w14:textId="3445D2E2" w:rsidR="004F3B4A" w:rsidRPr="00455329" w:rsidRDefault="004F3B4A" w:rsidP="004F3B4A">
      <w:pPr>
        <w:spacing w:line="480" w:lineRule="auto"/>
        <w:rPr>
          <w:rFonts w:ascii="Times" w:hAnsi="Times"/>
        </w:rPr>
      </w:pPr>
      <w:r w:rsidRPr="00455329">
        <w:rPr>
          <w:rFonts w:ascii="Times" w:hAnsi="Times"/>
        </w:rP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w:t>
      </w:r>
      <w:proofErr w:type="spellStart"/>
      <w:r w:rsidRPr="00455329">
        <w:rPr>
          <w:rFonts w:ascii="Times" w:hAnsi="Times"/>
        </w:rPr>
        <w:t>chronosequence</w:t>
      </w:r>
      <w:proofErr w:type="spellEnd"/>
      <w:r w:rsidRPr="00455329">
        <w:rPr>
          <w:rFonts w:ascii="Times" w:hAnsi="Times"/>
        </w:rPr>
        <w:t xml:space="preserve"> provided by the Hawaiian </w:t>
      </w:r>
      <w:r w:rsidR="004F6DFA" w:rsidRPr="00455329">
        <w:rPr>
          <w:rFonts w:ascii="Times" w:hAnsi="Times"/>
        </w:rPr>
        <w:t>Islands</w:t>
      </w:r>
      <w:r w:rsidRPr="00455329">
        <w:rPr>
          <w:rFonts w:ascii="Times" w:hAnsi="Times"/>
        </w:rPr>
        <w:t>.</w:t>
      </w:r>
    </w:p>
    <w:p w14:paraId="4C069A3A" w14:textId="7542B43D" w:rsidR="004F3B4A" w:rsidRPr="00455329" w:rsidRDefault="00C40B3A" w:rsidP="004F3B4A">
      <w:pPr>
        <w:pStyle w:val="Heading1"/>
        <w:spacing w:line="480" w:lineRule="auto"/>
        <w:contextualSpacing/>
      </w:pPr>
      <w:r w:rsidRPr="00455329">
        <w:t xml:space="preserve"> </w:t>
      </w:r>
      <w:bookmarkStart w:id="22" w:name="figure-captions"/>
    </w:p>
    <w:p w14:paraId="766B0BAF" w14:textId="54D1E582" w:rsidR="00C60628" w:rsidRPr="00455329" w:rsidRDefault="00A5520E" w:rsidP="00C60628">
      <w:pPr>
        <w:pStyle w:val="Heading1"/>
        <w:spacing w:line="480" w:lineRule="auto"/>
        <w:contextualSpacing/>
      </w:pPr>
      <w:r w:rsidRPr="00455329">
        <w:br w:type="page"/>
      </w:r>
      <w:r w:rsidR="00C60628" w:rsidRPr="00455329">
        <w:lastRenderedPageBreak/>
        <w:t>TABLES</w:t>
      </w:r>
    </w:p>
    <w:p w14:paraId="03AC260C" w14:textId="1BADF86D" w:rsidR="00512956" w:rsidRPr="00455329" w:rsidRDefault="006E633D">
      <w:pPr>
        <w:spacing w:line="480" w:lineRule="auto"/>
        <w:rPr>
          <w:rFonts w:ascii="Times" w:hAnsi="Times"/>
        </w:rPr>
      </w:pPr>
      <w:r w:rsidRPr="00455329">
        <w:rPr>
          <w:rFonts w:ascii="Times" w:hAnsi="Times"/>
          <w:b/>
        </w:rPr>
        <w:t>Table 1.</w:t>
      </w:r>
      <w:r w:rsidR="00C60628" w:rsidRPr="00455329">
        <w:rPr>
          <w:rFonts w:ascii="Times" w:hAnsi="Times"/>
        </w:rPr>
        <w:t xml:space="preserve"> Results of the analyses of molecular variance (AMOVA) </w:t>
      </w:r>
      <w:r w:rsidR="00041DEA" w:rsidRPr="00455329">
        <w:rPr>
          <w:rFonts w:ascii="Times" w:hAnsi="Times"/>
        </w:rPr>
        <w:t xml:space="preserve">that partitions </w:t>
      </w:r>
      <w:r w:rsidR="00E70DD6" w:rsidRPr="00455329">
        <w:rPr>
          <w:rFonts w:ascii="Times" w:hAnsi="Times"/>
        </w:rPr>
        <w:t>molecular genetic</w:t>
      </w:r>
      <w:r w:rsidR="00041DEA" w:rsidRPr="00455329">
        <w:rPr>
          <w:rFonts w:ascii="Times" w:hAnsi="Times"/>
        </w:rPr>
        <w:t xml:space="preserve"> variation</w:t>
      </w:r>
      <w:r w:rsidR="00BC2A48">
        <w:rPr>
          <w:rFonts w:ascii="Times" w:hAnsi="Times"/>
        </w:rPr>
        <w:t xml:space="preserve"> (</w:t>
      </w:r>
      <m:oMath>
        <m:sSub>
          <m:sSubPr>
            <m:ctrlPr>
              <w:rPr>
                <w:rFonts w:ascii="Cambria Math" w:hAnsi="Cambria Math"/>
              </w:rPr>
            </m:ctrlPr>
          </m:sSubPr>
          <m:e>
            <m:r>
              <m:rPr>
                <m:sty m:val="p"/>
              </m:rPr>
              <w:rPr>
                <w:rFonts w:ascii="Cambria Math" w:hAnsi="Cambria Math"/>
              </w:rPr>
              <m:t>Φ</m:t>
            </m:r>
          </m:e>
          <m:sub>
            <m:r>
              <w:rPr>
                <w:rFonts w:ascii="Cambria Math" w:hAnsi="Cambria Math" w:cs="STIXGeneral-Regular"/>
              </w:rPr>
              <m:t>ST</m:t>
            </m:r>
          </m:sub>
        </m:sSub>
      </m:oMath>
      <w:r w:rsidR="00041DEA" w:rsidRPr="00455329">
        <w:rPr>
          <w:rFonts w:ascii="Times" w:hAnsi="Times"/>
        </w:rPr>
        <w:t xml:space="preserve"> </w:t>
      </w:r>
      <w:r w:rsidR="00BC2A48">
        <w:rPr>
          <w:rFonts w:ascii="Times" w:hAnsi="Times"/>
        </w:rPr>
        <w:t xml:space="preserve">for all taxa except </w:t>
      </w:r>
      <w:proofErr w:type="spellStart"/>
      <w:r w:rsidR="00BC2A48" w:rsidRPr="002C1A3B">
        <w:rPr>
          <w:rFonts w:ascii="Times" w:hAnsi="Times"/>
          <w:i/>
        </w:rPr>
        <w:t>Laupala</w:t>
      </w:r>
      <w:proofErr w:type="spellEnd"/>
      <w:r w:rsidR="00BC2A48">
        <w:rPr>
          <w:rFonts w:ascii="Times" w:hAnsi="Times"/>
        </w:rPr>
        <w:t xml:space="preserve"> for which we used </w:t>
      </w:r>
      <w:r w:rsidR="00BC2A48" w:rsidRPr="002C1A3B">
        <w:rPr>
          <w:rFonts w:ascii="Times" w:hAnsi="Times"/>
          <w:i/>
        </w:rPr>
        <w:t>F</w:t>
      </w:r>
      <w:r w:rsidR="00BC2A48" w:rsidRPr="002C1A3B">
        <w:rPr>
          <w:rFonts w:ascii="Times" w:hAnsi="Times"/>
          <w:i/>
          <w:vertAlign w:val="subscript"/>
        </w:rPr>
        <w:t>ST</w:t>
      </w:r>
      <w:r w:rsidR="00BC2A48">
        <w:rPr>
          <w:rFonts w:ascii="Times" w:hAnsi="Times"/>
        </w:rPr>
        <w:t xml:space="preserve">) </w:t>
      </w:r>
      <w:r w:rsidR="00041DEA" w:rsidRPr="00455329">
        <w:rPr>
          <w:rFonts w:ascii="Times" w:hAnsi="Times"/>
        </w:rPr>
        <w:t xml:space="preserve">between volcanoes and between sites within volcanoes </w:t>
      </w:r>
      <w:r w:rsidR="00C60628" w:rsidRPr="00455329">
        <w:rPr>
          <w:rFonts w:ascii="Times" w:hAnsi="Times"/>
        </w:rPr>
        <w:t>for arthropod lineages found within the study sites</w:t>
      </w:r>
      <w:r w:rsidR="00CB442C" w:rsidRPr="00455329">
        <w:rPr>
          <w:rFonts w:ascii="Times" w:hAnsi="Times"/>
        </w:rPr>
        <w:t xml:space="preserve"> on Hawaii Island</w:t>
      </w:r>
      <w:r w:rsidR="00C60628" w:rsidRPr="00455329">
        <w:rPr>
          <w:rFonts w:ascii="Times" w:hAnsi="Times"/>
        </w:rPr>
        <w:t xml:space="preserve">. Where </w:t>
      </w:r>
      <w:r w:rsidR="00E70DD6" w:rsidRPr="00455329">
        <w:rPr>
          <w:rFonts w:ascii="Times" w:hAnsi="Times"/>
        </w:rPr>
        <w:t xml:space="preserve">estimates of divergence through </w:t>
      </w:r>
      <w:r w:rsidR="00C60628" w:rsidRPr="00455329">
        <w:rPr>
          <w:rFonts w:ascii="Times" w:hAnsi="Times"/>
        </w:rPr>
        <w:t>molecular dating are available for the taxa, they are presented to show the timeframe within which this genetic structure has developed.</w:t>
      </w:r>
    </w:p>
    <w:p w14:paraId="7E3C5C5E" w14:textId="77777777" w:rsidR="00A5520E" w:rsidRPr="00455329" w:rsidRDefault="00A5520E" w:rsidP="006F1E0F">
      <w:pPr>
        <w:spacing w:line="480" w:lineRule="auto"/>
        <w:ind w:firstLine="720"/>
        <w:contextualSpacing/>
        <w:rPr>
          <w:rFonts w:ascii="Times" w:hAnsi="Times"/>
        </w:rPr>
      </w:pPr>
    </w:p>
    <w:p w14:paraId="6CB08353" w14:textId="77777777" w:rsidR="000923B3" w:rsidRPr="00455329" w:rsidRDefault="00C40B3A" w:rsidP="006F1E0F">
      <w:pPr>
        <w:pStyle w:val="Heading1"/>
        <w:spacing w:line="480" w:lineRule="auto"/>
        <w:contextualSpacing/>
      </w:pPr>
      <w:r w:rsidRPr="00455329">
        <w:t>Figure captions</w:t>
      </w:r>
    </w:p>
    <w:bookmarkEnd w:id="22"/>
    <w:p w14:paraId="4AAAE6B0" w14:textId="77777777" w:rsidR="000923B3" w:rsidRPr="00455329" w:rsidRDefault="00C40B3A" w:rsidP="006F1E0F">
      <w:pPr>
        <w:spacing w:line="480" w:lineRule="auto"/>
        <w:contextualSpacing/>
        <w:rPr>
          <w:rFonts w:ascii="Times" w:hAnsi="Times"/>
        </w:rPr>
      </w:pPr>
      <w:r w:rsidRPr="00455329">
        <w:rPr>
          <w:rFonts w:ascii="Times" w:hAnsi="Times"/>
          <w:b/>
        </w:rPr>
        <w:t>Figure 1.</w:t>
      </w:r>
      <w:r w:rsidRPr="00455329">
        <w:rPr>
          <w:rFonts w:ascii="Times" w:hAnsi="Times"/>
        </w:rPr>
        <w:t xml:space="preserve"> </w:t>
      </w:r>
      <w:proofErr w:type="gramStart"/>
      <w:r w:rsidRPr="00455329">
        <w:rPr>
          <w:rFonts w:ascii="Times" w:hAnsi="Times"/>
        </w:rPr>
        <w:t>Substrate age map of the islands of Kauai, Maui and Hawaii Island.</w:t>
      </w:r>
      <w:proofErr w:type="gramEnd"/>
      <w:r w:rsidRPr="00455329">
        <w:rPr>
          <w:rFonts w:ascii="Times" w:hAnsi="Times"/>
        </w:rPr>
        <w:t xml:space="preserve"> Colors correspond to substrate age from young (yellow) to old (blue). Focal sites are shown as black circles </w:t>
      </w:r>
      <w:r w:rsidR="006E2676" w:rsidRPr="00455329">
        <w:rPr>
          <w:rFonts w:ascii="Times" w:hAnsi="Times"/>
        </w:rPr>
        <w:t xml:space="preserve">(on Hawaii Island, </w:t>
      </w:r>
      <w:proofErr w:type="spellStart"/>
      <w:r w:rsidR="006E2676" w:rsidRPr="00455329">
        <w:rPr>
          <w:rFonts w:ascii="Times" w:hAnsi="Times"/>
        </w:rPr>
        <w:t>Kohala</w:t>
      </w:r>
      <w:proofErr w:type="spellEnd"/>
      <w:r w:rsidR="006E2676" w:rsidRPr="00455329">
        <w:rPr>
          <w:rFonts w:ascii="Times" w:hAnsi="Times"/>
        </w:rPr>
        <w:t xml:space="preserve"> is in the north, </w:t>
      </w:r>
      <w:proofErr w:type="spellStart"/>
      <w:r w:rsidR="006E2676" w:rsidRPr="00455329">
        <w:rPr>
          <w:rFonts w:ascii="Times" w:hAnsi="Times"/>
        </w:rPr>
        <w:t>Kiluea</w:t>
      </w:r>
      <w:proofErr w:type="spellEnd"/>
      <w:r w:rsidR="006E2676" w:rsidRPr="00455329">
        <w:rPr>
          <w:rFonts w:ascii="Times" w:hAnsi="Times"/>
        </w:rPr>
        <w:t xml:space="preserve"> in the south) </w:t>
      </w:r>
      <w:r w:rsidRPr="00455329">
        <w:rPr>
          <w:rFonts w:ascii="Times" w:hAnsi="Times"/>
        </w:rPr>
        <w:t xml:space="preserve">while </w:t>
      </w:r>
      <w:proofErr w:type="gramStart"/>
      <w:r w:rsidRPr="00455329">
        <w:rPr>
          <w:rFonts w:ascii="Times" w:hAnsi="Times"/>
        </w:rPr>
        <w:t>sampling sites for genetic data are represented by gray circles</w:t>
      </w:r>
      <w:proofErr w:type="gramEnd"/>
      <w:r w:rsidRPr="00455329">
        <w:rPr>
          <w:rFonts w:ascii="Times" w:hAnsi="Times"/>
        </w:rPr>
        <w:t>.</w:t>
      </w:r>
    </w:p>
    <w:p w14:paraId="1960B832" w14:textId="77777777" w:rsidR="00A5520E" w:rsidRPr="00455329" w:rsidRDefault="00A5520E" w:rsidP="00A5520E">
      <w:pPr>
        <w:spacing w:line="480" w:lineRule="auto"/>
        <w:contextualSpacing/>
        <w:rPr>
          <w:rFonts w:ascii="Times" w:hAnsi="Times"/>
          <w:b/>
        </w:rPr>
      </w:pPr>
    </w:p>
    <w:p w14:paraId="2E8709DE" w14:textId="372A6CB1" w:rsidR="000923B3" w:rsidRPr="00455329" w:rsidRDefault="00065C4F" w:rsidP="006F1E0F">
      <w:pPr>
        <w:spacing w:line="480" w:lineRule="auto"/>
        <w:contextualSpacing/>
        <w:rPr>
          <w:rFonts w:ascii="Times" w:hAnsi="Times"/>
        </w:rPr>
      </w:pPr>
      <w:r w:rsidRPr="00455329">
        <w:rPr>
          <w:rFonts w:ascii="Times" w:hAnsi="Times"/>
          <w:b/>
        </w:rPr>
        <w:t>Figure 2.</w:t>
      </w:r>
      <w:r w:rsidRPr="00455329">
        <w:rPr>
          <w:rFonts w:ascii="Times" w:hAnsi="Times"/>
        </w:rPr>
        <w:t xml:space="preserve"> </w:t>
      </w:r>
      <w:proofErr w:type="gramStart"/>
      <w:r w:rsidR="00C40B3A" w:rsidRPr="00455329">
        <w:rPr>
          <w:rFonts w:ascii="Times" w:hAnsi="Times"/>
        </w:rPr>
        <w:t>Genetic population structure (</w:t>
      </w:r>
      <m:oMath>
        <m:sSub>
          <m:sSubPr>
            <m:ctrlPr>
              <w:rPr>
                <w:rFonts w:ascii="Cambria Math" w:hAnsi="Cambria Math"/>
              </w:rPr>
            </m:ctrlPr>
          </m:sSubPr>
          <m:e>
            <m:r>
              <m:rPr>
                <m:sty m:val="p"/>
              </m:rPr>
              <w:rPr>
                <w:rFonts w:ascii="Cambria Math" w:hAnsi="Cambria Math"/>
              </w:rPr>
              <m:t>Φ</m:t>
            </m:r>
          </m:e>
          <m:sub>
            <m:r>
              <w:rPr>
                <w:rFonts w:ascii="Cambria Math" w:hAnsi="Cambria Math" w:cs="STIXGeneral-Regular"/>
              </w:rPr>
              <m:t>ST</m:t>
            </m:r>
          </m:sub>
        </m:sSub>
      </m:oMath>
      <w:r w:rsidR="009D4799" w:rsidRPr="00455329">
        <w:rPr>
          <w:rFonts w:ascii="Times" w:hAnsi="Times"/>
        </w:rPr>
        <w:t xml:space="preserve"> </w:t>
      </w:r>
      <w:r w:rsidR="009D4799">
        <w:rPr>
          <w:rFonts w:ascii="Times" w:hAnsi="Times"/>
        </w:rPr>
        <w:t xml:space="preserve">for all taxa except </w:t>
      </w:r>
      <w:proofErr w:type="spellStart"/>
      <w:r w:rsidR="009D4799" w:rsidRPr="0011281A">
        <w:rPr>
          <w:rFonts w:ascii="Times" w:hAnsi="Times"/>
          <w:i/>
        </w:rPr>
        <w:t>Laupala</w:t>
      </w:r>
      <w:proofErr w:type="spellEnd"/>
      <w:r w:rsidR="009D4799">
        <w:rPr>
          <w:rFonts w:ascii="Times" w:hAnsi="Times"/>
        </w:rPr>
        <w:t xml:space="preserve"> for which we used </w:t>
      </w:r>
      <w:r w:rsidR="009D4799" w:rsidRPr="0011281A">
        <w:rPr>
          <w:rFonts w:ascii="Times" w:hAnsi="Times"/>
          <w:i/>
        </w:rPr>
        <w:t>F</w:t>
      </w:r>
      <w:r w:rsidR="009D4799" w:rsidRPr="0011281A">
        <w:rPr>
          <w:rFonts w:ascii="Times" w:hAnsi="Times"/>
          <w:i/>
          <w:vertAlign w:val="subscript"/>
        </w:rPr>
        <w:t>ST</w:t>
      </w:r>
      <w:r w:rsidR="00C40B3A" w:rsidRPr="00455329">
        <w:rPr>
          <w:rFonts w:ascii="Times" w:hAnsi="Times"/>
        </w:rPr>
        <w:t>) among sites within volcanoes with volcano age for insects and spiders.</w:t>
      </w:r>
      <w:proofErr w:type="gramEnd"/>
      <w:r w:rsidR="00146420" w:rsidRPr="00455329">
        <w:rPr>
          <w:rFonts w:ascii="Times" w:hAnsi="Times"/>
        </w:rPr>
        <w:t xml:space="preserve"> Calculations were based on mitochondrial DNA only (see Table 1 for details).</w:t>
      </w:r>
      <w:r w:rsidR="00C40B3A" w:rsidRPr="00455329">
        <w:rPr>
          <w:rFonts w:ascii="Times" w:hAnsi="Times"/>
        </w:rPr>
        <w:t xml:space="preserve"> The plant-feeding groups, specifically the sap-feeding </w:t>
      </w:r>
      <w:proofErr w:type="spellStart"/>
      <w:r w:rsidR="00C40B3A" w:rsidRPr="00455329">
        <w:rPr>
          <w:rFonts w:ascii="Times" w:hAnsi="Times"/>
        </w:rPr>
        <w:t>Hemiptera</w:t>
      </w:r>
      <w:proofErr w:type="spellEnd"/>
      <w:r w:rsidR="00C40B3A" w:rsidRPr="00455329">
        <w:rPr>
          <w:rFonts w:ascii="Times" w:hAnsi="Times"/>
        </w:rPr>
        <w:t>, show high</w:t>
      </w:r>
      <w:r w:rsidR="002F648C" w:rsidRPr="00455329">
        <w:rPr>
          <w:rFonts w:ascii="Times" w:hAnsi="Times"/>
        </w:rPr>
        <w:t>er</w:t>
      </w:r>
      <w:r w:rsidR="00C40B3A" w:rsidRPr="00455329">
        <w:rPr>
          <w:rFonts w:ascii="Times" w:hAnsi="Times"/>
        </w:rPr>
        <w:t xml:space="preserve"> genetic structure among sites on young volcanoes relative to older volcanoes whereas </w:t>
      </w:r>
      <w:proofErr w:type="spellStart"/>
      <w:r w:rsidR="00C40B3A" w:rsidRPr="00455329">
        <w:rPr>
          <w:rFonts w:ascii="Times" w:hAnsi="Times"/>
        </w:rPr>
        <w:t>detritivores</w:t>
      </w:r>
      <w:proofErr w:type="spellEnd"/>
      <w:r w:rsidR="00C40B3A" w:rsidRPr="00455329">
        <w:rPr>
          <w:rFonts w:ascii="Times" w:hAnsi="Times"/>
        </w:rPr>
        <w:t xml:space="preserve"> (crickets), </w:t>
      </w:r>
      <w:proofErr w:type="spellStart"/>
      <w:r w:rsidR="00C40B3A" w:rsidRPr="00455329">
        <w:rPr>
          <w:rFonts w:ascii="Times" w:hAnsi="Times"/>
        </w:rPr>
        <w:t>fungivores</w:t>
      </w:r>
      <w:proofErr w:type="spellEnd"/>
      <w:r w:rsidR="00C40B3A" w:rsidRPr="00455329">
        <w:rPr>
          <w:rFonts w:ascii="Times" w:hAnsi="Times"/>
        </w:rPr>
        <w:t xml:space="preserve"> (</w:t>
      </w:r>
      <w:r w:rsidR="00C40B3A" w:rsidRPr="00455329">
        <w:rPr>
          <w:rFonts w:ascii="Times" w:hAnsi="Times"/>
          <w:i/>
        </w:rPr>
        <w:t>Drosophila</w:t>
      </w:r>
      <w:r w:rsidR="00C40B3A" w:rsidRPr="00455329">
        <w:rPr>
          <w:rFonts w:ascii="Times" w:hAnsi="Times"/>
        </w:rPr>
        <w:t xml:space="preserve">), and in particular predators (spiders), show little structure on young volcanoes. For spiders, substantial structure develops only later in the </w:t>
      </w:r>
      <w:proofErr w:type="spellStart"/>
      <w:r w:rsidR="00C40B3A" w:rsidRPr="00455329">
        <w:rPr>
          <w:rFonts w:ascii="Times" w:hAnsi="Times"/>
        </w:rPr>
        <w:t>chronosequence</w:t>
      </w:r>
      <w:proofErr w:type="spellEnd"/>
      <w:r w:rsidR="00C40B3A" w:rsidRPr="00455329">
        <w:rPr>
          <w:rFonts w:ascii="Times" w:hAnsi="Times"/>
        </w:rPr>
        <w:t>, e.g., on Maui at approximately 1 million years. Number</w:t>
      </w:r>
      <w:r w:rsidR="00BB493E" w:rsidRPr="00455329">
        <w:rPr>
          <w:rFonts w:ascii="Times" w:hAnsi="Times"/>
        </w:rPr>
        <w:t>s</w:t>
      </w:r>
      <w:r w:rsidR="00C40B3A" w:rsidRPr="00455329">
        <w:rPr>
          <w:rFonts w:ascii="Times" w:hAnsi="Times"/>
        </w:rPr>
        <w:t xml:space="preserve"> refer to different species: 1. </w:t>
      </w:r>
      <w:proofErr w:type="spellStart"/>
      <w:r w:rsidR="00C40B3A" w:rsidRPr="00455329">
        <w:rPr>
          <w:rFonts w:ascii="Times" w:hAnsi="Times"/>
          <w:i/>
        </w:rPr>
        <w:t>Nesosydne</w:t>
      </w:r>
      <w:proofErr w:type="spellEnd"/>
      <w:r w:rsidR="00C40B3A" w:rsidRPr="00455329">
        <w:rPr>
          <w:rFonts w:ascii="Times" w:hAnsi="Times"/>
          <w:i/>
        </w:rPr>
        <w:t xml:space="preserve"> </w:t>
      </w:r>
      <w:proofErr w:type="spellStart"/>
      <w:r w:rsidR="00C40B3A" w:rsidRPr="00455329">
        <w:rPr>
          <w:rFonts w:ascii="Times" w:hAnsi="Times"/>
          <w:i/>
        </w:rPr>
        <w:t>chambersi</w:t>
      </w:r>
      <w:proofErr w:type="spellEnd"/>
      <w:r w:rsidR="00C40B3A" w:rsidRPr="00455329">
        <w:rPr>
          <w:rFonts w:ascii="Times" w:hAnsi="Times"/>
        </w:rPr>
        <w:t xml:space="preserve">, 2. </w:t>
      </w:r>
      <w:proofErr w:type="spellStart"/>
      <w:r w:rsidR="00C40B3A" w:rsidRPr="00455329">
        <w:rPr>
          <w:rFonts w:ascii="Times" w:hAnsi="Times"/>
          <w:i/>
        </w:rPr>
        <w:t>Nesosydne</w:t>
      </w:r>
      <w:proofErr w:type="spellEnd"/>
      <w:r w:rsidR="00C40B3A" w:rsidRPr="00455329">
        <w:rPr>
          <w:rFonts w:ascii="Times" w:hAnsi="Times"/>
          <w:i/>
        </w:rPr>
        <w:t xml:space="preserve"> </w:t>
      </w:r>
      <w:proofErr w:type="spellStart"/>
      <w:r w:rsidR="00C40B3A" w:rsidRPr="00455329">
        <w:rPr>
          <w:rFonts w:ascii="Times" w:hAnsi="Times"/>
          <w:i/>
        </w:rPr>
        <w:t>raillardiae</w:t>
      </w:r>
      <w:proofErr w:type="spellEnd"/>
      <w:r w:rsidR="00C40B3A" w:rsidRPr="00455329">
        <w:rPr>
          <w:rFonts w:ascii="Times" w:hAnsi="Times"/>
        </w:rPr>
        <w:t xml:space="preserve">, 3. </w:t>
      </w:r>
      <w:proofErr w:type="spellStart"/>
      <w:r w:rsidR="00C40B3A" w:rsidRPr="00455329">
        <w:rPr>
          <w:rFonts w:ascii="Times" w:hAnsi="Times"/>
          <w:i/>
        </w:rPr>
        <w:lastRenderedPageBreak/>
        <w:t>Nesosydne</w:t>
      </w:r>
      <w:proofErr w:type="spellEnd"/>
      <w:r w:rsidR="00C40B3A" w:rsidRPr="00455329">
        <w:rPr>
          <w:rFonts w:ascii="Times" w:hAnsi="Times"/>
          <w:i/>
        </w:rPr>
        <w:t xml:space="preserve"> </w:t>
      </w:r>
      <w:proofErr w:type="spellStart"/>
      <w:r w:rsidR="00C40B3A" w:rsidRPr="00455329">
        <w:rPr>
          <w:rFonts w:ascii="Times" w:hAnsi="Times"/>
          <w:i/>
        </w:rPr>
        <w:t>bridwelli</w:t>
      </w:r>
      <w:proofErr w:type="spellEnd"/>
      <w:r w:rsidR="00C40B3A" w:rsidRPr="00455329">
        <w:rPr>
          <w:rFonts w:ascii="Times" w:hAnsi="Times"/>
        </w:rPr>
        <w:t xml:space="preserve">, 4. </w:t>
      </w:r>
      <w:proofErr w:type="spellStart"/>
      <w:r w:rsidR="00C40B3A" w:rsidRPr="00455329">
        <w:rPr>
          <w:rFonts w:ascii="Times" w:hAnsi="Times"/>
          <w:i/>
        </w:rPr>
        <w:t>Trioza</w:t>
      </w:r>
      <w:proofErr w:type="spellEnd"/>
      <w:r w:rsidR="00C40B3A" w:rsidRPr="00455329">
        <w:rPr>
          <w:rFonts w:ascii="Times" w:hAnsi="Times"/>
          <w:i/>
        </w:rPr>
        <w:t xml:space="preserve"> HB</w:t>
      </w:r>
      <w:r w:rsidR="00C40B3A" w:rsidRPr="00455329">
        <w:rPr>
          <w:rFonts w:ascii="Times" w:hAnsi="Times"/>
        </w:rPr>
        <w:t xml:space="preserve">, 5. </w:t>
      </w:r>
      <w:proofErr w:type="spellStart"/>
      <w:r w:rsidR="00C40B3A" w:rsidRPr="00455329">
        <w:rPr>
          <w:rFonts w:ascii="Times" w:hAnsi="Times"/>
          <w:i/>
        </w:rPr>
        <w:t>Trioza</w:t>
      </w:r>
      <w:proofErr w:type="spellEnd"/>
      <w:r w:rsidR="00C40B3A" w:rsidRPr="00455329">
        <w:rPr>
          <w:rFonts w:ascii="Times" w:hAnsi="Times"/>
          <w:i/>
        </w:rPr>
        <w:t xml:space="preserve"> HC</w:t>
      </w:r>
      <w:r w:rsidR="00C40B3A" w:rsidRPr="00455329">
        <w:rPr>
          <w:rFonts w:ascii="Times" w:hAnsi="Times"/>
        </w:rPr>
        <w:t xml:space="preserve">, 6. </w:t>
      </w:r>
      <w:r w:rsidR="00C40B3A" w:rsidRPr="00455329">
        <w:rPr>
          <w:rFonts w:ascii="Times" w:hAnsi="Times"/>
          <w:i/>
        </w:rPr>
        <w:t xml:space="preserve">Drosophila </w:t>
      </w:r>
      <w:proofErr w:type="spellStart"/>
      <w:r w:rsidR="00C40B3A" w:rsidRPr="00455329">
        <w:rPr>
          <w:rFonts w:ascii="Times" w:hAnsi="Times"/>
          <w:i/>
        </w:rPr>
        <w:t>sproati</w:t>
      </w:r>
      <w:proofErr w:type="spellEnd"/>
      <w:r w:rsidR="00C40B3A" w:rsidRPr="00455329">
        <w:rPr>
          <w:rFonts w:ascii="Times" w:hAnsi="Times"/>
        </w:rPr>
        <w:t xml:space="preserve">, 7. </w:t>
      </w:r>
      <w:proofErr w:type="spellStart"/>
      <w:r w:rsidR="00C40B3A" w:rsidRPr="00455329">
        <w:rPr>
          <w:rFonts w:ascii="Times" w:hAnsi="Times"/>
          <w:i/>
        </w:rPr>
        <w:t>Laupala</w:t>
      </w:r>
      <w:proofErr w:type="spellEnd"/>
      <w:r w:rsidR="00C40B3A" w:rsidRPr="00455329">
        <w:rPr>
          <w:rFonts w:ascii="Times" w:hAnsi="Times"/>
          <w:i/>
        </w:rPr>
        <w:t xml:space="preserve"> </w:t>
      </w:r>
      <w:proofErr w:type="spellStart"/>
      <w:r w:rsidR="00C40B3A" w:rsidRPr="00455329">
        <w:rPr>
          <w:rFonts w:ascii="Times" w:hAnsi="Times"/>
          <w:i/>
        </w:rPr>
        <w:t>cerasina</w:t>
      </w:r>
      <w:proofErr w:type="spellEnd"/>
      <w:r w:rsidR="00C40B3A" w:rsidRPr="00455329">
        <w:rPr>
          <w:rFonts w:ascii="Times" w:hAnsi="Times"/>
        </w:rPr>
        <w:t xml:space="preserve">, 8. </w:t>
      </w:r>
      <w:proofErr w:type="spellStart"/>
      <w:r w:rsidR="00C40B3A" w:rsidRPr="00455329">
        <w:rPr>
          <w:rFonts w:ascii="Times" w:hAnsi="Times"/>
          <w:i/>
        </w:rPr>
        <w:t>Tetragnatha</w:t>
      </w:r>
      <w:proofErr w:type="spellEnd"/>
      <w:r w:rsidR="00C40B3A" w:rsidRPr="00455329">
        <w:rPr>
          <w:rFonts w:ascii="Times" w:hAnsi="Times"/>
          <w:i/>
        </w:rPr>
        <w:t xml:space="preserve"> </w:t>
      </w:r>
      <w:proofErr w:type="spellStart"/>
      <w:r w:rsidR="00C40B3A" w:rsidRPr="00455329">
        <w:rPr>
          <w:rFonts w:ascii="Times" w:hAnsi="Times"/>
          <w:i/>
        </w:rPr>
        <w:t>anuenue</w:t>
      </w:r>
      <w:proofErr w:type="spellEnd"/>
      <w:r w:rsidR="00C40B3A" w:rsidRPr="00455329">
        <w:rPr>
          <w:rFonts w:ascii="Times" w:hAnsi="Times"/>
        </w:rPr>
        <w:t xml:space="preserve">, 9. </w:t>
      </w:r>
      <w:proofErr w:type="spellStart"/>
      <w:r w:rsidR="00C40B3A" w:rsidRPr="00455329">
        <w:rPr>
          <w:rFonts w:ascii="Times" w:hAnsi="Times"/>
          <w:i/>
        </w:rPr>
        <w:t>Tetragnatha</w:t>
      </w:r>
      <w:proofErr w:type="spellEnd"/>
      <w:r w:rsidR="00C40B3A" w:rsidRPr="00455329">
        <w:rPr>
          <w:rFonts w:ascii="Times" w:hAnsi="Times"/>
          <w:i/>
        </w:rPr>
        <w:t xml:space="preserve"> </w:t>
      </w:r>
      <w:proofErr w:type="spellStart"/>
      <w:r w:rsidR="00C40B3A" w:rsidRPr="00455329">
        <w:rPr>
          <w:rFonts w:ascii="Times" w:hAnsi="Times"/>
          <w:i/>
        </w:rPr>
        <w:t>brevignatha</w:t>
      </w:r>
      <w:proofErr w:type="spellEnd"/>
      <w:r w:rsidR="00C40B3A" w:rsidRPr="00455329">
        <w:rPr>
          <w:rFonts w:ascii="Times" w:hAnsi="Times"/>
        </w:rPr>
        <w:t xml:space="preserve">, 10. </w:t>
      </w:r>
      <w:proofErr w:type="spellStart"/>
      <w:r w:rsidR="00C40B3A" w:rsidRPr="00455329">
        <w:rPr>
          <w:rFonts w:ascii="Times" w:hAnsi="Times"/>
          <w:i/>
        </w:rPr>
        <w:t>Tetragnatha</w:t>
      </w:r>
      <w:proofErr w:type="spellEnd"/>
      <w:r w:rsidR="00C40B3A" w:rsidRPr="00455329">
        <w:rPr>
          <w:rFonts w:ascii="Times" w:hAnsi="Times"/>
          <w:i/>
        </w:rPr>
        <w:t xml:space="preserve"> </w:t>
      </w:r>
      <w:proofErr w:type="spellStart"/>
      <w:proofErr w:type="gramStart"/>
      <w:r w:rsidR="00C40B3A" w:rsidRPr="00455329">
        <w:rPr>
          <w:rFonts w:ascii="Times" w:hAnsi="Times"/>
          <w:i/>
        </w:rPr>
        <w:t>quasimodo</w:t>
      </w:r>
      <w:proofErr w:type="spellEnd"/>
      <w:proofErr w:type="gramEnd"/>
      <w:r w:rsidR="00C40B3A" w:rsidRPr="00455329">
        <w:rPr>
          <w:rFonts w:ascii="Times" w:hAnsi="Times"/>
        </w:rPr>
        <w:t xml:space="preserve">, 11. </w:t>
      </w:r>
      <w:proofErr w:type="spellStart"/>
      <w:r w:rsidR="00C40B3A" w:rsidRPr="00455329">
        <w:rPr>
          <w:rFonts w:ascii="Times" w:hAnsi="Times"/>
          <w:i/>
        </w:rPr>
        <w:t>Theridion</w:t>
      </w:r>
      <w:proofErr w:type="spellEnd"/>
      <w:r w:rsidR="00C40B3A" w:rsidRPr="00455329">
        <w:rPr>
          <w:rFonts w:ascii="Times" w:hAnsi="Times"/>
          <w:i/>
        </w:rPr>
        <w:t xml:space="preserve"> </w:t>
      </w:r>
      <w:proofErr w:type="spellStart"/>
      <w:r w:rsidR="00C40B3A" w:rsidRPr="00455329">
        <w:rPr>
          <w:rFonts w:ascii="Times" w:hAnsi="Times"/>
          <w:i/>
        </w:rPr>
        <w:t>grallator</w:t>
      </w:r>
      <w:proofErr w:type="spellEnd"/>
      <w:r w:rsidR="00C40B3A" w:rsidRPr="00455329">
        <w:rPr>
          <w:rFonts w:ascii="Times" w:hAnsi="Times"/>
        </w:rPr>
        <w:t>.</w:t>
      </w:r>
    </w:p>
    <w:p w14:paraId="0D9249DE" w14:textId="77777777" w:rsidR="00A5520E" w:rsidRPr="00455329" w:rsidRDefault="00A5520E" w:rsidP="00A5520E">
      <w:pPr>
        <w:spacing w:line="480" w:lineRule="auto"/>
        <w:contextualSpacing/>
        <w:rPr>
          <w:rFonts w:ascii="Times" w:hAnsi="Times"/>
          <w:b/>
        </w:rPr>
      </w:pPr>
    </w:p>
    <w:p w14:paraId="40287050" w14:textId="77777777" w:rsidR="000923B3" w:rsidRPr="00455329" w:rsidRDefault="00065C4F" w:rsidP="006F1E0F">
      <w:pPr>
        <w:spacing w:line="480" w:lineRule="auto"/>
        <w:contextualSpacing/>
        <w:rPr>
          <w:rFonts w:ascii="Times" w:hAnsi="Times"/>
        </w:rPr>
      </w:pPr>
      <w:r w:rsidRPr="00455329">
        <w:rPr>
          <w:rFonts w:ascii="Times" w:hAnsi="Times"/>
          <w:b/>
        </w:rPr>
        <w:t>Figure 3.</w:t>
      </w:r>
      <w:r w:rsidRPr="00455329">
        <w:rPr>
          <w:rFonts w:ascii="Times" w:hAnsi="Times"/>
        </w:rPr>
        <w:t xml:space="preserve"> </w:t>
      </w:r>
      <w:proofErr w:type="gramStart"/>
      <w:r w:rsidR="00C40B3A" w:rsidRPr="00455329">
        <w:rPr>
          <w:rFonts w:ascii="Times" w:hAnsi="Times"/>
        </w:rPr>
        <w:t>Patterns in degree distributions across sites</w:t>
      </w:r>
      <w:r w:rsidR="001A5C5E" w:rsidRPr="00455329">
        <w:rPr>
          <w:rFonts w:ascii="Times" w:hAnsi="Times"/>
        </w:rPr>
        <w:t xml:space="preserve">, comparing </w:t>
      </w:r>
      <w:r w:rsidR="008F0992" w:rsidRPr="00455329">
        <w:rPr>
          <w:rFonts w:ascii="Times" w:hAnsi="Times"/>
        </w:rPr>
        <w:t xml:space="preserve">archipelago-wide endemics (Cosmopolitans) </w:t>
      </w:r>
      <w:r w:rsidR="001A5C5E" w:rsidRPr="00455329">
        <w:rPr>
          <w:rFonts w:ascii="Times" w:hAnsi="Times"/>
        </w:rPr>
        <w:t>with single island endemic</w:t>
      </w:r>
      <w:r w:rsidR="008F0992" w:rsidRPr="00455329">
        <w:rPr>
          <w:rFonts w:ascii="Times" w:hAnsi="Times"/>
        </w:rPr>
        <w:t xml:space="preserve"> (Endemics)</w:t>
      </w:r>
      <w:r w:rsidR="001A5C5E" w:rsidRPr="00455329">
        <w:rPr>
          <w:rFonts w:ascii="Times" w:hAnsi="Times"/>
        </w:rPr>
        <w:t xml:space="preserve"> taxa.</w:t>
      </w:r>
      <w:proofErr w:type="gramEnd"/>
      <w:r w:rsidR="001A5C5E" w:rsidRPr="00455329">
        <w:rPr>
          <w:rFonts w:ascii="Times" w:hAnsi="Times"/>
        </w:rPr>
        <w:t xml:space="preserve"> </w:t>
      </w:r>
      <w:r w:rsidR="00C40B3A" w:rsidRPr="00455329">
        <w:rPr>
          <w:rFonts w:ascii="Times" w:hAnsi="Times"/>
        </w:rPr>
        <w:t xml:space="preserve">Top panels show that networks deviate most from </w:t>
      </w:r>
      <w:r w:rsidR="006E327B" w:rsidRPr="00455329">
        <w:rPr>
          <w:rFonts w:ascii="Times" w:hAnsi="Times"/>
        </w:rPr>
        <w:t>METE predictions</w:t>
      </w:r>
      <w:r w:rsidR="00C40B3A" w:rsidRPr="00455329">
        <w:rPr>
          <w:rFonts w:ascii="Times" w:hAnsi="Times"/>
        </w:rPr>
        <w:t xml:space="preserve"> on youngest and oldest sites. Inset figures show the distribution of simulated mean squared errors; if the red line falls within the gray region (95% confidence interval) the data </w:t>
      </w:r>
      <w:r w:rsidR="006E327B" w:rsidRPr="00455329">
        <w:rPr>
          <w:rFonts w:ascii="Times" w:hAnsi="Times"/>
        </w:rPr>
        <w:t>are not significantly different from</w:t>
      </w:r>
      <w:r w:rsidR="00C40B3A" w:rsidRPr="00455329">
        <w:rPr>
          <w:rFonts w:ascii="Times" w:hAnsi="Times"/>
        </w:rPr>
        <w:t xml:space="preserve"> </w:t>
      </w:r>
      <w:r w:rsidR="008F0992" w:rsidRPr="00455329">
        <w:rPr>
          <w:rFonts w:ascii="Times" w:hAnsi="Times"/>
        </w:rPr>
        <w:t xml:space="preserve">the predictions of </w:t>
      </w:r>
      <w:r w:rsidR="00C40B3A" w:rsidRPr="00455329">
        <w:rPr>
          <w:rFonts w:ascii="Times" w:hAnsi="Times"/>
        </w:rPr>
        <w:t>maximum entropy</w:t>
      </w:r>
      <w:r w:rsidR="008F0992" w:rsidRPr="00455329">
        <w:rPr>
          <w:rFonts w:ascii="Times" w:hAnsi="Times"/>
        </w:rPr>
        <w:t xml:space="preserve"> theory</w:t>
      </w:r>
      <w:r w:rsidR="00C40B3A" w:rsidRPr="00455329">
        <w:rPr>
          <w:rFonts w:ascii="Times" w:hAnsi="Times"/>
        </w:rPr>
        <w:t xml:space="preserve">; </w:t>
      </w:r>
      <w:r w:rsidR="008F0992" w:rsidRPr="00455329">
        <w:rPr>
          <w:rFonts w:ascii="Times" w:hAnsi="Times"/>
        </w:rPr>
        <w:t xml:space="preserve">all sites except </w:t>
      </w:r>
      <w:proofErr w:type="spellStart"/>
      <w:r w:rsidR="008F0992" w:rsidRPr="00455329">
        <w:rPr>
          <w:rFonts w:ascii="Times" w:hAnsi="Times"/>
        </w:rPr>
        <w:t>Kohala</w:t>
      </w:r>
      <w:proofErr w:type="spellEnd"/>
      <w:r w:rsidR="008F0992" w:rsidRPr="00455329">
        <w:rPr>
          <w:rFonts w:ascii="Times" w:hAnsi="Times"/>
        </w:rPr>
        <w:t xml:space="preserve"> deviate from the predications</w:t>
      </w:r>
      <w:r w:rsidR="00C40B3A" w:rsidRPr="00455329">
        <w:rPr>
          <w:rFonts w:ascii="Times" w:hAnsi="Times"/>
        </w:rPr>
        <w:t xml:space="preserve">. The bottom panel shows the number of links for </w:t>
      </w:r>
      <w:r w:rsidR="006E327B" w:rsidRPr="00455329">
        <w:rPr>
          <w:rFonts w:ascii="Times" w:hAnsi="Times"/>
        </w:rPr>
        <w:t>e</w:t>
      </w:r>
      <w:r w:rsidR="00AE3CF0" w:rsidRPr="00455329">
        <w:rPr>
          <w:rFonts w:ascii="Times" w:hAnsi="Times"/>
        </w:rPr>
        <w:t>ndemics</w:t>
      </w:r>
      <w:r w:rsidR="00C40B3A" w:rsidRPr="00455329">
        <w:rPr>
          <w:rFonts w:ascii="Times" w:hAnsi="Times"/>
        </w:rPr>
        <w:t xml:space="preserve"> versus </w:t>
      </w:r>
      <w:r w:rsidR="006E327B" w:rsidRPr="00455329">
        <w:rPr>
          <w:rFonts w:ascii="Times" w:hAnsi="Times"/>
        </w:rPr>
        <w:t>c</w:t>
      </w:r>
      <w:r w:rsidR="00F126CE" w:rsidRPr="00455329">
        <w:rPr>
          <w:rFonts w:ascii="Times" w:hAnsi="Times"/>
        </w:rPr>
        <w:t>osm</w:t>
      </w:r>
      <w:r w:rsidR="006E327B" w:rsidRPr="00455329">
        <w:rPr>
          <w:rFonts w:ascii="Times" w:hAnsi="Times"/>
        </w:rPr>
        <w:t>o</w:t>
      </w:r>
      <w:r w:rsidR="00F126CE" w:rsidRPr="00455329">
        <w:rPr>
          <w:rFonts w:ascii="Times" w:hAnsi="Times"/>
        </w:rPr>
        <w:t>politans</w:t>
      </w:r>
      <w:r w:rsidR="00C40B3A" w:rsidRPr="00455329">
        <w:rPr>
          <w:rFonts w:ascii="Times" w:hAnsi="Times"/>
        </w:rPr>
        <w:t>. Endemics show lower linkage overall, but significantly increase on the</w:t>
      </w:r>
      <w:r w:rsidR="008A46D0" w:rsidRPr="00455329">
        <w:rPr>
          <w:rFonts w:ascii="Times" w:hAnsi="Times"/>
        </w:rPr>
        <w:t xml:space="preserve"> intermediate-aged</w:t>
      </w:r>
      <w:r w:rsidR="00C40B3A" w:rsidRPr="00455329">
        <w:rPr>
          <w:rFonts w:ascii="Times" w:hAnsi="Times"/>
        </w:rPr>
        <w:t xml:space="preserve"> site Maui (highlighted with dotted box). </w:t>
      </w:r>
      <w:proofErr w:type="spellStart"/>
      <w:r w:rsidR="00C40B3A" w:rsidRPr="00455329">
        <w:rPr>
          <w:rFonts w:ascii="Times" w:hAnsi="Times"/>
        </w:rPr>
        <w:t>Kohala</w:t>
      </w:r>
      <w:proofErr w:type="spellEnd"/>
      <w:r w:rsidR="00C40B3A" w:rsidRPr="00455329">
        <w:rPr>
          <w:rFonts w:ascii="Times" w:hAnsi="Times"/>
        </w:rPr>
        <w:t xml:space="preserve"> shows increased linkage overall (highlighted with solid box). </w:t>
      </w:r>
    </w:p>
    <w:p w14:paraId="6A697C69" w14:textId="77777777" w:rsidR="00A5520E" w:rsidRPr="00455329" w:rsidRDefault="00A5520E" w:rsidP="00A5520E">
      <w:pPr>
        <w:spacing w:line="480" w:lineRule="auto"/>
        <w:contextualSpacing/>
        <w:rPr>
          <w:rFonts w:ascii="Times" w:hAnsi="Times"/>
          <w:b/>
        </w:rPr>
      </w:pPr>
    </w:p>
    <w:p w14:paraId="6BD6AFB1" w14:textId="77777777" w:rsidR="000923B3" w:rsidRPr="00455329" w:rsidRDefault="00065C4F" w:rsidP="006F1E0F">
      <w:pPr>
        <w:spacing w:line="480" w:lineRule="auto"/>
        <w:contextualSpacing/>
        <w:rPr>
          <w:rFonts w:ascii="Times" w:hAnsi="Times"/>
        </w:rPr>
      </w:pPr>
      <w:r w:rsidRPr="00455329">
        <w:rPr>
          <w:rFonts w:ascii="Times" w:hAnsi="Times"/>
          <w:b/>
        </w:rPr>
        <w:t xml:space="preserve">Figure 4. </w:t>
      </w:r>
      <w:r w:rsidR="00C40B3A" w:rsidRPr="00455329">
        <w:rPr>
          <w:rFonts w:ascii="Times" w:hAnsi="Times"/>
        </w:rPr>
        <w:t xml:space="preserve">Trends in network metric </w:t>
      </w:r>
      <w:proofErr w:type="spellStart"/>
      <w:r w:rsidR="00C40B3A" w:rsidRPr="00455329">
        <w:rPr>
          <w:rFonts w:ascii="Times" w:hAnsi="Times"/>
        </w:rPr>
        <w:t>nestedness</w:t>
      </w:r>
      <w:proofErr w:type="spellEnd"/>
      <w:r w:rsidR="00C40B3A" w:rsidRPr="00455329">
        <w:rPr>
          <w:rFonts w:ascii="Times" w:hAnsi="Times"/>
        </w:rPr>
        <w:t xml:space="preserve"> and modularity through time. </w:t>
      </w:r>
      <w:proofErr w:type="spellStart"/>
      <w:r w:rsidR="00C40B3A" w:rsidRPr="00455329">
        <w:rPr>
          <w:rFonts w:ascii="Times" w:hAnsi="Times"/>
        </w:rPr>
        <w:t>Nestedness</w:t>
      </w:r>
      <w:proofErr w:type="spellEnd"/>
      <w:r w:rsidR="00C40B3A" w:rsidRPr="00455329">
        <w:rPr>
          <w:rFonts w:ascii="Times" w:hAnsi="Times"/>
        </w:rPr>
        <w:t xml:space="preserve"> decreases while modularity increases. Error bars </w:t>
      </w:r>
      <w:r w:rsidR="00156B69" w:rsidRPr="00455329">
        <w:rPr>
          <w:rFonts w:ascii="Times" w:hAnsi="Times"/>
        </w:rPr>
        <w:t>represent 95% confidence intervals</w:t>
      </w:r>
      <w:r w:rsidR="00C40B3A" w:rsidRPr="00455329">
        <w:rPr>
          <w:rFonts w:ascii="Times" w:hAnsi="Times"/>
        </w:rPr>
        <w:t xml:space="preserve"> from a null model simulation. </w:t>
      </w:r>
    </w:p>
    <w:p w14:paraId="261F1A8E" w14:textId="77777777" w:rsidR="00A5520E" w:rsidRPr="00455329" w:rsidRDefault="00A5520E">
      <w:pPr>
        <w:spacing w:before="0" w:after="200"/>
        <w:rPr>
          <w:rFonts w:ascii="Times" w:eastAsiaTheme="majorEastAsia" w:hAnsi="Times" w:cstheme="majorBidi"/>
          <w:b/>
          <w:bCs/>
          <w:caps/>
          <w:color w:val="000000" w:themeColor="text1"/>
          <w:sz w:val="28"/>
          <w:szCs w:val="28"/>
        </w:rPr>
      </w:pPr>
      <w:bookmarkStart w:id="23" w:name="figures"/>
      <w:r w:rsidRPr="00455329">
        <w:rPr>
          <w:rFonts w:ascii="Times" w:hAnsi="Times"/>
        </w:rPr>
        <w:br w:type="page"/>
      </w:r>
    </w:p>
    <w:bookmarkEnd w:id="23"/>
    <w:p w14:paraId="124A79CD" w14:textId="77777777" w:rsidR="00A94D02" w:rsidRPr="00455329" w:rsidRDefault="00A94D02" w:rsidP="00463A10">
      <w:pPr>
        <w:pStyle w:val="Heading1"/>
        <w:spacing w:line="480" w:lineRule="auto"/>
        <w:contextualSpacing/>
      </w:pPr>
      <w:r w:rsidRPr="00455329">
        <w:lastRenderedPageBreak/>
        <w:t>References</w:t>
      </w:r>
    </w:p>
    <w:p w14:paraId="4E2F7A80" w14:textId="77777777" w:rsidR="00A94D02" w:rsidRPr="00455329" w:rsidRDefault="00A94D02" w:rsidP="006E792F">
      <w:pPr>
        <w:spacing w:line="480" w:lineRule="auto"/>
        <w:ind w:firstLine="720"/>
        <w:contextualSpacing/>
        <w:rPr>
          <w:rFonts w:ascii="Times" w:hAnsi="Times"/>
        </w:rPr>
      </w:pPr>
    </w:p>
    <w:p w14:paraId="221C226F" w14:textId="2AD1EE02" w:rsidR="00B66BEE" w:rsidRPr="00455329" w:rsidRDefault="00B66BEE" w:rsidP="006E792F">
      <w:pPr>
        <w:spacing w:line="480" w:lineRule="auto"/>
        <w:ind w:left="720" w:hanging="720"/>
        <w:contextualSpacing/>
        <w:rPr>
          <w:rFonts w:ascii="Times" w:hAnsi="Times"/>
        </w:rPr>
      </w:pPr>
      <w:r w:rsidRPr="00455329">
        <w:rPr>
          <w:rFonts w:ascii="Times" w:hAnsi="Times"/>
        </w:rPr>
        <w:t xml:space="preserve">Albrecht, M., </w:t>
      </w:r>
      <w:proofErr w:type="spellStart"/>
      <w:r w:rsidRPr="00455329">
        <w:rPr>
          <w:rFonts w:ascii="Times" w:hAnsi="Times"/>
        </w:rPr>
        <w:t>Riesen</w:t>
      </w:r>
      <w:proofErr w:type="spellEnd"/>
      <w:r w:rsidRPr="00455329">
        <w:rPr>
          <w:rFonts w:ascii="Times" w:hAnsi="Times"/>
        </w:rPr>
        <w:t xml:space="preserve">, M. &amp; </w:t>
      </w:r>
      <w:proofErr w:type="spellStart"/>
      <w:r w:rsidRPr="00455329">
        <w:rPr>
          <w:rFonts w:ascii="Times" w:hAnsi="Times"/>
        </w:rPr>
        <w:t>Schmid</w:t>
      </w:r>
      <w:proofErr w:type="spellEnd"/>
      <w:r w:rsidRPr="00455329">
        <w:rPr>
          <w:rFonts w:ascii="Times" w:hAnsi="Times"/>
        </w:rPr>
        <w:t xml:space="preserve">, B. (2010) Plant-pollinator network assembly along the </w:t>
      </w:r>
      <w:proofErr w:type="spellStart"/>
      <w:r w:rsidRPr="00455329">
        <w:rPr>
          <w:rFonts w:ascii="Times" w:hAnsi="Times"/>
        </w:rPr>
        <w:t>chronosequence</w:t>
      </w:r>
      <w:proofErr w:type="spellEnd"/>
      <w:r w:rsidRPr="00455329">
        <w:rPr>
          <w:rFonts w:ascii="Times" w:hAnsi="Times"/>
        </w:rPr>
        <w:t xml:space="preserve"> of a glacier foreland. </w:t>
      </w:r>
      <w:proofErr w:type="spellStart"/>
      <w:r w:rsidRPr="00455329">
        <w:rPr>
          <w:rFonts w:ascii="Times" w:hAnsi="Times"/>
          <w:i/>
        </w:rPr>
        <w:t>Oikos</w:t>
      </w:r>
      <w:proofErr w:type="spellEnd"/>
      <w:r w:rsidRPr="00455329">
        <w:rPr>
          <w:rFonts w:ascii="Times" w:hAnsi="Times"/>
        </w:rPr>
        <w:t xml:space="preserve">, </w:t>
      </w:r>
      <w:r w:rsidRPr="00455329">
        <w:rPr>
          <w:rFonts w:ascii="Times" w:hAnsi="Times"/>
          <w:b/>
        </w:rPr>
        <w:t>119</w:t>
      </w:r>
      <w:r w:rsidRPr="00455329">
        <w:rPr>
          <w:rFonts w:ascii="Times" w:hAnsi="Times"/>
        </w:rPr>
        <w:t>, 1610–1624.</w:t>
      </w:r>
    </w:p>
    <w:p w14:paraId="0F2B8F07" w14:textId="166AD65B" w:rsidR="005539DD" w:rsidRPr="00455329" w:rsidRDefault="005539DD" w:rsidP="006E792F">
      <w:pPr>
        <w:spacing w:line="480" w:lineRule="auto"/>
        <w:ind w:left="720" w:hanging="720"/>
        <w:contextualSpacing/>
        <w:rPr>
          <w:rFonts w:ascii="Times" w:hAnsi="Times"/>
        </w:rPr>
      </w:pPr>
      <w:proofErr w:type="spellStart"/>
      <w:proofErr w:type="gramStart"/>
      <w:r w:rsidRPr="00455329">
        <w:rPr>
          <w:rFonts w:ascii="Times" w:hAnsi="Times"/>
        </w:rPr>
        <w:t>Allesina</w:t>
      </w:r>
      <w:proofErr w:type="spellEnd"/>
      <w:r w:rsidRPr="00455329">
        <w:rPr>
          <w:rFonts w:ascii="Times" w:hAnsi="Times"/>
        </w:rPr>
        <w:t>, S. &amp; Tang, S. (2012) Stability criteria for complex ecosystems.</w:t>
      </w:r>
      <w:proofErr w:type="gramEnd"/>
      <w:r w:rsidRPr="00455329">
        <w:rPr>
          <w:rFonts w:ascii="Times" w:hAnsi="Times"/>
        </w:rPr>
        <w:t xml:space="preserve"> </w:t>
      </w:r>
      <w:proofErr w:type="gramStart"/>
      <w:r w:rsidRPr="00455329">
        <w:rPr>
          <w:rFonts w:ascii="Times" w:hAnsi="Times"/>
          <w:i/>
        </w:rPr>
        <w:t>Nature</w:t>
      </w:r>
      <w:r w:rsidRPr="00455329">
        <w:rPr>
          <w:rFonts w:ascii="Times" w:hAnsi="Times"/>
        </w:rPr>
        <w:t xml:space="preserve">, </w:t>
      </w:r>
      <w:r w:rsidRPr="00455329">
        <w:rPr>
          <w:rFonts w:ascii="Times" w:hAnsi="Times"/>
          <w:b/>
        </w:rPr>
        <w:t>483</w:t>
      </w:r>
      <w:r w:rsidRPr="00455329">
        <w:rPr>
          <w:rFonts w:ascii="Times" w:hAnsi="Times"/>
        </w:rPr>
        <w:t>, 205–208.</w:t>
      </w:r>
      <w:proofErr w:type="gramEnd"/>
    </w:p>
    <w:p w14:paraId="0E7B4FDA" w14:textId="77777777" w:rsidR="000923B3" w:rsidRPr="00455329" w:rsidRDefault="00C40B3A" w:rsidP="006E792F">
      <w:pPr>
        <w:spacing w:line="480" w:lineRule="auto"/>
        <w:ind w:left="720" w:hanging="720"/>
        <w:contextualSpacing/>
        <w:rPr>
          <w:rFonts w:ascii="Times" w:hAnsi="Times"/>
        </w:rPr>
      </w:pPr>
      <w:r w:rsidRPr="00455329">
        <w:rPr>
          <w:rFonts w:ascii="Times" w:hAnsi="Times"/>
        </w:rPr>
        <w:t>Almeida-</w:t>
      </w:r>
      <w:proofErr w:type="spellStart"/>
      <w:r w:rsidRPr="00455329">
        <w:rPr>
          <w:rFonts w:ascii="Times" w:hAnsi="Times"/>
        </w:rPr>
        <w:t>Neto</w:t>
      </w:r>
      <w:proofErr w:type="spellEnd"/>
      <w:r w:rsidRPr="00455329">
        <w:rPr>
          <w:rFonts w:ascii="Times" w:hAnsi="Times"/>
        </w:rPr>
        <w:t xml:space="preserve">, M., </w:t>
      </w:r>
      <w:proofErr w:type="spellStart"/>
      <w:r w:rsidRPr="00455329">
        <w:rPr>
          <w:rFonts w:ascii="Times" w:hAnsi="Times"/>
        </w:rPr>
        <w:t>Gumarães</w:t>
      </w:r>
      <w:proofErr w:type="spellEnd"/>
      <w:r w:rsidRPr="00455329">
        <w:rPr>
          <w:rFonts w:ascii="Times" w:hAnsi="Times"/>
        </w:rPr>
        <w:t xml:space="preserve">, P., </w:t>
      </w:r>
      <w:proofErr w:type="spellStart"/>
      <w:r w:rsidRPr="00455329">
        <w:rPr>
          <w:rFonts w:ascii="Times" w:hAnsi="Times"/>
        </w:rPr>
        <w:t>Gumarães</w:t>
      </w:r>
      <w:proofErr w:type="spellEnd"/>
      <w:r w:rsidRPr="00455329">
        <w:rPr>
          <w:rFonts w:ascii="Times" w:hAnsi="Times"/>
        </w:rPr>
        <w:t xml:space="preserve">, P., Loyola, </w:t>
      </w:r>
      <w:proofErr w:type="gramStart"/>
      <w:r w:rsidRPr="00455329">
        <w:rPr>
          <w:rFonts w:ascii="Times" w:hAnsi="Times"/>
        </w:rPr>
        <w:t xml:space="preserve">R. &amp; Ulrich, W. (2008) A consistent metric for </w:t>
      </w:r>
      <w:proofErr w:type="spellStart"/>
      <w:r w:rsidRPr="00455329">
        <w:rPr>
          <w:rFonts w:ascii="Times" w:hAnsi="Times"/>
        </w:rPr>
        <w:t>nestedness</w:t>
      </w:r>
      <w:proofErr w:type="spellEnd"/>
      <w:r w:rsidRPr="00455329">
        <w:rPr>
          <w:rFonts w:ascii="Times" w:hAnsi="Times"/>
        </w:rPr>
        <w:t xml:space="preserve"> analysis in ecological systems</w:t>
      </w:r>
      <w:proofErr w:type="gramEnd"/>
      <w:r w:rsidRPr="00455329">
        <w:rPr>
          <w:rFonts w:ascii="Times" w:hAnsi="Times"/>
        </w:rPr>
        <w:t xml:space="preserve">: reconciling concept and measurement. </w:t>
      </w:r>
      <w:proofErr w:type="spellStart"/>
      <w:r w:rsidRPr="00455329">
        <w:rPr>
          <w:rFonts w:ascii="Times" w:hAnsi="Times"/>
          <w:i/>
        </w:rPr>
        <w:t>Oikos</w:t>
      </w:r>
      <w:proofErr w:type="spellEnd"/>
      <w:r w:rsidRPr="00455329">
        <w:rPr>
          <w:rFonts w:ascii="Times" w:hAnsi="Times"/>
        </w:rPr>
        <w:t xml:space="preserve">, </w:t>
      </w:r>
      <w:r w:rsidRPr="00455329">
        <w:rPr>
          <w:rFonts w:ascii="Times" w:hAnsi="Times"/>
          <w:b/>
        </w:rPr>
        <w:t>117</w:t>
      </w:r>
      <w:r w:rsidRPr="00455329">
        <w:rPr>
          <w:rFonts w:ascii="Times" w:hAnsi="Times"/>
        </w:rPr>
        <w:t>, 1227–1239.</w:t>
      </w:r>
    </w:p>
    <w:p w14:paraId="2BB31F62" w14:textId="77777777" w:rsidR="000923B3" w:rsidRPr="00455329" w:rsidRDefault="00C40B3A" w:rsidP="006E792F">
      <w:pPr>
        <w:spacing w:line="480" w:lineRule="auto"/>
        <w:ind w:left="720" w:hanging="720"/>
        <w:contextualSpacing/>
        <w:rPr>
          <w:rFonts w:ascii="Times" w:hAnsi="Times"/>
        </w:rPr>
      </w:pPr>
      <w:proofErr w:type="spellStart"/>
      <w:r w:rsidRPr="00455329">
        <w:rPr>
          <w:rFonts w:ascii="Times" w:hAnsi="Times"/>
        </w:rPr>
        <w:t>Bascompte</w:t>
      </w:r>
      <w:proofErr w:type="spellEnd"/>
      <w:r w:rsidRPr="00455329">
        <w:rPr>
          <w:rFonts w:ascii="Times" w:hAnsi="Times"/>
        </w:rPr>
        <w:t xml:space="preserve">, J. &amp; </w:t>
      </w:r>
      <w:proofErr w:type="spellStart"/>
      <w:r w:rsidRPr="00455329">
        <w:rPr>
          <w:rFonts w:ascii="Times" w:hAnsi="Times"/>
        </w:rPr>
        <w:t>Jordano</w:t>
      </w:r>
      <w:proofErr w:type="spellEnd"/>
      <w:r w:rsidRPr="00455329">
        <w:rPr>
          <w:rFonts w:ascii="Times" w:hAnsi="Times"/>
        </w:rPr>
        <w:t xml:space="preserve">, P. (2007) Plant-animal mutualistic networks: the architecture of biodiversity. </w:t>
      </w:r>
      <w:r w:rsidRPr="00455329">
        <w:rPr>
          <w:rFonts w:ascii="Times" w:hAnsi="Times"/>
          <w:i/>
        </w:rPr>
        <w:t>Annu</w:t>
      </w:r>
      <w:r w:rsidR="006F1E0F" w:rsidRPr="00455329">
        <w:rPr>
          <w:rFonts w:ascii="Times" w:hAnsi="Times"/>
          <w:i/>
        </w:rPr>
        <w:t>al Review of Ecology and Systematics</w:t>
      </w:r>
      <w:r w:rsidRPr="00455329">
        <w:rPr>
          <w:rFonts w:ascii="Times" w:hAnsi="Times"/>
        </w:rPr>
        <w:t xml:space="preserve">, </w:t>
      </w:r>
      <w:r w:rsidRPr="00455329">
        <w:rPr>
          <w:rFonts w:ascii="Times" w:hAnsi="Times"/>
          <w:b/>
        </w:rPr>
        <w:t>38</w:t>
      </w:r>
      <w:r w:rsidRPr="00455329">
        <w:rPr>
          <w:rFonts w:ascii="Times" w:hAnsi="Times"/>
        </w:rPr>
        <w:t>, 567–93.</w:t>
      </w:r>
    </w:p>
    <w:p w14:paraId="11C7CD7E" w14:textId="64542DCB" w:rsidR="000923B3" w:rsidRPr="00455329" w:rsidRDefault="00C40B3A" w:rsidP="006E792F">
      <w:pPr>
        <w:spacing w:line="480" w:lineRule="auto"/>
        <w:ind w:left="720" w:hanging="720"/>
        <w:contextualSpacing/>
        <w:rPr>
          <w:rFonts w:ascii="Times" w:hAnsi="Times"/>
        </w:rPr>
      </w:pPr>
      <w:proofErr w:type="gramStart"/>
      <w:r w:rsidRPr="00455329">
        <w:rPr>
          <w:rFonts w:ascii="Times" w:hAnsi="Times"/>
        </w:rPr>
        <w:t xml:space="preserve">Bennett, G.M. &amp; O’Grady, P.M. (2013) Historical biogeography and ecological opportunity in the adaptive radiation of native </w:t>
      </w:r>
      <w:r w:rsidR="006F1E0F" w:rsidRPr="00455329">
        <w:rPr>
          <w:rFonts w:ascii="Times" w:hAnsi="Times"/>
        </w:rPr>
        <w:t>H</w:t>
      </w:r>
      <w:r w:rsidRPr="00455329">
        <w:rPr>
          <w:rFonts w:ascii="Times" w:hAnsi="Times"/>
        </w:rPr>
        <w:t>awaiian leafhoppers (</w:t>
      </w:r>
      <w:proofErr w:type="spellStart"/>
      <w:r w:rsidR="004F3B4A" w:rsidRPr="00455329">
        <w:rPr>
          <w:rFonts w:ascii="Times" w:hAnsi="Times"/>
        </w:rPr>
        <w:t>Cicadellidae</w:t>
      </w:r>
      <w:proofErr w:type="spellEnd"/>
      <w:r w:rsidRPr="00455329">
        <w:rPr>
          <w:rFonts w:ascii="Times" w:hAnsi="Times"/>
        </w:rPr>
        <w:t xml:space="preserve">: </w:t>
      </w:r>
      <w:proofErr w:type="spellStart"/>
      <w:r w:rsidRPr="00455329">
        <w:rPr>
          <w:rFonts w:ascii="Times" w:hAnsi="Times"/>
          <w:i/>
        </w:rPr>
        <w:t>Nesophrosyne</w:t>
      </w:r>
      <w:proofErr w:type="spellEnd"/>
      <w:r w:rsidRPr="00455329">
        <w:rPr>
          <w:rFonts w:ascii="Times" w:hAnsi="Times"/>
        </w:rPr>
        <w:t>).</w:t>
      </w:r>
      <w:proofErr w:type="gramEnd"/>
      <w:r w:rsidRPr="00455329">
        <w:rPr>
          <w:rFonts w:ascii="Times" w:hAnsi="Times"/>
        </w:rPr>
        <w:t xml:space="preserve"> </w:t>
      </w:r>
      <w:r w:rsidRPr="00455329">
        <w:rPr>
          <w:rFonts w:ascii="Times" w:hAnsi="Times"/>
          <w:i/>
        </w:rPr>
        <w:t>Journal of Biogeography</w:t>
      </w:r>
      <w:r w:rsidRPr="00455329">
        <w:rPr>
          <w:rFonts w:ascii="Times" w:hAnsi="Times"/>
        </w:rPr>
        <w:t xml:space="preserve">, </w:t>
      </w:r>
      <w:r w:rsidRPr="00455329">
        <w:rPr>
          <w:rFonts w:ascii="Times" w:hAnsi="Times"/>
          <w:b/>
        </w:rPr>
        <w:t>40</w:t>
      </w:r>
      <w:r w:rsidRPr="00455329">
        <w:rPr>
          <w:rFonts w:ascii="Times" w:hAnsi="Times"/>
        </w:rPr>
        <w:t>, 1512–1523.</w:t>
      </w:r>
    </w:p>
    <w:p w14:paraId="1A9DA9ED" w14:textId="39254DCB" w:rsidR="00CF691B" w:rsidRPr="00455329" w:rsidRDefault="00C40B3A" w:rsidP="006E792F">
      <w:pPr>
        <w:spacing w:line="480" w:lineRule="auto"/>
        <w:ind w:left="720" w:hanging="720"/>
        <w:contextualSpacing/>
        <w:rPr>
          <w:rFonts w:ascii="Times" w:hAnsi="Times"/>
        </w:rPr>
      </w:pPr>
      <w:r w:rsidRPr="00455329">
        <w:rPr>
          <w:rFonts w:ascii="Times" w:hAnsi="Times"/>
        </w:rPr>
        <w:t xml:space="preserve">Borer, E.T., </w:t>
      </w:r>
      <w:proofErr w:type="spellStart"/>
      <w:r w:rsidRPr="00455329">
        <w:rPr>
          <w:rFonts w:ascii="Times" w:hAnsi="Times"/>
        </w:rPr>
        <w:t>Seabloom</w:t>
      </w:r>
      <w:proofErr w:type="spellEnd"/>
      <w:r w:rsidRPr="00455329">
        <w:rPr>
          <w:rFonts w:ascii="Times" w:hAnsi="Times"/>
        </w:rPr>
        <w:t xml:space="preserve">, E.W., </w:t>
      </w:r>
      <w:proofErr w:type="spellStart"/>
      <w:r w:rsidRPr="00455329">
        <w:rPr>
          <w:rFonts w:ascii="Times" w:hAnsi="Times"/>
        </w:rPr>
        <w:t>Gruner</w:t>
      </w:r>
      <w:proofErr w:type="spellEnd"/>
      <w:r w:rsidRPr="00455329">
        <w:rPr>
          <w:rFonts w:ascii="Times" w:hAnsi="Times"/>
        </w:rPr>
        <w:t xml:space="preserve">, D.S., </w:t>
      </w:r>
      <w:proofErr w:type="spellStart"/>
      <w:r w:rsidRPr="00455329">
        <w:rPr>
          <w:rFonts w:ascii="Times" w:hAnsi="Times"/>
        </w:rPr>
        <w:t>Harpole</w:t>
      </w:r>
      <w:proofErr w:type="spellEnd"/>
      <w:r w:rsidRPr="00455329">
        <w:rPr>
          <w:rFonts w:ascii="Times" w:hAnsi="Times"/>
        </w:rPr>
        <w:t xml:space="preserve">, W.S., </w:t>
      </w:r>
      <w:proofErr w:type="spellStart"/>
      <w:r w:rsidRPr="00455329">
        <w:rPr>
          <w:rFonts w:ascii="Times" w:hAnsi="Times"/>
        </w:rPr>
        <w:t>Hillebrand</w:t>
      </w:r>
      <w:proofErr w:type="spellEnd"/>
      <w:r w:rsidRPr="00455329">
        <w:rPr>
          <w:rFonts w:ascii="Times" w:hAnsi="Times"/>
        </w:rPr>
        <w:t xml:space="preserve">, H., Lind, E.M., Adler, P.B., </w:t>
      </w:r>
      <w:proofErr w:type="spellStart"/>
      <w:r w:rsidRPr="00455329">
        <w:rPr>
          <w:rFonts w:ascii="Times" w:hAnsi="Times"/>
        </w:rPr>
        <w:t>Alberti</w:t>
      </w:r>
      <w:proofErr w:type="spellEnd"/>
      <w:r w:rsidRPr="00455329">
        <w:rPr>
          <w:rFonts w:ascii="Times" w:hAnsi="Times"/>
        </w:rPr>
        <w:t>, J., Anderson, T.M., Bakker, J.D.</w:t>
      </w:r>
      <w:r w:rsidR="003E55F6" w:rsidRPr="00455329">
        <w:rPr>
          <w:rFonts w:ascii="Times" w:hAnsi="Times"/>
        </w:rPr>
        <w:t xml:space="preserve">, </w:t>
      </w:r>
      <w:proofErr w:type="spellStart"/>
      <w:r w:rsidR="003E55F6" w:rsidRPr="00455329">
        <w:rPr>
          <w:rFonts w:ascii="Times" w:hAnsi="Times"/>
        </w:rPr>
        <w:t>Biederman</w:t>
      </w:r>
      <w:proofErr w:type="spellEnd"/>
      <w:r w:rsidR="003E55F6" w:rsidRPr="00455329">
        <w:rPr>
          <w:rFonts w:ascii="Times" w:hAnsi="Times"/>
        </w:rPr>
        <w:t xml:space="preserve">, L., Blumenthal, D., Brown, C.S., </w:t>
      </w:r>
      <w:proofErr w:type="spellStart"/>
      <w:r w:rsidR="003E55F6" w:rsidRPr="00455329">
        <w:rPr>
          <w:rFonts w:ascii="Times" w:hAnsi="Times"/>
        </w:rPr>
        <w:t>Brudvig</w:t>
      </w:r>
      <w:proofErr w:type="spellEnd"/>
      <w:r w:rsidR="003E55F6" w:rsidRPr="00455329">
        <w:rPr>
          <w:rFonts w:ascii="Times" w:hAnsi="Times"/>
        </w:rPr>
        <w:t xml:space="preserve">, L.A., Buckley, Y.M., </w:t>
      </w:r>
      <w:proofErr w:type="spellStart"/>
      <w:r w:rsidR="003E55F6" w:rsidRPr="00455329">
        <w:rPr>
          <w:rFonts w:ascii="Times" w:hAnsi="Times"/>
        </w:rPr>
        <w:t>Cadotte</w:t>
      </w:r>
      <w:proofErr w:type="spellEnd"/>
      <w:r w:rsidR="003E55F6" w:rsidRPr="00455329">
        <w:rPr>
          <w:rFonts w:ascii="Times" w:hAnsi="Times"/>
        </w:rPr>
        <w:t xml:space="preserve">, M., Chu, C., </w:t>
      </w:r>
      <w:proofErr w:type="spellStart"/>
      <w:r w:rsidR="003E55F6" w:rsidRPr="00455329">
        <w:rPr>
          <w:rFonts w:ascii="Times" w:hAnsi="Times"/>
        </w:rPr>
        <w:t>Clelamd</w:t>
      </w:r>
      <w:proofErr w:type="spellEnd"/>
      <w:r w:rsidR="003E55F6" w:rsidRPr="00455329">
        <w:rPr>
          <w:rFonts w:ascii="Times" w:hAnsi="Times"/>
        </w:rPr>
        <w:t xml:space="preserve">, E., Crawley, M.J., </w:t>
      </w:r>
      <w:proofErr w:type="spellStart"/>
      <w:r w:rsidR="003E55F6" w:rsidRPr="00455329">
        <w:rPr>
          <w:rFonts w:ascii="Times" w:hAnsi="Times"/>
        </w:rPr>
        <w:t>Daleo</w:t>
      </w:r>
      <w:proofErr w:type="spellEnd"/>
      <w:r w:rsidR="003E55F6" w:rsidRPr="00455329">
        <w:rPr>
          <w:rFonts w:ascii="Times" w:hAnsi="Times"/>
        </w:rPr>
        <w:t xml:space="preserve">, P., </w:t>
      </w:r>
      <w:proofErr w:type="spellStart"/>
      <w:r w:rsidR="003E55F6" w:rsidRPr="00455329">
        <w:rPr>
          <w:rFonts w:ascii="Times" w:hAnsi="Times"/>
        </w:rPr>
        <w:t>Damschen</w:t>
      </w:r>
      <w:proofErr w:type="spellEnd"/>
      <w:r w:rsidR="003E55F6" w:rsidRPr="00455329">
        <w:rPr>
          <w:rFonts w:ascii="Times" w:hAnsi="Times"/>
        </w:rPr>
        <w:t xml:space="preserve">, E.I., Davies, K.F., </w:t>
      </w:r>
      <w:proofErr w:type="spellStart"/>
      <w:r w:rsidR="003E55F6" w:rsidRPr="00455329">
        <w:rPr>
          <w:rFonts w:ascii="Times" w:hAnsi="Times"/>
        </w:rPr>
        <w:t>DeCrappeo</w:t>
      </w:r>
      <w:proofErr w:type="spellEnd"/>
      <w:r w:rsidR="003E55F6" w:rsidRPr="00455329">
        <w:rPr>
          <w:rFonts w:ascii="Times" w:hAnsi="Times"/>
        </w:rPr>
        <w:t xml:space="preserve">, N.M., Du, G., </w:t>
      </w:r>
      <w:proofErr w:type="spellStart"/>
      <w:r w:rsidR="003E55F6" w:rsidRPr="00455329">
        <w:rPr>
          <w:rFonts w:ascii="Times" w:hAnsi="Times"/>
        </w:rPr>
        <w:t>Firn</w:t>
      </w:r>
      <w:proofErr w:type="spellEnd"/>
      <w:r w:rsidR="003E55F6" w:rsidRPr="00455329">
        <w:rPr>
          <w:rFonts w:ascii="Times" w:hAnsi="Times"/>
        </w:rPr>
        <w:t xml:space="preserve">, J., </w:t>
      </w:r>
      <w:proofErr w:type="spellStart"/>
      <w:r w:rsidR="003E55F6" w:rsidRPr="00455329">
        <w:rPr>
          <w:rFonts w:ascii="Times" w:hAnsi="Times"/>
        </w:rPr>
        <w:t>Hautier</w:t>
      </w:r>
      <w:proofErr w:type="spellEnd"/>
      <w:r w:rsidR="003E55F6" w:rsidRPr="00455329">
        <w:rPr>
          <w:rFonts w:ascii="Times" w:hAnsi="Times"/>
        </w:rPr>
        <w:t xml:space="preserve">, Y., Heckman, R.W., Hector, A., </w:t>
      </w:r>
      <w:proofErr w:type="spellStart"/>
      <w:r w:rsidR="003E55F6" w:rsidRPr="00455329">
        <w:rPr>
          <w:rFonts w:ascii="Times" w:hAnsi="Times"/>
        </w:rPr>
        <w:t>HilleRisLambers</w:t>
      </w:r>
      <w:proofErr w:type="spellEnd"/>
      <w:r w:rsidR="003E55F6" w:rsidRPr="00455329">
        <w:rPr>
          <w:rFonts w:ascii="Times" w:hAnsi="Times"/>
        </w:rPr>
        <w:t xml:space="preserve">, J., </w:t>
      </w:r>
      <w:proofErr w:type="spellStart"/>
      <w:r w:rsidR="003E55F6" w:rsidRPr="00455329">
        <w:rPr>
          <w:rFonts w:ascii="Times" w:hAnsi="Times"/>
        </w:rPr>
        <w:t>Iribarne</w:t>
      </w:r>
      <w:proofErr w:type="spellEnd"/>
      <w:r w:rsidR="003E55F6" w:rsidRPr="00455329">
        <w:rPr>
          <w:rFonts w:ascii="Times" w:hAnsi="Times"/>
        </w:rPr>
        <w:t xml:space="preserve">, O., Klein, J.A., Knops, J.M.H., La Pierre, K.J., Leakey, A.D.B., Li, W., MacDougall, A.S., </w:t>
      </w:r>
      <w:proofErr w:type="spellStart"/>
      <w:r w:rsidR="003E55F6" w:rsidRPr="00455329">
        <w:rPr>
          <w:rFonts w:ascii="Times" w:hAnsi="Times"/>
        </w:rPr>
        <w:t>McCulley</w:t>
      </w:r>
      <w:proofErr w:type="spellEnd"/>
      <w:r w:rsidR="003E55F6" w:rsidRPr="00455329">
        <w:rPr>
          <w:rFonts w:ascii="Times" w:hAnsi="Times"/>
        </w:rPr>
        <w:t xml:space="preserve">, R.L., Melbourne, B.A., Mitchell, C.E., Moore, J.L., Mortensen, B., O’Halloran, L.R., </w:t>
      </w:r>
      <w:proofErr w:type="spellStart"/>
      <w:r w:rsidR="003E55F6" w:rsidRPr="00455329">
        <w:rPr>
          <w:rFonts w:ascii="Times" w:hAnsi="Times"/>
        </w:rPr>
        <w:t>Orrock</w:t>
      </w:r>
      <w:proofErr w:type="spellEnd"/>
      <w:r w:rsidR="003E55F6" w:rsidRPr="00455329">
        <w:rPr>
          <w:rFonts w:ascii="Times" w:hAnsi="Times"/>
        </w:rPr>
        <w:t xml:space="preserve">, J.L., </w:t>
      </w:r>
      <w:proofErr w:type="spellStart"/>
      <w:r w:rsidR="003E55F6" w:rsidRPr="00455329">
        <w:rPr>
          <w:rFonts w:ascii="Times" w:hAnsi="Times"/>
        </w:rPr>
        <w:t>Pascual</w:t>
      </w:r>
      <w:proofErr w:type="spellEnd"/>
      <w:r w:rsidR="003E55F6" w:rsidRPr="00455329">
        <w:rPr>
          <w:rFonts w:ascii="Times" w:hAnsi="Times"/>
        </w:rPr>
        <w:t xml:space="preserve">, J., Prober, S&gt;M., </w:t>
      </w:r>
      <w:proofErr w:type="spellStart"/>
      <w:r w:rsidR="003E55F6" w:rsidRPr="00455329">
        <w:rPr>
          <w:rFonts w:ascii="Times" w:hAnsi="Times"/>
        </w:rPr>
        <w:t>Pyke</w:t>
      </w:r>
      <w:proofErr w:type="spellEnd"/>
      <w:r w:rsidR="003E55F6" w:rsidRPr="00455329">
        <w:rPr>
          <w:rFonts w:ascii="Times" w:hAnsi="Times"/>
        </w:rPr>
        <w:t xml:space="preserve">, D.A., </w:t>
      </w:r>
      <w:proofErr w:type="spellStart"/>
      <w:r w:rsidR="003E55F6" w:rsidRPr="00455329">
        <w:rPr>
          <w:rFonts w:ascii="Times" w:hAnsi="Times"/>
        </w:rPr>
        <w:t>Risch</w:t>
      </w:r>
      <w:proofErr w:type="spellEnd"/>
      <w:r w:rsidR="003E55F6" w:rsidRPr="00455329">
        <w:rPr>
          <w:rFonts w:ascii="Times" w:hAnsi="Times"/>
        </w:rPr>
        <w:t xml:space="preserve">, A.C., </w:t>
      </w:r>
      <w:proofErr w:type="spellStart"/>
      <w:r w:rsidR="003E55F6" w:rsidRPr="00455329">
        <w:rPr>
          <w:rFonts w:ascii="Times" w:hAnsi="Times"/>
        </w:rPr>
        <w:t>Schuetz</w:t>
      </w:r>
      <w:proofErr w:type="spellEnd"/>
      <w:r w:rsidR="003E55F6" w:rsidRPr="00455329">
        <w:rPr>
          <w:rFonts w:ascii="Times" w:hAnsi="Times"/>
        </w:rPr>
        <w:t xml:space="preserve">, M., Smith, M.D., Stevens, C.J., Sullivan, L.L., Williams, R.J., </w:t>
      </w:r>
      <w:proofErr w:type="spellStart"/>
      <w:r w:rsidR="003E55F6" w:rsidRPr="00455329">
        <w:rPr>
          <w:rFonts w:ascii="Times" w:hAnsi="Times"/>
        </w:rPr>
        <w:t>Wragg</w:t>
      </w:r>
      <w:proofErr w:type="spellEnd"/>
      <w:r w:rsidR="003E55F6" w:rsidRPr="00455329">
        <w:rPr>
          <w:rFonts w:ascii="Times" w:hAnsi="Times"/>
        </w:rPr>
        <w:t xml:space="preserve">, P.D., Wright, J.P. </w:t>
      </w:r>
      <w:r w:rsidRPr="00455329">
        <w:rPr>
          <w:rFonts w:ascii="Times" w:hAnsi="Times"/>
        </w:rPr>
        <w:t xml:space="preserve">&amp; </w:t>
      </w:r>
      <w:r w:rsidR="003E55F6" w:rsidRPr="00455329">
        <w:rPr>
          <w:rFonts w:ascii="Times" w:hAnsi="Times"/>
        </w:rPr>
        <w:t xml:space="preserve">Yang, </w:t>
      </w:r>
      <w:r w:rsidR="003E55F6" w:rsidRPr="00455329">
        <w:rPr>
          <w:rFonts w:ascii="Times" w:hAnsi="Times"/>
        </w:rPr>
        <w:lastRenderedPageBreak/>
        <w:t>L.H.</w:t>
      </w:r>
      <w:r w:rsidRPr="00455329">
        <w:rPr>
          <w:rFonts w:ascii="Times" w:hAnsi="Times"/>
        </w:rPr>
        <w:t xml:space="preserve">(2014) Herbivores and nutrients control grassland plant diversity via light limitation. </w:t>
      </w:r>
      <w:r w:rsidRPr="00455329">
        <w:rPr>
          <w:rFonts w:ascii="Times" w:hAnsi="Times"/>
          <w:i/>
        </w:rPr>
        <w:t>Nature</w:t>
      </w:r>
      <w:r w:rsidR="004F3B4A" w:rsidRPr="00455329">
        <w:rPr>
          <w:rFonts w:ascii="Times" w:hAnsi="Times"/>
        </w:rPr>
        <w:t xml:space="preserve">, </w:t>
      </w:r>
      <w:r w:rsidR="004F3B4A" w:rsidRPr="00455329">
        <w:rPr>
          <w:rFonts w:ascii="Times" w:hAnsi="Times"/>
          <w:b/>
        </w:rPr>
        <w:t>508</w:t>
      </w:r>
      <w:r w:rsidR="004F3B4A" w:rsidRPr="00455329">
        <w:rPr>
          <w:rFonts w:ascii="Times" w:hAnsi="Times"/>
        </w:rPr>
        <w:t>,</w:t>
      </w:r>
      <w:r w:rsidR="004F3B4A" w:rsidRPr="00455329">
        <w:rPr>
          <w:rFonts w:ascii="Times" w:hAnsi="Times"/>
          <w:b/>
        </w:rPr>
        <w:t xml:space="preserve"> </w:t>
      </w:r>
      <w:r w:rsidR="004F3B4A" w:rsidRPr="00455329">
        <w:rPr>
          <w:rFonts w:ascii="Times" w:hAnsi="Times"/>
        </w:rPr>
        <w:t>517–520.</w:t>
      </w:r>
    </w:p>
    <w:p w14:paraId="0B799068" w14:textId="67263824" w:rsidR="00CF691B" w:rsidRPr="00455329" w:rsidRDefault="00CF691B" w:rsidP="00CF691B">
      <w:pPr>
        <w:spacing w:line="480" w:lineRule="auto"/>
        <w:ind w:left="720" w:hanging="720"/>
        <w:contextualSpacing/>
        <w:rPr>
          <w:rFonts w:ascii="Times" w:hAnsi="Times"/>
        </w:rPr>
      </w:pPr>
      <w:r w:rsidRPr="00455329">
        <w:rPr>
          <w:rFonts w:ascii="Times" w:hAnsi="Times"/>
        </w:rPr>
        <w:t xml:space="preserve">Brewer, M.S., Carter, R., </w:t>
      </w:r>
      <w:proofErr w:type="spellStart"/>
      <w:r w:rsidRPr="00455329">
        <w:rPr>
          <w:rFonts w:ascii="Times" w:hAnsi="Times"/>
        </w:rPr>
        <w:t>Croucher</w:t>
      </w:r>
      <w:proofErr w:type="spellEnd"/>
      <w:r w:rsidRPr="00455329">
        <w:rPr>
          <w:rFonts w:ascii="Times" w:hAnsi="Times"/>
        </w:rPr>
        <w:t xml:space="preserve">, P.J.P &amp; Gillespie, R.G. (2015) </w:t>
      </w:r>
      <w:r w:rsidRPr="00455329">
        <w:rPr>
          <w:rFonts w:ascii="Times" w:hAnsi="Times"/>
          <w:color w:val="2B2B2B"/>
        </w:rPr>
        <w:t xml:space="preserve">Shifting Habitats, Morphology and Selective Pressures: Developmental </w:t>
      </w:r>
      <w:proofErr w:type="spellStart"/>
      <w:r w:rsidRPr="00455329">
        <w:rPr>
          <w:rFonts w:ascii="Times" w:hAnsi="Times"/>
          <w:color w:val="2B2B2B"/>
        </w:rPr>
        <w:t>Polyphenism</w:t>
      </w:r>
      <w:proofErr w:type="spellEnd"/>
      <w:r w:rsidRPr="00455329">
        <w:rPr>
          <w:rFonts w:ascii="Times" w:hAnsi="Times"/>
          <w:color w:val="2B2B2B"/>
        </w:rPr>
        <w:t xml:space="preserve"> in an Adaptive Radiation of Hawaiian Spiders. </w:t>
      </w:r>
      <w:r w:rsidRPr="00455329">
        <w:rPr>
          <w:rFonts w:ascii="Times" w:hAnsi="Times"/>
          <w:i/>
          <w:color w:val="2B2B2B"/>
        </w:rPr>
        <w:t>Evolution</w:t>
      </w:r>
      <w:r w:rsidRPr="00455329">
        <w:rPr>
          <w:rFonts w:ascii="Times" w:hAnsi="Times"/>
          <w:color w:val="2B2B2B"/>
        </w:rPr>
        <w:t xml:space="preserve">, </w:t>
      </w:r>
      <w:r w:rsidRPr="00455329">
        <w:rPr>
          <w:rFonts w:ascii="Times" w:hAnsi="Times"/>
          <w:b/>
          <w:color w:val="2B2B2B"/>
        </w:rPr>
        <w:t>69</w:t>
      </w:r>
      <w:r w:rsidRPr="00455329">
        <w:rPr>
          <w:rFonts w:ascii="Times" w:hAnsi="Times"/>
          <w:color w:val="2B2B2B"/>
        </w:rPr>
        <w:t>, 162-178</w:t>
      </w:r>
    </w:p>
    <w:p w14:paraId="12CC4912" w14:textId="77777777" w:rsidR="000923B3" w:rsidRDefault="00C40B3A" w:rsidP="006E792F">
      <w:pPr>
        <w:spacing w:line="480" w:lineRule="auto"/>
        <w:ind w:left="720" w:hanging="720"/>
        <w:contextualSpacing/>
        <w:rPr>
          <w:rFonts w:ascii="Times" w:hAnsi="Times"/>
        </w:rPr>
      </w:pPr>
      <w:r w:rsidRPr="00455329">
        <w:rPr>
          <w:rFonts w:ascii="Times" w:hAnsi="Times"/>
        </w:rPr>
        <w:t xml:space="preserve">Brose, U., Williams, R.J. &amp; Martinez, N.D. (2006) </w:t>
      </w:r>
      <w:proofErr w:type="spellStart"/>
      <w:r w:rsidRPr="00455329">
        <w:rPr>
          <w:rFonts w:ascii="Times" w:hAnsi="Times"/>
        </w:rPr>
        <w:t>Allometric</w:t>
      </w:r>
      <w:proofErr w:type="spellEnd"/>
      <w:r w:rsidRPr="00455329">
        <w:rPr>
          <w:rFonts w:ascii="Times" w:hAnsi="Times"/>
        </w:rPr>
        <w:t xml:space="preserve"> scaling enhances stability in complex food webs. </w:t>
      </w:r>
      <w:r w:rsidRPr="00455329">
        <w:rPr>
          <w:rFonts w:ascii="Times" w:hAnsi="Times"/>
          <w:i/>
        </w:rPr>
        <w:t>Ecology Letters</w:t>
      </w:r>
      <w:r w:rsidRPr="00455329">
        <w:rPr>
          <w:rFonts w:ascii="Times" w:hAnsi="Times"/>
        </w:rPr>
        <w:t xml:space="preserve">, </w:t>
      </w:r>
      <w:r w:rsidRPr="00455329">
        <w:rPr>
          <w:rFonts w:ascii="Times" w:hAnsi="Times"/>
          <w:b/>
        </w:rPr>
        <w:t>9</w:t>
      </w:r>
      <w:r w:rsidRPr="00455329">
        <w:rPr>
          <w:rFonts w:ascii="Times" w:hAnsi="Times"/>
        </w:rPr>
        <w:t>, 1228–1236.</w:t>
      </w:r>
    </w:p>
    <w:p w14:paraId="421BE4A5" w14:textId="24B17B36" w:rsidR="000923B3" w:rsidRPr="00455329" w:rsidRDefault="00351DB6" w:rsidP="006E792F">
      <w:pPr>
        <w:spacing w:line="480" w:lineRule="auto"/>
        <w:ind w:left="720" w:hanging="720"/>
        <w:contextualSpacing/>
        <w:rPr>
          <w:rFonts w:ascii="Times" w:hAnsi="Times"/>
        </w:rPr>
      </w:pPr>
      <w:proofErr w:type="spellStart"/>
      <w:proofErr w:type="gramStart"/>
      <w:r w:rsidRPr="00351DB6">
        <w:rPr>
          <w:rFonts w:ascii="Times" w:hAnsi="Times"/>
        </w:rPr>
        <w:t>Casquet</w:t>
      </w:r>
      <w:proofErr w:type="spellEnd"/>
      <w:r w:rsidRPr="00351DB6">
        <w:rPr>
          <w:rFonts w:ascii="Times" w:hAnsi="Times"/>
        </w:rPr>
        <w:t xml:space="preserve">, J., Bourgeois, Y. X., </w:t>
      </w:r>
      <w:proofErr w:type="spellStart"/>
      <w:r w:rsidRPr="00351DB6">
        <w:rPr>
          <w:rFonts w:ascii="Times" w:hAnsi="Times"/>
        </w:rPr>
        <w:t>Cruaud</w:t>
      </w:r>
      <w:proofErr w:type="spellEnd"/>
      <w:r w:rsidRPr="00351DB6">
        <w:rPr>
          <w:rFonts w:ascii="Times" w:hAnsi="Times"/>
        </w:rPr>
        <w:t xml:space="preserve">, C., </w:t>
      </w:r>
      <w:proofErr w:type="spellStart"/>
      <w:r w:rsidRPr="00351DB6">
        <w:rPr>
          <w:rFonts w:ascii="Times" w:hAnsi="Times"/>
        </w:rPr>
        <w:t>Gavory</w:t>
      </w:r>
      <w:proofErr w:type="spellEnd"/>
      <w:r w:rsidRPr="00351DB6">
        <w:rPr>
          <w:rFonts w:ascii="Times" w:hAnsi="Times"/>
        </w:rPr>
        <w:t xml:space="preserve">, F., Gillespie, R. G., &amp; </w:t>
      </w:r>
      <w:proofErr w:type="spellStart"/>
      <w:r w:rsidRPr="00351DB6">
        <w:rPr>
          <w:rFonts w:ascii="Times" w:hAnsi="Times"/>
        </w:rPr>
        <w:t>Thébaud</w:t>
      </w:r>
      <w:proofErr w:type="spellEnd"/>
      <w:r w:rsidRPr="00351DB6">
        <w:rPr>
          <w:rFonts w:ascii="Times" w:hAnsi="Times"/>
        </w:rPr>
        <w:t>, C. (2015).</w:t>
      </w:r>
      <w:proofErr w:type="gramEnd"/>
      <w:r w:rsidRPr="00351DB6">
        <w:rPr>
          <w:rFonts w:ascii="Times" w:hAnsi="Times"/>
        </w:rPr>
        <w:t xml:space="preserve"> Community assembly on remote islands: a comparison of Hawaiian and Mascarene spiders. </w:t>
      </w:r>
      <w:proofErr w:type="gramStart"/>
      <w:r w:rsidRPr="00351DB6">
        <w:rPr>
          <w:rFonts w:ascii="Times" w:hAnsi="Times"/>
        </w:rPr>
        <w:t>Journal of Biogeography, 42(1), 39-50.</w:t>
      </w:r>
      <w:proofErr w:type="gramEnd"/>
      <w:r w:rsidRPr="00351DB6">
        <w:rPr>
          <w:rFonts w:ascii="Times" w:hAnsi="Times"/>
        </w:rPr>
        <w:t xml:space="preserve"> </w:t>
      </w:r>
      <w:bookmarkStart w:id="24" w:name="_GoBack"/>
      <w:bookmarkEnd w:id="24"/>
      <w:proofErr w:type="spellStart"/>
      <w:r w:rsidR="00C40B3A" w:rsidRPr="00455329">
        <w:rPr>
          <w:rFonts w:ascii="Times" w:hAnsi="Times"/>
        </w:rPr>
        <w:t>Cavender</w:t>
      </w:r>
      <w:proofErr w:type="spellEnd"/>
      <w:r w:rsidR="00C40B3A" w:rsidRPr="00455329">
        <w:rPr>
          <w:rFonts w:ascii="Times" w:hAnsi="Times"/>
        </w:rPr>
        <w:t xml:space="preserve">-Bares, J., </w:t>
      </w:r>
      <w:proofErr w:type="spellStart"/>
      <w:r w:rsidR="00C40B3A" w:rsidRPr="00455329">
        <w:rPr>
          <w:rFonts w:ascii="Times" w:hAnsi="Times"/>
        </w:rPr>
        <w:t>Kozak</w:t>
      </w:r>
      <w:proofErr w:type="spellEnd"/>
      <w:r w:rsidR="00C40B3A" w:rsidRPr="00455329">
        <w:rPr>
          <w:rFonts w:ascii="Times" w:hAnsi="Times"/>
        </w:rPr>
        <w:t xml:space="preserve">, K.H., Fine, P.V. &amp; </w:t>
      </w:r>
      <w:proofErr w:type="spellStart"/>
      <w:r w:rsidR="00C40B3A" w:rsidRPr="00455329">
        <w:rPr>
          <w:rFonts w:ascii="Times" w:hAnsi="Times"/>
        </w:rPr>
        <w:t>Kembel</w:t>
      </w:r>
      <w:proofErr w:type="spellEnd"/>
      <w:r w:rsidR="00C40B3A" w:rsidRPr="00455329">
        <w:rPr>
          <w:rFonts w:ascii="Times" w:hAnsi="Times"/>
        </w:rPr>
        <w:t xml:space="preserve">, S.W. (2009) </w:t>
      </w:r>
      <w:proofErr w:type="gramStart"/>
      <w:r w:rsidR="00C40B3A" w:rsidRPr="00455329">
        <w:rPr>
          <w:rFonts w:ascii="Times" w:hAnsi="Times"/>
        </w:rPr>
        <w:t>The</w:t>
      </w:r>
      <w:proofErr w:type="gramEnd"/>
      <w:r w:rsidR="00C40B3A" w:rsidRPr="00455329">
        <w:rPr>
          <w:rFonts w:ascii="Times" w:hAnsi="Times"/>
        </w:rPr>
        <w:t xml:space="preserve"> merging of community ecology and phylogenetic biology. </w:t>
      </w:r>
      <w:proofErr w:type="gramStart"/>
      <w:r w:rsidR="006F1E0F" w:rsidRPr="00455329">
        <w:rPr>
          <w:rFonts w:ascii="Times" w:hAnsi="Times"/>
          <w:i/>
        </w:rPr>
        <w:t>Ecology Letters</w:t>
      </w:r>
      <w:r w:rsidR="00C40B3A" w:rsidRPr="00455329">
        <w:rPr>
          <w:rFonts w:ascii="Times" w:hAnsi="Times"/>
        </w:rPr>
        <w:t xml:space="preserve">, </w:t>
      </w:r>
      <w:r w:rsidR="00C40B3A" w:rsidRPr="00455329">
        <w:rPr>
          <w:rFonts w:ascii="Times" w:hAnsi="Times"/>
          <w:b/>
        </w:rPr>
        <w:t>12</w:t>
      </w:r>
      <w:r w:rsidR="00C40B3A" w:rsidRPr="00455329">
        <w:rPr>
          <w:rFonts w:ascii="Times" w:hAnsi="Times"/>
        </w:rPr>
        <w:t>, 693–715.</w:t>
      </w:r>
      <w:proofErr w:type="gramEnd"/>
    </w:p>
    <w:p w14:paraId="431F751E" w14:textId="77777777" w:rsidR="000923B3" w:rsidRPr="00455329" w:rsidRDefault="00C40B3A" w:rsidP="006D5B6C">
      <w:pPr>
        <w:spacing w:line="480" w:lineRule="auto"/>
        <w:ind w:left="720" w:hanging="720"/>
        <w:contextualSpacing/>
        <w:rPr>
          <w:rFonts w:ascii="Times" w:hAnsi="Times"/>
        </w:rPr>
      </w:pPr>
      <w:proofErr w:type="spellStart"/>
      <w:r w:rsidRPr="00455329">
        <w:rPr>
          <w:rFonts w:ascii="Times" w:hAnsi="Times"/>
        </w:rPr>
        <w:t>Csardi</w:t>
      </w:r>
      <w:proofErr w:type="spellEnd"/>
      <w:r w:rsidRPr="00455329">
        <w:rPr>
          <w:rFonts w:ascii="Times" w:hAnsi="Times"/>
        </w:rPr>
        <w:t xml:space="preserve">, G. &amp; </w:t>
      </w:r>
      <w:proofErr w:type="spellStart"/>
      <w:r w:rsidRPr="00455329">
        <w:rPr>
          <w:rFonts w:ascii="Times" w:hAnsi="Times"/>
        </w:rPr>
        <w:t>Nepusz</w:t>
      </w:r>
      <w:proofErr w:type="spellEnd"/>
      <w:r w:rsidRPr="00455329">
        <w:rPr>
          <w:rFonts w:ascii="Times" w:hAnsi="Times"/>
        </w:rPr>
        <w:t xml:space="preserve">, T. (2006) The </w:t>
      </w:r>
      <w:proofErr w:type="spellStart"/>
      <w:r w:rsidRPr="00455329">
        <w:rPr>
          <w:rFonts w:ascii="Times" w:hAnsi="Times"/>
        </w:rPr>
        <w:t>igraph</w:t>
      </w:r>
      <w:proofErr w:type="spellEnd"/>
      <w:r w:rsidRPr="00455329">
        <w:rPr>
          <w:rFonts w:ascii="Times" w:hAnsi="Times"/>
        </w:rPr>
        <w:t xml:space="preserve"> software package for complex network research. </w:t>
      </w:r>
      <w:proofErr w:type="spellStart"/>
      <w:proofErr w:type="gramStart"/>
      <w:r w:rsidRPr="00455329">
        <w:rPr>
          <w:rFonts w:ascii="Times" w:hAnsi="Times"/>
          <w:i/>
        </w:rPr>
        <w:t>InterJournal</w:t>
      </w:r>
      <w:proofErr w:type="spellEnd"/>
      <w:r w:rsidRPr="00455329">
        <w:rPr>
          <w:rFonts w:ascii="Times" w:hAnsi="Times"/>
        </w:rPr>
        <w:t xml:space="preserve">, </w:t>
      </w:r>
      <w:r w:rsidRPr="00455329">
        <w:rPr>
          <w:rFonts w:ascii="Times" w:hAnsi="Times"/>
          <w:i/>
        </w:rPr>
        <w:t>Complex Systems</w:t>
      </w:r>
      <w:r w:rsidRPr="00455329">
        <w:rPr>
          <w:rFonts w:ascii="Times" w:hAnsi="Times"/>
        </w:rPr>
        <w:t>, 1695.</w:t>
      </w:r>
      <w:proofErr w:type="gramEnd"/>
    </w:p>
    <w:p w14:paraId="28DCDE4F" w14:textId="77777777" w:rsidR="000923B3" w:rsidRPr="00455329" w:rsidRDefault="00C40B3A" w:rsidP="006D5B6C">
      <w:pPr>
        <w:spacing w:line="480" w:lineRule="auto"/>
        <w:ind w:left="720" w:hanging="720"/>
        <w:contextualSpacing/>
        <w:rPr>
          <w:rFonts w:ascii="Times" w:hAnsi="Times"/>
        </w:rPr>
      </w:pPr>
      <w:proofErr w:type="spellStart"/>
      <w:r w:rsidRPr="00455329">
        <w:rPr>
          <w:rFonts w:ascii="Times" w:hAnsi="Times"/>
        </w:rPr>
        <w:t>Donatti</w:t>
      </w:r>
      <w:proofErr w:type="spellEnd"/>
      <w:r w:rsidRPr="00455329">
        <w:rPr>
          <w:rFonts w:ascii="Times" w:hAnsi="Times"/>
        </w:rPr>
        <w:t xml:space="preserve">, C.I., </w:t>
      </w:r>
      <w:proofErr w:type="spellStart"/>
      <w:r w:rsidRPr="00455329">
        <w:rPr>
          <w:rFonts w:ascii="Times" w:hAnsi="Times"/>
        </w:rPr>
        <w:t>Guimarães</w:t>
      </w:r>
      <w:proofErr w:type="spellEnd"/>
      <w:r w:rsidRPr="00455329">
        <w:rPr>
          <w:rFonts w:ascii="Times" w:hAnsi="Times"/>
        </w:rPr>
        <w:t xml:space="preserve">, P.R., </w:t>
      </w:r>
      <w:proofErr w:type="spellStart"/>
      <w:r w:rsidRPr="00455329">
        <w:rPr>
          <w:rFonts w:ascii="Times" w:hAnsi="Times"/>
        </w:rPr>
        <w:t>Galetti</w:t>
      </w:r>
      <w:proofErr w:type="spellEnd"/>
      <w:r w:rsidRPr="00455329">
        <w:rPr>
          <w:rFonts w:ascii="Times" w:hAnsi="Times"/>
        </w:rPr>
        <w:t xml:space="preserve">, M., </w:t>
      </w:r>
      <w:proofErr w:type="spellStart"/>
      <w:r w:rsidRPr="00455329">
        <w:rPr>
          <w:rFonts w:ascii="Times" w:hAnsi="Times"/>
        </w:rPr>
        <w:t>Pizo</w:t>
      </w:r>
      <w:proofErr w:type="spellEnd"/>
      <w:r w:rsidRPr="00455329">
        <w:rPr>
          <w:rFonts w:ascii="Times" w:hAnsi="Times"/>
        </w:rPr>
        <w:t xml:space="preserve">, M.A., </w:t>
      </w:r>
      <w:proofErr w:type="spellStart"/>
      <w:r w:rsidRPr="00455329">
        <w:rPr>
          <w:rFonts w:ascii="Times" w:hAnsi="Times"/>
        </w:rPr>
        <w:t>Marquitti</w:t>
      </w:r>
      <w:proofErr w:type="spellEnd"/>
      <w:r w:rsidRPr="00455329">
        <w:rPr>
          <w:rFonts w:ascii="Times" w:hAnsi="Times"/>
        </w:rPr>
        <w:t xml:space="preserve">, F. &amp; </w:t>
      </w:r>
      <w:proofErr w:type="spellStart"/>
      <w:r w:rsidRPr="00455329">
        <w:rPr>
          <w:rFonts w:ascii="Times" w:hAnsi="Times"/>
        </w:rPr>
        <w:t>Dirzo</w:t>
      </w:r>
      <w:proofErr w:type="spellEnd"/>
      <w:r w:rsidRPr="00455329">
        <w:rPr>
          <w:rFonts w:ascii="Times" w:hAnsi="Times"/>
        </w:rPr>
        <w:t xml:space="preserve">, R. (2011) Analysis of a hyper-diverse seed dispersal network: modularity and underlying mechanisms. </w:t>
      </w:r>
      <w:proofErr w:type="gramStart"/>
      <w:r w:rsidR="006F1E0F" w:rsidRPr="00455329">
        <w:rPr>
          <w:rFonts w:ascii="Times" w:hAnsi="Times"/>
          <w:i/>
        </w:rPr>
        <w:t>Ecology Letters</w:t>
      </w:r>
      <w:r w:rsidRPr="00455329">
        <w:rPr>
          <w:rFonts w:ascii="Times" w:hAnsi="Times"/>
        </w:rPr>
        <w:t xml:space="preserve">, </w:t>
      </w:r>
      <w:r w:rsidRPr="00455329">
        <w:rPr>
          <w:rFonts w:ascii="Times" w:hAnsi="Times"/>
          <w:b/>
        </w:rPr>
        <w:t>14</w:t>
      </w:r>
      <w:r w:rsidRPr="00455329">
        <w:rPr>
          <w:rFonts w:ascii="Times" w:hAnsi="Times"/>
        </w:rPr>
        <w:t>, 773–781.</w:t>
      </w:r>
      <w:proofErr w:type="gramEnd"/>
    </w:p>
    <w:p w14:paraId="3C495172" w14:textId="788EF14B"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Eldon, J., Price, J.P., </w:t>
      </w:r>
      <w:proofErr w:type="spellStart"/>
      <w:r w:rsidRPr="00455329">
        <w:rPr>
          <w:rFonts w:ascii="Times" w:hAnsi="Times"/>
        </w:rPr>
        <w:t>Magnacca</w:t>
      </w:r>
      <w:proofErr w:type="spellEnd"/>
      <w:r w:rsidRPr="00455329">
        <w:rPr>
          <w:rFonts w:ascii="Times" w:hAnsi="Times"/>
        </w:rPr>
        <w:t xml:space="preserve">, K. &amp; Price, D.K. (2013) Patterns and processes in complex landscapes: testing alternative </w:t>
      </w:r>
      <w:proofErr w:type="spellStart"/>
      <w:r w:rsidRPr="00455329">
        <w:rPr>
          <w:rFonts w:ascii="Times" w:hAnsi="Times"/>
        </w:rPr>
        <w:t>biogeographical</w:t>
      </w:r>
      <w:proofErr w:type="spellEnd"/>
      <w:r w:rsidRPr="00455329">
        <w:rPr>
          <w:rFonts w:ascii="Times" w:hAnsi="Times"/>
        </w:rPr>
        <w:t xml:space="preserve"> hypotheses through integrated analysis of </w:t>
      </w:r>
      <w:proofErr w:type="spellStart"/>
      <w:r w:rsidRPr="00455329">
        <w:rPr>
          <w:rFonts w:ascii="Times" w:hAnsi="Times"/>
        </w:rPr>
        <w:t>phylogeography</w:t>
      </w:r>
      <w:proofErr w:type="spellEnd"/>
      <w:r w:rsidRPr="00455329">
        <w:rPr>
          <w:rFonts w:ascii="Times" w:hAnsi="Times"/>
        </w:rPr>
        <w:t xml:space="preserve"> and community ecology in </w:t>
      </w:r>
      <w:r w:rsidR="00B82A48" w:rsidRPr="00455329">
        <w:rPr>
          <w:rFonts w:ascii="Times" w:hAnsi="Times"/>
        </w:rPr>
        <w:t>Hawai’i</w:t>
      </w:r>
      <w:r w:rsidRPr="00455329">
        <w:rPr>
          <w:rFonts w:ascii="Times" w:hAnsi="Times"/>
        </w:rPr>
        <w:t xml:space="preserve">. </w:t>
      </w:r>
      <w:r w:rsidRPr="00455329">
        <w:rPr>
          <w:rFonts w:ascii="Times" w:hAnsi="Times"/>
          <w:i/>
        </w:rPr>
        <w:t>Molecular Ecology</w:t>
      </w:r>
      <w:r w:rsidRPr="00455329">
        <w:rPr>
          <w:rFonts w:ascii="Times" w:hAnsi="Times"/>
        </w:rPr>
        <w:t xml:space="preserve">, </w:t>
      </w:r>
      <w:r w:rsidRPr="00455329">
        <w:rPr>
          <w:rFonts w:ascii="Times" w:hAnsi="Times"/>
          <w:b/>
        </w:rPr>
        <w:t>22</w:t>
      </w:r>
      <w:r w:rsidRPr="00455329">
        <w:rPr>
          <w:rFonts w:ascii="Times" w:hAnsi="Times"/>
        </w:rPr>
        <w:t>, 3613–3628.</w:t>
      </w:r>
    </w:p>
    <w:p w14:paraId="7726980B" w14:textId="30A55B2E" w:rsidR="00CF691B" w:rsidRPr="00455329" w:rsidRDefault="00C40B3A" w:rsidP="006D5B6C">
      <w:pPr>
        <w:spacing w:line="480" w:lineRule="auto"/>
        <w:ind w:left="720" w:hanging="720"/>
        <w:contextualSpacing/>
        <w:rPr>
          <w:rFonts w:ascii="Times" w:hAnsi="Times"/>
        </w:rPr>
      </w:pPr>
      <w:proofErr w:type="spellStart"/>
      <w:r w:rsidRPr="00455329">
        <w:rPr>
          <w:rFonts w:ascii="Times" w:hAnsi="Times"/>
        </w:rPr>
        <w:t>Excoffier</w:t>
      </w:r>
      <w:proofErr w:type="spellEnd"/>
      <w:r w:rsidRPr="00455329">
        <w:rPr>
          <w:rFonts w:ascii="Times" w:hAnsi="Times"/>
        </w:rPr>
        <w:t xml:space="preserve">, L. &amp; </w:t>
      </w:r>
      <w:proofErr w:type="spellStart"/>
      <w:r w:rsidRPr="00455329">
        <w:rPr>
          <w:rFonts w:ascii="Times" w:hAnsi="Times"/>
        </w:rPr>
        <w:t>Lischer</w:t>
      </w:r>
      <w:proofErr w:type="spellEnd"/>
      <w:r w:rsidRPr="00455329">
        <w:rPr>
          <w:rFonts w:ascii="Times" w:hAnsi="Times"/>
        </w:rPr>
        <w:t xml:space="preserve">, H.E. (2010) </w:t>
      </w:r>
      <w:proofErr w:type="spellStart"/>
      <w:r w:rsidRPr="00455329">
        <w:rPr>
          <w:rFonts w:ascii="Times" w:hAnsi="Times"/>
        </w:rPr>
        <w:t>Arlequin</w:t>
      </w:r>
      <w:proofErr w:type="spellEnd"/>
      <w:r w:rsidRPr="00455329">
        <w:rPr>
          <w:rFonts w:ascii="Times" w:hAnsi="Times"/>
        </w:rPr>
        <w:t xml:space="preserve"> suite </w:t>
      </w:r>
      <w:proofErr w:type="spellStart"/>
      <w:r w:rsidRPr="00455329">
        <w:rPr>
          <w:rFonts w:ascii="Times" w:hAnsi="Times"/>
        </w:rPr>
        <w:t>ver</w:t>
      </w:r>
      <w:proofErr w:type="spellEnd"/>
      <w:r w:rsidRPr="00455329">
        <w:rPr>
          <w:rFonts w:ascii="Times" w:hAnsi="Times"/>
        </w:rPr>
        <w:t xml:space="preserve"> 3.5: a new series of programs to perform population genetics analyses under </w:t>
      </w:r>
      <w:proofErr w:type="spellStart"/>
      <w:r w:rsidRPr="00455329">
        <w:rPr>
          <w:rFonts w:ascii="Times" w:hAnsi="Times"/>
        </w:rPr>
        <w:t>linux</w:t>
      </w:r>
      <w:proofErr w:type="spellEnd"/>
      <w:r w:rsidRPr="00455329">
        <w:rPr>
          <w:rFonts w:ascii="Times" w:hAnsi="Times"/>
        </w:rPr>
        <w:t xml:space="preserve"> and windows. </w:t>
      </w:r>
      <w:proofErr w:type="gramStart"/>
      <w:r w:rsidRPr="00455329">
        <w:rPr>
          <w:rFonts w:ascii="Times" w:hAnsi="Times"/>
          <w:i/>
        </w:rPr>
        <w:t xml:space="preserve">Molecular </w:t>
      </w:r>
      <w:r w:rsidR="006F1E0F" w:rsidRPr="00455329">
        <w:rPr>
          <w:rFonts w:ascii="Times" w:hAnsi="Times"/>
          <w:i/>
        </w:rPr>
        <w:t>E</w:t>
      </w:r>
      <w:r w:rsidRPr="00455329">
        <w:rPr>
          <w:rFonts w:ascii="Times" w:hAnsi="Times"/>
          <w:i/>
        </w:rPr>
        <w:t xml:space="preserve">cology </w:t>
      </w:r>
      <w:r w:rsidR="006F1E0F" w:rsidRPr="00455329">
        <w:rPr>
          <w:rFonts w:ascii="Times" w:hAnsi="Times"/>
          <w:i/>
        </w:rPr>
        <w:t>R</w:t>
      </w:r>
      <w:r w:rsidRPr="00455329">
        <w:rPr>
          <w:rFonts w:ascii="Times" w:hAnsi="Times"/>
          <w:i/>
        </w:rPr>
        <w:t>esources</w:t>
      </w:r>
      <w:r w:rsidRPr="00455329">
        <w:rPr>
          <w:rFonts w:ascii="Times" w:hAnsi="Times"/>
        </w:rPr>
        <w:t xml:space="preserve">, </w:t>
      </w:r>
      <w:r w:rsidRPr="00455329">
        <w:rPr>
          <w:rFonts w:ascii="Times" w:hAnsi="Times"/>
          <w:b/>
        </w:rPr>
        <w:t>10</w:t>
      </w:r>
      <w:r w:rsidRPr="00455329">
        <w:rPr>
          <w:rFonts w:ascii="Times" w:hAnsi="Times"/>
        </w:rPr>
        <w:t>, 564–567.</w:t>
      </w:r>
      <w:proofErr w:type="gramEnd"/>
    </w:p>
    <w:p w14:paraId="25B9D331" w14:textId="0104F263" w:rsidR="00DC5CB2" w:rsidRPr="00455329" w:rsidRDefault="00DC5CB2" w:rsidP="00CF691B">
      <w:pPr>
        <w:spacing w:line="480" w:lineRule="auto"/>
        <w:ind w:left="720" w:hanging="720"/>
        <w:contextualSpacing/>
        <w:rPr>
          <w:rFonts w:ascii="Times" w:hAnsi="Times"/>
        </w:rPr>
      </w:pPr>
      <w:r w:rsidRPr="00455329">
        <w:rPr>
          <w:rFonts w:ascii="Times" w:hAnsi="Times"/>
          <w:szCs w:val="20"/>
        </w:rPr>
        <w:lastRenderedPageBreak/>
        <w:t xml:space="preserve">Dewar, R.C., and </w:t>
      </w:r>
      <w:proofErr w:type="spellStart"/>
      <w:r w:rsidRPr="00455329">
        <w:rPr>
          <w:rFonts w:ascii="Times" w:hAnsi="Times"/>
          <w:szCs w:val="20"/>
        </w:rPr>
        <w:t>Porté</w:t>
      </w:r>
      <w:proofErr w:type="spellEnd"/>
      <w:r w:rsidRPr="00455329">
        <w:rPr>
          <w:rFonts w:ascii="Times" w:hAnsi="Times"/>
          <w:szCs w:val="20"/>
        </w:rPr>
        <w:t xml:space="preserve">, A. (2008) Statistical mechanics unifies different ecological patterns. </w:t>
      </w:r>
      <w:proofErr w:type="gramStart"/>
      <w:r w:rsidRPr="00455329">
        <w:rPr>
          <w:rFonts w:ascii="Times" w:hAnsi="Times"/>
          <w:i/>
        </w:rPr>
        <w:t>J</w:t>
      </w:r>
      <w:r w:rsidR="00CF691B" w:rsidRPr="00455329">
        <w:rPr>
          <w:rFonts w:ascii="Times" w:hAnsi="Times"/>
          <w:i/>
        </w:rPr>
        <w:t>ournal of</w:t>
      </w:r>
      <w:r w:rsidRPr="00455329">
        <w:rPr>
          <w:rFonts w:ascii="Times" w:hAnsi="Times"/>
          <w:i/>
        </w:rPr>
        <w:t xml:space="preserve"> Theor</w:t>
      </w:r>
      <w:r w:rsidR="00CF691B" w:rsidRPr="00455329">
        <w:rPr>
          <w:rFonts w:ascii="Times" w:hAnsi="Times"/>
          <w:i/>
        </w:rPr>
        <w:t>etical Biology</w:t>
      </w:r>
      <w:r w:rsidRPr="00455329">
        <w:rPr>
          <w:rFonts w:ascii="Times" w:hAnsi="Times"/>
          <w:i/>
        </w:rPr>
        <w:t>.</w:t>
      </w:r>
      <w:proofErr w:type="gramEnd"/>
      <w:r w:rsidRPr="00455329">
        <w:rPr>
          <w:rFonts w:ascii="Times" w:hAnsi="Times"/>
          <w:szCs w:val="20"/>
        </w:rPr>
        <w:t xml:space="preserve"> </w:t>
      </w:r>
      <w:proofErr w:type="gramStart"/>
      <w:r w:rsidRPr="00455329">
        <w:rPr>
          <w:rFonts w:ascii="Times" w:hAnsi="Times"/>
          <w:szCs w:val="20"/>
        </w:rPr>
        <w:t>251, 389-403.</w:t>
      </w:r>
      <w:proofErr w:type="gramEnd"/>
    </w:p>
    <w:p w14:paraId="488F40A9"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Gillespie, R. (2004) Community assembly through adaptive radiation in </w:t>
      </w:r>
      <w:proofErr w:type="spellStart"/>
      <w:proofErr w:type="gramStart"/>
      <w:r w:rsidRPr="00455329">
        <w:rPr>
          <w:rFonts w:ascii="Times" w:hAnsi="Times"/>
        </w:rPr>
        <w:t>hawaiian</w:t>
      </w:r>
      <w:proofErr w:type="spellEnd"/>
      <w:proofErr w:type="gramEnd"/>
      <w:r w:rsidRPr="00455329">
        <w:rPr>
          <w:rFonts w:ascii="Times" w:hAnsi="Times"/>
        </w:rPr>
        <w:t xml:space="preserve"> spiders. </w:t>
      </w:r>
      <w:r w:rsidRPr="00455329">
        <w:rPr>
          <w:rFonts w:ascii="Times" w:hAnsi="Times"/>
          <w:i/>
        </w:rPr>
        <w:t>Science</w:t>
      </w:r>
      <w:r w:rsidRPr="00455329">
        <w:rPr>
          <w:rFonts w:ascii="Times" w:hAnsi="Times"/>
        </w:rPr>
        <w:t xml:space="preserve">, </w:t>
      </w:r>
      <w:r w:rsidRPr="00455329">
        <w:rPr>
          <w:rFonts w:ascii="Times" w:hAnsi="Times"/>
          <w:b/>
        </w:rPr>
        <w:t>303</w:t>
      </w:r>
      <w:r w:rsidRPr="00455329">
        <w:rPr>
          <w:rFonts w:ascii="Times" w:hAnsi="Times"/>
        </w:rPr>
        <w:t>, 356–359.</w:t>
      </w:r>
    </w:p>
    <w:p w14:paraId="3AB06E82"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Gillespie, R.</w:t>
      </w:r>
      <w:r w:rsidR="006F1E0F" w:rsidRPr="00455329">
        <w:rPr>
          <w:rFonts w:ascii="Times" w:hAnsi="Times"/>
        </w:rPr>
        <w:t>G.</w:t>
      </w:r>
      <w:r w:rsidRPr="00455329">
        <w:rPr>
          <w:rFonts w:ascii="Times" w:hAnsi="Times"/>
        </w:rPr>
        <w:t xml:space="preserve"> &amp; Roderick, G</w:t>
      </w:r>
      <w:r w:rsidR="006F1E0F" w:rsidRPr="00455329">
        <w:rPr>
          <w:rFonts w:ascii="Times" w:hAnsi="Times"/>
        </w:rPr>
        <w:t>.K</w:t>
      </w:r>
      <w:r w:rsidRPr="00455329">
        <w:rPr>
          <w:rFonts w:ascii="Times" w:hAnsi="Times"/>
        </w:rPr>
        <w:t xml:space="preserve">. (2014) Geology and climate drive diversification. </w:t>
      </w:r>
      <w:r w:rsidRPr="00455329">
        <w:rPr>
          <w:rFonts w:ascii="Times" w:hAnsi="Times"/>
          <w:i/>
        </w:rPr>
        <w:t>Nature</w:t>
      </w:r>
      <w:r w:rsidRPr="00455329">
        <w:rPr>
          <w:rFonts w:ascii="Times" w:hAnsi="Times"/>
        </w:rPr>
        <w:t xml:space="preserve">, </w:t>
      </w:r>
      <w:r w:rsidRPr="00455329">
        <w:rPr>
          <w:rFonts w:ascii="Times" w:hAnsi="Times"/>
          <w:b/>
        </w:rPr>
        <w:t>509</w:t>
      </w:r>
      <w:r w:rsidRPr="00455329">
        <w:rPr>
          <w:rFonts w:ascii="Times" w:hAnsi="Times"/>
        </w:rPr>
        <w:t>, 207–298.</w:t>
      </w:r>
    </w:p>
    <w:p w14:paraId="1D8C4646" w14:textId="7A83E33B" w:rsidR="000923B3" w:rsidRPr="00455329" w:rsidRDefault="00C40B3A" w:rsidP="006D5B6C">
      <w:pPr>
        <w:spacing w:line="480" w:lineRule="auto"/>
        <w:ind w:left="720" w:hanging="720"/>
        <w:contextualSpacing/>
        <w:rPr>
          <w:rFonts w:ascii="Times" w:hAnsi="Times"/>
        </w:rPr>
      </w:pPr>
      <w:proofErr w:type="gramStart"/>
      <w:r w:rsidRPr="00455329">
        <w:rPr>
          <w:rFonts w:ascii="Times" w:hAnsi="Times"/>
        </w:rPr>
        <w:t>Gillespie, R.G. &amp; Baldwin, B.G. (</w:t>
      </w:r>
      <w:r w:rsidR="00B35AF2" w:rsidRPr="00455329">
        <w:rPr>
          <w:rFonts w:ascii="Times" w:hAnsi="Times"/>
        </w:rPr>
        <w:t>2009</w:t>
      </w:r>
      <w:r w:rsidRPr="00455329">
        <w:rPr>
          <w:rFonts w:ascii="Times" w:hAnsi="Times"/>
        </w:rPr>
        <w:t>) Island biogeography of remote archipelagoes.</w:t>
      </w:r>
      <w:proofErr w:type="gramEnd"/>
      <w:r w:rsidRPr="00455329">
        <w:rPr>
          <w:rFonts w:ascii="Times" w:hAnsi="Times"/>
        </w:rPr>
        <w:t xml:space="preserve"> </w:t>
      </w:r>
      <w:r w:rsidR="00DD6B94" w:rsidRPr="00455329">
        <w:rPr>
          <w:rFonts w:ascii="Times" w:hAnsi="Times"/>
        </w:rPr>
        <w:t xml:space="preserve">In </w:t>
      </w:r>
      <w:r w:rsidRPr="00455329">
        <w:rPr>
          <w:rFonts w:ascii="Times" w:hAnsi="Times"/>
          <w:i/>
        </w:rPr>
        <w:t xml:space="preserve">The </w:t>
      </w:r>
      <w:r w:rsidR="00B35AF2" w:rsidRPr="00455329">
        <w:rPr>
          <w:rFonts w:ascii="Times" w:hAnsi="Times"/>
          <w:i/>
        </w:rPr>
        <w:t xml:space="preserve">Theory </w:t>
      </w:r>
      <w:r w:rsidRPr="00455329">
        <w:rPr>
          <w:rFonts w:ascii="Times" w:hAnsi="Times"/>
          <w:i/>
        </w:rPr>
        <w:t xml:space="preserve">of </w:t>
      </w:r>
      <w:r w:rsidR="00B35AF2" w:rsidRPr="00455329">
        <w:rPr>
          <w:rFonts w:ascii="Times" w:hAnsi="Times"/>
          <w:i/>
        </w:rPr>
        <w:t xml:space="preserve">Island Biogeography Revisited </w:t>
      </w:r>
      <w:r w:rsidR="00B35AF2" w:rsidRPr="00455329">
        <w:rPr>
          <w:rFonts w:ascii="Times" w:hAnsi="Times"/>
        </w:rPr>
        <w:t>(</w:t>
      </w:r>
      <w:proofErr w:type="spellStart"/>
      <w:r w:rsidR="00B35AF2" w:rsidRPr="00455329">
        <w:rPr>
          <w:rFonts w:ascii="Times" w:hAnsi="Times"/>
        </w:rPr>
        <w:t>Losos</w:t>
      </w:r>
      <w:proofErr w:type="spellEnd"/>
      <w:r w:rsidR="00B35AF2" w:rsidRPr="00455329">
        <w:rPr>
          <w:rFonts w:ascii="Times" w:hAnsi="Times"/>
        </w:rPr>
        <w:t xml:space="preserve">, J.B. &amp; </w:t>
      </w:r>
      <w:proofErr w:type="spellStart"/>
      <w:r w:rsidR="00B35AF2" w:rsidRPr="00455329">
        <w:rPr>
          <w:rFonts w:ascii="Times" w:hAnsi="Times"/>
        </w:rPr>
        <w:t>Ricklefs</w:t>
      </w:r>
      <w:proofErr w:type="spellEnd"/>
      <w:r w:rsidR="00B35AF2" w:rsidRPr="00455329">
        <w:rPr>
          <w:rFonts w:ascii="Times" w:hAnsi="Times"/>
        </w:rPr>
        <w:t>, R.E.; eds.)</w:t>
      </w:r>
      <w:r w:rsidRPr="00455329">
        <w:rPr>
          <w:rFonts w:ascii="Times" w:hAnsi="Times"/>
        </w:rPr>
        <w:t xml:space="preserve">, </w:t>
      </w:r>
      <w:r w:rsidR="00B35AF2" w:rsidRPr="00455329">
        <w:rPr>
          <w:rFonts w:ascii="Times" w:hAnsi="Times"/>
        </w:rPr>
        <w:t xml:space="preserve">Princeton University Press, Princeton, NJ. </w:t>
      </w:r>
      <w:proofErr w:type="spellStart"/>
      <w:proofErr w:type="gramStart"/>
      <w:r w:rsidR="00CE3B02" w:rsidRPr="00455329">
        <w:rPr>
          <w:rFonts w:ascii="Times" w:hAnsi="Times"/>
        </w:rPr>
        <w:t>pp</w:t>
      </w:r>
      <w:proofErr w:type="spellEnd"/>
      <w:proofErr w:type="gramEnd"/>
      <w:r w:rsidR="00CE3B02" w:rsidRPr="00455329">
        <w:rPr>
          <w:rFonts w:ascii="Times" w:hAnsi="Times"/>
        </w:rPr>
        <w:t xml:space="preserve"> </w:t>
      </w:r>
      <w:r w:rsidRPr="00455329">
        <w:rPr>
          <w:rFonts w:ascii="Times" w:hAnsi="Times"/>
        </w:rPr>
        <w:t>358–387.</w:t>
      </w:r>
    </w:p>
    <w:p w14:paraId="2970A520" w14:textId="1C2B6016" w:rsidR="00F442A8" w:rsidRPr="00455329" w:rsidRDefault="00F442A8" w:rsidP="00FE295B">
      <w:pPr>
        <w:spacing w:line="480" w:lineRule="auto"/>
        <w:ind w:left="720" w:hanging="720"/>
        <w:contextualSpacing/>
        <w:rPr>
          <w:rFonts w:ascii="Times" w:hAnsi="Times"/>
        </w:rPr>
      </w:pPr>
      <w:r w:rsidRPr="00455329">
        <w:rPr>
          <w:rFonts w:ascii="Times" w:hAnsi="Times"/>
        </w:rPr>
        <w:t xml:space="preserve">Goodman, K.R., Kelley, J.P., Welter, S.C., Roderick, G.K. &amp; Elias, </w:t>
      </w:r>
      <w:proofErr w:type="gramStart"/>
      <w:r w:rsidRPr="00455329">
        <w:rPr>
          <w:rFonts w:ascii="Times" w:hAnsi="Times"/>
        </w:rPr>
        <w:t xml:space="preserve">D.O. (2015) Rapid diversification of sexual signals in Hawaiian </w:t>
      </w:r>
      <w:proofErr w:type="spellStart"/>
      <w:r w:rsidRPr="00455329">
        <w:rPr>
          <w:rFonts w:ascii="Times" w:hAnsi="Times"/>
        </w:rPr>
        <w:t>Nesosydne</w:t>
      </w:r>
      <w:proofErr w:type="spellEnd"/>
      <w:r w:rsidRPr="00455329">
        <w:rPr>
          <w:rFonts w:ascii="Times" w:hAnsi="Times"/>
        </w:rPr>
        <w:t xml:space="preserve"> </w:t>
      </w:r>
      <w:proofErr w:type="spellStart"/>
      <w:r w:rsidRPr="00455329">
        <w:rPr>
          <w:rFonts w:ascii="Times" w:hAnsi="Times"/>
        </w:rPr>
        <w:t>planthoppers</w:t>
      </w:r>
      <w:proofErr w:type="spellEnd"/>
      <w:proofErr w:type="gramEnd"/>
      <w:r w:rsidRPr="00455329">
        <w:rPr>
          <w:rFonts w:ascii="Times" w:hAnsi="Times"/>
        </w:rPr>
        <w:t xml:space="preserve"> (</w:t>
      </w:r>
      <w:proofErr w:type="spellStart"/>
      <w:r w:rsidRPr="00455329">
        <w:rPr>
          <w:rFonts w:ascii="Times" w:hAnsi="Times"/>
        </w:rPr>
        <w:t>Hemiptera</w:t>
      </w:r>
      <w:proofErr w:type="spellEnd"/>
      <w:r w:rsidRPr="00455329">
        <w:rPr>
          <w:rFonts w:ascii="Times" w:hAnsi="Times"/>
        </w:rPr>
        <w:t xml:space="preserve">: </w:t>
      </w:r>
      <w:proofErr w:type="spellStart"/>
      <w:r w:rsidRPr="00455329">
        <w:rPr>
          <w:rFonts w:ascii="Times" w:hAnsi="Times"/>
        </w:rPr>
        <w:t>Delphacidae</w:t>
      </w:r>
      <w:proofErr w:type="spellEnd"/>
      <w:r w:rsidRPr="00455329">
        <w:rPr>
          <w:rFonts w:ascii="Times" w:hAnsi="Times"/>
        </w:rPr>
        <w:t xml:space="preserve">): the relative role of neutral and selective forces. </w:t>
      </w:r>
      <w:proofErr w:type="gramStart"/>
      <w:r w:rsidRPr="00455329">
        <w:rPr>
          <w:rFonts w:ascii="Times" w:hAnsi="Times"/>
          <w:i/>
        </w:rPr>
        <w:t>Journal of Evolutionary Biology</w:t>
      </w:r>
      <w:r w:rsidRPr="00455329">
        <w:rPr>
          <w:rFonts w:ascii="Times" w:hAnsi="Times"/>
          <w:b/>
        </w:rPr>
        <w:t>.</w:t>
      </w:r>
      <w:proofErr w:type="gramEnd"/>
      <w:r w:rsidR="00CE3B02" w:rsidRPr="00455329">
        <w:rPr>
          <w:rFonts w:ascii="Times" w:hAnsi="Times"/>
          <w:b/>
        </w:rPr>
        <w:t xml:space="preserve"> 28</w:t>
      </w:r>
      <w:r w:rsidR="00CE3B02" w:rsidRPr="00455329">
        <w:rPr>
          <w:rFonts w:ascii="Times" w:hAnsi="Times"/>
        </w:rPr>
        <w:t>, 415–427</w:t>
      </w:r>
    </w:p>
    <w:p w14:paraId="617B9138"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Goodman, K., Welter, S. &amp; Roderick, G. (2012) Genetic divergence is decoupled from ecological diversification in the </w:t>
      </w:r>
      <w:r w:rsidR="006F1E0F" w:rsidRPr="00455329">
        <w:rPr>
          <w:rFonts w:ascii="Times" w:hAnsi="Times"/>
        </w:rPr>
        <w:t>H</w:t>
      </w:r>
      <w:r w:rsidRPr="00455329">
        <w:rPr>
          <w:rFonts w:ascii="Times" w:hAnsi="Times"/>
        </w:rPr>
        <w:t xml:space="preserve">awaiian </w:t>
      </w:r>
      <w:proofErr w:type="spellStart"/>
      <w:r w:rsidR="006F1E0F" w:rsidRPr="00455329">
        <w:rPr>
          <w:rFonts w:ascii="Times" w:hAnsi="Times"/>
          <w:i/>
        </w:rPr>
        <w:t>N</w:t>
      </w:r>
      <w:r w:rsidRPr="00455329">
        <w:rPr>
          <w:rFonts w:ascii="Times" w:hAnsi="Times"/>
          <w:i/>
        </w:rPr>
        <w:t>esosydne</w:t>
      </w:r>
      <w:proofErr w:type="spellEnd"/>
      <w:r w:rsidRPr="00455329">
        <w:rPr>
          <w:rFonts w:ascii="Times" w:hAnsi="Times"/>
        </w:rPr>
        <w:t xml:space="preserve"> </w:t>
      </w:r>
      <w:proofErr w:type="spellStart"/>
      <w:r w:rsidRPr="00455329">
        <w:rPr>
          <w:rFonts w:ascii="Times" w:hAnsi="Times"/>
        </w:rPr>
        <w:t>planthoppers</w:t>
      </w:r>
      <w:proofErr w:type="spellEnd"/>
      <w:r w:rsidRPr="00455329">
        <w:rPr>
          <w:rFonts w:ascii="Times" w:hAnsi="Times"/>
        </w:rPr>
        <w:t xml:space="preserve">. </w:t>
      </w:r>
      <w:r w:rsidRPr="00455329">
        <w:rPr>
          <w:rFonts w:ascii="Times" w:hAnsi="Times"/>
          <w:i/>
        </w:rPr>
        <w:t>Evolution</w:t>
      </w:r>
      <w:r w:rsidRPr="00455329">
        <w:rPr>
          <w:rFonts w:ascii="Times" w:hAnsi="Times"/>
        </w:rPr>
        <w:t xml:space="preserve">, </w:t>
      </w:r>
      <w:r w:rsidRPr="00455329">
        <w:rPr>
          <w:rFonts w:ascii="Times" w:hAnsi="Times"/>
          <w:b/>
        </w:rPr>
        <w:t>66</w:t>
      </w:r>
      <w:r w:rsidRPr="00455329">
        <w:rPr>
          <w:rFonts w:ascii="Times" w:hAnsi="Times"/>
        </w:rPr>
        <w:t>, 2798–2814.</w:t>
      </w:r>
    </w:p>
    <w:p w14:paraId="363BFE34" w14:textId="6BC7D16C" w:rsidR="00DD6B94" w:rsidRPr="00455329" w:rsidRDefault="00C40B3A" w:rsidP="006D5B6C">
      <w:pPr>
        <w:spacing w:line="480" w:lineRule="auto"/>
        <w:ind w:left="720" w:hanging="720"/>
        <w:contextualSpacing/>
        <w:rPr>
          <w:rFonts w:ascii="Times" w:hAnsi="Times"/>
        </w:rPr>
      </w:pPr>
      <w:proofErr w:type="spellStart"/>
      <w:proofErr w:type="gramStart"/>
      <w:r w:rsidRPr="00455329">
        <w:rPr>
          <w:rFonts w:ascii="Times" w:hAnsi="Times"/>
        </w:rPr>
        <w:t>Gruner</w:t>
      </w:r>
      <w:proofErr w:type="spellEnd"/>
      <w:r w:rsidRPr="00455329">
        <w:rPr>
          <w:rFonts w:ascii="Times" w:hAnsi="Times"/>
        </w:rPr>
        <w:t xml:space="preserve">, D.S. (2007) Geological age, ecosystem development, and local resource constraints on arthropod community structure in the </w:t>
      </w:r>
      <w:r w:rsidR="006F1E0F" w:rsidRPr="00455329">
        <w:rPr>
          <w:rFonts w:ascii="Times" w:hAnsi="Times"/>
        </w:rPr>
        <w:t>H</w:t>
      </w:r>
      <w:r w:rsidRPr="00455329">
        <w:rPr>
          <w:rFonts w:ascii="Times" w:hAnsi="Times"/>
        </w:rPr>
        <w:t xml:space="preserve">awaiian </w:t>
      </w:r>
      <w:r w:rsidR="006F1E0F" w:rsidRPr="00455329">
        <w:rPr>
          <w:rFonts w:ascii="Times" w:hAnsi="Times"/>
        </w:rPr>
        <w:t>I</w:t>
      </w:r>
      <w:r w:rsidRPr="00455329">
        <w:rPr>
          <w:rFonts w:ascii="Times" w:hAnsi="Times"/>
        </w:rPr>
        <w:t>slands.</w:t>
      </w:r>
      <w:proofErr w:type="gramEnd"/>
      <w:r w:rsidRPr="00455329">
        <w:rPr>
          <w:rFonts w:ascii="Times" w:hAnsi="Times"/>
        </w:rPr>
        <w:t xml:space="preserve"> </w:t>
      </w:r>
      <w:proofErr w:type="gramStart"/>
      <w:r w:rsidRPr="00455329">
        <w:rPr>
          <w:rFonts w:ascii="Times" w:hAnsi="Times"/>
          <w:i/>
        </w:rPr>
        <w:t xml:space="preserve">Biological Journal of the </w:t>
      </w:r>
      <w:proofErr w:type="spellStart"/>
      <w:r w:rsidRPr="00455329">
        <w:rPr>
          <w:rFonts w:ascii="Times" w:hAnsi="Times"/>
          <w:i/>
        </w:rPr>
        <w:t>Linnean</w:t>
      </w:r>
      <w:proofErr w:type="spellEnd"/>
      <w:r w:rsidRPr="00455329">
        <w:rPr>
          <w:rFonts w:ascii="Times" w:hAnsi="Times"/>
          <w:i/>
        </w:rPr>
        <w:t xml:space="preserve"> Society</w:t>
      </w:r>
      <w:r w:rsidRPr="00455329">
        <w:rPr>
          <w:rFonts w:ascii="Times" w:hAnsi="Times"/>
        </w:rPr>
        <w:t xml:space="preserve">, </w:t>
      </w:r>
      <w:r w:rsidRPr="00455329">
        <w:rPr>
          <w:rFonts w:ascii="Times" w:hAnsi="Times"/>
          <w:b/>
        </w:rPr>
        <w:t>90</w:t>
      </w:r>
      <w:r w:rsidRPr="00455329">
        <w:rPr>
          <w:rFonts w:ascii="Times" w:hAnsi="Times"/>
        </w:rPr>
        <w:t>, 551–570.</w:t>
      </w:r>
      <w:proofErr w:type="gramEnd"/>
    </w:p>
    <w:p w14:paraId="7995B766" w14:textId="0441E790" w:rsidR="00664618" w:rsidRPr="00455329" w:rsidRDefault="00664618" w:rsidP="00DD6B94">
      <w:pPr>
        <w:spacing w:line="480" w:lineRule="auto"/>
        <w:ind w:left="720" w:hanging="720"/>
        <w:contextualSpacing/>
        <w:rPr>
          <w:rFonts w:ascii="Times" w:hAnsi="Times"/>
        </w:rPr>
      </w:pPr>
      <w:proofErr w:type="gramStart"/>
      <w:r w:rsidRPr="00455329">
        <w:rPr>
          <w:rFonts w:ascii="Times" w:hAnsi="Times"/>
          <w:szCs w:val="20"/>
        </w:rPr>
        <w:t>Gull, S. F., and Newton, T. J. (1986).</w:t>
      </w:r>
      <w:proofErr w:type="gramEnd"/>
      <w:r w:rsidRPr="00455329">
        <w:rPr>
          <w:rFonts w:ascii="Times" w:hAnsi="Times"/>
          <w:szCs w:val="20"/>
        </w:rPr>
        <w:t xml:space="preserve"> </w:t>
      </w:r>
      <w:proofErr w:type="gramStart"/>
      <w:r w:rsidRPr="00455329">
        <w:rPr>
          <w:rFonts w:ascii="Times" w:hAnsi="Times"/>
          <w:szCs w:val="20"/>
        </w:rPr>
        <w:t>Maximum entropy tomography.</w:t>
      </w:r>
      <w:proofErr w:type="gramEnd"/>
      <w:r w:rsidRPr="00455329">
        <w:rPr>
          <w:rFonts w:ascii="Times" w:hAnsi="Times"/>
          <w:szCs w:val="20"/>
        </w:rPr>
        <w:t xml:space="preserve"> </w:t>
      </w:r>
      <w:proofErr w:type="gramStart"/>
      <w:r w:rsidRPr="00455329">
        <w:rPr>
          <w:rFonts w:ascii="Times" w:hAnsi="Times"/>
          <w:i/>
          <w:szCs w:val="20"/>
        </w:rPr>
        <w:t>App</w:t>
      </w:r>
      <w:r w:rsidR="00DD6B94" w:rsidRPr="00455329">
        <w:rPr>
          <w:rFonts w:ascii="Times" w:hAnsi="Times"/>
          <w:i/>
          <w:szCs w:val="20"/>
        </w:rPr>
        <w:t>lied</w:t>
      </w:r>
      <w:r w:rsidRPr="00455329">
        <w:rPr>
          <w:rFonts w:ascii="Times" w:hAnsi="Times"/>
          <w:i/>
          <w:szCs w:val="20"/>
        </w:rPr>
        <w:t xml:space="preserve"> Optic</w:t>
      </w:r>
      <w:r w:rsidR="00DD6B94" w:rsidRPr="00455329">
        <w:rPr>
          <w:rFonts w:ascii="Times" w:hAnsi="Times"/>
          <w:i/>
          <w:szCs w:val="20"/>
        </w:rPr>
        <w:t xml:space="preserve">s, </w:t>
      </w:r>
      <w:r w:rsidRPr="00455329">
        <w:rPr>
          <w:rFonts w:ascii="Times" w:hAnsi="Times"/>
          <w:szCs w:val="20"/>
        </w:rPr>
        <w:t>25, 156</w:t>
      </w:r>
      <w:r w:rsidR="00DD6B94" w:rsidRPr="00455329">
        <w:rPr>
          <w:rFonts w:ascii="Times" w:hAnsi="Times"/>
        </w:rPr>
        <w:t>–</w:t>
      </w:r>
      <w:r w:rsidRPr="00455329">
        <w:rPr>
          <w:rFonts w:ascii="Times" w:hAnsi="Times"/>
          <w:szCs w:val="20"/>
        </w:rPr>
        <w:t>160.</w:t>
      </w:r>
      <w:proofErr w:type="gramEnd"/>
    </w:p>
    <w:p w14:paraId="0C7B96F7" w14:textId="68E6C008"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Harte, J. (2011) </w:t>
      </w:r>
      <w:r w:rsidR="00B47207" w:rsidRPr="00455329">
        <w:rPr>
          <w:rFonts w:ascii="Times" w:hAnsi="Times"/>
          <w:i/>
        </w:rPr>
        <w:t xml:space="preserve">Maximum Entropy </w:t>
      </w:r>
      <w:r w:rsidR="0062458B" w:rsidRPr="00455329">
        <w:rPr>
          <w:rFonts w:ascii="Times" w:hAnsi="Times"/>
          <w:i/>
        </w:rPr>
        <w:t xml:space="preserve">and </w:t>
      </w:r>
      <w:r w:rsidR="00B47207" w:rsidRPr="00455329">
        <w:rPr>
          <w:rFonts w:ascii="Times" w:hAnsi="Times"/>
          <w:i/>
        </w:rPr>
        <w:t>Ecology</w:t>
      </w:r>
      <w:r w:rsidRPr="00455329">
        <w:rPr>
          <w:rFonts w:ascii="Times" w:hAnsi="Times"/>
        </w:rPr>
        <w:t>, Oxford University Press</w:t>
      </w:r>
      <w:r w:rsidR="0062458B" w:rsidRPr="00455329">
        <w:rPr>
          <w:rFonts w:ascii="Times" w:hAnsi="Times"/>
        </w:rPr>
        <w:t xml:space="preserve">, </w:t>
      </w:r>
      <w:r w:rsidR="00B35AF2" w:rsidRPr="00455329">
        <w:rPr>
          <w:rFonts w:ascii="Times" w:hAnsi="Times"/>
        </w:rPr>
        <w:t>Oxford, England</w:t>
      </w:r>
      <w:r w:rsidRPr="00455329">
        <w:rPr>
          <w:rFonts w:ascii="Times" w:hAnsi="Times"/>
        </w:rPr>
        <w:t>.</w:t>
      </w:r>
    </w:p>
    <w:p w14:paraId="60859841" w14:textId="6F5D3ABA" w:rsidR="007D2134" w:rsidRPr="00455329" w:rsidRDefault="00C40B3A" w:rsidP="00CF691B">
      <w:pPr>
        <w:spacing w:line="480" w:lineRule="auto"/>
        <w:ind w:left="720" w:hanging="720"/>
        <w:contextualSpacing/>
        <w:rPr>
          <w:rFonts w:ascii="Times" w:hAnsi="Times"/>
        </w:rPr>
      </w:pPr>
      <w:proofErr w:type="gramStart"/>
      <w:r w:rsidRPr="00455329">
        <w:rPr>
          <w:rFonts w:ascii="Times" w:hAnsi="Times"/>
        </w:rPr>
        <w:lastRenderedPageBreak/>
        <w:t xml:space="preserve">Hubbell, S.P. (2001) </w:t>
      </w:r>
      <w:r w:rsidRPr="00455329">
        <w:rPr>
          <w:rFonts w:ascii="Times" w:hAnsi="Times"/>
          <w:i/>
        </w:rPr>
        <w:t xml:space="preserve">The </w:t>
      </w:r>
      <w:r w:rsidR="00B47207" w:rsidRPr="00455329">
        <w:rPr>
          <w:rFonts w:ascii="Times" w:hAnsi="Times"/>
          <w:i/>
        </w:rPr>
        <w:t xml:space="preserve">Unified Neutral Theory </w:t>
      </w:r>
      <w:r w:rsidRPr="00455329">
        <w:rPr>
          <w:rFonts w:ascii="Times" w:hAnsi="Times"/>
          <w:i/>
        </w:rPr>
        <w:t xml:space="preserve">of </w:t>
      </w:r>
      <w:r w:rsidR="00B47207" w:rsidRPr="00455329">
        <w:rPr>
          <w:rFonts w:ascii="Times" w:hAnsi="Times"/>
          <w:i/>
        </w:rPr>
        <w:t xml:space="preserve">Biodiversity </w:t>
      </w:r>
      <w:r w:rsidR="009B2386" w:rsidRPr="00455329">
        <w:rPr>
          <w:rFonts w:ascii="Times" w:hAnsi="Times"/>
          <w:i/>
        </w:rPr>
        <w:t xml:space="preserve">and </w:t>
      </w:r>
      <w:r w:rsidR="00B47207" w:rsidRPr="00455329">
        <w:rPr>
          <w:rFonts w:ascii="Times" w:hAnsi="Times"/>
          <w:i/>
        </w:rPr>
        <w:t>Biogeography</w:t>
      </w:r>
      <w:r w:rsidRPr="00455329">
        <w:rPr>
          <w:rFonts w:ascii="Times" w:hAnsi="Times"/>
        </w:rPr>
        <w:t>, Princeton University Press</w:t>
      </w:r>
      <w:r w:rsidR="00B47207" w:rsidRPr="00455329">
        <w:rPr>
          <w:rFonts w:ascii="Times" w:hAnsi="Times"/>
        </w:rPr>
        <w:t>, Princeton, NJ</w:t>
      </w:r>
      <w:r w:rsidRPr="00455329">
        <w:rPr>
          <w:rFonts w:ascii="Times" w:hAnsi="Times"/>
        </w:rPr>
        <w:t>.</w:t>
      </w:r>
      <w:proofErr w:type="gramEnd"/>
    </w:p>
    <w:p w14:paraId="3ED1660D" w14:textId="19157CDC" w:rsidR="006F578B" w:rsidRPr="00455329" w:rsidRDefault="006F578B" w:rsidP="00CF691B">
      <w:pPr>
        <w:spacing w:line="480" w:lineRule="auto"/>
        <w:ind w:left="720" w:hanging="720"/>
        <w:contextualSpacing/>
        <w:rPr>
          <w:rFonts w:ascii="Times" w:hAnsi="Times"/>
        </w:rPr>
      </w:pPr>
      <w:proofErr w:type="spellStart"/>
      <w:proofErr w:type="gramStart"/>
      <w:r w:rsidRPr="00455329">
        <w:rPr>
          <w:rFonts w:ascii="Times" w:hAnsi="Times"/>
        </w:rPr>
        <w:t>Jaynes</w:t>
      </w:r>
      <w:proofErr w:type="spellEnd"/>
      <w:r w:rsidRPr="00455329">
        <w:rPr>
          <w:rFonts w:ascii="Times" w:hAnsi="Times"/>
        </w:rPr>
        <w:t>, E.T. (1957) Information theory and statistical mechanics.</w:t>
      </w:r>
      <w:proofErr w:type="gramEnd"/>
      <w:r w:rsidRPr="00455329">
        <w:rPr>
          <w:rFonts w:ascii="Times" w:hAnsi="Times"/>
        </w:rPr>
        <w:t xml:space="preserve"> </w:t>
      </w:r>
      <w:proofErr w:type="gramStart"/>
      <w:r w:rsidRPr="00455329">
        <w:rPr>
          <w:rFonts w:ascii="Times" w:hAnsi="Times"/>
          <w:i/>
        </w:rPr>
        <w:t>Physical Reviews</w:t>
      </w:r>
      <w:r w:rsidRPr="00455329">
        <w:rPr>
          <w:rFonts w:ascii="Times" w:hAnsi="Times"/>
        </w:rPr>
        <w:t xml:space="preserve">, </w:t>
      </w:r>
      <w:r w:rsidRPr="00455329">
        <w:rPr>
          <w:rFonts w:ascii="Times" w:hAnsi="Times"/>
          <w:b/>
        </w:rPr>
        <w:t>106</w:t>
      </w:r>
      <w:r w:rsidRPr="00455329">
        <w:rPr>
          <w:rFonts w:ascii="Times" w:hAnsi="Times"/>
        </w:rPr>
        <w:t>, 602.</w:t>
      </w:r>
      <w:proofErr w:type="gramEnd"/>
    </w:p>
    <w:p w14:paraId="52292305" w14:textId="77777777" w:rsidR="000923B3" w:rsidRPr="00455329" w:rsidRDefault="00C40B3A" w:rsidP="00463A10">
      <w:pPr>
        <w:spacing w:line="480" w:lineRule="auto"/>
        <w:ind w:left="720" w:hanging="720"/>
        <w:contextualSpacing/>
        <w:rPr>
          <w:rFonts w:ascii="Times" w:hAnsi="Times"/>
        </w:rPr>
      </w:pPr>
      <w:proofErr w:type="spellStart"/>
      <w:proofErr w:type="gramStart"/>
      <w:r w:rsidRPr="00455329">
        <w:rPr>
          <w:rFonts w:ascii="Times" w:hAnsi="Times"/>
        </w:rPr>
        <w:t>Jetz</w:t>
      </w:r>
      <w:proofErr w:type="spellEnd"/>
      <w:r w:rsidRPr="00455329">
        <w:rPr>
          <w:rFonts w:ascii="Times" w:hAnsi="Times"/>
        </w:rPr>
        <w:t xml:space="preserve">, W., Thomas, G., Joy, J., Hartmann, K. &amp; </w:t>
      </w:r>
      <w:proofErr w:type="spellStart"/>
      <w:r w:rsidRPr="00455329">
        <w:rPr>
          <w:rFonts w:ascii="Times" w:hAnsi="Times"/>
        </w:rPr>
        <w:t>Mooers</w:t>
      </w:r>
      <w:proofErr w:type="spellEnd"/>
      <w:r w:rsidRPr="00455329">
        <w:rPr>
          <w:rFonts w:ascii="Times" w:hAnsi="Times"/>
        </w:rPr>
        <w:t>, A. (2012) The global diversity of birds in space and time.</w:t>
      </w:r>
      <w:proofErr w:type="gramEnd"/>
      <w:r w:rsidRPr="00455329">
        <w:rPr>
          <w:rFonts w:ascii="Times" w:hAnsi="Times"/>
        </w:rPr>
        <w:t xml:space="preserve"> </w:t>
      </w:r>
      <w:proofErr w:type="gramStart"/>
      <w:r w:rsidRPr="00455329">
        <w:rPr>
          <w:rFonts w:ascii="Times" w:hAnsi="Times"/>
          <w:i/>
        </w:rPr>
        <w:t>Nature</w:t>
      </w:r>
      <w:r w:rsidRPr="00455329">
        <w:rPr>
          <w:rFonts w:ascii="Times" w:hAnsi="Times"/>
        </w:rPr>
        <w:t xml:space="preserve">, </w:t>
      </w:r>
      <w:r w:rsidRPr="00455329">
        <w:rPr>
          <w:rFonts w:ascii="Times" w:hAnsi="Times"/>
          <w:b/>
        </w:rPr>
        <w:t>491</w:t>
      </w:r>
      <w:r w:rsidRPr="00455329">
        <w:rPr>
          <w:rFonts w:ascii="Times" w:hAnsi="Times"/>
        </w:rPr>
        <w:t>, 444–448.</w:t>
      </w:r>
      <w:proofErr w:type="gramEnd"/>
    </w:p>
    <w:p w14:paraId="5C97E7CF" w14:textId="0A20F2C7" w:rsidR="007D2134" w:rsidRPr="00455329" w:rsidRDefault="00AE639A" w:rsidP="00463A10">
      <w:pPr>
        <w:spacing w:line="480" w:lineRule="auto"/>
        <w:ind w:left="720" w:hanging="720"/>
        <w:contextualSpacing/>
        <w:rPr>
          <w:rFonts w:ascii="Times" w:hAnsi="Times"/>
        </w:rPr>
      </w:pPr>
      <w:r w:rsidRPr="00455329">
        <w:rPr>
          <w:rStyle w:val="LineNumber"/>
          <w:rFonts w:ascii="Times" w:hAnsi="Times"/>
        </w:rPr>
        <w:t xml:space="preserve">Golan, A., </w:t>
      </w:r>
      <w:r w:rsidR="007D2134" w:rsidRPr="00455329">
        <w:rPr>
          <w:rStyle w:val="LineNumber"/>
          <w:rFonts w:ascii="Times" w:hAnsi="Times"/>
        </w:rPr>
        <w:t xml:space="preserve">Judge, G., and Miller, D. (1996). </w:t>
      </w:r>
      <w:r w:rsidR="007D2134" w:rsidRPr="00455329">
        <w:rPr>
          <w:rStyle w:val="LineNumber"/>
          <w:rFonts w:ascii="Times" w:hAnsi="Times"/>
          <w:i/>
        </w:rPr>
        <w:t>Maximum entropy econometrics: Robust estimation with limited data</w:t>
      </w:r>
      <w:r w:rsidR="007D2134" w:rsidRPr="00455329">
        <w:rPr>
          <w:rStyle w:val="LineNumber"/>
          <w:rFonts w:ascii="Times" w:hAnsi="Times"/>
        </w:rPr>
        <w:t>. John Wiley</w:t>
      </w:r>
      <w:r w:rsidRPr="00455329">
        <w:rPr>
          <w:rStyle w:val="LineNumber"/>
          <w:rFonts w:ascii="Times" w:hAnsi="Times"/>
        </w:rPr>
        <w:t xml:space="preserve"> and Sons, New York</w:t>
      </w:r>
    </w:p>
    <w:p w14:paraId="0F3159CD" w14:textId="77777777" w:rsidR="000923B3" w:rsidRPr="00455329" w:rsidRDefault="00C40B3A" w:rsidP="006D5B6C">
      <w:pPr>
        <w:spacing w:line="480" w:lineRule="auto"/>
        <w:ind w:left="720" w:hanging="720"/>
        <w:contextualSpacing/>
        <w:rPr>
          <w:rFonts w:ascii="Times" w:hAnsi="Times"/>
        </w:rPr>
      </w:pPr>
      <w:proofErr w:type="spellStart"/>
      <w:proofErr w:type="gramStart"/>
      <w:r w:rsidRPr="00455329">
        <w:rPr>
          <w:rFonts w:ascii="Times" w:hAnsi="Times"/>
        </w:rPr>
        <w:t>Kitayama</w:t>
      </w:r>
      <w:proofErr w:type="spellEnd"/>
      <w:r w:rsidRPr="00455329">
        <w:rPr>
          <w:rFonts w:ascii="Times" w:hAnsi="Times"/>
        </w:rPr>
        <w:t>, K. &amp; Mueller-</w:t>
      </w:r>
      <w:proofErr w:type="spellStart"/>
      <w:r w:rsidRPr="00455329">
        <w:rPr>
          <w:rFonts w:ascii="Times" w:hAnsi="Times"/>
        </w:rPr>
        <w:t>Dombois</w:t>
      </w:r>
      <w:proofErr w:type="spellEnd"/>
      <w:r w:rsidRPr="00455329">
        <w:rPr>
          <w:rFonts w:ascii="Times" w:hAnsi="Times"/>
        </w:rPr>
        <w:t xml:space="preserve">, D. (1995) Vegetation changes along gradients of long-term soil development in the </w:t>
      </w:r>
      <w:r w:rsidR="006F1E0F" w:rsidRPr="00455329">
        <w:rPr>
          <w:rFonts w:ascii="Times" w:hAnsi="Times"/>
        </w:rPr>
        <w:t>H</w:t>
      </w:r>
      <w:r w:rsidRPr="00455329">
        <w:rPr>
          <w:rFonts w:ascii="Times" w:hAnsi="Times"/>
        </w:rPr>
        <w:t xml:space="preserve">awaiian </w:t>
      </w:r>
      <w:proofErr w:type="spellStart"/>
      <w:r w:rsidRPr="00455329">
        <w:rPr>
          <w:rFonts w:ascii="Times" w:hAnsi="Times"/>
        </w:rPr>
        <w:t>montane</w:t>
      </w:r>
      <w:proofErr w:type="spellEnd"/>
      <w:r w:rsidRPr="00455329">
        <w:rPr>
          <w:rFonts w:ascii="Times" w:hAnsi="Times"/>
        </w:rPr>
        <w:t xml:space="preserve"> rainforest zone.</w:t>
      </w:r>
      <w:proofErr w:type="gramEnd"/>
      <w:r w:rsidRPr="00455329">
        <w:rPr>
          <w:rFonts w:ascii="Times" w:hAnsi="Times"/>
        </w:rPr>
        <w:t xml:space="preserve"> </w:t>
      </w:r>
      <w:proofErr w:type="spellStart"/>
      <w:r w:rsidRPr="00455329">
        <w:rPr>
          <w:rFonts w:ascii="Times" w:hAnsi="Times"/>
          <w:i/>
        </w:rPr>
        <w:t>Vegetatio</w:t>
      </w:r>
      <w:proofErr w:type="spellEnd"/>
      <w:r w:rsidRPr="00455329">
        <w:rPr>
          <w:rFonts w:ascii="Times" w:hAnsi="Times"/>
        </w:rPr>
        <w:t xml:space="preserve">, </w:t>
      </w:r>
      <w:r w:rsidRPr="00455329">
        <w:rPr>
          <w:rFonts w:ascii="Times" w:hAnsi="Times"/>
          <w:b/>
        </w:rPr>
        <w:t>120</w:t>
      </w:r>
      <w:r w:rsidRPr="00455329">
        <w:rPr>
          <w:rFonts w:ascii="Times" w:hAnsi="Times"/>
        </w:rPr>
        <w:t>, 1–20.</w:t>
      </w:r>
    </w:p>
    <w:p w14:paraId="734EBEEC" w14:textId="77777777" w:rsidR="000923B3" w:rsidRPr="00455329" w:rsidRDefault="00C40B3A" w:rsidP="006D5B6C">
      <w:pPr>
        <w:spacing w:line="480" w:lineRule="auto"/>
        <w:ind w:left="720" w:hanging="720"/>
        <w:contextualSpacing/>
        <w:rPr>
          <w:rFonts w:ascii="Times" w:hAnsi="Times"/>
        </w:rPr>
      </w:pPr>
      <w:proofErr w:type="spellStart"/>
      <w:proofErr w:type="gramStart"/>
      <w:r w:rsidRPr="00455329">
        <w:rPr>
          <w:rFonts w:ascii="Times" w:hAnsi="Times"/>
        </w:rPr>
        <w:t>Magnacca</w:t>
      </w:r>
      <w:proofErr w:type="spellEnd"/>
      <w:r w:rsidRPr="00455329">
        <w:rPr>
          <w:rFonts w:ascii="Times" w:hAnsi="Times"/>
        </w:rPr>
        <w:t xml:space="preserve">, K.N., Foote, D. &amp; O’Grady, P.M. (2008) A review of the endemic </w:t>
      </w:r>
      <w:r w:rsidR="006F1E0F" w:rsidRPr="00455329">
        <w:rPr>
          <w:rFonts w:ascii="Times" w:hAnsi="Times"/>
        </w:rPr>
        <w:t>H</w:t>
      </w:r>
      <w:r w:rsidRPr="00455329">
        <w:rPr>
          <w:rFonts w:ascii="Times" w:hAnsi="Times"/>
        </w:rPr>
        <w:t xml:space="preserve">awaiian </w:t>
      </w:r>
      <w:proofErr w:type="spellStart"/>
      <w:r w:rsidR="006F1E0F" w:rsidRPr="00455329">
        <w:rPr>
          <w:rFonts w:ascii="Times" w:hAnsi="Times"/>
        </w:rPr>
        <w:t>D</w:t>
      </w:r>
      <w:r w:rsidRPr="00455329">
        <w:rPr>
          <w:rFonts w:ascii="Times" w:hAnsi="Times"/>
        </w:rPr>
        <w:t>rosophilidae</w:t>
      </w:r>
      <w:proofErr w:type="spellEnd"/>
      <w:r w:rsidRPr="00455329">
        <w:rPr>
          <w:rFonts w:ascii="Times" w:hAnsi="Times"/>
        </w:rPr>
        <w:t xml:space="preserve"> and their host plants.</w:t>
      </w:r>
      <w:proofErr w:type="gramEnd"/>
      <w:r w:rsidRPr="00455329">
        <w:rPr>
          <w:rFonts w:ascii="Times" w:hAnsi="Times"/>
        </w:rPr>
        <w:t xml:space="preserve"> </w:t>
      </w:r>
      <w:proofErr w:type="spellStart"/>
      <w:r w:rsidRPr="00455329">
        <w:rPr>
          <w:rFonts w:ascii="Times" w:hAnsi="Times"/>
          <w:i/>
        </w:rPr>
        <w:t>Zootaxa</w:t>
      </w:r>
      <w:proofErr w:type="spellEnd"/>
      <w:r w:rsidRPr="00455329">
        <w:rPr>
          <w:rFonts w:ascii="Times" w:hAnsi="Times"/>
        </w:rPr>
        <w:t xml:space="preserve">, </w:t>
      </w:r>
      <w:r w:rsidRPr="00455329">
        <w:rPr>
          <w:rFonts w:ascii="Times" w:hAnsi="Times"/>
          <w:b/>
        </w:rPr>
        <w:t>1728</w:t>
      </w:r>
      <w:r w:rsidRPr="00455329">
        <w:rPr>
          <w:rFonts w:ascii="Times" w:hAnsi="Times"/>
        </w:rPr>
        <w:t>, 1–58.</w:t>
      </w:r>
    </w:p>
    <w:p w14:paraId="2EFF5F71" w14:textId="77777777" w:rsidR="000923B3" w:rsidRPr="00455329" w:rsidRDefault="00C40B3A" w:rsidP="006D5B6C">
      <w:pPr>
        <w:spacing w:line="480" w:lineRule="auto"/>
        <w:ind w:left="720" w:hanging="720"/>
        <w:contextualSpacing/>
        <w:rPr>
          <w:rFonts w:ascii="Times" w:hAnsi="Times"/>
        </w:rPr>
      </w:pPr>
      <w:proofErr w:type="spellStart"/>
      <w:r w:rsidRPr="00455329">
        <w:rPr>
          <w:rFonts w:ascii="Times" w:hAnsi="Times"/>
        </w:rPr>
        <w:t>Mendelson</w:t>
      </w:r>
      <w:proofErr w:type="spellEnd"/>
      <w:r w:rsidRPr="00455329">
        <w:rPr>
          <w:rFonts w:ascii="Times" w:hAnsi="Times"/>
        </w:rPr>
        <w:t xml:space="preserve">, T.C. &amp; Shaw, K.L. (2005) Sexual </w:t>
      </w:r>
      <w:proofErr w:type="spellStart"/>
      <w:r w:rsidRPr="00455329">
        <w:rPr>
          <w:rFonts w:ascii="Times" w:hAnsi="Times"/>
        </w:rPr>
        <w:t>behaviour</w:t>
      </w:r>
      <w:proofErr w:type="spellEnd"/>
      <w:r w:rsidRPr="00455329">
        <w:rPr>
          <w:rFonts w:ascii="Times" w:hAnsi="Times"/>
        </w:rPr>
        <w:t xml:space="preserve">: rapid speciation in an arthropod. </w:t>
      </w:r>
      <w:r w:rsidRPr="00455329">
        <w:rPr>
          <w:rFonts w:ascii="Times" w:hAnsi="Times"/>
          <w:i/>
        </w:rPr>
        <w:t>Nature</w:t>
      </w:r>
      <w:r w:rsidRPr="00455329">
        <w:rPr>
          <w:rFonts w:ascii="Times" w:hAnsi="Times"/>
        </w:rPr>
        <w:t xml:space="preserve">, </w:t>
      </w:r>
      <w:r w:rsidRPr="00455329">
        <w:rPr>
          <w:rFonts w:ascii="Times" w:hAnsi="Times"/>
          <w:b/>
        </w:rPr>
        <w:t>433</w:t>
      </w:r>
      <w:r w:rsidRPr="00455329">
        <w:rPr>
          <w:rFonts w:ascii="Times" w:hAnsi="Times"/>
        </w:rPr>
        <w:t>, 375–376.</w:t>
      </w:r>
    </w:p>
    <w:p w14:paraId="30B442BE"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Miller, M. (1997) Tools for population genetic analysis (</w:t>
      </w:r>
      <w:proofErr w:type="spellStart"/>
      <w:r w:rsidRPr="00455329">
        <w:rPr>
          <w:rFonts w:ascii="Times" w:hAnsi="Times"/>
        </w:rPr>
        <w:t>tFPGA</w:t>
      </w:r>
      <w:proofErr w:type="spellEnd"/>
      <w:r w:rsidRPr="00455329">
        <w:rPr>
          <w:rFonts w:ascii="Times" w:hAnsi="Times"/>
        </w:rPr>
        <w:t xml:space="preserve">), 1.3: a windows program for the analysis of </w:t>
      </w:r>
      <w:proofErr w:type="spellStart"/>
      <w:r w:rsidRPr="00455329">
        <w:rPr>
          <w:rFonts w:ascii="Times" w:hAnsi="Times"/>
        </w:rPr>
        <w:t>allozyme</w:t>
      </w:r>
      <w:proofErr w:type="spellEnd"/>
      <w:r w:rsidRPr="00455329">
        <w:rPr>
          <w:rFonts w:ascii="Times" w:hAnsi="Times"/>
        </w:rPr>
        <w:t xml:space="preserve"> and molecular population genetic data. </w:t>
      </w:r>
      <w:proofErr w:type="gramStart"/>
      <w:r w:rsidRPr="00455329">
        <w:rPr>
          <w:rFonts w:ascii="Times" w:hAnsi="Times"/>
        </w:rPr>
        <w:t>distributed</w:t>
      </w:r>
      <w:proofErr w:type="gramEnd"/>
      <w:r w:rsidRPr="00455329">
        <w:rPr>
          <w:rFonts w:ascii="Times" w:hAnsi="Times"/>
        </w:rPr>
        <w:t xml:space="preserve"> by the author: http://www.marksgeneticsoftware.net/tfpga.htm.</w:t>
      </w:r>
    </w:p>
    <w:p w14:paraId="0E714D04" w14:textId="77777777" w:rsidR="000923B3" w:rsidRPr="00455329" w:rsidRDefault="00C40B3A" w:rsidP="006D5B6C">
      <w:pPr>
        <w:spacing w:line="480" w:lineRule="auto"/>
        <w:ind w:left="720" w:hanging="720"/>
        <w:contextualSpacing/>
        <w:rPr>
          <w:rFonts w:ascii="Times" w:hAnsi="Times"/>
        </w:rPr>
      </w:pPr>
      <w:proofErr w:type="gramStart"/>
      <w:r w:rsidRPr="00455329">
        <w:rPr>
          <w:rFonts w:ascii="Times" w:hAnsi="Times"/>
        </w:rPr>
        <w:t>Newman, M. &amp; Girvan, M. (2004) Finding and evaluating community structure in networks.</w:t>
      </w:r>
      <w:proofErr w:type="gramEnd"/>
      <w:r w:rsidRPr="00455329">
        <w:rPr>
          <w:rFonts w:ascii="Times" w:hAnsi="Times"/>
        </w:rPr>
        <w:t xml:space="preserve"> </w:t>
      </w:r>
      <w:proofErr w:type="gramStart"/>
      <w:r w:rsidRPr="00455329">
        <w:rPr>
          <w:rFonts w:ascii="Times" w:hAnsi="Times"/>
          <w:i/>
        </w:rPr>
        <w:t>Physical Review E</w:t>
      </w:r>
      <w:r w:rsidRPr="00455329">
        <w:rPr>
          <w:rFonts w:ascii="Times" w:hAnsi="Times"/>
        </w:rPr>
        <w:t xml:space="preserve">, </w:t>
      </w:r>
      <w:r w:rsidRPr="00455329">
        <w:rPr>
          <w:rFonts w:ascii="Times" w:hAnsi="Times"/>
          <w:b/>
        </w:rPr>
        <w:t>69</w:t>
      </w:r>
      <w:r w:rsidRPr="00455329">
        <w:rPr>
          <w:rFonts w:ascii="Times" w:hAnsi="Times"/>
        </w:rPr>
        <w:t>, 026113.</w:t>
      </w:r>
      <w:proofErr w:type="gramEnd"/>
    </w:p>
    <w:p w14:paraId="2BA44BB3" w14:textId="77777777" w:rsidR="000923B3" w:rsidRPr="00455329" w:rsidRDefault="00C40B3A" w:rsidP="006D5B6C">
      <w:pPr>
        <w:spacing w:line="480" w:lineRule="auto"/>
        <w:ind w:left="720" w:hanging="720"/>
        <w:contextualSpacing/>
        <w:rPr>
          <w:rFonts w:ascii="Times" w:hAnsi="Times"/>
        </w:rPr>
      </w:pPr>
      <w:proofErr w:type="spellStart"/>
      <w:proofErr w:type="gramStart"/>
      <w:r w:rsidRPr="00455329">
        <w:rPr>
          <w:rFonts w:ascii="Times" w:hAnsi="Times"/>
        </w:rPr>
        <w:t>Nuismer</w:t>
      </w:r>
      <w:proofErr w:type="spellEnd"/>
      <w:r w:rsidRPr="00455329">
        <w:rPr>
          <w:rFonts w:ascii="Times" w:hAnsi="Times"/>
        </w:rPr>
        <w:t xml:space="preserve">, S.L., </w:t>
      </w:r>
      <w:proofErr w:type="spellStart"/>
      <w:r w:rsidRPr="00455329">
        <w:rPr>
          <w:rFonts w:ascii="Times" w:hAnsi="Times"/>
        </w:rPr>
        <w:t>Jordano</w:t>
      </w:r>
      <w:proofErr w:type="spellEnd"/>
      <w:r w:rsidRPr="00455329">
        <w:rPr>
          <w:rFonts w:ascii="Times" w:hAnsi="Times"/>
        </w:rPr>
        <w:t xml:space="preserve">, P. &amp; </w:t>
      </w:r>
      <w:proofErr w:type="spellStart"/>
      <w:r w:rsidRPr="00455329">
        <w:rPr>
          <w:rFonts w:ascii="Times" w:hAnsi="Times"/>
        </w:rPr>
        <w:t>Bascompte</w:t>
      </w:r>
      <w:proofErr w:type="spellEnd"/>
      <w:r w:rsidRPr="00455329">
        <w:rPr>
          <w:rFonts w:ascii="Times" w:hAnsi="Times"/>
        </w:rPr>
        <w:t>, J. (2013) Coevolution and the architecture of mutualistic networks.</w:t>
      </w:r>
      <w:proofErr w:type="gramEnd"/>
      <w:r w:rsidRPr="00455329">
        <w:rPr>
          <w:rFonts w:ascii="Times" w:hAnsi="Times"/>
        </w:rPr>
        <w:t xml:space="preserve"> </w:t>
      </w:r>
      <w:proofErr w:type="gramStart"/>
      <w:r w:rsidRPr="00455329">
        <w:rPr>
          <w:rFonts w:ascii="Times" w:hAnsi="Times"/>
          <w:i/>
        </w:rPr>
        <w:t>Evolution</w:t>
      </w:r>
      <w:r w:rsidRPr="00455329">
        <w:rPr>
          <w:rFonts w:ascii="Times" w:hAnsi="Times"/>
        </w:rPr>
        <w:t xml:space="preserve">, </w:t>
      </w:r>
      <w:r w:rsidRPr="00455329">
        <w:rPr>
          <w:rFonts w:ascii="Times" w:hAnsi="Times"/>
          <w:b/>
        </w:rPr>
        <w:t>67</w:t>
      </w:r>
      <w:r w:rsidRPr="00455329">
        <w:rPr>
          <w:rFonts w:ascii="Times" w:hAnsi="Times"/>
        </w:rPr>
        <w:t>, 338–354.</w:t>
      </w:r>
      <w:proofErr w:type="gramEnd"/>
    </w:p>
    <w:p w14:paraId="58F8E32C" w14:textId="77777777" w:rsidR="000923B3" w:rsidRPr="00455329" w:rsidRDefault="00C40B3A" w:rsidP="006D5B6C">
      <w:pPr>
        <w:spacing w:line="480" w:lineRule="auto"/>
        <w:ind w:left="720" w:hanging="720"/>
        <w:contextualSpacing/>
        <w:rPr>
          <w:rFonts w:ascii="Times" w:hAnsi="Times"/>
        </w:rPr>
      </w:pPr>
      <w:proofErr w:type="spellStart"/>
      <w:r w:rsidRPr="00455329">
        <w:rPr>
          <w:rFonts w:ascii="Times" w:hAnsi="Times"/>
        </w:rPr>
        <w:t>Oksanen</w:t>
      </w:r>
      <w:proofErr w:type="spellEnd"/>
      <w:r w:rsidRPr="00455329">
        <w:rPr>
          <w:rFonts w:ascii="Times" w:hAnsi="Times"/>
        </w:rPr>
        <w:t xml:space="preserve">, J., Blanchet, F.G., </w:t>
      </w:r>
      <w:proofErr w:type="spellStart"/>
      <w:r w:rsidRPr="00455329">
        <w:rPr>
          <w:rFonts w:ascii="Times" w:hAnsi="Times"/>
        </w:rPr>
        <w:t>Kindt</w:t>
      </w:r>
      <w:proofErr w:type="spellEnd"/>
      <w:r w:rsidRPr="00455329">
        <w:rPr>
          <w:rFonts w:ascii="Times" w:hAnsi="Times"/>
        </w:rPr>
        <w:t xml:space="preserve">, R., Legendre, P., Minchin, P.R., O’Hara, R.B., Simpson, G.L., </w:t>
      </w:r>
      <w:proofErr w:type="spellStart"/>
      <w:r w:rsidRPr="00455329">
        <w:rPr>
          <w:rFonts w:ascii="Times" w:hAnsi="Times"/>
        </w:rPr>
        <w:t>Solymos</w:t>
      </w:r>
      <w:proofErr w:type="spellEnd"/>
      <w:r w:rsidRPr="00455329">
        <w:rPr>
          <w:rFonts w:ascii="Times" w:hAnsi="Times"/>
        </w:rPr>
        <w:t xml:space="preserve">, P., Stevens, M.H.H. &amp; Wagner, H. (2013) </w:t>
      </w:r>
      <w:r w:rsidRPr="00455329">
        <w:rPr>
          <w:rFonts w:ascii="Times" w:hAnsi="Times"/>
          <w:i/>
        </w:rPr>
        <w:t>vegan: Community ecology package</w:t>
      </w:r>
      <w:r w:rsidR="006F1E0F" w:rsidRPr="00455329">
        <w:rPr>
          <w:rFonts w:ascii="Times" w:hAnsi="Times"/>
        </w:rPr>
        <w:t>.</w:t>
      </w:r>
    </w:p>
    <w:p w14:paraId="5F300452" w14:textId="77777777" w:rsidR="000923B3" w:rsidRPr="00455329" w:rsidRDefault="00C40B3A" w:rsidP="006D5B6C">
      <w:pPr>
        <w:spacing w:line="480" w:lineRule="auto"/>
        <w:ind w:left="720" w:hanging="720"/>
        <w:contextualSpacing/>
        <w:rPr>
          <w:rFonts w:ascii="Times" w:hAnsi="Times"/>
        </w:rPr>
      </w:pPr>
      <w:proofErr w:type="spellStart"/>
      <w:r w:rsidRPr="00455329">
        <w:rPr>
          <w:rFonts w:ascii="Times" w:hAnsi="Times"/>
        </w:rPr>
        <w:lastRenderedPageBreak/>
        <w:t>Olesen</w:t>
      </w:r>
      <w:proofErr w:type="spellEnd"/>
      <w:r w:rsidRPr="00455329">
        <w:rPr>
          <w:rFonts w:ascii="Times" w:hAnsi="Times"/>
        </w:rPr>
        <w:t xml:space="preserve">, J., </w:t>
      </w:r>
      <w:proofErr w:type="spellStart"/>
      <w:r w:rsidRPr="00455329">
        <w:rPr>
          <w:rFonts w:ascii="Times" w:hAnsi="Times"/>
        </w:rPr>
        <w:t>Bascompte</w:t>
      </w:r>
      <w:proofErr w:type="spellEnd"/>
      <w:r w:rsidRPr="00455329">
        <w:rPr>
          <w:rFonts w:ascii="Times" w:hAnsi="Times"/>
        </w:rPr>
        <w:t xml:space="preserve">, J., </w:t>
      </w:r>
      <w:proofErr w:type="spellStart"/>
      <w:r w:rsidRPr="00455329">
        <w:rPr>
          <w:rFonts w:ascii="Times" w:hAnsi="Times"/>
        </w:rPr>
        <w:t>Dupont</w:t>
      </w:r>
      <w:proofErr w:type="spellEnd"/>
      <w:r w:rsidRPr="00455329">
        <w:rPr>
          <w:rFonts w:ascii="Times" w:hAnsi="Times"/>
        </w:rPr>
        <w:t xml:space="preserve">, Y. &amp; </w:t>
      </w:r>
      <w:proofErr w:type="spellStart"/>
      <w:r w:rsidRPr="00455329">
        <w:rPr>
          <w:rFonts w:ascii="Times" w:hAnsi="Times"/>
        </w:rPr>
        <w:t>Jordano</w:t>
      </w:r>
      <w:proofErr w:type="spellEnd"/>
      <w:r w:rsidRPr="00455329">
        <w:rPr>
          <w:rFonts w:ascii="Times" w:hAnsi="Times"/>
        </w:rPr>
        <w:t xml:space="preserve">, P. (2007) </w:t>
      </w:r>
      <w:proofErr w:type="gramStart"/>
      <w:r w:rsidRPr="00455329">
        <w:rPr>
          <w:rFonts w:ascii="Times" w:hAnsi="Times"/>
        </w:rPr>
        <w:t>The</w:t>
      </w:r>
      <w:proofErr w:type="gramEnd"/>
      <w:r w:rsidRPr="00455329">
        <w:rPr>
          <w:rFonts w:ascii="Times" w:hAnsi="Times"/>
        </w:rPr>
        <w:t xml:space="preserve"> modularity of pollination networks. </w:t>
      </w:r>
      <w:r w:rsidR="006F1E0F" w:rsidRPr="00455329">
        <w:rPr>
          <w:rFonts w:ascii="Times" w:hAnsi="Times" w:cs="Arial"/>
          <w:i/>
          <w:color w:val="000000" w:themeColor="text1"/>
        </w:rPr>
        <w:t>Proceedings of the National Academy of Sciences of the United States of America</w:t>
      </w:r>
      <w:r w:rsidRPr="00455329">
        <w:rPr>
          <w:rFonts w:ascii="Times" w:hAnsi="Times"/>
        </w:rPr>
        <w:t xml:space="preserve">, </w:t>
      </w:r>
      <w:r w:rsidRPr="00455329">
        <w:rPr>
          <w:rFonts w:ascii="Times" w:hAnsi="Times"/>
          <w:b/>
        </w:rPr>
        <w:t>104</w:t>
      </w:r>
      <w:r w:rsidRPr="00455329">
        <w:rPr>
          <w:rFonts w:ascii="Times" w:hAnsi="Times"/>
        </w:rPr>
        <w:t>, 19891–19896.</w:t>
      </w:r>
    </w:p>
    <w:p w14:paraId="5022A8DC" w14:textId="1AA4CF2C"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O’Grady, P.M., </w:t>
      </w:r>
      <w:proofErr w:type="spellStart"/>
      <w:r w:rsidRPr="00455329">
        <w:rPr>
          <w:rFonts w:ascii="Times" w:hAnsi="Times"/>
        </w:rPr>
        <w:t>Lapoint</w:t>
      </w:r>
      <w:proofErr w:type="spellEnd"/>
      <w:r w:rsidRPr="00455329">
        <w:rPr>
          <w:rFonts w:ascii="Times" w:hAnsi="Times"/>
        </w:rPr>
        <w:t xml:space="preserve">, R.T., </w:t>
      </w:r>
      <w:proofErr w:type="spellStart"/>
      <w:r w:rsidRPr="00455329">
        <w:rPr>
          <w:rFonts w:ascii="Times" w:hAnsi="Times"/>
        </w:rPr>
        <w:t>Bonacum</w:t>
      </w:r>
      <w:proofErr w:type="spellEnd"/>
      <w:r w:rsidRPr="00455329">
        <w:rPr>
          <w:rFonts w:ascii="Times" w:hAnsi="Times"/>
        </w:rPr>
        <w:t xml:space="preserve">, J., </w:t>
      </w:r>
      <w:proofErr w:type="spellStart"/>
      <w:r w:rsidRPr="00455329">
        <w:rPr>
          <w:rFonts w:ascii="Times" w:hAnsi="Times"/>
        </w:rPr>
        <w:t>Lasola</w:t>
      </w:r>
      <w:proofErr w:type="spellEnd"/>
      <w:r w:rsidRPr="00455329">
        <w:rPr>
          <w:rFonts w:ascii="Times" w:hAnsi="Times"/>
        </w:rPr>
        <w:t xml:space="preserve">, J., Owen, E., Wu, Y. &amp; </w:t>
      </w:r>
      <w:proofErr w:type="spellStart"/>
      <w:r w:rsidRPr="00455329">
        <w:rPr>
          <w:rFonts w:ascii="Times" w:hAnsi="Times"/>
        </w:rPr>
        <w:t>DeSalle</w:t>
      </w:r>
      <w:proofErr w:type="spellEnd"/>
      <w:r w:rsidRPr="00455329">
        <w:rPr>
          <w:rFonts w:ascii="Times" w:hAnsi="Times"/>
        </w:rPr>
        <w:t xml:space="preserve">, R. (2011) Phylogenetic and ecological relationships of the </w:t>
      </w:r>
      <w:r w:rsidR="006F1E0F" w:rsidRPr="00455329">
        <w:rPr>
          <w:rFonts w:ascii="Times" w:hAnsi="Times"/>
        </w:rPr>
        <w:t>H</w:t>
      </w:r>
      <w:r w:rsidRPr="00455329">
        <w:rPr>
          <w:rFonts w:ascii="Times" w:hAnsi="Times"/>
        </w:rPr>
        <w:t xml:space="preserve">awaiian </w:t>
      </w:r>
      <w:r w:rsidR="006F1E0F" w:rsidRPr="00455329">
        <w:rPr>
          <w:rFonts w:ascii="Times" w:hAnsi="Times"/>
          <w:i/>
        </w:rPr>
        <w:t>D</w:t>
      </w:r>
      <w:r w:rsidRPr="00455329">
        <w:rPr>
          <w:rFonts w:ascii="Times" w:hAnsi="Times"/>
          <w:i/>
        </w:rPr>
        <w:t>rosophila</w:t>
      </w:r>
      <w:r w:rsidRPr="00455329">
        <w:rPr>
          <w:rFonts w:ascii="Times" w:hAnsi="Times"/>
        </w:rPr>
        <w:t xml:space="preserve"> inferred by mitochondrial </w:t>
      </w:r>
      <w:r w:rsidR="00B35AF2" w:rsidRPr="00455329">
        <w:rPr>
          <w:rFonts w:ascii="Times" w:hAnsi="Times"/>
        </w:rPr>
        <w:t xml:space="preserve">DNA </w:t>
      </w:r>
      <w:r w:rsidRPr="00455329">
        <w:rPr>
          <w:rFonts w:ascii="Times" w:hAnsi="Times"/>
        </w:rPr>
        <w:t xml:space="preserve">analysis. </w:t>
      </w:r>
      <w:r w:rsidRPr="00455329">
        <w:rPr>
          <w:rFonts w:ascii="Times" w:hAnsi="Times"/>
          <w:i/>
        </w:rPr>
        <w:t xml:space="preserve">Molecular </w:t>
      </w:r>
      <w:proofErr w:type="spellStart"/>
      <w:r w:rsidR="006F1E0F" w:rsidRPr="00455329">
        <w:rPr>
          <w:rFonts w:ascii="Times" w:hAnsi="Times"/>
          <w:i/>
        </w:rPr>
        <w:t>P</w:t>
      </w:r>
      <w:r w:rsidRPr="00455329">
        <w:rPr>
          <w:rFonts w:ascii="Times" w:hAnsi="Times"/>
          <w:i/>
        </w:rPr>
        <w:t>hylogenetics</w:t>
      </w:r>
      <w:proofErr w:type="spellEnd"/>
      <w:r w:rsidRPr="00455329">
        <w:rPr>
          <w:rFonts w:ascii="Times" w:hAnsi="Times"/>
          <w:i/>
        </w:rPr>
        <w:t xml:space="preserve"> and </w:t>
      </w:r>
      <w:r w:rsidR="006F1E0F" w:rsidRPr="00455329">
        <w:rPr>
          <w:rFonts w:ascii="Times" w:hAnsi="Times"/>
          <w:i/>
        </w:rPr>
        <w:t>E</w:t>
      </w:r>
      <w:r w:rsidRPr="00455329">
        <w:rPr>
          <w:rFonts w:ascii="Times" w:hAnsi="Times"/>
          <w:i/>
        </w:rPr>
        <w:t>volution</w:t>
      </w:r>
      <w:r w:rsidRPr="00455329">
        <w:rPr>
          <w:rFonts w:ascii="Times" w:hAnsi="Times"/>
        </w:rPr>
        <w:t xml:space="preserve">, </w:t>
      </w:r>
      <w:r w:rsidRPr="00455329">
        <w:rPr>
          <w:rFonts w:ascii="Times" w:hAnsi="Times"/>
          <w:b/>
        </w:rPr>
        <w:t>58</w:t>
      </w:r>
      <w:r w:rsidRPr="00455329">
        <w:rPr>
          <w:rFonts w:ascii="Times" w:hAnsi="Times"/>
        </w:rPr>
        <w:t>, 244–256.</w:t>
      </w:r>
    </w:p>
    <w:p w14:paraId="5CB4EF6A"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Percy, D.</w:t>
      </w:r>
      <w:r w:rsidR="00863572" w:rsidRPr="00455329">
        <w:rPr>
          <w:rFonts w:ascii="Times" w:hAnsi="Times"/>
        </w:rPr>
        <w:t>M.</w:t>
      </w:r>
      <w:r w:rsidRPr="00455329">
        <w:rPr>
          <w:rFonts w:ascii="Times" w:hAnsi="Times"/>
        </w:rPr>
        <w:t xml:space="preserve"> (2003) Radiation, diversity and host plant interactions </w:t>
      </w:r>
      <w:proofErr w:type="gramStart"/>
      <w:r w:rsidRPr="00455329">
        <w:rPr>
          <w:rFonts w:ascii="Times" w:hAnsi="Times"/>
        </w:rPr>
        <w:t>among</w:t>
      </w:r>
      <w:proofErr w:type="gramEnd"/>
      <w:r w:rsidRPr="00455329">
        <w:rPr>
          <w:rFonts w:ascii="Times" w:hAnsi="Times"/>
        </w:rPr>
        <w:t xml:space="preserve"> island and continental legume-feeding </w:t>
      </w:r>
      <w:proofErr w:type="spellStart"/>
      <w:r w:rsidRPr="00455329">
        <w:rPr>
          <w:rFonts w:ascii="Times" w:hAnsi="Times"/>
        </w:rPr>
        <w:t>psyllids</w:t>
      </w:r>
      <w:proofErr w:type="spellEnd"/>
      <w:r w:rsidRPr="00455329">
        <w:rPr>
          <w:rFonts w:ascii="Times" w:hAnsi="Times"/>
        </w:rPr>
        <w:t xml:space="preserve">. </w:t>
      </w:r>
      <w:r w:rsidRPr="00455329">
        <w:rPr>
          <w:rFonts w:ascii="Times" w:hAnsi="Times"/>
          <w:i/>
        </w:rPr>
        <w:t>Evolution</w:t>
      </w:r>
      <w:r w:rsidRPr="00455329">
        <w:rPr>
          <w:rFonts w:ascii="Times" w:hAnsi="Times"/>
        </w:rPr>
        <w:t xml:space="preserve">, </w:t>
      </w:r>
      <w:r w:rsidRPr="00455329">
        <w:rPr>
          <w:rFonts w:ascii="Times" w:hAnsi="Times"/>
          <w:b/>
        </w:rPr>
        <w:t>57</w:t>
      </w:r>
      <w:r w:rsidRPr="00455329">
        <w:rPr>
          <w:rFonts w:ascii="Times" w:hAnsi="Times"/>
        </w:rPr>
        <w:t>, 2540–2556.</w:t>
      </w:r>
    </w:p>
    <w:p w14:paraId="61B6AEE2" w14:textId="3FAC9923" w:rsidR="00DD6B94" w:rsidRPr="00455329" w:rsidRDefault="00C40B3A" w:rsidP="006D5B6C">
      <w:pPr>
        <w:spacing w:line="480" w:lineRule="auto"/>
        <w:ind w:left="720" w:hanging="720"/>
        <w:contextualSpacing/>
        <w:rPr>
          <w:rFonts w:ascii="Times" w:hAnsi="Times"/>
        </w:rPr>
      </w:pPr>
      <w:r w:rsidRPr="00455329">
        <w:rPr>
          <w:rFonts w:ascii="Times" w:hAnsi="Times"/>
        </w:rPr>
        <w:t>Percy, D</w:t>
      </w:r>
      <w:r w:rsidR="008E2F02" w:rsidRPr="00455329">
        <w:rPr>
          <w:rFonts w:ascii="Times" w:hAnsi="Times"/>
        </w:rPr>
        <w:t xml:space="preserve">.M., Taylor, G.S. &amp; </w:t>
      </w:r>
      <w:r w:rsidRPr="00455329">
        <w:rPr>
          <w:rFonts w:ascii="Times" w:hAnsi="Times"/>
        </w:rPr>
        <w:t xml:space="preserve">Kennedy, </w:t>
      </w:r>
      <w:proofErr w:type="gramStart"/>
      <w:r w:rsidRPr="00455329">
        <w:rPr>
          <w:rFonts w:ascii="Times" w:hAnsi="Times"/>
        </w:rPr>
        <w:t>M.</w:t>
      </w:r>
      <w:proofErr w:type="gramEnd"/>
      <w:r w:rsidRPr="00455329">
        <w:rPr>
          <w:rFonts w:ascii="Times" w:hAnsi="Times"/>
        </w:rPr>
        <w:t xml:space="preserve"> (2006) </w:t>
      </w:r>
      <w:proofErr w:type="spellStart"/>
      <w:r w:rsidRPr="00455329">
        <w:rPr>
          <w:rFonts w:ascii="Times" w:hAnsi="Times"/>
        </w:rPr>
        <w:t>Psyllid</w:t>
      </w:r>
      <w:proofErr w:type="spellEnd"/>
      <w:r w:rsidRPr="00455329">
        <w:rPr>
          <w:rFonts w:ascii="Times" w:hAnsi="Times"/>
        </w:rPr>
        <w:t xml:space="preserve"> communication: acoustic diversity, mate recognition and phylogenetic signal. </w:t>
      </w:r>
      <w:proofErr w:type="gramStart"/>
      <w:r w:rsidRPr="00455329">
        <w:rPr>
          <w:rFonts w:ascii="Times" w:hAnsi="Times"/>
          <w:i/>
        </w:rPr>
        <w:t>Invertebrate Systematics</w:t>
      </w:r>
      <w:r w:rsidRPr="00455329">
        <w:rPr>
          <w:rFonts w:ascii="Times" w:hAnsi="Times"/>
        </w:rPr>
        <w:t xml:space="preserve">, </w:t>
      </w:r>
      <w:r w:rsidRPr="00455329">
        <w:rPr>
          <w:rFonts w:ascii="Times" w:hAnsi="Times"/>
          <w:b/>
        </w:rPr>
        <w:t>20</w:t>
      </w:r>
      <w:r w:rsidRPr="00455329">
        <w:rPr>
          <w:rFonts w:ascii="Times" w:hAnsi="Times"/>
        </w:rPr>
        <w:t>, 431–445.</w:t>
      </w:r>
      <w:proofErr w:type="gramEnd"/>
    </w:p>
    <w:p w14:paraId="3D9267F8" w14:textId="0EA84D3E" w:rsidR="009D1F31" w:rsidRPr="00455329" w:rsidRDefault="009D1F31" w:rsidP="00DD6B94">
      <w:pPr>
        <w:spacing w:line="480" w:lineRule="auto"/>
        <w:ind w:left="720" w:hanging="720"/>
        <w:contextualSpacing/>
        <w:rPr>
          <w:rFonts w:ascii="Times" w:hAnsi="Times"/>
        </w:rPr>
      </w:pPr>
      <w:r w:rsidRPr="00455329">
        <w:rPr>
          <w:rStyle w:val="LineNumber"/>
          <w:rFonts w:ascii="Times" w:hAnsi="Times"/>
        </w:rPr>
        <w:t xml:space="preserve">Phillips, S. J., </w:t>
      </w:r>
      <w:r w:rsidRPr="00455329">
        <w:rPr>
          <w:rStyle w:val="LineNumber"/>
          <w:rFonts w:ascii="Times" w:hAnsi="Times"/>
          <w:i/>
        </w:rPr>
        <w:t>et al.</w:t>
      </w:r>
      <w:r w:rsidRPr="00455329">
        <w:rPr>
          <w:rStyle w:val="LineNumber"/>
          <w:rFonts w:ascii="Times" w:hAnsi="Times"/>
        </w:rPr>
        <w:t xml:space="preserve"> (2006) Maximum entropy modeling of species geographic distributions. </w:t>
      </w:r>
      <w:r w:rsidRPr="00455329">
        <w:rPr>
          <w:rStyle w:val="LineNumber"/>
          <w:rFonts w:ascii="Times" w:hAnsi="Times"/>
          <w:i/>
        </w:rPr>
        <w:t>Ecol</w:t>
      </w:r>
      <w:r w:rsidR="00DD6B94" w:rsidRPr="00455329">
        <w:rPr>
          <w:rStyle w:val="LineNumber"/>
          <w:rFonts w:ascii="Times" w:hAnsi="Times"/>
          <w:i/>
        </w:rPr>
        <w:t>ogical</w:t>
      </w:r>
      <w:r w:rsidRPr="00455329">
        <w:rPr>
          <w:rStyle w:val="LineNumber"/>
          <w:rFonts w:ascii="Times" w:hAnsi="Times"/>
          <w:i/>
        </w:rPr>
        <w:t xml:space="preserve"> </w:t>
      </w:r>
      <w:proofErr w:type="spellStart"/>
      <w:r w:rsidRPr="00455329">
        <w:rPr>
          <w:rStyle w:val="LineNumber"/>
          <w:rFonts w:ascii="Times" w:hAnsi="Times"/>
          <w:i/>
        </w:rPr>
        <w:t>Model</w:t>
      </w:r>
      <w:r w:rsidR="00DD6B94" w:rsidRPr="00455329">
        <w:rPr>
          <w:rStyle w:val="LineNumber"/>
          <w:rFonts w:ascii="Times" w:hAnsi="Times"/>
          <w:i/>
        </w:rPr>
        <w:t>ling</w:t>
      </w:r>
      <w:proofErr w:type="spellEnd"/>
      <w:proofErr w:type="gramStart"/>
      <w:r w:rsidRPr="00455329">
        <w:rPr>
          <w:rStyle w:val="LineNumber"/>
          <w:rFonts w:ascii="Times" w:hAnsi="Times"/>
          <w:i/>
        </w:rPr>
        <w:t>.</w:t>
      </w:r>
      <w:r w:rsidRPr="00455329">
        <w:rPr>
          <w:rStyle w:val="LineNumber"/>
          <w:rFonts w:ascii="Times" w:hAnsi="Times"/>
        </w:rPr>
        <w:t>,</w:t>
      </w:r>
      <w:proofErr w:type="gramEnd"/>
      <w:r w:rsidRPr="00455329">
        <w:rPr>
          <w:rStyle w:val="LineNumber"/>
          <w:rFonts w:ascii="Times" w:hAnsi="Times"/>
        </w:rPr>
        <w:t xml:space="preserve"> 190, 231-259.</w:t>
      </w:r>
    </w:p>
    <w:p w14:paraId="69930861"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Price, J. &amp; </w:t>
      </w:r>
      <w:proofErr w:type="spellStart"/>
      <w:r w:rsidRPr="00455329">
        <w:rPr>
          <w:rFonts w:ascii="Times" w:hAnsi="Times"/>
        </w:rPr>
        <w:t>Clague</w:t>
      </w:r>
      <w:proofErr w:type="spellEnd"/>
      <w:r w:rsidRPr="00455329">
        <w:rPr>
          <w:rFonts w:ascii="Times" w:hAnsi="Times"/>
        </w:rPr>
        <w:t xml:space="preserve">, D. (2002) How old is the </w:t>
      </w:r>
      <w:r w:rsidR="006F1E0F" w:rsidRPr="00455329">
        <w:rPr>
          <w:rFonts w:ascii="Times" w:hAnsi="Times"/>
        </w:rPr>
        <w:t>H</w:t>
      </w:r>
      <w:r w:rsidRPr="00455329">
        <w:rPr>
          <w:rFonts w:ascii="Times" w:hAnsi="Times"/>
        </w:rPr>
        <w:t xml:space="preserve">awaiian biota? Geology and phylogeny suggest recent divergence. </w:t>
      </w:r>
      <w:r w:rsidRPr="00455329">
        <w:rPr>
          <w:rFonts w:ascii="Times" w:hAnsi="Times"/>
          <w:i/>
        </w:rPr>
        <w:t>Proc</w:t>
      </w:r>
      <w:r w:rsidR="006F1E0F" w:rsidRPr="00455329">
        <w:rPr>
          <w:rFonts w:ascii="Times" w:hAnsi="Times"/>
          <w:i/>
        </w:rPr>
        <w:t>eedings of the</w:t>
      </w:r>
      <w:r w:rsidRPr="00455329">
        <w:rPr>
          <w:rFonts w:ascii="Times" w:hAnsi="Times"/>
          <w:i/>
        </w:rPr>
        <w:t xml:space="preserve"> R</w:t>
      </w:r>
      <w:r w:rsidR="006F1E0F" w:rsidRPr="00455329">
        <w:rPr>
          <w:rFonts w:ascii="Times" w:hAnsi="Times"/>
          <w:i/>
        </w:rPr>
        <w:t>oyal</w:t>
      </w:r>
      <w:r w:rsidRPr="00455329">
        <w:rPr>
          <w:rFonts w:ascii="Times" w:hAnsi="Times"/>
          <w:i/>
        </w:rPr>
        <w:t xml:space="preserve"> Soc</w:t>
      </w:r>
      <w:r w:rsidR="006F1E0F" w:rsidRPr="00455329">
        <w:rPr>
          <w:rFonts w:ascii="Times" w:hAnsi="Times"/>
          <w:i/>
        </w:rPr>
        <w:t>iety</w:t>
      </w:r>
      <w:r w:rsidRPr="00455329">
        <w:rPr>
          <w:rFonts w:ascii="Times" w:hAnsi="Times"/>
          <w:i/>
        </w:rPr>
        <w:t xml:space="preserve"> Lond</w:t>
      </w:r>
      <w:r w:rsidR="006F1E0F" w:rsidRPr="00455329">
        <w:rPr>
          <w:rFonts w:ascii="Times" w:hAnsi="Times"/>
          <w:i/>
        </w:rPr>
        <w:t>on</w:t>
      </w:r>
      <w:r w:rsidRPr="00455329">
        <w:rPr>
          <w:rFonts w:ascii="Times" w:hAnsi="Times"/>
          <w:i/>
        </w:rPr>
        <w:t xml:space="preserve"> B Biol</w:t>
      </w:r>
      <w:r w:rsidR="006F1E0F" w:rsidRPr="00455329">
        <w:rPr>
          <w:rFonts w:ascii="Times" w:hAnsi="Times"/>
          <w:i/>
        </w:rPr>
        <w:t>ogical</w:t>
      </w:r>
      <w:r w:rsidRPr="00455329">
        <w:rPr>
          <w:rFonts w:ascii="Times" w:hAnsi="Times"/>
          <w:i/>
        </w:rPr>
        <w:t xml:space="preserve"> Sci</w:t>
      </w:r>
      <w:r w:rsidR="006F1E0F" w:rsidRPr="00455329">
        <w:rPr>
          <w:rFonts w:ascii="Times" w:hAnsi="Times"/>
          <w:i/>
        </w:rPr>
        <w:t>ences</w:t>
      </w:r>
      <w:r w:rsidRPr="00455329">
        <w:rPr>
          <w:rFonts w:ascii="Times" w:hAnsi="Times"/>
        </w:rPr>
        <w:t xml:space="preserve">, </w:t>
      </w:r>
      <w:r w:rsidRPr="00455329">
        <w:rPr>
          <w:rFonts w:ascii="Times" w:hAnsi="Times"/>
          <w:b/>
        </w:rPr>
        <w:t>269</w:t>
      </w:r>
      <w:r w:rsidRPr="00455329">
        <w:rPr>
          <w:rFonts w:ascii="Times" w:hAnsi="Times"/>
        </w:rPr>
        <w:t>, 2429–2435.</w:t>
      </w:r>
    </w:p>
    <w:p w14:paraId="3D5D1579" w14:textId="5F8E5A1D" w:rsidR="002E23F1" w:rsidRPr="00455329" w:rsidRDefault="002E23F1" w:rsidP="00463A10">
      <w:pPr>
        <w:spacing w:line="480" w:lineRule="auto"/>
        <w:ind w:left="720" w:hanging="720"/>
        <w:contextualSpacing/>
        <w:rPr>
          <w:rFonts w:ascii="Times" w:hAnsi="Times"/>
        </w:rPr>
      </w:pPr>
      <w:r w:rsidRPr="00455329">
        <w:rPr>
          <w:rFonts w:ascii="Times" w:hAnsi="Times"/>
        </w:rPr>
        <w:t xml:space="preserve">Price, J.P., Jacobi, J.D., </w:t>
      </w:r>
      <w:proofErr w:type="spellStart"/>
      <w:r w:rsidRPr="00455329">
        <w:rPr>
          <w:rFonts w:ascii="Times" w:hAnsi="Times"/>
        </w:rPr>
        <w:t>Gon</w:t>
      </w:r>
      <w:proofErr w:type="spellEnd"/>
      <w:r w:rsidRPr="00455329">
        <w:rPr>
          <w:rFonts w:ascii="Times" w:hAnsi="Times"/>
        </w:rPr>
        <w:t xml:space="preserve">, S.M., III, </w:t>
      </w:r>
      <w:proofErr w:type="spellStart"/>
      <w:r w:rsidRPr="00455329">
        <w:rPr>
          <w:rFonts w:ascii="Times" w:hAnsi="Times"/>
        </w:rPr>
        <w:t>Matsuwaki</w:t>
      </w:r>
      <w:proofErr w:type="spellEnd"/>
      <w:r w:rsidRPr="00455329">
        <w:rPr>
          <w:rFonts w:ascii="Times" w:hAnsi="Times"/>
        </w:rPr>
        <w:t xml:space="preserve">, D., </w:t>
      </w:r>
      <w:proofErr w:type="spellStart"/>
      <w:r w:rsidRPr="00455329">
        <w:rPr>
          <w:rFonts w:ascii="Times" w:hAnsi="Times"/>
        </w:rPr>
        <w:t>Mehrhoff</w:t>
      </w:r>
      <w:proofErr w:type="spellEnd"/>
      <w:r w:rsidRPr="00455329">
        <w:rPr>
          <w:rFonts w:ascii="Times" w:hAnsi="Times"/>
        </w:rPr>
        <w:t xml:space="preserve">, L., Wagner, W., Lucas, M., and Rowe, B., 2012, Mapping plant species ranges in the Hawaiian Islands—Developing a methodology and associated GIS layers: U.S. Geological Survey Open-File Report 2012–1192, 34 p., 1 appendix (species table), 1,158 maps, available at </w:t>
      </w:r>
      <w:hyperlink r:id="rId10" w:history="1">
        <w:r w:rsidRPr="00455329">
          <w:rPr>
            <w:rStyle w:val="Hyperlink"/>
            <w:rFonts w:ascii="Times" w:hAnsi="Times"/>
          </w:rPr>
          <w:t>http://pubs.usgs.gov/of/2012/1192/</w:t>
        </w:r>
      </w:hyperlink>
      <w:r w:rsidRPr="00455329">
        <w:rPr>
          <w:rFonts w:ascii="Times" w:hAnsi="Times"/>
        </w:rPr>
        <w:t>.</w:t>
      </w:r>
    </w:p>
    <w:p w14:paraId="19D199BF" w14:textId="370DA471" w:rsidR="006B4161" w:rsidRPr="00455329" w:rsidRDefault="006B4161" w:rsidP="00463A10">
      <w:pPr>
        <w:spacing w:line="480" w:lineRule="auto"/>
        <w:ind w:left="720" w:hanging="720"/>
        <w:contextualSpacing/>
        <w:rPr>
          <w:rFonts w:ascii="Times" w:hAnsi="Times"/>
        </w:rPr>
      </w:pPr>
      <w:r w:rsidRPr="00455329">
        <w:rPr>
          <w:rFonts w:ascii="Times" w:hAnsi="Times"/>
        </w:rPr>
        <w:t xml:space="preserve">R Core Team (2014) </w:t>
      </w:r>
      <w:r w:rsidRPr="00455329">
        <w:rPr>
          <w:rFonts w:ascii="Times" w:hAnsi="Times"/>
          <w:i/>
        </w:rPr>
        <w:t>R: A language and environment for statistical computing</w:t>
      </w:r>
      <w:r w:rsidRPr="00455329">
        <w:rPr>
          <w:rFonts w:ascii="Times" w:hAnsi="Times"/>
        </w:rPr>
        <w:t xml:space="preserve">. </w:t>
      </w:r>
      <w:proofErr w:type="gramStart"/>
      <w:r w:rsidRPr="00455329">
        <w:rPr>
          <w:rFonts w:ascii="Times" w:hAnsi="Times"/>
        </w:rPr>
        <w:t>R Foundation for Statistical Computing, Vienna, Austria.</w:t>
      </w:r>
      <w:proofErr w:type="gramEnd"/>
    </w:p>
    <w:p w14:paraId="710AAD89" w14:textId="77777777" w:rsidR="000923B3" w:rsidRPr="00455329" w:rsidRDefault="00C40B3A" w:rsidP="00463A10">
      <w:pPr>
        <w:spacing w:line="480" w:lineRule="auto"/>
        <w:ind w:left="720" w:hanging="720"/>
        <w:contextualSpacing/>
        <w:rPr>
          <w:rFonts w:ascii="Times" w:hAnsi="Times"/>
        </w:rPr>
      </w:pPr>
      <w:proofErr w:type="spellStart"/>
      <w:proofErr w:type="gramStart"/>
      <w:r w:rsidRPr="00455329">
        <w:rPr>
          <w:rFonts w:ascii="Times" w:hAnsi="Times"/>
        </w:rPr>
        <w:lastRenderedPageBreak/>
        <w:t>Ricklefs</w:t>
      </w:r>
      <w:proofErr w:type="spellEnd"/>
      <w:r w:rsidRPr="00455329">
        <w:rPr>
          <w:rFonts w:ascii="Times" w:hAnsi="Times"/>
        </w:rPr>
        <w:t>, R.E. (2004) A comprehensive framework for global patterns in biodiversity.</w:t>
      </w:r>
      <w:proofErr w:type="gramEnd"/>
      <w:r w:rsidRPr="00455329">
        <w:rPr>
          <w:rFonts w:ascii="Times" w:hAnsi="Times"/>
        </w:rPr>
        <w:t xml:space="preserve"> </w:t>
      </w:r>
      <w:r w:rsidRPr="00455329">
        <w:rPr>
          <w:rFonts w:ascii="Times" w:hAnsi="Times"/>
          <w:i/>
        </w:rPr>
        <w:t>Ecology Letters</w:t>
      </w:r>
      <w:r w:rsidRPr="00455329">
        <w:rPr>
          <w:rFonts w:ascii="Times" w:hAnsi="Times"/>
        </w:rPr>
        <w:t xml:space="preserve">, </w:t>
      </w:r>
      <w:r w:rsidRPr="00455329">
        <w:rPr>
          <w:rFonts w:ascii="Times" w:hAnsi="Times"/>
          <w:b/>
        </w:rPr>
        <w:t>7</w:t>
      </w:r>
      <w:r w:rsidRPr="00455329">
        <w:rPr>
          <w:rFonts w:ascii="Times" w:hAnsi="Times"/>
        </w:rPr>
        <w:t>, 1–15.</w:t>
      </w:r>
    </w:p>
    <w:p w14:paraId="7D7F912F" w14:textId="04A043C0" w:rsidR="00E221E5" w:rsidRPr="00455329" w:rsidRDefault="00E221E5" w:rsidP="00463A10">
      <w:pPr>
        <w:spacing w:line="480" w:lineRule="auto"/>
        <w:ind w:left="720" w:hanging="720"/>
        <w:contextualSpacing/>
        <w:rPr>
          <w:rFonts w:ascii="Times" w:hAnsi="Times"/>
        </w:rPr>
      </w:pPr>
      <w:proofErr w:type="spellStart"/>
      <w:r w:rsidRPr="00455329">
        <w:rPr>
          <w:rFonts w:ascii="Times" w:hAnsi="Times"/>
        </w:rPr>
        <w:t>Ricklefs</w:t>
      </w:r>
      <w:proofErr w:type="spellEnd"/>
      <w:r w:rsidRPr="00455329">
        <w:rPr>
          <w:rFonts w:ascii="Times" w:hAnsi="Times"/>
        </w:rPr>
        <w:t xml:space="preserve">, R.E. (2006) The unified neutral theory of biodiversity: do the numbers add up? </w:t>
      </w:r>
      <w:proofErr w:type="gramStart"/>
      <w:r w:rsidRPr="00455329">
        <w:rPr>
          <w:rFonts w:ascii="Times" w:hAnsi="Times"/>
          <w:i/>
        </w:rPr>
        <w:t>Ecology</w:t>
      </w:r>
      <w:r w:rsidRPr="00455329">
        <w:rPr>
          <w:rFonts w:ascii="Times" w:hAnsi="Times"/>
        </w:rPr>
        <w:t xml:space="preserve"> </w:t>
      </w:r>
      <w:r w:rsidRPr="00455329">
        <w:rPr>
          <w:rFonts w:ascii="Times" w:hAnsi="Times"/>
          <w:b/>
        </w:rPr>
        <w:t>87</w:t>
      </w:r>
      <w:r w:rsidRPr="00455329">
        <w:rPr>
          <w:rFonts w:ascii="Times" w:hAnsi="Times"/>
        </w:rPr>
        <w:t>,1424–1431.</w:t>
      </w:r>
      <w:proofErr w:type="gramEnd"/>
    </w:p>
    <w:p w14:paraId="1D2E4E0D" w14:textId="00C40FE2"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Roderick, G., </w:t>
      </w:r>
      <w:proofErr w:type="spellStart"/>
      <w:r w:rsidRPr="00455329">
        <w:rPr>
          <w:rFonts w:ascii="Times" w:hAnsi="Times"/>
        </w:rPr>
        <w:t>Croucher</w:t>
      </w:r>
      <w:proofErr w:type="spellEnd"/>
      <w:r w:rsidRPr="00455329">
        <w:rPr>
          <w:rFonts w:ascii="Times" w:hAnsi="Times"/>
        </w:rPr>
        <w:t xml:space="preserve">, P., </w:t>
      </w:r>
      <w:proofErr w:type="spellStart"/>
      <w:r w:rsidRPr="00455329">
        <w:rPr>
          <w:rFonts w:ascii="Times" w:hAnsi="Times"/>
        </w:rPr>
        <w:t>Vandergast</w:t>
      </w:r>
      <w:proofErr w:type="spellEnd"/>
      <w:r w:rsidRPr="00455329">
        <w:rPr>
          <w:rFonts w:ascii="Times" w:hAnsi="Times"/>
        </w:rPr>
        <w:t xml:space="preserve">, A. &amp; Gillespie, </w:t>
      </w:r>
      <w:proofErr w:type="gramStart"/>
      <w:r w:rsidRPr="00455329">
        <w:rPr>
          <w:rFonts w:ascii="Times" w:hAnsi="Times"/>
        </w:rPr>
        <w:t>R. (2012) Species differentiation on a dynamic landscape</w:t>
      </w:r>
      <w:proofErr w:type="gramEnd"/>
      <w:r w:rsidRPr="00455329">
        <w:rPr>
          <w:rFonts w:ascii="Times" w:hAnsi="Times"/>
        </w:rPr>
        <w:t xml:space="preserve">: shifts in </w:t>
      </w:r>
      <w:proofErr w:type="spellStart"/>
      <w:r w:rsidRPr="00455329">
        <w:rPr>
          <w:rFonts w:ascii="Times" w:hAnsi="Times"/>
        </w:rPr>
        <w:t>metapopulation</w:t>
      </w:r>
      <w:proofErr w:type="spellEnd"/>
      <w:r w:rsidRPr="00455329">
        <w:rPr>
          <w:rFonts w:ascii="Times" w:hAnsi="Times"/>
        </w:rPr>
        <w:t xml:space="preserve"> and genetic structure using the chronology of the </w:t>
      </w:r>
      <w:r w:rsidR="006F1E0F" w:rsidRPr="00455329">
        <w:rPr>
          <w:rFonts w:ascii="Times" w:hAnsi="Times"/>
        </w:rPr>
        <w:t>H</w:t>
      </w:r>
      <w:r w:rsidRPr="00455329">
        <w:rPr>
          <w:rFonts w:ascii="Times" w:hAnsi="Times"/>
        </w:rPr>
        <w:t xml:space="preserve">awaiian archipelago. </w:t>
      </w:r>
      <w:proofErr w:type="gramStart"/>
      <w:r w:rsidRPr="00455329">
        <w:rPr>
          <w:rFonts w:ascii="Times" w:hAnsi="Times"/>
          <w:i/>
        </w:rPr>
        <w:t>Evolutionary Biology</w:t>
      </w:r>
      <w:r w:rsidRPr="00455329">
        <w:rPr>
          <w:rFonts w:ascii="Times" w:hAnsi="Times"/>
        </w:rPr>
        <w:t xml:space="preserve">, </w:t>
      </w:r>
      <w:r w:rsidRPr="00455329">
        <w:rPr>
          <w:rFonts w:ascii="Times" w:hAnsi="Times"/>
          <w:b/>
        </w:rPr>
        <w:t>32</w:t>
      </w:r>
      <w:r w:rsidRPr="00455329">
        <w:rPr>
          <w:rFonts w:ascii="Times" w:hAnsi="Times"/>
        </w:rPr>
        <w:t>, 192–206.</w:t>
      </w:r>
      <w:proofErr w:type="gramEnd"/>
    </w:p>
    <w:p w14:paraId="14751587" w14:textId="47380124" w:rsidR="000923B3" w:rsidRPr="00455329" w:rsidRDefault="00C40B3A" w:rsidP="006D5B6C">
      <w:pPr>
        <w:spacing w:line="480" w:lineRule="auto"/>
        <w:ind w:left="720" w:hanging="720"/>
        <w:contextualSpacing/>
        <w:rPr>
          <w:rFonts w:ascii="Times" w:hAnsi="Times"/>
        </w:rPr>
      </w:pPr>
      <w:r w:rsidRPr="00455329">
        <w:rPr>
          <w:rFonts w:ascii="Times" w:hAnsi="Times"/>
        </w:rPr>
        <w:t>Roderick, G.K. &amp; Percy, D.</w:t>
      </w:r>
      <w:r w:rsidR="004A121C" w:rsidRPr="00455329">
        <w:rPr>
          <w:rFonts w:ascii="Times" w:hAnsi="Times"/>
        </w:rPr>
        <w:t>M.</w:t>
      </w:r>
      <w:r w:rsidRPr="00455329">
        <w:rPr>
          <w:rFonts w:ascii="Times" w:hAnsi="Times"/>
        </w:rPr>
        <w:t xml:space="preserve"> (2008) Host plant use, diversification, and coevolution: Insights from remote oceanic islands. </w:t>
      </w:r>
      <w:r w:rsidR="00DD6B94" w:rsidRPr="00455329">
        <w:rPr>
          <w:rFonts w:ascii="Times" w:hAnsi="Times"/>
        </w:rPr>
        <w:t xml:space="preserve">In </w:t>
      </w:r>
      <w:r w:rsidRPr="00455329">
        <w:rPr>
          <w:rFonts w:ascii="Times" w:hAnsi="Times"/>
          <w:i/>
        </w:rPr>
        <w:t>Specialization,</w:t>
      </w:r>
      <w:r w:rsidR="004A121C" w:rsidRPr="00455329">
        <w:rPr>
          <w:rFonts w:ascii="Times" w:hAnsi="Times"/>
          <w:i/>
        </w:rPr>
        <w:t xml:space="preserve"> S</w:t>
      </w:r>
      <w:r w:rsidRPr="00455329">
        <w:rPr>
          <w:rFonts w:ascii="Times" w:hAnsi="Times"/>
          <w:i/>
        </w:rPr>
        <w:t xml:space="preserve">peciation, and </w:t>
      </w:r>
      <w:r w:rsidR="004A121C" w:rsidRPr="00455329">
        <w:rPr>
          <w:rFonts w:ascii="Times" w:hAnsi="Times"/>
          <w:i/>
        </w:rPr>
        <w:t>R</w:t>
      </w:r>
      <w:r w:rsidRPr="00455329">
        <w:rPr>
          <w:rFonts w:ascii="Times" w:hAnsi="Times"/>
          <w:i/>
        </w:rPr>
        <w:t>adiation</w:t>
      </w:r>
      <w:r w:rsidR="004A121C" w:rsidRPr="00455329">
        <w:rPr>
          <w:rFonts w:ascii="Times" w:hAnsi="Times"/>
          <w:i/>
        </w:rPr>
        <w:t>:</w:t>
      </w:r>
      <w:r w:rsidRPr="00455329">
        <w:rPr>
          <w:rFonts w:ascii="Times" w:hAnsi="Times"/>
          <w:i/>
        </w:rPr>
        <w:t xml:space="preserve"> </w:t>
      </w:r>
      <w:r w:rsidR="004A121C" w:rsidRPr="00455329">
        <w:rPr>
          <w:rFonts w:ascii="Times" w:hAnsi="Times"/>
          <w:i/>
        </w:rPr>
        <w:t>The E</w:t>
      </w:r>
      <w:r w:rsidRPr="00455329">
        <w:rPr>
          <w:rFonts w:ascii="Times" w:hAnsi="Times"/>
          <w:i/>
        </w:rPr>
        <w:t xml:space="preserve">volutionary </w:t>
      </w:r>
      <w:r w:rsidR="004A121C" w:rsidRPr="00455329">
        <w:rPr>
          <w:rFonts w:ascii="Times" w:hAnsi="Times"/>
          <w:i/>
        </w:rPr>
        <w:t>B</w:t>
      </w:r>
      <w:r w:rsidRPr="00455329">
        <w:rPr>
          <w:rFonts w:ascii="Times" w:hAnsi="Times"/>
          <w:i/>
        </w:rPr>
        <w:t xml:space="preserve">iology of </w:t>
      </w:r>
      <w:r w:rsidR="004A121C" w:rsidRPr="00455329">
        <w:rPr>
          <w:rFonts w:ascii="Times" w:hAnsi="Times"/>
          <w:i/>
        </w:rPr>
        <w:t>H</w:t>
      </w:r>
      <w:r w:rsidRPr="00455329">
        <w:rPr>
          <w:rFonts w:ascii="Times" w:hAnsi="Times"/>
          <w:i/>
        </w:rPr>
        <w:t xml:space="preserve">erbivorous </w:t>
      </w:r>
      <w:r w:rsidR="004A121C" w:rsidRPr="00455329">
        <w:rPr>
          <w:rFonts w:ascii="Times" w:hAnsi="Times"/>
          <w:i/>
        </w:rPr>
        <w:t>I</w:t>
      </w:r>
      <w:r w:rsidRPr="00455329">
        <w:rPr>
          <w:rFonts w:ascii="Times" w:hAnsi="Times"/>
          <w:i/>
        </w:rPr>
        <w:t>nsects</w:t>
      </w:r>
      <w:r w:rsidRPr="00455329">
        <w:rPr>
          <w:rFonts w:ascii="Times" w:hAnsi="Times"/>
        </w:rPr>
        <w:t xml:space="preserve"> (K. </w:t>
      </w:r>
      <w:proofErr w:type="spellStart"/>
      <w:r w:rsidRPr="00455329">
        <w:rPr>
          <w:rFonts w:ascii="Times" w:hAnsi="Times"/>
        </w:rPr>
        <w:t>Tilmon</w:t>
      </w:r>
      <w:proofErr w:type="spellEnd"/>
      <w:r w:rsidR="00B35AF2" w:rsidRPr="00455329">
        <w:rPr>
          <w:rFonts w:ascii="Times" w:hAnsi="Times"/>
        </w:rPr>
        <w:t>, ed.</w:t>
      </w:r>
      <w:r w:rsidRPr="00455329">
        <w:rPr>
          <w:rFonts w:ascii="Times" w:hAnsi="Times"/>
        </w:rPr>
        <w:t xml:space="preserve">), pp. 151–161. </w:t>
      </w:r>
      <w:proofErr w:type="gramStart"/>
      <w:r w:rsidRPr="00455329">
        <w:rPr>
          <w:rFonts w:ascii="Times" w:hAnsi="Times"/>
        </w:rPr>
        <w:t>University of California Press, Berkeley.</w:t>
      </w:r>
      <w:proofErr w:type="gramEnd"/>
    </w:p>
    <w:p w14:paraId="4BB0F46C" w14:textId="495C7FB9" w:rsidR="00CF691B" w:rsidRPr="00455329" w:rsidRDefault="00C40B3A" w:rsidP="006D5B6C">
      <w:pPr>
        <w:spacing w:line="480" w:lineRule="auto"/>
        <w:ind w:left="720" w:hanging="720"/>
        <w:contextualSpacing/>
        <w:rPr>
          <w:rFonts w:ascii="Times" w:hAnsi="Times"/>
        </w:rPr>
      </w:pPr>
      <w:proofErr w:type="spellStart"/>
      <w:r w:rsidRPr="00455329">
        <w:rPr>
          <w:rFonts w:ascii="Times" w:hAnsi="Times"/>
        </w:rPr>
        <w:t>Rosindell</w:t>
      </w:r>
      <w:proofErr w:type="spellEnd"/>
      <w:r w:rsidRPr="00455329">
        <w:rPr>
          <w:rFonts w:ascii="Times" w:hAnsi="Times"/>
        </w:rPr>
        <w:t xml:space="preserve">, J. &amp; </w:t>
      </w:r>
      <w:proofErr w:type="spellStart"/>
      <w:r w:rsidRPr="00455329">
        <w:rPr>
          <w:rFonts w:ascii="Times" w:hAnsi="Times"/>
        </w:rPr>
        <w:t>Phillimore</w:t>
      </w:r>
      <w:proofErr w:type="spellEnd"/>
      <w:r w:rsidRPr="00455329">
        <w:rPr>
          <w:rFonts w:ascii="Times" w:hAnsi="Times"/>
        </w:rPr>
        <w:t xml:space="preserve">, A.B. (2011) </w:t>
      </w:r>
      <w:proofErr w:type="gramStart"/>
      <w:r w:rsidRPr="00455329">
        <w:rPr>
          <w:rFonts w:ascii="Times" w:hAnsi="Times"/>
        </w:rPr>
        <w:t>A</w:t>
      </w:r>
      <w:proofErr w:type="gramEnd"/>
      <w:r w:rsidRPr="00455329">
        <w:rPr>
          <w:rFonts w:ascii="Times" w:hAnsi="Times"/>
        </w:rPr>
        <w:t xml:space="preserve"> unified model of island biogeography sheds light on the zone of radiation. </w:t>
      </w:r>
      <w:proofErr w:type="gramStart"/>
      <w:r w:rsidRPr="00455329">
        <w:rPr>
          <w:rFonts w:ascii="Times" w:hAnsi="Times"/>
          <w:i/>
        </w:rPr>
        <w:t>Ecology Letters</w:t>
      </w:r>
      <w:r w:rsidRPr="00455329">
        <w:rPr>
          <w:rFonts w:ascii="Times" w:hAnsi="Times"/>
        </w:rPr>
        <w:t xml:space="preserve">, </w:t>
      </w:r>
      <w:r w:rsidRPr="00455329">
        <w:rPr>
          <w:rFonts w:ascii="Times" w:hAnsi="Times"/>
          <w:b/>
        </w:rPr>
        <w:t>14</w:t>
      </w:r>
      <w:r w:rsidRPr="00455329">
        <w:rPr>
          <w:rFonts w:ascii="Times" w:hAnsi="Times"/>
        </w:rPr>
        <w:t>, 552–560.</w:t>
      </w:r>
      <w:proofErr w:type="gramEnd"/>
    </w:p>
    <w:p w14:paraId="4520FC48" w14:textId="6F58E803" w:rsidR="007D2134" w:rsidRPr="00455329" w:rsidRDefault="007D2134" w:rsidP="00CF691B">
      <w:pPr>
        <w:spacing w:line="480" w:lineRule="auto"/>
        <w:ind w:left="720" w:hanging="720"/>
        <w:contextualSpacing/>
        <w:rPr>
          <w:rFonts w:ascii="Times" w:hAnsi="Times"/>
          <w:szCs w:val="20"/>
        </w:rPr>
      </w:pPr>
      <w:proofErr w:type="spellStart"/>
      <w:proofErr w:type="gramStart"/>
      <w:r w:rsidRPr="00455329">
        <w:rPr>
          <w:rFonts w:ascii="Times" w:hAnsi="Times"/>
          <w:szCs w:val="20"/>
        </w:rPr>
        <w:t>Roussev</w:t>
      </w:r>
      <w:proofErr w:type="spellEnd"/>
      <w:r w:rsidRPr="00455329">
        <w:rPr>
          <w:rFonts w:ascii="Times" w:hAnsi="Times"/>
          <w:szCs w:val="20"/>
        </w:rPr>
        <w:t>, V. (2010).</w:t>
      </w:r>
      <w:proofErr w:type="gramEnd"/>
      <w:r w:rsidRPr="00455329">
        <w:rPr>
          <w:rFonts w:ascii="Times" w:hAnsi="Times"/>
          <w:szCs w:val="20"/>
        </w:rPr>
        <w:t xml:space="preserve"> Data fingerprinting with similarity digests. In </w:t>
      </w:r>
      <w:r w:rsidRPr="00455329">
        <w:rPr>
          <w:rFonts w:ascii="Times" w:hAnsi="Times"/>
          <w:i/>
          <w:szCs w:val="20"/>
        </w:rPr>
        <w:t>Advances in Digital Forensics VI</w:t>
      </w:r>
      <w:r w:rsidRPr="00455329">
        <w:rPr>
          <w:rFonts w:ascii="Times" w:hAnsi="Times"/>
          <w:szCs w:val="20"/>
        </w:rPr>
        <w:t xml:space="preserve"> (</w:t>
      </w:r>
      <w:r w:rsidR="00C63BF2" w:rsidRPr="00455329">
        <w:rPr>
          <w:rFonts w:ascii="Times" w:hAnsi="Times"/>
          <w:szCs w:val="20"/>
        </w:rPr>
        <w:t>Chow, K</w:t>
      </w:r>
      <w:proofErr w:type="gramStart"/>
      <w:r w:rsidR="00C63BF2" w:rsidRPr="00455329">
        <w:rPr>
          <w:rFonts w:ascii="Times" w:hAnsi="Times"/>
          <w:szCs w:val="20"/>
        </w:rPr>
        <w:t>.-</w:t>
      </w:r>
      <w:proofErr w:type="gramEnd"/>
      <w:r w:rsidR="00C63BF2" w:rsidRPr="00455329">
        <w:rPr>
          <w:rFonts w:ascii="Times" w:hAnsi="Times"/>
          <w:szCs w:val="20"/>
        </w:rPr>
        <w:t xml:space="preserve">P. &amp; </w:t>
      </w:r>
      <w:proofErr w:type="spellStart"/>
      <w:r w:rsidR="00C63BF2" w:rsidRPr="00455329">
        <w:rPr>
          <w:rFonts w:ascii="Times" w:hAnsi="Times"/>
          <w:szCs w:val="20"/>
        </w:rPr>
        <w:t>Shenoi</w:t>
      </w:r>
      <w:proofErr w:type="spellEnd"/>
      <w:r w:rsidR="00C63BF2" w:rsidRPr="00455329">
        <w:rPr>
          <w:rFonts w:ascii="Times" w:hAnsi="Times"/>
          <w:szCs w:val="20"/>
        </w:rPr>
        <w:t>, S.</w:t>
      </w:r>
      <w:r w:rsidR="001815AC" w:rsidRPr="00455329">
        <w:rPr>
          <w:rFonts w:ascii="Times" w:hAnsi="Times"/>
          <w:szCs w:val="20"/>
        </w:rPr>
        <w:t>, eds.</w:t>
      </w:r>
      <w:r w:rsidR="00C63BF2" w:rsidRPr="00455329">
        <w:rPr>
          <w:rFonts w:ascii="Times" w:hAnsi="Times"/>
          <w:szCs w:val="20"/>
        </w:rPr>
        <w:t>)</w:t>
      </w:r>
      <w:r w:rsidR="001815AC" w:rsidRPr="00455329">
        <w:rPr>
          <w:rFonts w:ascii="Times" w:hAnsi="Times"/>
          <w:szCs w:val="20"/>
        </w:rPr>
        <w:t xml:space="preserve">, </w:t>
      </w:r>
      <w:r w:rsidRPr="00455329">
        <w:rPr>
          <w:rFonts w:ascii="Times" w:hAnsi="Times"/>
          <w:szCs w:val="20"/>
        </w:rPr>
        <w:t xml:space="preserve">pp. 207-226. </w:t>
      </w:r>
      <w:proofErr w:type="gramStart"/>
      <w:r w:rsidRPr="00455329">
        <w:rPr>
          <w:rFonts w:ascii="Times" w:hAnsi="Times"/>
          <w:szCs w:val="20"/>
        </w:rPr>
        <w:t>Springer Berlin Heidelberg.</w:t>
      </w:r>
      <w:proofErr w:type="gramEnd"/>
    </w:p>
    <w:p w14:paraId="05E506F7" w14:textId="77777777" w:rsidR="000923B3" w:rsidRPr="00455329" w:rsidRDefault="00C40B3A" w:rsidP="006D5B6C">
      <w:pPr>
        <w:spacing w:line="480" w:lineRule="auto"/>
        <w:ind w:left="720" w:hanging="720"/>
        <w:contextualSpacing/>
        <w:rPr>
          <w:rFonts w:ascii="Times" w:hAnsi="Times"/>
        </w:rPr>
      </w:pPr>
      <w:proofErr w:type="gramStart"/>
      <w:r w:rsidRPr="00455329">
        <w:rPr>
          <w:rFonts w:ascii="Times" w:hAnsi="Times"/>
        </w:rPr>
        <w:t xml:space="preserve">Sherrod, D.R., </w:t>
      </w:r>
      <w:proofErr w:type="spellStart"/>
      <w:r w:rsidRPr="00455329">
        <w:rPr>
          <w:rFonts w:ascii="Times" w:hAnsi="Times"/>
        </w:rPr>
        <w:t>Murai</w:t>
      </w:r>
      <w:proofErr w:type="spellEnd"/>
      <w:r w:rsidRPr="00455329">
        <w:rPr>
          <w:rFonts w:ascii="Times" w:hAnsi="Times"/>
        </w:rPr>
        <w:t xml:space="preserve">, T. &amp; </w:t>
      </w:r>
      <w:proofErr w:type="spellStart"/>
      <w:r w:rsidRPr="00455329">
        <w:rPr>
          <w:rFonts w:ascii="Times" w:hAnsi="Times"/>
        </w:rPr>
        <w:t>Tagami</w:t>
      </w:r>
      <w:proofErr w:type="spellEnd"/>
      <w:r w:rsidRPr="00455329">
        <w:rPr>
          <w:rFonts w:ascii="Times" w:hAnsi="Times"/>
        </w:rPr>
        <w:t xml:space="preserve">, T. (2007) New </w:t>
      </w:r>
      <w:r w:rsidR="007A77C3" w:rsidRPr="00455329">
        <w:rPr>
          <w:rFonts w:ascii="Times" w:hAnsi="Times"/>
        </w:rPr>
        <w:t>K</w:t>
      </w:r>
      <w:r w:rsidR="00C57E62" w:rsidRPr="00455329">
        <w:rPr>
          <w:rFonts w:ascii="Times" w:hAnsi="Times"/>
        </w:rPr>
        <w:t>–</w:t>
      </w:r>
      <w:proofErr w:type="spellStart"/>
      <w:r w:rsidR="007A77C3" w:rsidRPr="00455329">
        <w:rPr>
          <w:rFonts w:ascii="Times" w:hAnsi="Times"/>
        </w:rPr>
        <w:t>A</w:t>
      </w:r>
      <w:r w:rsidR="00C57E62" w:rsidRPr="00455329">
        <w:rPr>
          <w:rFonts w:ascii="Times" w:hAnsi="Times"/>
        </w:rPr>
        <w:t>r</w:t>
      </w:r>
      <w:proofErr w:type="spellEnd"/>
      <w:r w:rsidR="007A77C3" w:rsidRPr="00455329">
        <w:rPr>
          <w:rFonts w:ascii="Times" w:hAnsi="Times"/>
        </w:rPr>
        <w:t xml:space="preserve"> </w:t>
      </w:r>
      <w:r w:rsidRPr="00455329">
        <w:rPr>
          <w:rFonts w:ascii="Times" w:hAnsi="Times"/>
        </w:rPr>
        <w:t xml:space="preserve">ages for calculating end-of-shield extrusion rates at west </w:t>
      </w:r>
      <w:r w:rsidR="006F1E0F" w:rsidRPr="00455329">
        <w:rPr>
          <w:rFonts w:ascii="Times" w:hAnsi="Times"/>
        </w:rPr>
        <w:t>M</w:t>
      </w:r>
      <w:r w:rsidRPr="00455329">
        <w:rPr>
          <w:rFonts w:ascii="Times" w:hAnsi="Times"/>
        </w:rPr>
        <w:t xml:space="preserve">aui volcano, </w:t>
      </w:r>
      <w:r w:rsidR="006F1E0F" w:rsidRPr="00455329">
        <w:rPr>
          <w:rFonts w:ascii="Times" w:hAnsi="Times"/>
        </w:rPr>
        <w:t>H</w:t>
      </w:r>
      <w:r w:rsidRPr="00455329">
        <w:rPr>
          <w:rFonts w:ascii="Times" w:hAnsi="Times"/>
        </w:rPr>
        <w:t xml:space="preserve">awaiian </w:t>
      </w:r>
      <w:r w:rsidR="006F1E0F" w:rsidRPr="00455329">
        <w:rPr>
          <w:rFonts w:ascii="Times" w:hAnsi="Times"/>
        </w:rPr>
        <w:t>I</w:t>
      </w:r>
      <w:r w:rsidRPr="00455329">
        <w:rPr>
          <w:rFonts w:ascii="Times" w:hAnsi="Times"/>
        </w:rPr>
        <w:t>sland chain.</w:t>
      </w:r>
      <w:proofErr w:type="gramEnd"/>
      <w:r w:rsidRPr="00455329">
        <w:rPr>
          <w:rFonts w:ascii="Times" w:hAnsi="Times"/>
        </w:rPr>
        <w:t xml:space="preserve"> </w:t>
      </w:r>
      <w:proofErr w:type="gramStart"/>
      <w:r w:rsidRPr="00455329">
        <w:rPr>
          <w:rFonts w:ascii="Times" w:hAnsi="Times"/>
          <w:i/>
        </w:rPr>
        <w:t xml:space="preserve">Bulletin of </w:t>
      </w:r>
      <w:r w:rsidR="007A77C3" w:rsidRPr="00455329">
        <w:rPr>
          <w:rFonts w:ascii="Times" w:hAnsi="Times"/>
          <w:i/>
        </w:rPr>
        <w:t>Volcanology</w:t>
      </w:r>
      <w:r w:rsidRPr="00455329">
        <w:rPr>
          <w:rFonts w:ascii="Times" w:hAnsi="Times"/>
        </w:rPr>
        <w:t xml:space="preserve">, </w:t>
      </w:r>
      <w:r w:rsidRPr="00455329">
        <w:rPr>
          <w:rFonts w:ascii="Times" w:hAnsi="Times"/>
          <w:b/>
        </w:rPr>
        <w:t>69</w:t>
      </w:r>
      <w:r w:rsidRPr="00455329">
        <w:rPr>
          <w:rFonts w:ascii="Times" w:hAnsi="Times"/>
        </w:rPr>
        <w:t>, 627–642.</w:t>
      </w:r>
      <w:proofErr w:type="gramEnd"/>
    </w:p>
    <w:p w14:paraId="3E48E535" w14:textId="1A82D31C" w:rsidR="000923B3" w:rsidRPr="00455329" w:rsidRDefault="00C40B3A" w:rsidP="00463A10">
      <w:pPr>
        <w:spacing w:line="480" w:lineRule="auto"/>
        <w:ind w:left="720" w:hanging="720"/>
        <w:contextualSpacing/>
        <w:rPr>
          <w:rFonts w:ascii="Times" w:hAnsi="Times"/>
        </w:rPr>
      </w:pPr>
      <w:proofErr w:type="spellStart"/>
      <w:proofErr w:type="gramStart"/>
      <w:r w:rsidRPr="00455329">
        <w:rPr>
          <w:rFonts w:ascii="Times" w:hAnsi="Times"/>
        </w:rPr>
        <w:t>Slatkin</w:t>
      </w:r>
      <w:proofErr w:type="spellEnd"/>
      <w:r w:rsidRPr="00455329">
        <w:rPr>
          <w:rFonts w:ascii="Times" w:hAnsi="Times"/>
        </w:rPr>
        <w:t>, M. (1987) Gene flow and the geographic structure of natural populations.</w:t>
      </w:r>
      <w:proofErr w:type="gramEnd"/>
      <w:r w:rsidRPr="00455329">
        <w:rPr>
          <w:rFonts w:ascii="Times" w:hAnsi="Times"/>
        </w:rPr>
        <w:t xml:space="preserve"> </w:t>
      </w:r>
      <w:r w:rsidRPr="00455329">
        <w:rPr>
          <w:rFonts w:ascii="Times" w:hAnsi="Times"/>
          <w:i/>
        </w:rPr>
        <w:t>Science</w:t>
      </w:r>
      <w:r w:rsidRPr="00455329">
        <w:rPr>
          <w:rFonts w:ascii="Times" w:hAnsi="Times"/>
        </w:rPr>
        <w:t xml:space="preserve">, </w:t>
      </w:r>
      <w:r w:rsidRPr="00455329">
        <w:rPr>
          <w:rFonts w:ascii="Times" w:hAnsi="Times"/>
          <w:b/>
        </w:rPr>
        <w:t>236</w:t>
      </w:r>
      <w:r w:rsidRPr="00455329">
        <w:rPr>
          <w:rFonts w:ascii="Times" w:hAnsi="Times"/>
        </w:rPr>
        <w:t>, 787–792.</w:t>
      </w:r>
    </w:p>
    <w:p w14:paraId="7758C8B8" w14:textId="33484DF9" w:rsidR="00DD6B94" w:rsidRPr="00455329" w:rsidRDefault="00DD6B94" w:rsidP="00DD6B94">
      <w:pPr>
        <w:spacing w:line="480" w:lineRule="auto"/>
        <w:ind w:left="720" w:hanging="720"/>
        <w:contextualSpacing/>
        <w:rPr>
          <w:rFonts w:ascii="Times" w:hAnsi="Times"/>
        </w:rPr>
      </w:pPr>
      <w:proofErr w:type="spellStart"/>
      <w:r w:rsidRPr="00455329">
        <w:rPr>
          <w:rFonts w:ascii="Times" w:hAnsi="Times"/>
        </w:rPr>
        <w:t>Slatyer</w:t>
      </w:r>
      <w:proofErr w:type="spellEnd"/>
      <w:r w:rsidRPr="00455329">
        <w:rPr>
          <w:rFonts w:ascii="Times" w:hAnsi="Times"/>
        </w:rPr>
        <w:t xml:space="preserve">, R.A., </w:t>
      </w:r>
      <w:proofErr w:type="spellStart"/>
      <w:r w:rsidRPr="00455329">
        <w:rPr>
          <w:rFonts w:ascii="Times" w:hAnsi="Times"/>
        </w:rPr>
        <w:t>Hirst</w:t>
      </w:r>
      <w:proofErr w:type="spellEnd"/>
      <w:r w:rsidRPr="00455329">
        <w:rPr>
          <w:rFonts w:ascii="Times" w:hAnsi="Times"/>
        </w:rPr>
        <w:t xml:space="preserve">, M. &amp; Sexton, J.P. (2013) Niche breadth predicts geographical range size: a general ecological pattern. </w:t>
      </w:r>
      <w:r w:rsidRPr="00455329">
        <w:rPr>
          <w:rFonts w:ascii="Times" w:hAnsi="Times"/>
          <w:i/>
        </w:rPr>
        <w:t>Ecology Letters</w:t>
      </w:r>
      <w:r w:rsidRPr="00455329">
        <w:rPr>
          <w:rFonts w:ascii="Times" w:hAnsi="Times"/>
        </w:rPr>
        <w:t xml:space="preserve">, </w:t>
      </w:r>
      <w:r w:rsidRPr="00455329">
        <w:rPr>
          <w:rFonts w:ascii="Times" w:hAnsi="Times"/>
          <w:b/>
        </w:rPr>
        <w:t>16</w:t>
      </w:r>
      <w:r w:rsidRPr="00455329">
        <w:rPr>
          <w:rFonts w:ascii="Times" w:hAnsi="Times"/>
        </w:rPr>
        <w:t>, 1104–1114.</w:t>
      </w:r>
    </w:p>
    <w:p w14:paraId="6A585279" w14:textId="38B1DEA1" w:rsidR="005539DD" w:rsidRPr="00455329" w:rsidRDefault="005539DD" w:rsidP="0085520C">
      <w:pPr>
        <w:spacing w:line="480" w:lineRule="auto"/>
        <w:ind w:left="720" w:hanging="720"/>
        <w:contextualSpacing/>
        <w:rPr>
          <w:rFonts w:ascii="Times" w:hAnsi="Times" w:cs="Arial"/>
          <w:color w:val="000000" w:themeColor="text1"/>
        </w:rPr>
      </w:pPr>
      <w:proofErr w:type="spellStart"/>
      <w:r w:rsidRPr="00455329">
        <w:rPr>
          <w:rFonts w:ascii="Times" w:hAnsi="Times" w:cs="Arial"/>
          <w:color w:val="000000" w:themeColor="text1"/>
        </w:rPr>
        <w:lastRenderedPageBreak/>
        <w:t>Suweis</w:t>
      </w:r>
      <w:proofErr w:type="spellEnd"/>
      <w:r w:rsidRPr="00455329">
        <w:rPr>
          <w:rFonts w:ascii="Times" w:hAnsi="Times" w:cs="Arial"/>
          <w:color w:val="000000" w:themeColor="text1"/>
        </w:rPr>
        <w:t xml:space="preserve">, S., </w:t>
      </w:r>
      <w:proofErr w:type="spellStart"/>
      <w:r w:rsidRPr="00455329">
        <w:rPr>
          <w:rFonts w:ascii="Times" w:hAnsi="Times" w:cs="Arial"/>
          <w:color w:val="000000" w:themeColor="text1"/>
        </w:rPr>
        <w:t>Simini</w:t>
      </w:r>
      <w:proofErr w:type="spellEnd"/>
      <w:r w:rsidRPr="00455329">
        <w:rPr>
          <w:rFonts w:ascii="Times" w:hAnsi="Times" w:cs="Arial"/>
          <w:color w:val="000000" w:themeColor="text1"/>
        </w:rPr>
        <w:t xml:space="preserve">, F., </w:t>
      </w:r>
      <w:proofErr w:type="spellStart"/>
      <w:r w:rsidRPr="00455329">
        <w:rPr>
          <w:rFonts w:ascii="Times" w:hAnsi="Times" w:cs="Arial"/>
          <w:color w:val="000000" w:themeColor="text1"/>
        </w:rPr>
        <w:t>Banavar</w:t>
      </w:r>
      <w:proofErr w:type="spellEnd"/>
      <w:r w:rsidRPr="00455329">
        <w:rPr>
          <w:rFonts w:ascii="Times" w:hAnsi="Times" w:cs="Arial"/>
          <w:color w:val="000000" w:themeColor="text1"/>
        </w:rPr>
        <w:t xml:space="preserve">, J.R. &amp; </w:t>
      </w:r>
      <w:proofErr w:type="spellStart"/>
      <w:r w:rsidRPr="00455329">
        <w:rPr>
          <w:rFonts w:ascii="Times" w:hAnsi="Times" w:cs="Arial"/>
          <w:color w:val="000000" w:themeColor="text1"/>
        </w:rPr>
        <w:t>Maritan</w:t>
      </w:r>
      <w:proofErr w:type="spellEnd"/>
      <w:r w:rsidRPr="00455329">
        <w:rPr>
          <w:rFonts w:ascii="Times" w:hAnsi="Times" w:cs="Arial"/>
          <w:color w:val="000000" w:themeColor="text1"/>
        </w:rPr>
        <w:t xml:space="preserve">, A. (2014) Emergence of structural and dynamical properties of ecological mutualistic networks. </w:t>
      </w:r>
      <w:r w:rsidRPr="00455329">
        <w:rPr>
          <w:rFonts w:ascii="Times" w:hAnsi="Times" w:cs="Arial"/>
          <w:i/>
          <w:color w:val="000000" w:themeColor="text1"/>
        </w:rPr>
        <w:t xml:space="preserve">Nature, </w:t>
      </w:r>
      <w:r w:rsidRPr="00455329">
        <w:rPr>
          <w:rFonts w:ascii="Times" w:hAnsi="Times" w:cs="Arial"/>
          <w:b/>
          <w:color w:val="000000" w:themeColor="text1"/>
        </w:rPr>
        <w:t>500</w:t>
      </w:r>
      <w:r w:rsidRPr="00455329">
        <w:rPr>
          <w:rFonts w:ascii="Times" w:hAnsi="Times" w:cs="Arial"/>
          <w:color w:val="000000" w:themeColor="text1"/>
        </w:rPr>
        <w:t>, 449</w:t>
      </w:r>
      <w:r w:rsidRPr="00455329">
        <w:rPr>
          <w:rFonts w:ascii="Times" w:hAnsi="Times"/>
        </w:rPr>
        <w:t>–452.</w:t>
      </w:r>
    </w:p>
    <w:p w14:paraId="0D8DF3EE" w14:textId="2A2591AF" w:rsidR="00181DD1" w:rsidRPr="00455329" w:rsidRDefault="00181DD1" w:rsidP="0085520C">
      <w:pPr>
        <w:spacing w:line="480" w:lineRule="auto"/>
        <w:ind w:left="720" w:hanging="720"/>
        <w:contextualSpacing/>
        <w:rPr>
          <w:rFonts w:ascii="Times" w:hAnsi="Times"/>
          <w:color w:val="000000" w:themeColor="text1"/>
        </w:rPr>
      </w:pPr>
      <w:r w:rsidRPr="00455329">
        <w:rPr>
          <w:rFonts w:ascii="Times" w:hAnsi="Times" w:cs="Arial"/>
          <w:color w:val="000000" w:themeColor="text1"/>
        </w:rPr>
        <w:t xml:space="preserve">Thompson, J. N., C. </w:t>
      </w:r>
      <w:proofErr w:type="spellStart"/>
      <w:r w:rsidRPr="00455329">
        <w:rPr>
          <w:rFonts w:ascii="Times" w:hAnsi="Times" w:cs="Arial"/>
          <w:color w:val="000000" w:themeColor="text1"/>
        </w:rPr>
        <w:t>Schwind</w:t>
      </w:r>
      <w:proofErr w:type="spellEnd"/>
      <w:r w:rsidRPr="00455329">
        <w:rPr>
          <w:rFonts w:ascii="Times" w:hAnsi="Times" w:cs="Arial"/>
          <w:color w:val="000000" w:themeColor="text1"/>
        </w:rPr>
        <w:t xml:space="preserve">, P. R. </w:t>
      </w:r>
      <w:proofErr w:type="spellStart"/>
      <w:r w:rsidRPr="00455329">
        <w:rPr>
          <w:rFonts w:ascii="Times" w:hAnsi="Times" w:cs="Arial"/>
          <w:color w:val="000000" w:themeColor="text1"/>
        </w:rPr>
        <w:t>Guimarães</w:t>
      </w:r>
      <w:proofErr w:type="spellEnd"/>
      <w:r w:rsidRPr="00455329">
        <w:rPr>
          <w:rFonts w:ascii="Times" w:hAnsi="Times" w:cs="Arial"/>
          <w:color w:val="000000" w:themeColor="text1"/>
        </w:rPr>
        <w:t>, Jr.</w:t>
      </w:r>
      <w:r w:rsidR="00B35AF2" w:rsidRPr="00455329">
        <w:rPr>
          <w:rFonts w:ascii="Times" w:hAnsi="Times" w:cs="Arial"/>
          <w:color w:val="000000" w:themeColor="text1"/>
        </w:rPr>
        <w:t xml:space="preserve"> &amp;</w:t>
      </w:r>
      <w:r w:rsidRPr="00455329">
        <w:rPr>
          <w:rFonts w:ascii="Times" w:hAnsi="Times" w:cs="Arial"/>
          <w:color w:val="000000" w:themeColor="text1"/>
        </w:rPr>
        <w:t xml:space="preserve"> M. </w:t>
      </w:r>
      <w:proofErr w:type="spellStart"/>
      <w:r w:rsidRPr="00455329">
        <w:rPr>
          <w:rFonts w:ascii="Times" w:hAnsi="Times" w:cs="Arial"/>
          <w:color w:val="000000" w:themeColor="text1"/>
        </w:rPr>
        <w:t>Friberg</w:t>
      </w:r>
      <w:proofErr w:type="spellEnd"/>
      <w:r w:rsidRPr="00455329">
        <w:rPr>
          <w:rFonts w:ascii="Times" w:hAnsi="Times" w:cs="Arial"/>
          <w:color w:val="000000" w:themeColor="text1"/>
        </w:rPr>
        <w:t xml:space="preserve">. </w:t>
      </w:r>
      <w:proofErr w:type="gramStart"/>
      <w:r w:rsidR="00B35AF2" w:rsidRPr="00455329">
        <w:rPr>
          <w:rFonts w:ascii="Times" w:hAnsi="Times" w:cs="Arial"/>
          <w:color w:val="000000" w:themeColor="text1"/>
        </w:rPr>
        <w:t>(</w:t>
      </w:r>
      <w:r w:rsidRPr="00455329">
        <w:rPr>
          <w:rFonts w:ascii="Times" w:hAnsi="Times" w:cs="Arial"/>
          <w:color w:val="000000" w:themeColor="text1"/>
        </w:rPr>
        <w:t>2013</w:t>
      </w:r>
      <w:r w:rsidR="00B35AF2" w:rsidRPr="00455329">
        <w:rPr>
          <w:rFonts w:ascii="Times" w:hAnsi="Times" w:cs="Arial"/>
          <w:color w:val="000000" w:themeColor="text1"/>
        </w:rPr>
        <w:t>)</w:t>
      </w:r>
      <w:r w:rsidRPr="00455329">
        <w:rPr>
          <w:rFonts w:ascii="Times" w:hAnsi="Times" w:cs="Arial"/>
          <w:color w:val="000000" w:themeColor="text1"/>
        </w:rPr>
        <w:t xml:space="preserve"> Divergence through </w:t>
      </w:r>
      <w:proofErr w:type="spellStart"/>
      <w:r w:rsidRPr="00455329">
        <w:rPr>
          <w:rFonts w:ascii="Times" w:hAnsi="Times" w:cs="Arial"/>
          <w:color w:val="000000" w:themeColor="text1"/>
        </w:rPr>
        <w:t>multitrait</w:t>
      </w:r>
      <w:proofErr w:type="spellEnd"/>
      <w:r w:rsidRPr="00455329">
        <w:rPr>
          <w:rFonts w:ascii="Times" w:hAnsi="Times" w:cs="Arial"/>
          <w:color w:val="000000" w:themeColor="text1"/>
        </w:rPr>
        <w:t xml:space="preserve"> evolution in coevolving interactions.</w:t>
      </w:r>
      <w:proofErr w:type="gramEnd"/>
      <w:r w:rsidRPr="00455329">
        <w:rPr>
          <w:rFonts w:ascii="Times" w:hAnsi="Times" w:cs="Arial"/>
          <w:color w:val="000000" w:themeColor="text1"/>
        </w:rPr>
        <w:t xml:space="preserve"> </w:t>
      </w:r>
      <w:r w:rsidRPr="00455329">
        <w:rPr>
          <w:rFonts w:ascii="Times" w:hAnsi="Times" w:cs="Arial"/>
          <w:i/>
          <w:color w:val="000000" w:themeColor="text1"/>
        </w:rPr>
        <w:t>Proceedings of the National Academy of Sciences of the United States of America</w:t>
      </w:r>
      <w:r w:rsidRPr="00455329">
        <w:rPr>
          <w:rFonts w:ascii="Times" w:hAnsi="Times" w:cs="Arial"/>
          <w:color w:val="000000" w:themeColor="text1"/>
        </w:rPr>
        <w:t xml:space="preserve">, </w:t>
      </w:r>
      <w:r w:rsidRPr="00455329">
        <w:rPr>
          <w:rFonts w:ascii="Times" w:hAnsi="Times" w:cs="Arial"/>
          <w:b/>
          <w:color w:val="000000" w:themeColor="text1"/>
        </w:rPr>
        <w:t>110</w:t>
      </w:r>
      <w:r w:rsidRPr="00455329">
        <w:rPr>
          <w:rFonts w:ascii="Times" w:hAnsi="Times" w:cs="Arial"/>
          <w:color w:val="000000" w:themeColor="text1"/>
        </w:rPr>
        <w:t>, 11487</w:t>
      </w:r>
      <w:r w:rsidR="008E3426" w:rsidRPr="00455329">
        <w:rPr>
          <w:rFonts w:ascii="Times" w:hAnsi="Times"/>
        </w:rPr>
        <w:t>–</w:t>
      </w:r>
      <w:r w:rsidRPr="00455329">
        <w:rPr>
          <w:rFonts w:ascii="Times" w:hAnsi="Times" w:cs="Arial"/>
          <w:color w:val="000000" w:themeColor="text1"/>
        </w:rPr>
        <w:t>11492.</w:t>
      </w:r>
      <w:r w:rsidRPr="00455329">
        <w:rPr>
          <w:rFonts w:ascii="Times" w:hAnsi="Times"/>
          <w:color w:val="000000" w:themeColor="text1"/>
        </w:rPr>
        <w:t xml:space="preserve"> </w:t>
      </w:r>
    </w:p>
    <w:p w14:paraId="19D3A47D" w14:textId="77777777" w:rsidR="000923B3" w:rsidRPr="00455329" w:rsidRDefault="00C40B3A" w:rsidP="0085520C">
      <w:pPr>
        <w:spacing w:line="480" w:lineRule="auto"/>
        <w:ind w:left="720" w:hanging="720"/>
        <w:contextualSpacing/>
        <w:rPr>
          <w:rFonts w:ascii="Times" w:hAnsi="Times"/>
        </w:rPr>
      </w:pPr>
      <w:proofErr w:type="spellStart"/>
      <w:r w:rsidRPr="00455329">
        <w:rPr>
          <w:rFonts w:ascii="Times" w:hAnsi="Times"/>
        </w:rPr>
        <w:t>Tilman</w:t>
      </w:r>
      <w:proofErr w:type="spellEnd"/>
      <w:r w:rsidRPr="00455329">
        <w:rPr>
          <w:rFonts w:ascii="Times" w:hAnsi="Times"/>
        </w:rPr>
        <w:t xml:space="preserve">, D. (2004) Niche tradeoffs, neutrality, and community structure: a stochastic theory of resource competition, invasion, and community assembly. </w:t>
      </w:r>
      <w:r w:rsidRPr="00455329">
        <w:rPr>
          <w:rFonts w:ascii="Times" w:hAnsi="Times"/>
          <w:i/>
        </w:rPr>
        <w:t>Proceedings of the National Academy of Sciences of the United States of America</w:t>
      </w:r>
      <w:r w:rsidRPr="00455329">
        <w:rPr>
          <w:rFonts w:ascii="Times" w:hAnsi="Times"/>
        </w:rPr>
        <w:t xml:space="preserve">, </w:t>
      </w:r>
      <w:r w:rsidRPr="00455329">
        <w:rPr>
          <w:rFonts w:ascii="Times" w:hAnsi="Times"/>
          <w:b/>
        </w:rPr>
        <w:t>101</w:t>
      </w:r>
      <w:r w:rsidRPr="00455329">
        <w:rPr>
          <w:rFonts w:ascii="Times" w:hAnsi="Times"/>
        </w:rPr>
        <w:t>, 10854–10861.</w:t>
      </w:r>
    </w:p>
    <w:p w14:paraId="675A1DA2" w14:textId="77777777" w:rsidR="000923B3" w:rsidRPr="00455329" w:rsidRDefault="00C40B3A" w:rsidP="0085520C">
      <w:pPr>
        <w:spacing w:line="480" w:lineRule="auto"/>
        <w:ind w:left="720" w:hanging="720"/>
        <w:contextualSpacing/>
        <w:rPr>
          <w:rFonts w:ascii="Times" w:hAnsi="Times"/>
        </w:rPr>
      </w:pPr>
      <w:proofErr w:type="gramStart"/>
      <w:r w:rsidRPr="00455329">
        <w:rPr>
          <w:rFonts w:ascii="Times" w:hAnsi="Times"/>
        </w:rPr>
        <w:t>Ulrich, W., Almeida-</w:t>
      </w:r>
      <w:proofErr w:type="spellStart"/>
      <w:r w:rsidRPr="00455329">
        <w:rPr>
          <w:rFonts w:ascii="Times" w:hAnsi="Times"/>
        </w:rPr>
        <w:t>Neto</w:t>
      </w:r>
      <w:proofErr w:type="spellEnd"/>
      <w:r w:rsidRPr="00455329">
        <w:rPr>
          <w:rFonts w:ascii="Times" w:hAnsi="Times"/>
        </w:rPr>
        <w:t xml:space="preserve">, M. &amp; </w:t>
      </w:r>
      <w:proofErr w:type="spellStart"/>
      <w:r w:rsidRPr="00455329">
        <w:rPr>
          <w:rFonts w:ascii="Times" w:hAnsi="Times"/>
        </w:rPr>
        <w:t>Gotelli</w:t>
      </w:r>
      <w:proofErr w:type="spellEnd"/>
      <w:r w:rsidRPr="00455329">
        <w:rPr>
          <w:rFonts w:ascii="Times" w:hAnsi="Times"/>
        </w:rPr>
        <w:t xml:space="preserve">, N.J. (2009) A consumer’s guide to </w:t>
      </w:r>
      <w:proofErr w:type="spellStart"/>
      <w:r w:rsidRPr="00455329">
        <w:rPr>
          <w:rFonts w:ascii="Times" w:hAnsi="Times"/>
        </w:rPr>
        <w:t>nestedness</w:t>
      </w:r>
      <w:proofErr w:type="spellEnd"/>
      <w:r w:rsidRPr="00455329">
        <w:rPr>
          <w:rFonts w:ascii="Times" w:hAnsi="Times"/>
        </w:rPr>
        <w:t xml:space="preserve"> analysis.</w:t>
      </w:r>
      <w:proofErr w:type="gramEnd"/>
      <w:r w:rsidRPr="00455329">
        <w:rPr>
          <w:rFonts w:ascii="Times" w:hAnsi="Times"/>
        </w:rPr>
        <w:t xml:space="preserve"> </w:t>
      </w:r>
      <w:proofErr w:type="spellStart"/>
      <w:r w:rsidRPr="00455329">
        <w:rPr>
          <w:rFonts w:ascii="Times" w:hAnsi="Times"/>
          <w:i/>
        </w:rPr>
        <w:t>Oikos</w:t>
      </w:r>
      <w:proofErr w:type="spellEnd"/>
      <w:r w:rsidRPr="00455329">
        <w:rPr>
          <w:rFonts w:ascii="Times" w:hAnsi="Times"/>
        </w:rPr>
        <w:t xml:space="preserve">, </w:t>
      </w:r>
      <w:r w:rsidRPr="00455329">
        <w:rPr>
          <w:rFonts w:ascii="Times" w:hAnsi="Times"/>
          <w:b/>
        </w:rPr>
        <w:t>118</w:t>
      </w:r>
      <w:r w:rsidRPr="00455329">
        <w:rPr>
          <w:rFonts w:ascii="Times" w:hAnsi="Times"/>
        </w:rPr>
        <w:t>, 3–17.</w:t>
      </w:r>
    </w:p>
    <w:p w14:paraId="072FC1F9" w14:textId="77777777" w:rsidR="000923B3" w:rsidRPr="00455329" w:rsidRDefault="00C40B3A" w:rsidP="0085520C">
      <w:pPr>
        <w:spacing w:line="480" w:lineRule="auto"/>
        <w:ind w:left="720" w:hanging="720"/>
        <w:contextualSpacing/>
        <w:rPr>
          <w:rFonts w:ascii="Times" w:hAnsi="Times"/>
        </w:rPr>
      </w:pPr>
      <w:proofErr w:type="spellStart"/>
      <w:r w:rsidRPr="00455329">
        <w:rPr>
          <w:rFonts w:ascii="Times" w:hAnsi="Times"/>
        </w:rPr>
        <w:t>Vandergast</w:t>
      </w:r>
      <w:proofErr w:type="spellEnd"/>
      <w:r w:rsidRPr="00455329">
        <w:rPr>
          <w:rFonts w:ascii="Times" w:hAnsi="Times"/>
        </w:rPr>
        <w:t xml:space="preserve">, A., Gillespie, R. &amp; Roderick, </w:t>
      </w:r>
      <w:proofErr w:type="gramStart"/>
      <w:r w:rsidRPr="00455329">
        <w:rPr>
          <w:rFonts w:ascii="Times" w:hAnsi="Times"/>
        </w:rPr>
        <w:t xml:space="preserve">G. (2004) Influence of volcanic activity on the population genetic structure of </w:t>
      </w:r>
      <w:r w:rsidR="006F1E0F" w:rsidRPr="00455329">
        <w:rPr>
          <w:rFonts w:ascii="Times" w:hAnsi="Times"/>
        </w:rPr>
        <w:t>H</w:t>
      </w:r>
      <w:r w:rsidRPr="00455329">
        <w:rPr>
          <w:rFonts w:ascii="Times" w:hAnsi="Times"/>
        </w:rPr>
        <w:t xml:space="preserve">awaiian </w:t>
      </w:r>
      <w:proofErr w:type="spellStart"/>
      <w:r w:rsidR="006F1E0F" w:rsidRPr="00455329">
        <w:rPr>
          <w:rFonts w:ascii="Times" w:hAnsi="Times"/>
          <w:i/>
        </w:rPr>
        <w:t>T</w:t>
      </w:r>
      <w:r w:rsidRPr="00455329">
        <w:rPr>
          <w:rFonts w:ascii="Times" w:hAnsi="Times"/>
          <w:i/>
        </w:rPr>
        <w:t>etragnatha</w:t>
      </w:r>
      <w:proofErr w:type="spellEnd"/>
      <w:r w:rsidRPr="00455329">
        <w:rPr>
          <w:rFonts w:ascii="Times" w:hAnsi="Times"/>
        </w:rPr>
        <w:t xml:space="preserve"> spiders</w:t>
      </w:r>
      <w:proofErr w:type="gramEnd"/>
      <w:r w:rsidRPr="00455329">
        <w:rPr>
          <w:rFonts w:ascii="Times" w:hAnsi="Times"/>
        </w:rPr>
        <w:t xml:space="preserve">: fragmentation, rapid population growth, and the potential for accelerated evolution. </w:t>
      </w:r>
      <w:r w:rsidRPr="00455329">
        <w:rPr>
          <w:rFonts w:ascii="Times" w:hAnsi="Times"/>
          <w:i/>
        </w:rPr>
        <w:t>Molecular Ecology</w:t>
      </w:r>
      <w:r w:rsidRPr="00455329">
        <w:rPr>
          <w:rFonts w:ascii="Times" w:hAnsi="Times"/>
        </w:rPr>
        <w:t xml:space="preserve">, </w:t>
      </w:r>
      <w:r w:rsidRPr="00455329">
        <w:rPr>
          <w:rFonts w:ascii="Times" w:hAnsi="Times"/>
          <w:b/>
        </w:rPr>
        <w:t>13</w:t>
      </w:r>
      <w:r w:rsidRPr="00455329">
        <w:rPr>
          <w:rFonts w:ascii="Times" w:hAnsi="Times"/>
        </w:rPr>
        <w:t>, 1729–1743.</w:t>
      </w:r>
    </w:p>
    <w:p w14:paraId="4E311312" w14:textId="77777777" w:rsidR="000923B3" w:rsidRPr="00455329" w:rsidRDefault="00C40B3A" w:rsidP="00463A10">
      <w:pPr>
        <w:spacing w:line="480" w:lineRule="auto"/>
        <w:ind w:left="720" w:hanging="720"/>
        <w:contextualSpacing/>
        <w:rPr>
          <w:rFonts w:ascii="Times" w:hAnsi="Times"/>
        </w:rPr>
      </w:pPr>
      <w:proofErr w:type="spellStart"/>
      <w:r w:rsidRPr="00455329">
        <w:rPr>
          <w:rFonts w:ascii="Times" w:hAnsi="Times"/>
        </w:rPr>
        <w:t>Vázquez</w:t>
      </w:r>
      <w:proofErr w:type="spellEnd"/>
      <w:r w:rsidRPr="00455329">
        <w:rPr>
          <w:rFonts w:ascii="Times" w:hAnsi="Times"/>
        </w:rPr>
        <w:t xml:space="preserve">, D., </w:t>
      </w:r>
      <w:proofErr w:type="spellStart"/>
      <w:r w:rsidRPr="00455329">
        <w:rPr>
          <w:rFonts w:ascii="Times" w:hAnsi="Times"/>
        </w:rPr>
        <w:t>Poulin</w:t>
      </w:r>
      <w:proofErr w:type="spellEnd"/>
      <w:r w:rsidRPr="00455329">
        <w:rPr>
          <w:rFonts w:ascii="Times" w:hAnsi="Times"/>
        </w:rPr>
        <w:t xml:space="preserve">, R., </w:t>
      </w:r>
      <w:proofErr w:type="spellStart"/>
      <w:r w:rsidRPr="00455329">
        <w:rPr>
          <w:rFonts w:ascii="Times" w:hAnsi="Times"/>
        </w:rPr>
        <w:t>Krasnov</w:t>
      </w:r>
      <w:proofErr w:type="spellEnd"/>
      <w:r w:rsidRPr="00455329">
        <w:rPr>
          <w:rFonts w:ascii="Times" w:hAnsi="Times"/>
        </w:rPr>
        <w:t xml:space="preserve">, B. &amp; </w:t>
      </w:r>
      <w:proofErr w:type="spellStart"/>
      <w:r w:rsidRPr="00455329">
        <w:rPr>
          <w:rFonts w:ascii="Times" w:hAnsi="Times"/>
        </w:rPr>
        <w:t>Shenbrot</w:t>
      </w:r>
      <w:proofErr w:type="spellEnd"/>
      <w:r w:rsidRPr="00455329">
        <w:rPr>
          <w:rFonts w:ascii="Times" w:hAnsi="Times"/>
        </w:rPr>
        <w:t xml:space="preserve">, G. (2005) Species abundance and the distribution of specialization in host-parasite interaction </w:t>
      </w:r>
      <w:proofErr w:type="gramStart"/>
      <w:r w:rsidRPr="00455329">
        <w:rPr>
          <w:rFonts w:ascii="Times" w:hAnsi="Times"/>
        </w:rPr>
        <w:t>networks</w:t>
      </w:r>
      <w:proofErr w:type="gramEnd"/>
      <w:r w:rsidRPr="00455329">
        <w:rPr>
          <w:rFonts w:ascii="Times" w:hAnsi="Times"/>
        </w:rPr>
        <w:t xml:space="preserve">. </w:t>
      </w:r>
      <w:proofErr w:type="gramStart"/>
      <w:r w:rsidRPr="00455329">
        <w:rPr>
          <w:rFonts w:ascii="Times" w:hAnsi="Times"/>
          <w:i/>
        </w:rPr>
        <w:t>Journal of Animal Ecology</w:t>
      </w:r>
      <w:r w:rsidRPr="00455329">
        <w:rPr>
          <w:rFonts w:ascii="Times" w:hAnsi="Times"/>
        </w:rPr>
        <w:t xml:space="preserve">, </w:t>
      </w:r>
      <w:r w:rsidRPr="00455329">
        <w:rPr>
          <w:rFonts w:ascii="Times" w:hAnsi="Times"/>
          <w:b/>
        </w:rPr>
        <w:t>74</w:t>
      </w:r>
      <w:r w:rsidRPr="00455329">
        <w:rPr>
          <w:rFonts w:ascii="Times" w:hAnsi="Times"/>
        </w:rPr>
        <w:t>, 946–955.</w:t>
      </w:r>
      <w:proofErr w:type="gramEnd"/>
    </w:p>
    <w:p w14:paraId="4BB57A6C" w14:textId="77777777" w:rsidR="000923B3" w:rsidRPr="00455329" w:rsidRDefault="00C40B3A" w:rsidP="00463A10">
      <w:pPr>
        <w:spacing w:line="480" w:lineRule="auto"/>
        <w:ind w:left="720" w:hanging="720"/>
        <w:contextualSpacing/>
        <w:rPr>
          <w:rFonts w:ascii="Times" w:hAnsi="Times"/>
        </w:rPr>
      </w:pPr>
      <w:proofErr w:type="spellStart"/>
      <w:r w:rsidRPr="00455329">
        <w:rPr>
          <w:rFonts w:ascii="Times" w:hAnsi="Times"/>
        </w:rPr>
        <w:t>Vázquez</w:t>
      </w:r>
      <w:proofErr w:type="spellEnd"/>
      <w:r w:rsidRPr="00455329">
        <w:rPr>
          <w:rFonts w:ascii="Times" w:hAnsi="Times"/>
        </w:rPr>
        <w:t xml:space="preserve">, D.P., </w:t>
      </w:r>
      <w:proofErr w:type="spellStart"/>
      <w:r w:rsidRPr="00455329">
        <w:rPr>
          <w:rFonts w:ascii="Times" w:hAnsi="Times"/>
        </w:rPr>
        <w:t>Blüthgen</w:t>
      </w:r>
      <w:proofErr w:type="spellEnd"/>
      <w:r w:rsidRPr="00455329">
        <w:rPr>
          <w:rFonts w:ascii="Times" w:hAnsi="Times"/>
        </w:rPr>
        <w:t xml:space="preserve">, N., </w:t>
      </w:r>
      <w:proofErr w:type="spellStart"/>
      <w:r w:rsidRPr="00455329">
        <w:rPr>
          <w:rFonts w:ascii="Times" w:hAnsi="Times"/>
        </w:rPr>
        <w:t>Cagnolo</w:t>
      </w:r>
      <w:proofErr w:type="spellEnd"/>
      <w:r w:rsidRPr="00455329">
        <w:rPr>
          <w:rFonts w:ascii="Times" w:hAnsi="Times"/>
        </w:rPr>
        <w:t xml:space="preserve">, L. &amp; </w:t>
      </w:r>
      <w:proofErr w:type="spellStart"/>
      <w:r w:rsidRPr="00455329">
        <w:rPr>
          <w:rFonts w:ascii="Times" w:hAnsi="Times"/>
        </w:rPr>
        <w:t>Chacoff</w:t>
      </w:r>
      <w:proofErr w:type="spellEnd"/>
      <w:r w:rsidRPr="00455329">
        <w:rPr>
          <w:rFonts w:ascii="Times" w:hAnsi="Times"/>
        </w:rPr>
        <w:t xml:space="preserve">, N.P. (2009) Uniting pattern and process in plant-animal mutualistic networks: a review. </w:t>
      </w:r>
      <w:r w:rsidRPr="00455329">
        <w:rPr>
          <w:rFonts w:ascii="Times" w:hAnsi="Times"/>
          <w:i/>
        </w:rPr>
        <w:t>Annals of Botany</w:t>
      </w:r>
      <w:r w:rsidRPr="00455329">
        <w:rPr>
          <w:rFonts w:ascii="Times" w:hAnsi="Times"/>
        </w:rPr>
        <w:t xml:space="preserve">, </w:t>
      </w:r>
      <w:r w:rsidRPr="00455329">
        <w:rPr>
          <w:rFonts w:ascii="Times" w:hAnsi="Times"/>
          <w:b/>
        </w:rPr>
        <w:t>103</w:t>
      </w:r>
      <w:r w:rsidRPr="00455329">
        <w:rPr>
          <w:rFonts w:ascii="Times" w:hAnsi="Times"/>
        </w:rPr>
        <w:t>, 1445–1457.</w:t>
      </w:r>
    </w:p>
    <w:p w14:paraId="0C2655C2" w14:textId="02D59E6D" w:rsidR="008329DF" w:rsidRPr="00455329" w:rsidRDefault="008329DF" w:rsidP="00463A10">
      <w:pPr>
        <w:spacing w:line="480" w:lineRule="auto"/>
        <w:ind w:left="720" w:hanging="720"/>
        <w:contextualSpacing/>
        <w:rPr>
          <w:rFonts w:ascii="Times" w:hAnsi="Times"/>
        </w:rPr>
      </w:pPr>
      <w:proofErr w:type="spellStart"/>
      <w:r w:rsidRPr="00455329">
        <w:rPr>
          <w:rFonts w:ascii="Times" w:hAnsi="Times"/>
        </w:rPr>
        <w:t>Vitousek</w:t>
      </w:r>
      <w:proofErr w:type="spellEnd"/>
      <w:r w:rsidRPr="00455329">
        <w:rPr>
          <w:rFonts w:ascii="Times" w:hAnsi="Times"/>
        </w:rPr>
        <w:t xml:space="preserve">, P.M. </w:t>
      </w:r>
      <w:r w:rsidR="008E3426" w:rsidRPr="00455329">
        <w:rPr>
          <w:rFonts w:ascii="Times" w:hAnsi="Times"/>
        </w:rPr>
        <w:t>(</w:t>
      </w:r>
      <w:r w:rsidRPr="00455329">
        <w:rPr>
          <w:rFonts w:ascii="Times" w:hAnsi="Times"/>
        </w:rPr>
        <w:t>2004</w:t>
      </w:r>
      <w:r w:rsidR="008E3426" w:rsidRPr="00455329">
        <w:rPr>
          <w:rFonts w:ascii="Times" w:hAnsi="Times"/>
        </w:rPr>
        <w:t>)</w:t>
      </w:r>
      <w:r w:rsidRPr="00455329">
        <w:rPr>
          <w:rFonts w:ascii="Times" w:hAnsi="Times"/>
        </w:rPr>
        <w:t xml:space="preserve"> </w:t>
      </w:r>
      <w:r w:rsidRPr="00455329">
        <w:rPr>
          <w:rFonts w:ascii="Times" w:hAnsi="Times"/>
          <w:i/>
        </w:rPr>
        <w:t>Nutrient Cycling and Limitation: Hawai‘i as a Model System.</w:t>
      </w:r>
      <w:r w:rsidRPr="00455329">
        <w:rPr>
          <w:rFonts w:ascii="Times" w:hAnsi="Times"/>
        </w:rPr>
        <w:t xml:space="preserve"> </w:t>
      </w:r>
      <w:proofErr w:type="gramStart"/>
      <w:r w:rsidRPr="00455329">
        <w:rPr>
          <w:rFonts w:ascii="Times" w:hAnsi="Times"/>
        </w:rPr>
        <w:t>Princeton University Press, Princeton, NJ.</w:t>
      </w:r>
      <w:proofErr w:type="gramEnd"/>
    </w:p>
    <w:p w14:paraId="26DA2064" w14:textId="41AF6C74" w:rsidR="00B47207" w:rsidRPr="00455329" w:rsidRDefault="00C40B3A" w:rsidP="00B47207">
      <w:pPr>
        <w:spacing w:line="480" w:lineRule="auto"/>
        <w:ind w:left="720" w:hanging="720"/>
        <w:contextualSpacing/>
        <w:rPr>
          <w:rFonts w:ascii="Times" w:hAnsi="Times"/>
        </w:rPr>
      </w:pPr>
      <w:r w:rsidRPr="00455329">
        <w:rPr>
          <w:rFonts w:ascii="Times" w:hAnsi="Times"/>
        </w:rPr>
        <w:t xml:space="preserve">Wagner, W. &amp; Funk, V. (1995) </w:t>
      </w:r>
      <w:r w:rsidR="00C57E62" w:rsidRPr="00455329">
        <w:rPr>
          <w:rFonts w:ascii="Times" w:hAnsi="Times"/>
          <w:i/>
        </w:rPr>
        <w:t xml:space="preserve">Hawaiian </w:t>
      </w:r>
      <w:r w:rsidR="00B47207" w:rsidRPr="00455329">
        <w:rPr>
          <w:rFonts w:ascii="Times" w:hAnsi="Times"/>
          <w:i/>
        </w:rPr>
        <w:t>Biogeography:</w:t>
      </w:r>
      <w:r w:rsidR="00C57E62" w:rsidRPr="00455329">
        <w:rPr>
          <w:rFonts w:ascii="Times" w:hAnsi="Times"/>
          <w:i/>
        </w:rPr>
        <w:t xml:space="preserve"> </w:t>
      </w:r>
      <w:r w:rsidR="00B47207" w:rsidRPr="00455329">
        <w:rPr>
          <w:rFonts w:ascii="Times" w:hAnsi="Times"/>
          <w:i/>
        </w:rPr>
        <w:t xml:space="preserve">Evolution </w:t>
      </w:r>
      <w:r w:rsidR="00C57E62" w:rsidRPr="00455329">
        <w:rPr>
          <w:rFonts w:ascii="Times" w:hAnsi="Times"/>
          <w:i/>
        </w:rPr>
        <w:t xml:space="preserve">on a </w:t>
      </w:r>
      <w:r w:rsidR="00B47207" w:rsidRPr="00455329">
        <w:rPr>
          <w:rFonts w:ascii="Times" w:hAnsi="Times"/>
          <w:i/>
        </w:rPr>
        <w:t>Hot Spot Archipelago</w:t>
      </w:r>
      <w:r w:rsidRPr="00455329">
        <w:rPr>
          <w:rFonts w:ascii="Times" w:hAnsi="Times"/>
        </w:rPr>
        <w:t>, Smithsonian Institution Press, Washington, DC.</w:t>
      </w:r>
    </w:p>
    <w:p w14:paraId="72E89F27" w14:textId="58D1CCAD" w:rsidR="00B47207" w:rsidRPr="00455329" w:rsidRDefault="00B47207" w:rsidP="00A86797">
      <w:pPr>
        <w:spacing w:line="480" w:lineRule="auto"/>
        <w:ind w:left="720" w:hanging="720"/>
        <w:contextualSpacing/>
        <w:rPr>
          <w:rFonts w:ascii="Times" w:hAnsi="Times"/>
        </w:rPr>
      </w:pPr>
      <w:r w:rsidRPr="00455329">
        <w:rPr>
          <w:rFonts w:ascii="Times" w:hAnsi="Times"/>
        </w:rPr>
        <w:lastRenderedPageBreak/>
        <w:t xml:space="preserve">Warren, B.H., </w:t>
      </w:r>
      <w:proofErr w:type="spellStart"/>
      <w:r w:rsidRPr="00455329">
        <w:rPr>
          <w:rFonts w:ascii="Times" w:hAnsi="Times"/>
        </w:rPr>
        <w:t>Simberloff</w:t>
      </w:r>
      <w:proofErr w:type="spellEnd"/>
      <w:r w:rsidRPr="00455329">
        <w:rPr>
          <w:rFonts w:ascii="Times" w:hAnsi="Times"/>
        </w:rPr>
        <w:t xml:space="preserve">, D., </w:t>
      </w:r>
      <w:proofErr w:type="spellStart"/>
      <w:r w:rsidRPr="00455329">
        <w:rPr>
          <w:rFonts w:ascii="Times" w:hAnsi="Times"/>
        </w:rPr>
        <w:t>Ricklefs</w:t>
      </w:r>
      <w:proofErr w:type="spellEnd"/>
      <w:r w:rsidRPr="00455329">
        <w:rPr>
          <w:rFonts w:ascii="Times" w:hAnsi="Times"/>
        </w:rPr>
        <w:t xml:space="preserve">, R.E., </w:t>
      </w:r>
      <w:proofErr w:type="spellStart"/>
      <w:r w:rsidRPr="00455329">
        <w:rPr>
          <w:rFonts w:ascii="Times" w:hAnsi="Times"/>
        </w:rPr>
        <w:t>Aguilée</w:t>
      </w:r>
      <w:proofErr w:type="spellEnd"/>
      <w:r w:rsidRPr="00455329">
        <w:rPr>
          <w:rFonts w:ascii="Times" w:hAnsi="Times"/>
        </w:rPr>
        <w:t xml:space="preserve">, R., </w:t>
      </w:r>
      <w:proofErr w:type="spellStart"/>
      <w:r w:rsidRPr="00455329">
        <w:rPr>
          <w:rFonts w:ascii="Times" w:hAnsi="Times"/>
        </w:rPr>
        <w:t>Condamine</w:t>
      </w:r>
      <w:proofErr w:type="spellEnd"/>
      <w:r w:rsidRPr="00455329">
        <w:rPr>
          <w:rFonts w:ascii="Times" w:hAnsi="Times"/>
        </w:rPr>
        <w:t>, F.L., Gravel, D.</w:t>
      </w:r>
      <w:proofErr w:type="gramStart"/>
      <w:r w:rsidRPr="00455329">
        <w:rPr>
          <w:rFonts w:ascii="Times" w:hAnsi="Times"/>
        </w:rPr>
        <w:t>, ,</w:t>
      </w:r>
      <w:proofErr w:type="gramEnd"/>
      <w:r w:rsidRPr="00455329">
        <w:rPr>
          <w:rFonts w:ascii="Times" w:hAnsi="Times"/>
        </w:rPr>
        <w:t xml:space="preserve"> </w:t>
      </w:r>
      <w:proofErr w:type="spellStart"/>
      <w:r w:rsidRPr="00455329">
        <w:rPr>
          <w:rFonts w:ascii="Times" w:hAnsi="Times"/>
        </w:rPr>
        <w:t>Morlon</w:t>
      </w:r>
      <w:proofErr w:type="spellEnd"/>
      <w:r w:rsidRPr="00455329">
        <w:rPr>
          <w:rFonts w:ascii="Times" w:hAnsi="Times"/>
        </w:rPr>
        <w:t xml:space="preserve">, H., , </w:t>
      </w:r>
      <w:proofErr w:type="spellStart"/>
      <w:r w:rsidRPr="00455329">
        <w:rPr>
          <w:rFonts w:ascii="Times" w:hAnsi="Times"/>
        </w:rPr>
        <w:t>Mouquet</w:t>
      </w:r>
      <w:proofErr w:type="spellEnd"/>
      <w:r w:rsidRPr="00455329">
        <w:rPr>
          <w:rFonts w:ascii="Times" w:hAnsi="Times"/>
        </w:rPr>
        <w:t xml:space="preserve">, N., </w:t>
      </w:r>
      <w:proofErr w:type="spellStart"/>
      <w:r w:rsidRPr="00455329">
        <w:rPr>
          <w:rFonts w:ascii="Times" w:hAnsi="Times"/>
        </w:rPr>
        <w:t>Rosindell</w:t>
      </w:r>
      <w:proofErr w:type="spellEnd"/>
      <w:r w:rsidRPr="00455329">
        <w:rPr>
          <w:rFonts w:ascii="Times" w:hAnsi="Times"/>
        </w:rPr>
        <w:t xml:space="preserve">, J., </w:t>
      </w:r>
      <w:proofErr w:type="spellStart"/>
      <w:r w:rsidRPr="00455329">
        <w:rPr>
          <w:rFonts w:ascii="Times" w:hAnsi="Times"/>
        </w:rPr>
        <w:t>Casquet</w:t>
      </w:r>
      <w:proofErr w:type="spellEnd"/>
      <w:r w:rsidRPr="00455329">
        <w:rPr>
          <w:rFonts w:ascii="Times" w:hAnsi="Times"/>
        </w:rPr>
        <w:t xml:space="preserve">, J., Conti, E., </w:t>
      </w:r>
      <w:proofErr w:type="spellStart"/>
      <w:r w:rsidRPr="00455329">
        <w:rPr>
          <w:rFonts w:ascii="Times" w:hAnsi="Times"/>
        </w:rPr>
        <w:t>Cornuault</w:t>
      </w:r>
      <w:proofErr w:type="spellEnd"/>
      <w:r w:rsidRPr="00455329">
        <w:rPr>
          <w:rFonts w:ascii="Times" w:hAnsi="Times"/>
        </w:rPr>
        <w:t xml:space="preserve">, J., </w:t>
      </w:r>
      <w:proofErr w:type="spellStart"/>
      <w:r w:rsidRPr="00455329">
        <w:rPr>
          <w:rFonts w:ascii="Times" w:hAnsi="Times"/>
        </w:rPr>
        <w:t>Fernández</w:t>
      </w:r>
      <w:proofErr w:type="spellEnd"/>
      <w:r w:rsidRPr="00455329">
        <w:rPr>
          <w:rFonts w:ascii="Times" w:hAnsi="Times"/>
        </w:rPr>
        <w:t xml:space="preserve">-Palacios, J.M. </w:t>
      </w:r>
      <w:proofErr w:type="spellStart"/>
      <w:r w:rsidRPr="00455329">
        <w:rPr>
          <w:rFonts w:ascii="Times" w:hAnsi="Times"/>
        </w:rPr>
        <w:t>Hengl</w:t>
      </w:r>
      <w:proofErr w:type="spellEnd"/>
      <w:r w:rsidRPr="00455329">
        <w:rPr>
          <w:rFonts w:ascii="Times" w:hAnsi="Times"/>
        </w:rPr>
        <w:t xml:space="preserve">, T., </w:t>
      </w:r>
      <w:proofErr w:type="spellStart"/>
      <w:r w:rsidRPr="00455329">
        <w:rPr>
          <w:rFonts w:ascii="Times" w:hAnsi="Times"/>
        </w:rPr>
        <w:t>Norder</w:t>
      </w:r>
      <w:proofErr w:type="spellEnd"/>
      <w:r w:rsidRPr="00455329">
        <w:rPr>
          <w:rFonts w:ascii="Times" w:hAnsi="Times"/>
        </w:rPr>
        <w:t xml:space="preserve">, S.J., </w:t>
      </w:r>
      <w:proofErr w:type="spellStart"/>
      <w:r w:rsidRPr="00455329">
        <w:rPr>
          <w:rFonts w:ascii="Times" w:hAnsi="Times"/>
        </w:rPr>
        <w:t>Rijsdijk</w:t>
      </w:r>
      <w:proofErr w:type="spellEnd"/>
      <w:r w:rsidRPr="00455329">
        <w:rPr>
          <w:rFonts w:ascii="Times" w:hAnsi="Times"/>
        </w:rPr>
        <w:t xml:space="preserve">, K.F., </w:t>
      </w:r>
      <w:proofErr w:type="spellStart"/>
      <w:r w:rsidRPr="00455329">
        <w:rPr>
          <w:rFonts w:ascii="Times" w:hAnsi="Times"/>
        </w:rPr>
        <w:t>Sanmart</w:t>
      </w:r>
      <w:r w:rsidRPr="00455329">
        <w:rPr>
          <w:rStyle w:val="nombreci"/>
          <w:rFonts w:ascii="Times" w:hAnsi="Times"/>
        </w:rPr>
        <w:t>í</w:t>
      </w:r>
      <w:r w:rsidRPr="00455329">
        <w:rPr>
          <w:rFonts w:ascii="Times" w:hAnsi="Times"/>
        </w:rPr>
        <w:t>n</w:t>
      </w:r>
      <w:proofErr w:type="spellEnd"/>
      <w:r w:rsidRPr="00455329">
        <w:rPr>
          <w:rFonts w:ascii="Times" w:hAnsi="Times"/>
        </w:rPr>
        <w:t xml:space="preserve">, I., Strasberg, D., Triantis, K., Valente, L.M., Whittaker, R.J., Emerson, B.C., Gillespie, R.G. &amp; </w:t>
      </w:r>
      <w:proofErr w:type="spellStart"/>
      <w:r w:rsidRPr="00455329">
        <w:rPr>
          <w:rFonts w:ascii="Times" w:hAnsi="Times"/>
        </w:rPr>
        <w:t>Thébaud</w:t>
      </w:r>
      <w:proofErr w:type="spellEnd"/>
      <w:r w:rsidRPr="00455329">
        <w:rPr>
          <w:rFonts w:ascii="Times" w:hAnsi="Times"/>
        </w:rPr>
        <w:t xml:space="preserve">, C. (2015) Islands as model systems in ecology and evolution: prospects fifty years after MacArthur-Wilson. </w:t>
      </w:r>
      <w:r w:rsidRPr="00455329">
        <w:rPr>
          <w:rFonts w:ascii="Times" w:hAnsi="Times"/>
          <w:i/>
        </w:rPr>
        <w:t>Ecology Letters</w:t>
      </w:r>
      <w:r w:rsidRPr="00455329">
        <w:rPr>
          <w:rFonts w:ascii="Times" w:hAnsi="Times"/>
        </w:rPr>
        <w:t xml:space="preserve">, </w:t>
      </w:r>
      <w:r w:rsidRPr="00455329">
        <w:rPr>
          <w:rFonts w:ascii="Times" w:hAnsi="Times"/>
          <w:b/>
        </w:rPr>
        <w:t>18</w:t>
      </w:r>
      <w:r w:rsidRPr="00455329">
        <w:rPr>
          <w:rFonts w:ascii="Times" w:hAnsi="Times"/>
        </w:rPr>
        <w:t>: 200-217.</w:t>
      </w:r>
    </w:p>
    <w:p w14:paraId="0084B7CD" w14:textId="4A6C19A0" w:rsidR="002A4266" w:rsidRPr="00455329" w:rsidRDefault="002A4266" w:rsidP="00463A10">
      <w:pPr>
        <w:spacing w:line="480" w:lineRule="auto"/>
        <w:ind w:left="720" w:hanging="720"/>
        <w:contextualSpacing/>
        <w:rPr>
          <w:rFonts w:ascii="Times" w:hAnsi="Times"/>
        </w:rPr>
      </w:pPr>
      <w:proofErr w:type="gramStart"/>
      <w:r w:rsidRPr="00455329">
        <w:rPr>
          <w:rFonts w:ascii="Times" w:hAnsi="Times"/>
        </w:rPr>
        <w:t>Whittaker, R.J., Triantis, K.A. &amp; Ladle, R.J. (2008) A general dynamic theory of oceanic island biogeography.</w:t>
      </w:r>
      <w:proofErr w:type="gramEnd"/>
      <w:r w:rsidRPr="00455329">
        <w:rPr>
          <w:rFonts w:ascii="Times" w:hAnsi="Times"/>
        </w:rPr>
        <w:t xml:space="preserve"> </w:t>
      </w:r>
      <w:proofErr w:type="gramStart"/>
      <w:r w:rsidRPr="00455329">
        <w:rPr>
          <w:rFonts w:ascii="Times" w:hAnsi="Times"/>
          <w:i/>
        </w:rPr>
        <w:t>Journal of Biogeography</w:t>
      </w:r>
      <w:r w:rsidRPr="00455329">
        <w:rPr>
          <w:rFonts w:ascii="Times" w:hAnsi="Times"/>
        </w:rPr>
        <w:t xml:space="preserve">, </w:t>
      </w:r>
      <w:r w:rsidRPr="00455329">
        <w:rPr>
          <w:rFonts w:ascii="Times" w:hAnsi="Times"/>
          <w:b/>
        </w:rPr>
        <w:t>35</w:t>
      </w:r>
      <w:r w:rsidRPr="00455329">
        <w:rPr>
          <w:rFonts w:ascii="Times" w:hAnsi="Times"/>
        </w:rPr>
        <w:t>, 977–994.</w:t>
      </w:r>
      <w:proofErr w:type="gramEnd"/>
    </w:p>
    <w:p w14:paraId="6DD4B78D" w14:textId="77777777" w:rsidR="000923B3" w:rsidRPr="00455329" w:rsidRDefault="00C40B3A" w:rsidP="00463A10">
      <w:pPr>
        <w:spacing w:line="480" w:lineRule="auto"/>
        <w:ind w:left="720" w:hanging="720"/>
        <w:contextualSpacing/>
        <w:rPr>
          <w:rFonts w:ascii="Times" w:hAnsi="Times"/>
        </w:rPr>
      </w:pPr>
      <w:proofErr w:type="spellStart"/>
      <w:r w:rsidRPr="00455329">
        <w:rPr>
          <w:rFonts w:ascii="Times" w:hAnsi="Times"/>
        </w:rPr>
        <w:t>Wiens</w:t>
      </w:r>
      <w:proofErr w:type="spellEnd"/>
      <w:r w:rsidRPr="00455329">
        <w:rPr>
          <w:rFonts w:ascii="Times" w:hAnsi="Times"/>
        </w:rPr>
        <w:t xml:space="preserve">, J.J. (2011) </w:t>
      </w:r>
      <w:proofErr w:type="gramStart"/>
      <w:r w:rsidRPr="00455329">
        <w:rPr>
          <w:rFonts w:ascii="Times" w:hAnsi="Times"/>
        </w:rPr>
        <w:t>The</w:t>
      </w:r>
      <w:proofErr w:type="gramEnd"/>
      <w:r w:rsidRPr="00455329">
        <w:rPr>
          <w:rFonts w:ascii="Times" w:hAnsi="Times"/>
        </w:rPr>
        <w:t xml:space="preserve"> causes of species richness patterns across space, time, and clades and the role of “ecological limits”. </w:t>
      </w:r>
      <w:r w:rsidRPr="00455329">
        <w:rPr>
          <w:rFonts w:ascii="Times" w:hAnsi="Times"/>
          <w:i/>
        </w:rPr>
        <w:t>The Quarterly Review of Biology</w:t>
      </w:r>
      <w:r w:rsidRPr="00455329">
        <w:rPr>
          <w:rFonts w:ascii="Times" w:hAnsi="Times"/>
        </w:rPr>
        <w:t xml:space="preserve">, </w:t>
      </w:r>
      <w:r w:rsidRPr="00455329">
        <w:rPr>
          <w:rFonts w:ascii="Times" w:hAnsi="Times"/>
          <w:b/>
        </w:rPr>
        <w:t>86</w:t>
      </w:r>
      <w:r w:rsidRPr="00455329">
        <w:rPr>
          <w:rFonts w:ascii="Times" w:hAnsi="Times"/>
        </w:rPr>
        <w:t>, 75–96.</w:t>
      </w:r>
    </w:p>
    <w:p w14:paraId="14929C94" w14:textId="2B838D1F" w:rsidR="000923B3" w:rsidRPr="00455329" w:rsidRDefault="00C40B3A" w:rsidP="0085520C">
      <w:pPr>
        <w:spacing w:line="480" w:lineRule="auto"/>
        <w:ind w:left="720" w:hanging="720"/>
        <w:contextualSpacing/>
        <w:rPr>
          <w:rFonts w:ascii="Times" w:hAnsi="Times"/>
        </w:rPr>
      </w:pPr>
      <w:r w:rsidRPr="00455329">
        <w:rPr>
          <w:rFonts w:ascii="Times" w:hAnsi="Times"/>
        </w:rPr>
        <w:t xml:space="preserve">Williams, R.J. (2010) Simple </w:t>
      </w:r>
      <w:proofErr w:type="spellStart"/>
      <w:r w:rsidR="0062458B" w:rsidRPr="00455329">
        <w:rPr>
          <w:rFonts w:ascii="Times" w:hAnsi="Times"/>
        </w:rPr>
        <w:t>MaxEnt</w:t>
      </w:r>
      <w:proofErr w:type="spellEnd"/>
      <w:r w:rsidR="0062458B" w:rsidRPr="00455329">
        <w:rPr>
          <w:rFonts w:ascii="Times" w:hAnsi="Times"/>
        </w:rPr>
        <w:t xml:space="preserve"> </w:t>
      </w:r>
      <w:r w:rsidRPr="00455329">
        <w:rPr>
          <w:rFonts w:ascii="Times" w:hAnsi="Times"/>
        </w:rPr>
        <w:t xml:space="preserve">models explain food web degree distributions. </w:t>
      </w:r>
      <w:r w:rsidRPr="00455329">
        <w:rPr>
          <w:rFonts w:ascii="Times" w:hAnsi="Times"/>
          <w:i/>
        </w:rPr>
        <w:t>Theoretical Ecology</w:t>
      </w:r>
      <w:r w:rsidRPr="00455329">
        <w:rPr>
          <w:rFonts w:ascii="Times" w:hAnsi="Times"/>
        </w:rPr>
        <w:t xml:space="preserve">, </w:t>
      </w:r>
      <w:r w:rsidRPr="00455329">
        <w:rPr>
          <w:rFonts w:ascii="Times" w:hAnsi="Times"/>
          <w:b/>
        </w:rPr>
        <w:t>3</w:t>
      </w:r>
      <w:r w:rsidRPr="00455329">
        <w:rPr>
          <w:rFonts w:ascii="Times" w:hAnsi="Times"/>
        </w:rPr>
        <w:t>, 45–52.</w:t>
      </w:r>
    </w:p>
    <w:p w14:paraId="578D9316" w14:textId="77777777" w:rsidR="000923B3" w:rsidRPr="00455329" w:rsidRDefault="00C40B3A" w:rsidP="006D5B6C">
      <w:pPr>
        <w:spacing w:line="480" w:lineRule="auto"/>
        <w:ind w:left="720" w:hanging="720"/>
        <w:contextualSpacing/>
        <w:rPr>
          <w:rFonts w:ascii="Times" w:hAnsi="Times"/>
        </w:rPr>
      </w:pPr>
      <w:r w:rsidRPr="00455329">
        <w:rPr>
          <w:rFonts w:ascii="Times" w:hAnsi="Times"/>
        </w:rPr>
        <w:t xml:space="preserve">Williams, R.J. &amp; Martinez, N.D. (2000) Simple rules yield complex food webs. </w:t>
      </w:r>
      <w:proofErr w:type="gramStart"/>
      <w:r w:rsidRPr="00455329">
        <w:rPr>
          <w:rFonts w:ascii="Times" w:hAnsi="Times"/>
          <w:i/>
        </w:rPr>
        <w:t>Nature</w:t>
      </w:r>
      <w:r w:rsidRPr="00455329">
        <w:rPr>
          <w:rFonts w:ascii="Times" w:hAnsi="Times"/>
        </w:rPr>
        <w:t xml:space="preserve">, </w:t>
      </w:r>
      <w:r w:rsidRPr="00455329">
        <w:rPr>
          <w:rFonts w:ascii="Times" w:hAnsi="Times"/>
          <w:b/>
        </w:rPr>
        <w:t>404</w:t>
      </w:r>
      <w:r w:rsidRPr="00455329">
        <w:rPr>
          <w:rFonts w:ascii="Times" w:hAnsi="Times"/>
        </w:rPr>
        <w:t>, 180–183.</w:t>
      </w:r>
      <w:proofErr w:type="gramEnd"/>
    </w:p>
    <w:p w14:paraId="25327AFF" w14:textId="14EF8890" w:rsidR="00B66BEE" w:rsidRPr="00455329" w:rsidRDefault="00B66BEE" w:rsidP="006D5B6C">
      <w:pPr>
        <w:spacing w:line="480" w:lineRule="auto"/>
        <w:ind w:left="720" w:hanging="720"/>
        <w:contextualSpacing/>
        <w:rPr>
          <w:rFonts w:ascii="Times" w:hAnsi="Times"/>
        </w:rPr>
      </w:pPr>
      <w:proofErr w:type="spellStart"/>
      <w:r w:rsidRPr="00455329">
        <w:rPr>
          <w:rFonts w:ascii="Times" w:hAnsi="Times"/>
        </w:rPr>
        <w:t>Yeakel</w:t>
      </w:r>
      <w:proofErr w:type="spellEnd"/>
      <w:r w:rsidRPr="00455329">
        <w:rPr>
          <w:rFonts w:ascii="Times" w:hAnsi="Times"/>
        </w:rPr>
        <w:t xml:space="preserve">, J.D., </w:t>
      </w:r>
      <w:proofErr w:type="spellStart"/>
      <w:r w:rsidRPr="00455329">
        <w:rPr>
          <w:rFonts w:ascii="Times" w:hAnsi="Times"/>
        </w:rPr>
        <w:t>Guimarães</w:t>
      </w:r>
      <w:proofErr w:type="spellEnd"/>
      <w:r w:rsidRPr="00455329">
        <w:rPr>
          <w:rFonts w:ascii="Times" w:hAnsi="Times"/>
        </w:rPr>
        <w:t xml:space="preserve"> </w:t>
      </w:r>
      <w:proofErr w:type="spellStart"/>
      <w:r w:rsidRPr="00455329">
        <w:rPr>
          <w:rFonts w:ascii="Times" w:hAnsi="Times"/>
        </w:rPr>
        <w:t>Jr</w:t>
      </w:r>
      <w:proofErr w:type="spellEnd"/>
      <w:r w:rsidRPr="00455329">
        <w:rPr>
          <w:rFonts w:ascii="Times" w:hAnsi="Times"/>
        </w:rPr>
        <w:t xml:space="preserve">, P.R., </w:t>
      </w:r>
      <w:proofErr w:type="spellStart"/>
      <w:r w:rsidRPr="00455329">
        <w:rPr>
          <w:rFonts w:ascii="Times" w:hAnsi="Times"/>
        </w:rPr>
        <w:t>Bocherens</w:t>
      </w:r>
      <w:proofErr w:type="spellEnd"/>
      <w:r w:rsidRPr="00455329">
        <w:rPr>
          <w:rFonts w:ascii="Times" w:hAnsi="Times"/>
        </w:rPr>
        <w:t xml:space="preserve">, H. &amp; Koch, P.L. (2013) The impact of climate change on the structure of Pleistocene food webs across the mammoth steppe. </w:t>
      </w:r>
      <w:proofErr w:type="gramStart"/>
      <w:r w:rsidRPr="00455329">
        <w:rPr>
          <w:rFonts w:ascii="Times" w:hAnsi="Times"/>
          <w:i/>
        </w:rPr>
        <w:t>Proceedings of the Royal Society B Biological Sciences</w:t>
      </w:r>
      <w:r w:rsidRPr="00455329">
        <w:rPr>
          <w:rFonts w:ascii="Times" w:hAnsi="Times"/>
        </w:rPr>
        <w:t xml:space="preserve">, </w:t>
      </w:r>
      <w:r w:rsidRPr="00455329">
        <w:rPr>
          <w:rFonts w:ascii="Times" w:hAnsi="Times"/>
          <w:b/>
        </w:rPr>
        <w:t>280</w:t>
      </w:r>
      <w:r w:rsidRPr="00455329">
        <w:rPr>
          <w:rFonts w:ascii="Times" w:hAnsi="Times"/>
        </w:rPr>
        <w:t>, 20130239.</w:t>
      </w:r>
      <w:proofErr w:type="gramEnd"/>
    </w:p>
    <w:p w14:paraId="6D508B1B" w14:textId="77777777" w:rsidR="00156B69" w:rsidRPr="00455329" w:rsidRDefault="00156B69" w:rsidP="00463A10">
      <w:pPr>
        <w:spacing w:line="480" w:lineRule="auto"/>
        <w:ind w:left="720" w:hanging="720"/>
        <w:contextualSpacing/>
        <w:rPr>
          <w:rFonts w:ascii="Times" w:hAnsi="Times"/>
        </w:rPr>
      </w:pPr>
    </w:p>
    <w:p w14:paraId="45F57C06" w14:textId="77777777" w:rsidR="00156B69" w:rsidRPr="00455329" w:rsidRDefault="00156B69" w:rsidP="00156B69">
      <w:pPr>
        <w:spacing w:before="0" w:after="0"/>
        <w:rPr>
          <w:rFonts w:ascii="Times" w:eastAsia="Times New Roman" w:hAnsi="Times" w:cs="Times New Roman"/>
          <w:sz w:val="20"/>
          <w:szCs w:val="20"/>
        </w:rPr>
      </w:pPr>
      <w:r w:rsidRPr="00455329">
        <w:rPr>
          <w:rFonts w:ascii="Times" w:eastAsia="Times New Roman" w:hAnsi="Times" w:cs="Times New Roman"/>
          <w:color w:val="222222"/>
          <w:shd w:val="clear" w:color="auto" w:fill="FFFFFF"/>
        </w:rPr>
        <w:t>Additional references to the data sources may be found in Appendix S1 at [URL].</w:t>
      </w:r>
    </w:p>
    <w:p w14:paraId="75A3DDB3" w14:textId="77777777" w:rsidR="00156B69" w:rsidRPr="00455329" w:rsidRDefault="00156B69" w:rsidP="00463A10">
      <w:pPr>
        <w:spacing w:line="480" w:lineRule="auto"/>
        <w:ind w:left="720" w:hanging="720"/>
        <w:contextualSpacing/>
        <w:rPr>
          <w:rFonts w:ascii="Times" w:hAnsi="Times"/>
        </w:rPr>
      </w:pPr>
    </w:p>
    <w:sectPr w:rsidR="00156B69" w:rsidRPr="00455329" w:rsidSect="007979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Rominger" w:date="2015-04-08T02:15:00Z" w:initials="AR">
    <w:p w14:paraId="654C57E3" w14:textId="2A78C3C4" w:rsidR="00E36CA9" w:rsidRDefault="00E36CA9">
      <w:pPr>
        <w:pStyle w:val="CommentText"/>
      </w:pPr>
      <w:r>
        <w:rPr>
          <w:rStyle w:val="CommentReference"/>
        </w:rPr>
        <w:annotationRef/>
      </w:r>
      <w:r>
        <w:t>Please see email note about possibly changing order in author list</w:t>
      </w:r>
    </w:p>
  </w:comment>
  <w:comment w:id="1" w:author="Andy Rominger" w:date="2015-04-08T02:26:00Z" w:initials="AR">
    <w:p w14:paraId="27A0D55D" w14:textId="493CA369" w:rsidR="005F7EFB" w:rsidRDefault="005F7EFB">
      <w:pPr>
        <w:pStyle w:val="CommentText"/>
      </w:pPr>
      <w:r>
        <w:rPr>
          <w:rStyle w:val="CommentReference"/>
        </w:rPr>
        <w:annotationRef/>
      </w:r>
      <w:r>
        <w:t>I would suggest putting Fernanda here (alphabetical order)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13C215" w15:done="0"/>
  <w15:commentEx w15:paraId="2A8233A3" w15:done="0"/>
  <w15:commentEx w15:paraId="2A7D0EF8" w15:done="0"/>
  <w15:commentEx w15:paraId="0D7E9F9E" w15:done="0"/>
  <w15:commentEx w15:paraId="3161CE3E" w15:done="0"/>
  <w15:commentEx w15:paraId="1B43F7E1" w15:done="0"/>
  <w15:commentEx w15:paraId="12E399CA" w15:done="0"/>
  <w15:commentEx w15:paraId="3D71405B" w15:done="0"/>
  <w15:commentEx w15:paraId="3CD38528" w15:done="0"/>
  <w15:commentEx w15:paraId="6077A233" w15:done="0"/>
  <w15:commentEx w15:paraId="62420614" w15:done="0"/>
  <w15:commentEx w15:paraId="73C28651" w15:done="0"/>
  <w15:commentEx w15:paraId="06C5FDD3" w15:done="0"/>
  <w15:commentEx w15:paraId="4DE643C8" w15:done="0"/>
  <w15:commentEx w15:paraId="339215D5" w15:done="0"/>
  <w15:commentEx w15:paraId="1C9C1FB8" w15:done="0"/>
  <w15:commentEx w15:paraId="218290EF" w15:done="0"/>
  <w15:commentEx w15:paraId="6F879A1E" w15:done="0"/>
  <w15:commentEx w15:paraId="1192B242" w15:done="0"/>
  <w15:commentEx w15:paraId="58662D68" w15:done="0"/>
  <w15:commentEx w15:paraId="27C2F670" w15:done="0"/>
  <w15:commentEx w15:paraId="07F2B38C" w15:done="0"/>
  <w15:commentEx w15:paraId="7CFC1182" w15:done="0"/>
  <w15:commentEx w15:paraId="0E8A9344" w15:done="0"/>
  <w15:commentEx w15:paraId="199BE260" w15:done="0"/>
  <w15:commentEx w15:paraId="60986BE8" w15:done="0"/>
  <w15:commentEx w15:paraId="293A7895" w15:done="0"/>
  <w15:commentEx w15:paraId="21582263" w15:done="0"/>
  <w15:commentEx w15:paraId="1D353F76" w15:done="0"/>
  <w15:commentEx w15:paraId="19FEC9F9" w15:done="0"/>
  <w15:commentEx w15:paraId="1AFF12FE" w15:done="0"/>
  <w15:commentEx w15:paraId="1A87023A" w15:done="0"/>
  <w15:commentEx w15:paraId="78DD21A6" w15:done="0"/>
  <w15:commentEx w15:paraId="2B677A40" w15:done="0"/>
  <w15:commentEx w15:paraId="2BB4D918" w15:done="0"/>
  <w15:commentEx w15:paraId="22E31B06" w15:done="0"/>
  <w15:commentEx w15:paraId="581168DA" w15:done="0"/>
  <w15:commentEx w15:paraId="7AF6BB6B" w15:done="0"/>
  <w15:commentEx w15:paraId="6680E0EB" w15:done="0"/>
  <w15:commentEx w15:paraId="77C59F9E" w15:done="0"/>
  <w15:commentEx w15:paraId="79418AAF" w15:done="0"/>
  <w15:commentEx w15:paraId="4E928156" w15:done="0"/>
  <w15:commentEx w15:paraId="62724A51" w15:done="0"/>
  <w15:commentEx w15:paraId="6614A7BF" w15:done="0"/>
  <w15:commentEx w15:paraId="4030EDE6" w15:done="0"/>
  <w15:commentEx w15:paraId="61731149" w15:done="0"/>
  <w15:commentEx w15:paraId="00DC5082" w15:done="0"/>
  <w15:commentEx w15:paraId="2389B2CA" w15:done="0"/>
  <w15:commentEx w15:paraId="2585A72A" w15:done="0"/>
  <w15:commentEx w15:paraId="38D2A501" w15:done="0"/>
  <w15:commentEx w15:paraId="6B3A2B57" w15:done="0"/>
  <w15:commentEx w15:paraId="128783E5" w15:done="0"/>
  <w15:commentEx w15:paraId="1B1A82C5" w15:done="0"/>
  <w15:commentEx w15:paraId="07A96400" w15:done="0"/>
  <w15:commentEx w15:paraId="66994D9A" w15:done="0"/>
  <w15:commentEx w15:paraId="3A64CB0D" w15:done="0"/>
  <w15:commentEx w15:paraId="25E50AA7" w15:done="0"/>
  <w15:commentEx w15:paraId="2C5623B0" w15:done="0"/>
  <w15:commentEx w15:paraId="2188F1E3" w15:done="0"/>
  <w15:commentEx w15:paraId="319DA1D8" w15:done="0"/>
  <w15:commentEx w15:paraId="0756A1FB" w15:done="0"/>
  <w15:commentEx w15:paraId="3573398D" w15:done="0"/>
  <w15:commentEx w15:paraId="0B513974" w15:done="0"/>
  <w15:commentEx w15:paraId="2190CABD" w15:done="0"/>
  <w15:commentEx w15:paraId="26FA5604" w15:done="0"/>
  <w15:commentEx w15:paraId="4DFB76AE" w15:done="0"/>
  <w15:commentEx w15:paraId="041EBAC7" w15:done="0"/>
  <w15:commentEx w15:paraId="38A10E36" w15:done="0"/>
  <w15:commentEx w15:paraId="09B8A9D5" w15:done="0"/>
  <w15:commentEx w15:paraId="425A71C5" w15:done="0"/>
  <w15:commentEx w15:paraId="0C580FFF" w15:done="0"/>
  <w15:commentEx w15:paraId="3BB57F41" w15:done="0"/>
  <w15:commentEx w15:paraId="203055BC" w15:done="0"/>
  <w15:commentEx w15:paraId="14AE76F1" w15:done="0"/>
  <w15:commentEx w15:paraId="77CCC445" w15:done="0"/>
  <w15:commentEx w15:paraId="55BCA58C" w15:done="0"/>
  <w15:commentEx w15:paraId="5750E225" w15:done="0"/>
  <w15:commentEx w15:paraId="48E5B70F" w15:done="0"/>
  <w15:commentEx w15:paraId="6160F0BE" w15:done="0"/>
  <w15:commentEx w15:paraId="72174886" w15:done="0"/>
  <w15:commentEx w15:paraId="3DF6C26D" w15:done="0"/>
  <w15:commentEx w15:paraId="61E17B2B" w15:done="0"/>
  <w15:commentEx w15:paraId="4064DB6B" w15:done="0"/>
  <w15:commentEx w15:paraId="78427155" w15:done="0"/>
  <w15:commentEx w15:paraId="0D5D2166" w15:done="0"/>
  <w15:commentEx w15:paraId="79359354" w15:done="0"/>
  <w15:commentEx w15:paraId="0A984D5F" w15:done="0"/>
  <w15:commentEx w15:paraId="0FDCEED6" w15:done="0"/>
  <w15:commentEx w15:paraId="29C339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F2E4A" w14:textId="77777777" w:rsidR="009A6C1B" w:rsidRDefault="009A6C1B" w:rsidP="00ED73EC">
      <w:pPr>
        <w:spacing w:before="0" w:after="0"/>
      </w:pPr>
      <w:r>
        <w:separator/>
      </w:r>
    </w:p>
  </w:endnote>
  <w:endnote w:type="continuationSeparator" w:id="0">
    <w:p w14:paraId="44B343BF" w14:textId="77777777" w:rsidR="009A6C1B" w:rsidRDefault="009A6C1B" w:rsidP="00ED73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8526D" w14:textId="77777777" w:rsidR="009A6C1B" w:rsidRDefault="009A6C1B" w:rsidP="00ED73EC">
      <w:pPr>
        <w:spacing w:before="0" w:after="0"/>
      </w:pPr>
      <w:r>
        <w:separator/>
      </w:r>
    </w:p>
  </w:footnote>
  <w:footnote w:type="continuationSeparator" w:id="0">
    <w:p w14:paraId="180E2E83" w14:textId="77777777" w:rsidR="009A6C1B" w:rsidRDefault="009A6C1B" w:rsidP="00ED73E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E2E51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B5D40F20"/>
    <w:lvl w:ilvl="0">
      <w:start w:val="1"/>
      <w:numFmt w:val="decimal"/>
      <w:lvlText w:val="%1."/>
      <w:lvlJc w:val="left"/>
      <w:pPr>
        <w:tabs>
          <w:tab w:val="num" w:pos="1800"/>
        </w:tabs>
        <w:ind w:left="1800" w:hanging="360"/>
      </w:pPr>
    </w:lvl>
  </w:abstractNum>
  <w:abstractNum w:abstractNumId="5">
    <w:nsid w:val="FFFFFF7D"/>
    <w:multiLevelType w:val="singleLevel"/>
    <w:tmpl w:val="EC5E8B62"/>
    <w:lvl w:ilvl="0">
      <w:start w:val="1"/>
      <w:numFmt w:val="decimal"/>
      <w:lvlText w:val="%1."/>
      <w:lvlJc w:val="left"/>
      <w:pPr>
        <w:tabs>
          <w:tab w:val="num" w:pos="1440"/>
        </w:tabs>
        <w:ind w:left="1440" w:hanging="360"/>
      </w:pPr>
    </w:lvl>
  </w:abstractNum>
  <w:abstractNum w:abstractNumId="6">
    <w:nsid w:val="FFFFFF7E"/>
    <w:multiLevelType w:val="singleLevel"/>
    <w:tmpl w:val="6DAA8B06"/>
    <w:lvl w:ilvl="0">
      <w:start w:val="1"/>
      <w:numFmt w:val="decimal"/>
      <w:lvlText w:val="%1."/>
      <w:lvlJc w:val="left"/>
      <w:pPr>
        <w:tabs>
          <w:tab w:val="num" w:pos="1080"/>
        </w:tabs>
        <w:ind w:left="1080" w:hanging="360"/>
      </w:pPr>
    </w:lvl>
  </w:abstractNum>
  <w:abstractNum w:abstractNumId="7">
    <w:nsid w:val="FFFFFF7F"/>
    <w:multiLevelType w:val="singleLevel"/>
    <w:tmpl w:val="FB544D72"/>
    <w:lvl w:ilvl="0">
      <w:start w:val="1"/>
      <w:numFmt w:val="decimal"/>
      <w:lvlText w:val="%1."/>
      <w:lvlJc w:val="left"/>
      <w:pPr>
        <w:tabs>
          <w:tab w:val="num" w:pos="720"/>
        </w:tabs>
        <w:ind w:left="720" w:hanging="360"/>
      </w:pPr>
    </w:lvl>
  </w:abstractNum>
  <w:abstractNum w:abstractNumId="8">
    <w:nsid w:val="FFFFFF80"/>
    <w:multiLevelType w:val="singleLevel"/>
    <w:tmpl w:val="B554E35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6841B3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14507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35AD51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171869F2"/>
    <w:lvl w:ilvl="0">
      <w:start w:val="1"/>
      <w:numFmt w:val="decimal"/>
      <w:lvlText w:val="%1."/>
      <w:lvlJc w:val="left"/>
      <w:pPr>
        <w:tabs>
          <w:tab w:val="num" w:pos="360"/>
        </w:tabs>
        <w:ind w:left="360" w:hanging="360"/>
      </w:pPr>
    </w:lvl>
  </w:abstractNum>
  <w:abstractNum w:abstractNumId="13">
    <w:nsid w:val="FFFFFF89"/>
    <w:multiLevelType w:val="singleLevel"/>
    <w:tmpl w:val="EA22D42E"/>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1C2B"/>
    <w:multiLevelType w:val="multilevel"/>
    <w:tmpl w:val="B2C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367D82"/>
    <w:multiLevelType w:val="multilevel"/>
    <w:tmpl w:val="4AA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20"/>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1"/>
  </w:num>
  <w:num w:numId="28">
    <w:abstractNumId w:val="18"/>
  </w:num>
  <w:num w:numId="29">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SG">
    <w15:presenceInfo w15:providerId="None" w15:userId="DSG"/>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F8B"/>
    <w:rsid w:val="000016A2"/>
    <w:rsid w:val="00011C8B"/>
    <w:rsid w:val="000121A8"/>
    <w:rsid w:val="000148CB"/>
    <w:rsid w:val="000150BB"/>
    <w:rsid w:val="00017237"/>
    <w:rsid w:val="000337C0"/>
    <w:rsid w:val="00034095"/>
    <w:rsid w:val="000341CB"/>
    <w:rsid w:val="00036A31"/>
    <w:rsid w:val="00037AEB"/>
    <w:rsid w:val="000412FF"/>
    <w:rsid w:val="00041DEA"/>
    <w:rsid w:val="00053321"/>
    <w:rsid w:val="000544D6"/>
    <w:rsid w:val="000559B8"/>
    <w:rsid w:val="00057A23"/>
    <w:rsid w:val="00060055"/>
    <w:rsid w:val="00060F14"/>
    <w:rsid w:val="00061188"/>
    <w:rsid w:val="0006275D"/>
    <w:rsid w:val="00064E2C"/>
    <w:rsid w:val="00065C4F"/>
    <w:rsid w:val="00072FBB"/>
    <w:rsid w:val="00073BE3"/>
    <w:rsid w:val="0007439C"/>
    <w:rsid w:val="00090CE8"/>
    <w:rsid w:val="00090DE2"/>
    <w:rsid w:val="0009172F"/>
    <w:rsid w:val="000923B3"/>
    <w:rsid w:val="000949DC"/>
    <w:rsid w:val="00096486"/>
    <w:rsid w:val="00096FAB"/>
    <w:rsid w:val="000A4735"/>
    <w:rsid w:val="000A4EDE"/>
    <w:rsid w:val="000A509A"/>
    <w:rsid w:val="000A7BED"/>
    <w:rsid w:val="000B0EB2"/>
    <w:rsid w:val="000B6B3A"/>
    <w:rsid w:val="000C101E"/>
    <w:rsid w:val="000C5AC8"/>
    <w:rsid w:val="000C60B3"/>
    <w:rsid w:val="000C6892"/>
    <w:rsid w:val="000D13A1"/>
    <w:rsid w:val="000D4207"/>
    <w:rsid w:val="000D4597"/>
    <w:rsid w:val="000D65E4"/>
    <w:rsid w:val="000E07D5"/>
    <w:rsid w:val="000E2748"/>
    <w:rsid w:val="000E2CAC"/>
    <w:rsid w:val="000E434B"/>
    <w:rsid w:val="000E43EF"/>
    <w:rsid w:val="000E68F2"/>
    <w:rsid w:val="000F5D96"/>
    <w:rsid w:val="000F7CF3"/>
    <w:rsid w:val="00103BA9"/>
    <w:rsid w:val="00104CEE"/>
    <w:rsid w:val="00106E70"/>
    <w:rsid w:val="00113F39"/>
    <w:rsid w:val="00131127"/>
    <w:rsid w:val="00134C44"/>
    <w:rsid w:val="001403E4"/>
    <w:rsid w:val="00141D8E"/>
    <w:rsid w:val="00141E65"/>
    <w:rsid w:val="0014367E"/>
    <w:rsid w:val="001462B9"/>
    <w:rsid w:val="00146420"/>
    <w:rsid w:val="00147E74"/>
    <w:rsid w:val="0015248D"/>
    <w:rsid w:val="0015607B"/>
    <w:rsid w:val="00156B69"/>
    <w:rsid w:val="00164C7A"/>
    <w:rsid w:val="00165EB9"/>
    <w:rsid w:val="00166732"/>
    <w:rsid w:val="00167419"/>
    <w:rsid w:val="00180F85"/>
    <w:rsid w:val="0018133D"/>
    <w:rsid w:val="001815AC"/>
    <w:rsid w:val="00181DD1"/>
    <w:rsid w:val="00184C49"/>
    <w:rsid w:val="001872FB"/>
    <w:rsid w:val="001912D1"/>
    <w:rsid w:val="0019630B"/>
    <w:rsid w:val="001A2120"/>
    <w:rsid w:val="001A21EA"/>
    <w:rsid w:val="001A54CB"/>
    <w:rsid w:val="001A5C5E"/>
    <w:rsid w:val="001A69F7"/>
    <w:rsid w:val="001B5203"/>
    <w:rsid w:val="001B6459"/>
    <w:rsid w:val="001B6FCD"/>
    <w:rsid w:val="001C1D7D"/>
    <w:rsid w:val="001C29A2"/>
    <w:rsid w:val="001C5331"/>
    <w:rsid w:val="001C5805"/>
    <w:rsid w:val="001D0A36"/>
    <w:rsid w:val="001D28C7"/>
    <w:rsid w:val="001D3036"/>
    <w:rsid w:val="001D3F76"/>
    <w:rsid w:val="001D6DAA"/>
    <w:rsid w:val="001F1107"/>
    <w:rsid w:val="001F2623"/>
    <w:rsid w:val="001F2E5B"/>
    <w:rsid w:val="001F5CA1"/>
    <w:rsid w:val="001F6BA9"/>
    <w:rsid w:val="0020088D"/>
    <w:rsid w:val="00201A24"/>
    <w:rsid w:val="00203E1E"/>
    <w:rsid w:val="00211C54"/>
    <w:rsid w:val="002142BB"/>
    <w:rsid w:val="0021761C"/>
    <w:rsid w:val="00220E5B"/>
    <w:rsid w:val="002259A9"/>
    <w:rsid w:val="002354BB"/>
    <w:rsid w:val="002356FD"/>
    <w:rsid w:val="00240AB8"/>
    <w:rsid w:val="002463A2"/>
    <w:rsid w:val="002502B6"/>
    <w:rsid w:val="00252E7A"/>
    <w:rsid w:val="00255D1E"/>
    <w:rsid w:val="00265AD7"/>
    <w:rsid w:val="00266C6C"/>
    <w:rsid w:val="00270154"/>
    <w:rsid w:val="00271601"/>
    <w:rsid w:val="00274001"/>
    <w:rsid w:val="00275270"/>
    <w:rsid w:val="00275CB5"/>
    <w:rsid w:val="002846AE"/>
    <w:rsid w:val="002904E2"/>
    <w:rsid w:val="002A3755"/>
    <w:rsid w:val="002A4266"/>
    <w:rsid w:val="002A5010"/>
    <w:rsid w:val="002A5EE4"/>
    <w:rsid w:val="002A680C"/>
    <w:rsid w:val="002B03F1"/>
    <w:rsid w:val="002B60D7"/>
    <w:rsid w:val="002B7212"/>
    <w:rsid w:val="002B7AC4"/>
    <w:rsid w:val="002C1A3B"/>
    <w:rsid w:val="002C4710"/>
    <w:rsid w:val="002D644A"/>
    <w:rsid w:val="002E23F1"/>
    <w:rsid w:val="002E4637"/>
    <w:rsid w:val="002E609B"/>
    <w:rsid w:val="002F648C"/>
    <w:rsid w:val="00300E8A"/>
    <w:rsid w:val="0030227D"/>
    <w:rsid w:val="00315EE2"/>
    <w:rsid w:val="00316E31"/>
    <w:rsid w:val="003178EB"/>
    <w:rsid w:val="003203EB"/>
    <w:rsid w:val="00320AAE"/>
    <w:rsid w:val="003230E9"/>
    <w:rsid w:val="0032645D"/>
    <w:rsid w:val="00335F10"/>
    <w:rsid w:val="00336D21"/>
    <w:rsid w:val="003453F5"/>
    <w:rsid w:val="00345419"/>
    <w:rsid w:val="00351DB6"/>
    <w:rsid w:val="0035272C"/>
    <w:rsid w:val="00355AEB"/>
    <w:rsid w:val="0036004E"/>
    <w:rsid w:val="00364026"/>
    <w:rsid w:val="00364976"/>
    <w:rsid w:val="003674DE"/>
    <w:rsid w:val="00372B91"/>
    <w:rsid w:val="0037322B"/>
    <w:rsid w:val="00373251"/>
    <w:rsid w:val="00374D0F"/>
    <w:rsid w:val="00374E8A"/>
    <w:rsid w:val="0037713E"/>
    <w:rsid w:val="00382378"/>
    <w:rsid w:val="00386312"/>
    <w:rsid w:val="003874BE"/>
    <w:rsid w:val="0039463F"/>
    <w:rsid w:val="0039678E"/>
    <w:rsid w:val="003A0C1E"/>
    <w:rsid w:val="003A0CF5"/>
    <w:rsid w:val="003A30B1"/>
    <w:rsid w:val="003B43E8"/>
    <w:rsid w:val="003B571B"/>
    <w:rsid w:val="003C08EC"/>
    <w:rsid w:val="003D018B"/>
    <w:rsid w:val="003D11EF"/>
    <w:rsid w:val="003D1AE8"/>
    <w:rsid w:val="003E30F6"/>
    <w:rsid w:val="003E3527"/>
    <w:rsid w:val="003E55F6"/>
    <w:rsid w:val="003E66CE"/>
    <w:rsid w:val="003F2257"/>
    <w:rsid w:val="003F4B12"/>
    <w:rsid w:val="003F5AE9"/>
    <w:rsid w:val="003F7B25"/>
    <w:rsid w:val="00403CE7"/>
    <w:rsid w:val="00406FB8"/>
    <w:rsid w:val="00407CE4"/>
    <w:rsid w:val="0041765F"/>
    <w:rsid w:val="0042303C"/>
    <w:rsid w:val="00423328"/>
    <w:rsid w:val="00425D5F"/>
    <w:rsid w:val="00427DE8"/>
    <w:rsid w:val="004302CE"/>
    <w:rsid w:val="00430F5A"/>
    <w:rsid w:val="00441F51"/>
    <w:rsid w:val="00442032"/>
    <w:rsid w:val="00442448"/>
    <w:rsid w:val="00442DD2"/>
    <w:rsid w:val="004449B7"/>
    <w:rsid w:val="00445189"/>
    <w:rsid w:val="00447040"/>
    <w:rsid w:val="004471AE"/>
    <w:rsid w:val="0045482B"/>
    <w:rsid w:val="00455329"/>
    <w:rsid w:val="00463A10"/>
    <w:rsid w:val="004709E6"/>
    <w:rsid w:val="00480C76"/>
    <w:rsid w:val="00481025"/>
    <w:rsid w:val="004826ED"/>
    <w:rsid w:val="00490625"/>
    <w:rsid w:val="004947E5"/>
    <w:rsid w:val="00494ECF"/>
    <w:rsid w:val="004A0DA8"/>
    <w:rsid w:val="004A121C"/>
    <w:rsid w:val="004A70AA"/>
    <w:rsid w:val="004B6541"/>
    <w:rsid w:val="004B6CF4"/>
    <w:rsid w:val="004C119A"/>
    <w:rsid w:val="004C31A5"/>
    <w:rsid w:val="004C34CC"/>
    <w:rsid w:val="004C5F12"/>
    <w:rsid w:val="004C6EDD"/>
    <w:rsid w:val="004C70B8"/>
    <w:rsid w:val="004D0CF0"/>
    <w:rsid w:val="004D2AF0"/>
    <w:rsid w:val="004D3BF8"/>
    <w:rsid w:val="004E16DB"/>
    <w:rsid w:val="004E29B3"/>
    <w:rsid w:val="004E2E2A"/>
    <w:rsid w:val="004E3489"/>
    <w:rsid w:val="004E3663"/>
    <w:rsid w:val="004E3754"/>
    <w:rsid w:val="004F0A04"/>
    <w:rsid w:val="004F3B4A"/>
    <w:rsid w:val="004F516F"/>
    <w:rsid w:val="004F6DFA"/>
    <w:rsid w:val="004F7389"/>
    <w:rsid w:val="00512956"/>
    <w:rsid w:val="005153A7"/>
    <w:rsid w:val="005260DD"/>
    <w:rsid w:val="00526EDB"/>
    <w:rsid w:val="00537081"/>
    <w:rsid w:val="00545B7F"/>
    <w:rsid w:val="005462DF"/>
    <w:rsid w:val="0055023B"/>
    <w:rsid w:val="00550C2D"/>
    <w:rsid w:val="005518B2"/>
    <w:rsid w:val="005539DD"/>
    <w:rsid w:val="00560E92"/>
    <w:rsid w:val="0056156B"/>
    <w:rsid w:val="0056497C"/>
    <w:rsid w:val="0056586E"/>
    <w:rsid w:val="00573D69"/>
    <w:rsid w:val="0057714C"/>
    <w:rsid w:val="00580601"/>
    <w:rsid w:val="00581E00"/>
    <w:rsid w:val="00582190"/>
    <w:rsid w:val="005854DE"/>
    <w:rsid w:val="00590BFB"/>
    <w:rsid w:val="00590C8C"/>
    <w:rsid w:val="00590D07"/>
    <w:rsid w:val="005934B5"/>
    <w:rsid w:val="00593BD1"/>
    <w:rsid w:val="0059690D"/>
    <w:rsid w:val="0059759D"/>
    <w:rsid w:val="005A7214"/>
    <w:rsid w:val="005B6067"/>
    <w:rsid w:val="005B657C"/>
    <w:rsid w:val="005B6E06"/>
    <w:rsid w:val="005C7CA1"/>
    <w:rsid w:val="005D4C67"/>
    <w:rsid w:val="005D78DC"/>
    <w:rsid w:val="005D7D85"/>
    <w:rsid w:val="005E2CC0"/>
    <w:rsid w:val="005E3085"/>
    <w:rsid w:val="005E463C"/>
    <w:rsid w:val="005E6876"/>
    <w:rsid w:val="005F3FBB"/>
    <w:rsid w:val="005F4EFA"/>
    <w:rsid w:val="005F58F7"/>
    <w:rsid w:val="005F5F08"/>
    <w:rsid w:val="005F7EFB"/>
    <w:rsid w:val="00600473"/>
    <w:rsid w:val="006026EC"/>
    <w:rsid w:val="00605C83"/>
    <w:rsid w:val="006119F9"/>
    <w:rsid w:val="00614079"/>
    <w:rsid w:val="00616F2F"/>
    <w:rsid w:val="00617981"/>
    <w:rsid w:val="0062458B"/>
    <w:rsid w:val="00624875"/>
    <w:rsid w:val="00631039"/>
    <w:rsid w:val="00631B40"/>
    <w:rsid w:val="006370B1"/>
    <w:rsid w:val="0064252E"/>
    <w:rsid w:val="00643B3F"/>
    <w:rsid w:val="00644412"/>
    <w:rsid w:val="00647904"/>
    <w:rsid w:val="00664618"/>
    <w:rsid w:val="006714F2"/>
    <w:rsid w:val="00673383"/>
    <w:rsid w:val="00673FCF"/>
    <w:rsid w:val="00675B55"/>
    <w:rsid w:val="006805E5"/>
    <w:rsid w:val="00683B8A"/>
    <w:rsid w:val="00685F35"/>
    <w:rsid w:val="00686618"/>
    <w:rsid w:val="00691FE9"/>
    <w:rsid w:val="00693F75"/>
    <w:rsid w:val="00697001"/>
    <w:rsid w:val="006A3CAE"/>
    <w:rsid w:val="006A6D62"/>
    <w:rsid w:val="006B2D32"/>
    <w:rsid w:val="006B35B1"/>
    <w:rsid w:val="006B4161"/>
    <w:rsid w:val="006C2861"/>
    <w:rsid w:val="006C5FDB"/>
    <w:rsid w:val="006D09E9"/>
    <w:rsid w:val="006D403D"/>
    <w:rsid w:val="006D58B0"/>
    <w:rsid w:val="006D5B6C"/>
    <w:rsid w:val="006E054A"/>
    <w:rsid w:val="006E15E7"/>
    <w:rsid w:val="006E2676"/>
    <w:rsid w:val="006E327B"/>
    <w:rsid w:val="006E633D"/>
    <w:rsid w:val="006E792F"/>
    <w:rsid w:val="006F1421"/>
    <w:rsid w:val="006F1E0F"/>
    <w:rsid w:val="006F2113"/>
    <w:rsid w:val="006F50AB"/>
    <w:rsid w:val="006F578B"/>
    <w:rsid w:val="00700D57"/>
    <w:rsid w:val="00710625"/>
    <w:rsid w:val="00715DD7"/>
    <w:rsid w:val="00716B5F"/>
    <w:rsid w:val="007202F4"/>
    <w:rsid w:val="007222B6"/>
    <w:rsid w:val="00722785"/>
    <w:rsid w:val="0072743E"/>
    <w:rsid w:val="007343AF"/>
    <w:rsid w:val="00737BD3"/>
    <w:rsid w:val="007415D8"/>
    <w:rsid w:val="00746A00"/>
    <w:rsid w:val="007519EE"/>
    <w:rsid w:val="00751D37"/>
    <w:rsid w:val="007550C4"/>
    <w:rsid w:val="00757F1A"/>
    <w:rsid w:val="00763E03"/>
    <w:rsid w:val="00764D06"/>
    <w:rsid w:val="00772C81"/>
    <w:rsid w:val="00776D17"/>
    <w:rsid w:val="00777E5C"/>
    <w:rsid w:val="0078174C"/>
    <w:rsid w:val="00783242"/>
    <w:rsid w:val="00783716"/>
    <w:rsid w:val="00783BF1"/>
    <w:rsid w:val="00784D58"/>
    <w:rsid w:val="00794058"/>
    <w:rsid w:val="0079415C"/>
    <w:rsid w:val="00794CA0"/>
    <w:rsid w:val="00794DA9"/>
    <w:rsid w:val="00795BBE"/>
    <w:rsid w:val="0079799F"/>
    <w:rsid w:val="007A1E8A"/>
    <w:rsid w:val="007A2009"/>
    <w:rsid w:val="007A31CE"/>
    <w:rsid w:val="007A4408"/>
    <w:rsid w:val="007A4C53"/>
    <w:rsid w:val="007A6D28"/>
    <w:rsid w:val="007A757B"/>
    <w:rsid w:val="007A77C3"/>
    <w:rsid w:val="007B25F1"/>
    <w:rsid w:val="007B6343"/>
    <w:rsid w:val="007B6F1F"/>
    <w:rsid w:val="007C4961"/>
    <w:rsid w:val="007C5B3F"/>
    <w:rsid w:val="007D0CD9"/>
    <w:rsid w:val="007D16DD"/>
    <w:rsid w:val="007D2134"/>
    <w:rsid w:val="007D4A9D"/>
    <w:rsid w:val="007D4F84"/>
    <w:rsid w:val="007D6068"/>
    <w:rsid w:val="007E0486"/>
    <w:rsid w:val="007E1A7F"/>
    <w:rsid w:val="007E3242"/>
    <w:rsid w:val="007E3351"/>
    <w:rsid w:val="007F28A9"/>
    <w:rsid w:val="007F53A8"/>
    <w:rsid w:val="007F6949"/>
    <w:rsid w:val="00803D41"/>
    <w:rsid w:val="00804DFD"/>
    <w:rsid w:val="00805FEF"/>
    <w:rsid w:val="0081016E"/>
    <w:rsid w:val="0081109C"/>
    <w:rsid w:val="00814118"/>
    <w:rsid w:val="00814C67"/>
    <w:rsid w:val="008168C8"/>
    <w:rsid w:val="008309AE"/>
    <w:rsid w:val="008329DF"/>
    <w:rsid w:val="00835AB7"/>
    <w:rsid w:val="008371CD"/>
    <w:rsid w:val="008373B8"/>
    <w:rsid w:val="008407C1"/>
    <w:rsid w:val="00844A36"/>
    <w:rsid w:val="00845A05"/>
    <w:rsid w:val="00845E6D"/>
    <w:rsid w:val="00847038"/>
    <w:rsid w:val="00852BB6"/>
    <w:rsid w:val="008533A8"/>
    <w:rsid w:val="00853F59"/>
    <w:rsid w:val="008542E7"/>
    <w:rsid w:val="0085520C"/>
    <w:rsid w:val="00855CC1"/>
    <w:rsid w:val="00863572"/>
    <w:rsid w:val="00863C29"/>
    <w:rsid w:val="00866A1F"/>
    <w:rsid w:val="00867A53"/>
    <w:rsid w:val="0087049D"/>
    <w:rsid w:val="0087226E"/>
    <w:rsid w:val="00877116"/>
    <w:rsid w:val="008808ED"/>
    <w:rsid w:val="00884F16"/>
    <w:rsid w:val="00885109"/>
    <w:rsid w:val="00885253"/>
    <w:rsid w:val="00886073"/>
    <w:rsid w:val="00887613"/>
    <w:rsid w:val="00890570"/>
    <w:rsid w:val="008927F0"/>
    <w:rsid w:val="00893BB0"/>
    <w:rsid w:val="008A0EBC"/>
    <w:rsid w:val="008A2D66"/>
    <w:rsid w:val="008A2F38"/>
    <w:rsid w:val="008A410F"/>
    <w:rsid w:val="008A46D0"/>
    <w:rsid w:val="008A5AA0"/>
    <w:rsid w:val="008A6588"/>
    <w:rsid w:val="008B0774"/>
    <w:rsid w:val="008B089C"/>
    <w:rsid w:val="008B19DD"/>
    <w:rsid w:val="008B26C0"/>
    <w:rsid w:val="008B2B99"/>
    <w:rsid w:val="008B69A9"/>
    <w:rsid w:val="008B6DF5"/>
    <w:rsid w:val="008C1A45"/>
    <w:rsid w:val="008C3215"/>
    <w:rsid w:val="008C5013"/>
    <w:rsid w:val="008C5D51"/>
    <w:rsid w:val="008C7E47"/>
    <w:rsid w:val="008D1C18"/>
    <w:rsid w:val="008D2D16"/>
    <w:rsid w:val="008D5A90"/>
    <w:rsid w:val="008D61A5"/>
    <w:rsid w:val="008D6863"/>
    <w:rsid w:val="008E209C"/>
    <w:rsid w:val="008E2F02"/>
    <w:rsid w:val="008E3426"/>
    <w:rsid w:val="008E41FD"/>
    <w:rsid w:val="008E7247"/>
    <w:rsid w:val="008F0992"/>
    <w:rsid w:val="008F0CDC"/>
    <w:rsid w:val="008F118F"/>
    <w:rsid w:val="008F6690"/>
    <w:rsid w:val="00901E71"/>
    <w:rsid w:val="00905744"/>
    <w:rsid w:val="0090732E"/>
    <w:rsid w:val="00907E3E"/>
    <w:rsid w:val="00920422"/>
    <w:rsid w:val="009206D7"/>
    <w:rsid w:val="009259BA"/>
    <w:rsid w:val="00925D63"/>
    <w:rsid w:val="00926902"/>
    <w:rsid w:val="009307FB"/>
    <w:rsid w:val="00947AB8"/>
    <w:rsid w:val="00950DC5"/>
    <w:rsid w:val="009564D7"/>
    <w:rsid w:val="00957735"/>
    <w:rsid w:val="00960471"/>
    <w:rsid w:val="00962C87"/>
    <w:rsid w:val="00971A5C"/>
    <w:rsid w:val="009816D0"/>
    <w:rsid w:val="00983359"/>
    <w:rsid w:val="00986A82"/>
    <w:rsid w:val="00987090"/>
    <w:rsid w:val="009937CD"/>
    <w:rsid w:val="00994FF8"/>
    <w:rsid w:val="00995272"/>
    <w:rsid w:val="009A060E"/>
    <w:rsid w:val="009A2D82"/>
    <w:rsid w:val="009A6C1B"/>
    <w:rsid w:val="009B09DB"/>
    <w:rsid w:val="009B1289"/>
    <w:rsid w:val="009B1F97"/>
    <w:rsid w:val="009B2386"/>
    <w:rsid w:val="009B31F6"/>
    <w:rsid w:val="009B6730"/>
    <w:rsid w:val="009B6ED5"/>
    <w:rsid w:val="009C14B9"/>
    <w:rsid w:val="009C3D71"/>
    <w:rsid w:val="009C7106"/>
    <w:rsid w:val="009D10E0"/>
    <w:rsid w:val="009D1F31"/>
    <w:rsid w:val="009D203C"/>
    <w:rsid w:val="009D3B95"/>
    <w:rsid w:val="009D4198"/>
    <w:rsid w:val="009D4799"/>
    <w:rsid w:val="009E091F"/>
    <w:rsid w:val="009E3409"/>
    <w:rsid w:val="009F03D2"/>
    <w:rsid w:val="009F0786"/>
    <w:rsid w:val="009F12A1"/>
    <w:rsid w:val="009F2B4D"/>
    <w:rsid w:val="009F429F"/>
    <w:rsid w:val="009F6E17"/>
    <w:rsid w:val="009F77B9"/>
    <w:rsid w:val="00A00A79"/>
    <w:rsid w:val="00A00CB8"/>
    <w:rsid w:val="00A02E54"/>
    <w:rsid w:val="00A06B7D"/>
    <w:rsid w:val="00A10558"/>
    <w:rsid w:val="00A115FD"/>
    <w:rsid w:val="00A14AF1"/>
    <w:rsid w:val="00A15E66"/>
    <w:rsid w:val="00A16981"/>
    <w:rsid w:val="00A22CD1"/>
    <w:rsid w:val="00A22FA1"/>
    <w:rsid w:val="00A247CF"/>
    <w:rsid w:val="00A26919"/>
    <w:rsid w:val="00A27274"/>
    <w:rsid w:val="00A3081A"/>
    <w:rsid w:val="00A34CB5"/>
    <w:rsid w:val="00A369FF"/>
    <w:rsid w:val="00A41758"/>
    <w:rsid w:val="00A4264F"/>
    <w:rsid w:val="00A428DA"/>
    <w:rsid w:val="00A42B99"/>
    <w:rsid w:val="00A43AB3"/>
    <w:rsid w:val="00A4499C"/>
    <w:rsid w:val="00A53628"/>
    <w:rsid w:val="00A5520E"/>
    <w:rsid w:val="00A659BE"/>
    <w:rsid w:val="00A6673A"/>
    <w:rsid w:val="00A73099"/>
    <w:rsid w:val="00A7336C"/>
    <w:rsid w:val="00A84CC2"/>
    <w:rsid w:val="00A86797"/>
    <w:rsid w:val="00A924DB"/>
    <w:rsid w:val="00A925AE"/>
    <w:rsid w:val="00A94156"/>
    <w:rsid w:val="00A94D02"/>
    <w:rsid w:val="00A95D3E"/>
    <w:rsid w:val="00AA08B2"/>
    <w:rsid w:val="00AA44B4"/>
    <w:rsid w:val="00AA4723"/>
    <w:rsid w:val="00AA4B42"/>
    <w:rsid w:val="00AB0116"/>
    <w:rsid w:val="00AB1A06"/>
    <w:rsid w:val="00AB1C54"/>
    <w:rsid w:val="00AB211D"/>
    <w:rsid w:val="00AB2D4F"/>
    <w:rsid w:val="00AB2F9B"/>
    <w:rsid w:val="00AB5E8C"/>
    <w:rsid w:val="00AC228D"/>
    <w:rsid w:val="00AC50B7"/>
    <w:rsid w:val="00AC5721"/>
    <w:rsid w:val="00AD75AF"/>
    <w:rsid w:val="00AD7816"/>
    <w:rsid w:val="00AD7996"/>
    <w:rsid w:val="00AE2CC0"/>
    <w:rsid w:val="00AE2FAD"/>
    <w:rsid w:val="00AE3CF0"/>
    <w:rsid w:val="00AE46E7"/>
    <w:rsid w:val="00AE4F06"/>
    <w:rsid w:val="00AE639A"/>
    <w:rsid w:val="00AE7C83"/>
    <w:rsid w:val="00AF2035"/>
    <w:rsid w:val="00AF3E98"/>
    <w:rsid w:val="00B01D2F"/>
    <w:rsid w:val="00B04C0E"/>
    <w:rsid w:val="00B04D99"/>
    <w:rsid w:val="00B057F8"/>
    <w:rsid w:val="00B204F0"/>
    <w:rsid w:val="00B277C5"/>
    <w:rsid w:val="00B346BB"/>
    <w:rsid w:val="00B35AF2"/>
    <w:rsid w:val="00B363ED"/>
    <w:rsid w:val="00B412DB"/>
    <w:rsid w:val="00B43623"/>
    <w:rsid w:val="00B470AE"/>
    <w:rsid w:val="00B47207"/>
    <w:rsid w:val="00B52276"/>
    <w:rsid w:val="00B55D23"/>
    <w:rsid w:val="00B63CC2"/>
    <w:rsid w:val="00B65496"/>
    <w:rsid w:val="00B66BEE"/>
    <w:rsid w:val="00B71921"/>
    <w:rsid w:val="00B75201"/>
    <w:rsid w:val="00B75FE2"/>
    <w:rsid w:val="00B76C4A"/>
    <w:rsid w:val="00B81314"/>
    <w:rsid w:val="00B81ECC"/>
    <w:rsid w:val="00B82A48"/>
    <w:rsid w:val="00B82FE7"/>
    <w:rsid w:val="00B84A38"/>
    <w:rsid w:val="00B85476"/>
    <w:rsid w:val="00B861D6"/>
    <w:rsid w:val="00B86B75"/>
    <w:rsid w:val="00B9513F"/>
    <w:rsid w:val="00B96E7C"/>
    <w:rsid w:val="00B96FFE"/>
    <w:rsid w:val="00BA0BED"/>
    <w:rsid w:val="00BA19BD"/>
    <w:rsid w:val="00BA5D24"/>
    <w:rsid w:val="00BB309C"/>
    <w:rsid w:val="00BB493E"/>
    <w:rsid w:val="00BC2A48"/>
    <w:rsid w:val="00BC48D5"/>
    <w:rsid w:val="00BC4D7D"/>
    <w:rsid w:val="00BC6A37"/>
    <w:rsid w:val="00BD254B"/>
    <w:rsid w:val="00BD26BD"/>
    <w:rsid w:val="00BD3410"/>
    <w:rsid w:val="00BD3663"/>
    <w:rsid w:val="00BE3F4F"/>
    <w:rsid w:val="00BE4784"/>
    <w:rsid w:val="00BE5954"/>
    <w:rsid w:val="00BF4CC1"/>
    <w:rsid w:val="00BF554D"/>
    <w:rsid w:val="00BF5731"/>
    <w:rsid w:val="00BF6238"/>
    <w:rsid w:val="00C04E92"/>
    <w:rsid w:val="00C16C1A"/>
    <w:rsid w:val="00C21A0A"/>
    <w:rsid w:val="00C23DF6"/>
    <w:rsid w:val="00C322A0"/>
    <w:rsid w:val="00C334A0"/>
    <w:rsid w:val="00C339FA"/>
    <w:rsid w:val="00C34B62"/>
    <w:rsid w:val="00C36279"/>
    <w:rsid w:val="00C40B3A"/>
    <w:rsid w:val="00C414C3"/>
    <w:rsid w:val="00C44B45"/>
    <w:rsid w:val="00C45CC9"/>
    <w:rsid w:val="00C47D32"/>
    <w:rsid w:val="00C53D53"/>
    <w:rsid w:val="00C53F40"/>
    <w:rsid w:val="00C5450A"/>
    <w:rsid w:val="00C573BC"/>
    <w:rsid w:val="00C57E62"/>
    <w:rsid w:val="00C60628"/>
    <w:rsid w:val="00C62BB7"/>
    <w:rsid w:val="00C63BF2"/>
    <w:rsid w:val="00C71852"/>
    <w:rsid w:val="00C75353"/>
    <w:rsid w:val="00C83263"/>
    <w:rsid w:val="00C862D8"/>
    <w:rsid w:val="00C91136"/>
    <w:rsid w:val="00C9174E"/>
    <w:rsid w:val="00C9178B"/>
    <w:rsid w:val="00C91833"/>
    <w:rsid w:val="00CA2776"/>
    <w:rsid w:val="00CA2D87"/>
    <w:rsid w:val="00CA3A62"/>
    <w:rsid w:val="00CA4362"/>
    <w:rsid w:val="00CA483A"/>
    <w:rsid w:val="00CB0D2A"/>
    <w:rsid w:val="00CB442C"/>
    <w:rsid w:val="00CB666B"/>
    <w:rsid w:val="00CC6078"/>
    <w:rsid w:val="00CC66F5"/>
    <w:rsid w:val="00CD3E85"/>
    <w:rsid w:val="00CE0901"/>
    <w:rsid w:val="00CE3B02"/>
    <w:rsid w:val="00CE3C08"/>
    <w:rsid w:val="00CE442E"/>
    <w:rsid w:val="00CE7F69"/>
    <w:rsid w:val="00CF691B"/>
    <w:rsid w:val="00D00443"/>
    <w:rsid w:val="00D02A27"/>
    <w:rsid w:val="00D07B59"/>
    <w:rsid w:val="00D12A78"/>
    <w:rsid w:val="00D17E5A"/>
    <w:rsid w:val="00D239E2"/>
    <w:rsid w:val="00D27A5C"/>
    <w:rsid w:val="00D32BE0"/>
    <w:rsid w:val="00D34093"/>
    <w:rsid w:val="00D40AF6"/>
    <w:rsid w:val="00D443C0"/>
    <w:rsid w:val="00D47C28"/>
    <w:rsid w:val="00D54F7F"/>
    <w:rsid w:val="00D569CB"/>
    <w:rsid w:val="00D56E74"/>
    <w:rsid w:val="00D57938"/>
    <w:rsid w:val="00D609DB"/>
    <w:rsid w:val="00D65822"/>
    <w:rsid w:val="00D660FC"/>
    <w:rsid w:val="00D666ED"/>
    <w:rsid w:val="00D75217"/>
    <w:rsid w:val="00D77697"/>
    <w:rsid w:val="00D81A03"/>
    <w:rsid w:val="00D875FD"/>
    <w:rsid w:val="00D91345"/>
    <w:rsid w:val="00DA0810"/>
    <w:rsid w:val="00DA0CAC"/>
    <w:rsid w:val="00DB03FD"/>
    <w:rsid w:val="00DB3264"/>
    <w:rsid w:val="00DB3909"/>
    <w:rsid w:val="00DB596D"/>
    <w:rsid w:val="00DC04CA"/>
    <w:rsid w:val="00DC3E1F"/>
    <w:rsid w:val="00DC53F6"/>
    <w:rsid w:val="00DC5CB2"/>
    <w:rsid w:val="00DD475D"/>
    <w:rsid w:val="00DD6B94"/>
    <w:rsid w:val="00DD72D7"/>
    <w:rsid w:val="00DD760C"/>
    <w:rsid w:val="00DE75AB"/>
    <w:rsid w:val="00DF0EA6"/>
    <w:rsid w:val="00DF6343"/>
    <w:rsid w:val="00E02C6F"/>
    <w:rsid w:val="00E06B66"/>
    <w:rsid w:val="00E07D36"/>
    <w:rsid w:val="00E12656"/>
    <w:rsid w:val="00E129A0"/>
    <w:rsid w:val="00E1730D"/>
    <w:rsid w:val="00E221E5"/>
    <w:rsid w:val="00E2456C"/>
    <w:rsid w:val="00E264C8"/>
    <w:rsid w:val="00E26B46"/>
    <w:rsid w:val="00E30ABF"/>
    <w:rsid w:val="00E315A3"/>
    <w:rsid w:val="00E33DC6"/>
    <w:rsid w:val="00E34BA7"/>
    <w:rsid w:val="00E36CA9"/>
    <w:rsid w:val="00E37A8E"/>
    <w:rsid w:val="00E44EFE"/>
    <w:rsid w:val="00E46CA6"/>
    <w:rsid w:val="00E50F81"/>
    <w:rsid w:val="00E53D34"/>
    <w:rsid w:val="00E6008A"/>
    <w:rsid w:val="00E70055"/>
    <w:rsid w:val="00E70CF9"/>
    <w:rsid w:val="00E70DD6"/>
    <w:rsid w:val="00E75C8F"/>
    <w:rsid w:val="00E80704"/>
    <w:rsid w:val="00E80FB0"/>
    <w:rsid w:val="00E8226E"/>
    <w:rsid w:val="00E85295"/>
    <w:rsid w:val="00E95E1A"/>
    <w:rsid w:val="00E97844"/>
    <w:rsid w:val="00EA06F5"/>
    <w:rsid w:val="00EA1092"/>
    <w:rsid w:val="00EA3031"/>
    <w:rsid w:val="00EA610C"/>
    <w:rsid w:val="00EA73F6"/>
    <w:rsid w:val="00EB2D11"/>
    <w:rsid w:val="00EB6D5D"/>
    <w:rsid w:val="00EC1A8A"/>
    <w:rsid w:val="00EC24B5"/>
    <w:rsid w:val="00EC47D4"/>
    <w:rsid w:val="00EC6828"/>
    <w:rsid w:val="00ED31A3"/>
    <w:rsid w:val="00ED5DC4"/>
    <w:rsid w:val="00ED73EC"/>
    <w:rsid w:val="00EE1F47"/>
    <w:rsid w:val="00EE1FF4"/>
    <w:rsid w:val="00EE2630"/>
    <w:rsid w:val="00EE2A6C"/>
    <w:rsid w:val="00EE3479"/>
    <w:rsid w:val="00EE3516"/>
    <w:rsid w:val="00EF05AC"/>
    <w:rsid w:val="00EF68A4"/>
    <w:rsid w:val="00EF6C70"/>
    <w:rsid w:val="00F007F6"/>
    <w:rsid w:val="00F126CE"/>
    <w:rsid w:val="00F15DF1"/>
    <w:rsid w:val="00F21570"/>
    <w:rsid w:val="00F22397"/>
    <w:rsid w:val="00F239FA"/>
    <w:rsid w:val="00F2462E"/>
    <w:rsid w:val="00F26C29"/>
    <w:rsid w:val="00F31538"/>
    <w:rsid w:val="00F318F9"/>
    <w:rsid w:val="00F427E8"/>
    <w:rsid w:val="00F442A8"/>
    <w:rsid w:val="00F446D6"/>
    <w:rsid w:val="00F46E1B"/>
    <w:rsid w:val="00F47CD9"/>
    <w:rsid w:val="00F51B5B"/>
    <w:rsid w:val="00F5729F"/>
    <w:rsid w:val="00F57C83"/>
    <w:rsid w:val="00F61345"/>
    <w:rsid w:val="00F62AE8"/>
    <w:rsid w:val="00F62E03"/>
    <w:rsid w:val="00F63FEF"/>
    <w:rsid w:val="00F642E4"/>
    <w:rsid w:val="00F71A20"/>
    <w:rsid w:val="00F75124"/>
    <w:rsid w:val="00F810AF"/>
    <w:rsid w:val="00F823EB"/>
    <w:rsid w:val="00F82719"/>
    <w:rsid w:val="00F84172"/>
    <w:rsid w:val="00F847D3"/>
    <w:rsid w:val="00F84E14"/>
    <w:rsid w:val="00F87B7B"/>
    <w:rsid w:val="00F90F26"/>
    <w:rsid w:val="00F91443"/>
    <w:rsid w:val="00F9161C"/>
    <w:rsid w:val="00F9346D"/>
    <w:rsid w:val="00F94E18"/>
    <w:rsid w:val="00F950B9"/>
    <w:rsid w:val="00F9610A"/>
    <w:rsid w:val="00FA28AD"/>
    <w:rsid w:val="00FA48A8"/>
    <w:rsid w:val="00FA519E"/>
    <w:rsid w:val="00FA5FF5"/>
    <w:rsid w:val="00FA641E"/>
    <w:rsid w:val="00FB23D9"/>
    <w:rsid w:val="00FB64D7"/>
    <w:rsid w:val="00FB6F3B"/>
    <w:rsid w:val="00FB7ADE"/>
    <w:rsid w:val="00FB7C28"/>
    <w:rsid w:val="00FC0664"/>
    <w:rsid w:val="00FC22B4"/>
    <w:rsid w:val="00FC7F63"/>
    <w:rsid w:val="00FD54F0"/>
    <w:rsid w:val="00FD5BCC"/>
    <w:rsid w:val="00FE1F19"/>
    <w:rsid w:val="00FE240D"/>
    <w:rsid w:val="00FE295B"/>
    <w:rsid w:val="00FE6C60"/>
    <w:rsid w:val="00FE7056"/>
    <w:rsid w:val="00FF0C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2F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Revision" w:semiHidden="1"/>
    <w:lsdException w:name="Bibliography" w:semiHidden="1" w:unhideWhenUsed="1"/>
    <w:lsdException w:name="TOC Heading" w:semiHidden="1" w:unhideWhenUsed="1"/>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uiPriority w:val="99"/>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 w:type="paragraph" w:styleId="NoSpacing">
    <w:name w:val="No Spacing"/>
    <w:uiPriority w:val="1"/>
    <w:qFormat/>
    <w:rsid w:val="002259A9"/>
    <w:pPr>
      <w:spacing w:after="0"/>
    </w:pPr>
    <w:rPr>
      <w:rFonts w:ascii="Cambria" w:eastAsia="MS Mincho"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Revision" w:semiHidden="1"/>
    <w:lsdException w:name="Bibliography" w:semiHidden="1" w:unhideWhenUsed="1"/>
    <w:lsdException w:name="TOC Heading" w:semiHidden="1" w:unhideWhenUsed="1"/>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uiPriority w:val="99"/>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 w:type="paragraph" w:styleId="NoSpacing">
    <w:name w:val="No Spacing"/>
    <w:uiPriority w:val="1"/>
    <w:qFormat/>
    <w:rsid w:val="002259A9"/>
    <w:pPr>
      <w:spacing w:after="0"/>
    </w:pPr>
    <w:rPr>
      <w:rFonts w:ascii="Cambria" w:eastAsia="MS Mincho"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503859081">
      <w:bodyDiv w:val="1"/>
      <w:marLeft w:val="0"/>
      <w:marRight w:val="0"/>
      <w:marTop w:val="0"/>
      <w:marBottom w:val="0"/>
      <w:divBdr>
        <w:top w:val="none" w:sz="0" w:space="0" w:color="auto"/>
        <w:left w:val="none" w:sz="0" w:space="0" w:color="auto"/>
        <w:bottom w:val="none" w:sz="0" w:space="0" w:color="auto"/>
        <w:right w:val="none" w:sz="0" w:space="0" w:color="auto"/>
      </w:divBdr>
    </w:div>
    <w:div w:id="841435972">
      <w:bodyDiv w:val="1"/>
      <w:marLeft w:val="0"/>
      <w:marRight w:val="0"/>
      <w:marTop w:val="0"/>
      <w:marBottom w:val="0"/>
      <w:divBdr>
        <w:top w:val="none" w:sz="0" w:space="0" w:color="auto"/>
        <w:left w:val="none" w:sz="0" w:space="0" w:color="auto"/>
        <w:bottom w:val="none" w:sz="0" w:space="0" w:color="auto"/>
        <w:right w:val="none" w:sz="0" w:space="0" w:color="auto"/>
      </w:divBdr>
    </w:div>
    <w:div w:id="1028988478">
      <w:bodyDiv w:val="1"/>
      <w:marLeft w:val="0"/>
      <w:marRight w:val="0"/>
      <w:marTop w:val="0"/>
      <w:marBottom w:val="0"/>
      <w:divBdr>
        <w:top w:val="none" w:sz="0" w:space="0" w:color="auto"/>
        <w:left w:val="none" w:sz="0" w:space="0" w:color="auto"/>
        <w:bottom w:val="none" w:sz="0" w:space="0" w:color="auto"/>
        <w:right w:val="none" w:sz="0" w:space="0" w:color="auto"/>
      </w:divBdr>
      <w:divsChild>
        <w:div w:id="1035233130">
          <w:marLeft w:val="0"/>
          <w:marRight w:val="0"/>
          <w:marTop w:val="0"/>
          <w:marBottom w:val="0"/>
          <w:divBdr>
            <w:top w:val="none" w:sz="0" w:space="0" w:color="auto"/>
            <w:left w:val="none" w:sz="0" w:space="0" w:color="auto"/>
            <w:bottom w:val="none" w:sz="0" w:space="0" w:color="auto"/>
            <w:right w:val="none" w:sz="0" w:space="0" w:color="auto"/>
          </w:divBdr>
        </w:div>
        <w:div w:id="1744523530">
          <w:marLeft w:val="0"/>
          <w:marRight w:val="0"/>
          <w:marTop w:val="0"/>
          <w:marBottom w:val="0"/>
          <w:divBdr>
            <w:top w:val="none" w:sz="0" w:space="0" w:color="auto"/>
            <w:left w:val="none" w:sz="0" w:space="0" w:color="auto"/>
            <w:bottom w:val="none" w:sz="0" w:space="0" w:color="auto"/>
            <w:right w:val="none" w:sz="0" w:space="0" w:color="auto"/>
          </w:divBdr>
        </w:div>
        <w:div w:id="450248600">
          <w:marLeft w:val="0"/>
          <w:marRight w:val="0"/>
          <w:marTop w:val="0"/>
          <w:marBottom w:val="0"/>
          <w:divBdr>
            <w:top w:val="none" w:sz="0" w:space="0" w:color="auto"/>
            <w:left w:val="none" w:sz="0" w:space="0" w:color="auto"/>
            <w:bottom w:val="none" w:sz="0" w:space="0" w:color="auto"/>
            <w:right w:val="none" w:sz="0" w:space="0" w:color="auto"/>
          </w:divBdr>
        </w:div>
        <w:div w:id="1054112995">
          <w:marLeft w:val="0"/>
          <w:marRight w:val="0"/>
          <w:marTop w:val="0"/>
          <w:marBottom w:val="0"/>
          <w:divBdr>
            <w:top w:val="none" w:sz="0" w:space="0" w:color="auto"/>
            <w:left w:val="none" w:sz="0" w:space="0" w:color="auto"/>
            <w:bottom w:val="none" w:sz="0" w:space="0" w:color="auto"/>
            <w:right w:val="none" w:sz="0" w:space="0" w:color="auto"/>
          </w:divBdr>
        </w:div>
        <w:div w:id="1214267344">
          <w:marLeft w:val="0"/>
          <w:marRight w:val="0"/>
          <w:marTop w:val="0"/>
          <w:marBottom w:val="0"/>
          <w:divBdr>
            <w:top w:val="none" w:sz="0" w:space="0" w:color="auto"/>
            <w:left w:val="none" w:sz="0" w:space="0" w:color="auto"/>
            <w:bottom w:val="none" w:sz="0" w:space="0" w:color="auto"/>
            <w:right w:val="none" w:sz="0" w:space="0" w:color="auto"/>
          </w:divBdr>
        </w:div>
        <w:div w:id="405418139">
          <w:marLeft w:val="0"/>
          <w:marRight w:val="0"/>
          <w:marTop w:val="0"/>
          <w:marBottom w:val="0"/>
          <w:divBdr>
            <w:top w:val="none" w:sz="0" w:space="0" w:color="auto"/>
            <w:left w:val="none" w:sz="0" w:space="0" w:color="auto"/>
            <w:bottom w:val="none" w:sz="0" w:space="0" w:color="auto"/>
            <w:right w:val="none" w:sz="0" w:space="0" w:color="auto"/>
          </w:divBdr>
        </w:div>
        <w:div w:id="961419044">
          <w:marLeft w:val="0"/>
          <w:marRight w:val="0"/>
          <w:marTop w:val="0"/>
          <w:marBottom w:val="0"/>
          <w:divBdr>
            <w:top w:val="none" w:sz="0" w:space="0" w:color="auto"/>
            <w:left w:val="none" w:sz="0" w:space="0" w:color="auto"/>
            <w:bottom w:val="none" w:sz="0" w:space="0" w:color="auto"/>
            <w:right w:val="none" w:sz="0" w:space="0" w:color="auto"/>
          </w:divBdr>
        </w:div>
        <w:div w:id="1294406969">
          <w:marLeft w:val="0"/>
          <w:marRight w:val="0"/>
          <w:marTop w:val="0"/>
          <w:marBottom w:val="0"/>
          <w:divBdr>
            <w:top w:val="none" w:sz="0" w:space="0" w:color="auto"/>
            <w:left w:val="none" w:sz="0" w:space="0" w:color="auto"/>
            <w:bottom w:val="none" w:sz="0" w:space="0" w:color="auto"/>
            <w:right w:val="none" w:sz="0" w:space="0" w:color="auto"/>
          </w:divBdr>
        </w:div>
      </w:divsChild>
    </w:div>
    <w:div w:id="1281716948">
      <w:bodyDiv w:val="1"/>
      <w:marLeft w:val="0"/>
      <w:marRight w:val="0"/>
      <w:marTop w:val="0"/>
      <w:marBottom w:val="0"/>
      <w:divBdr>
        <w:top w:val="none" w:sz="0" w:space="0" w:color="auto"/>
        <w:left w:val="none" w:sz="0" w:space="0" w:color="auto"/>
        <w:bottom w:val="none" w:sz="0" w:space="0" w:color="auto"/>
        <w:right w:val="none" w:sz="0" w:space="0" w:color="auto"/>
      </w:divBdr>
      <w:divsChild>
        <w:div w:id="2779512">
          <w:marLeft w:val="0"/>
          <w:marRight w:val="0"/>
          <w:marTop w:val="0"/>
          <w:marBottom w:val="0"/>
          <w:divBdr>
            <w:top w:val="none" w:sz="0" w:space="0" w:color="auto"/>
            <w:left w:val="none" w:sz="0" w:space="0" w:color="auto"/>
            <w:bottom w:val="none" w:sz="0" w:space="0" w:color="auto"/>
            <w:right w:val="none" w:sz="0" w:space="0" w:color="auto"/>
          </w:divBdr>
        </w:div>
      </w:divsChild>
    </w:div>
    <w:div w:id="1399939152">
      <w:bodyDiv w:val="1"/>
      <w:marLeft w:val="0"/>
      <w:marRight w:val="0"/>
      <w:marTop w:val="0"/>
      <w:marBottom w:val="0"/>
      <w:divBdr>
        <w:top w:val="none" w:sz="0" w:space="0" w:color="auto"/>
        <w:left w:val="none" w:sz="0" w:space="0" w:color="auto"/>
        <w:bottom w:val="none" w:sz="0" w:space="0" w:color="auto"/>
        <w:right w:val="none" w:sz="0" w:space="0" w:color="auto"/>
      </w:divBdr>
    </w:div>
    <w:div w:id="1829050911">
      <w:bodyDiv w:val="1"/>
      <w:marLeft w:val="0"/>
      <w:marRight w:val="0"/>
      <w:marTop w:val="0"/>
      <w:marBottom w:val="0"/>
      <w:divBdr>
        <w:top w:val="none" w:sz="0" w:space="0" w:color="auto"/>
        <w:left w:val="none" w:sz="0" w:space="0" w:color="auto"/>
        <w:bottom w:val="none" w:sz="0" w:space="0" w:color="auto"/>
        <w:right w:val="none" w:sz="0" w:space="0" w:color="auto"/>
      </w:divBdr>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pubs.usgs.gov/of/2012/1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7D1F2-EDF3-F14B-BBA0-AAE53FB3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8710</Words>
  <Characters>49652</Characters>
  <Application>Microsoft Macintosh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Andy Rominger</cp:lastModifiedBy>
  <cp:revision>2</cp:revision>
  <cp:lastPrinted>2015-03-03T19:01:00Z</cp:lastPrinted>
  <dcterms:created xsi:type="dcterms:W3CDTF">2015-04-08T12:50:00Z</dcterms:created>
  <dcterms:modified xsi:type="dcterms:W3CDTF">2015-04-08T12:50:00Z</dcterms:modified>
</cp:coreProperties>
</file>