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51FA" w:rsidRDefault="00850489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62626"/>
          <w:sz w:val="36"/>
          <w:szCs w:val="36"/>
        </w:rPr>
      </w:pPr>
      <w:r>
        <w:rPr>
          <w:rFonts w:ascii="Arial" w:hAnsi="Arial" w:cs="Arial"/>
          <w:color w:val="262626"/>
          <w:sz w:val="36"/>
          <w:szCs w:val="36"/>
        </w:rPr>
        <w:t>Sean T Burk</w:t>
      </w:r>
      <w:r w:rsidR="00FD51FA">
        <w:rPr>
          <w:rFonts w:ascii="Arial" w:hAnsi="Arial" w:cs="Arial"/>
          <w:color w:val="262626"/>
          <w:sz w:val="36"/>
          <w:szCs w:val="36"/>
        </w:rPr>
        <w:t>e</w:t>
      </w:r>
    </w:p>
    <w:p w:rsidR="00FD51FA" w:rsidRDefault="00FD51FA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62626"/>
          <w:sz w:val="36"/>
          <w:szCs w:val="36"/>
        </w:rPr>
      </w:pPr>
    </w:p>
    <w:p w:rsidR="00850489" w:rsidRPr="00FD51FA" w:rsidRDefault="00850489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 w:val="20"/>
          <w:szCs w:val="3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Objective</w:t>
      </w:r>
    </w:p>
    <w:p w:rsidR="00850489" w:rsidRDefault="00FD51FA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earn an internship at the Livermore Lawrence National Laboratory</w:t>
      </w: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16"/>
        </w:rPr>
      </w:pP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Education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University of California Irvine, Irvine, CA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  <w:t>2008-2012</w:t>
      </w:r>
    </w:p>
    <w:p w:rsidR="00FD51FA" w:rsidRPr="00FD51FA" w:rsidRDefault="00850489" w:rsidP="00FD51F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Bachelors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in Science</w:t>
      </w:r>
      <w:r w:rsidRPr="00850489">
        <w:rPr>
          <w:rFonts w:ascii="Arial" w:hAnsi="Arial" w:cs="Arial"/>
          <w:color w:val="000000"/>
          <w:sz w:val="16"/>
          <w:szCs w:val="16"/>
        </w:rPr>
        <w:t>,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Major in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 Electrical Engineering,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Minor in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 Informatics &amp; Computer Science </w:t>
      </w:r>
      <w:r w:rsidRPr="00850489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GPA: 3.13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Experience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University of California Irvine, Irvine, CA</w:t>
      </w: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Cs/>
          <w:i/>
          <w:iCs/>
          <w:color w:val="000000"/>
          <w:sz w:val="16"/>
          <w:szCs w:val="16"/>
        </w:rPr>
      </w:pPr>
      <w:r w:rsidRPr="00FD51FA">
        <w:rPr>
          <w:rFonts w:ascii="Arial" w:hAnsi="Arial" w:cs="Arial"/>
          <w:bCs/>
          <w:i/>
          <w:iCs/>
          <w:color w:val="000000"/>
          <w:sz w:val="16"/>
          <w:szCs w:val="16"/>
        </w:rPr>
        <w:t>Student Tech</w:t>
      </w:r>
      <w:r w:rsidR="00FD51FA">
        <w:rPr>
          <w:rFonts w:ascii="Arial" w:hAnsi="Arial" w:cs="Arial"/>
          <w:bCs/>
          <w:i/>
          <w:iCs/>
          <w:color w:val="000000"/>
          <w:sz w:val="16"/>
          <w:szCs w:val="16"/>
        </w:rPr>
        <w:t xml:space="preserve"> 2008-Current</w:t>
      </w:r>
    </w:p>
    <w:p w:rsidR="00FD51FA" w:rsidRDefault="00850489" w:rsidP="0085048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Provide technical service to staff and students in the Arts Department. Learned skills in Network Administration, Network Printing and trouble- shooting as well as skills in customer service.</w:t>
      </w:r>
    </w:p>
    <w:p w:rsidR="00850489" w:rsidRPr="00850489" w:rsidRDefault="00850489" w:rsidP="00FD51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Technical Skills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Platforms: Mac OSX, Windows XP, Windows 7. Programming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Languages: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MySQL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, SQL, PHP, HTML, XML, Java, C and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Applescript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.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Software: Microsoft Word, Excel,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Powerpoint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Zend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 Studio, Photoshop, Final Cut Pro,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iMovie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Garageband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. </w:t>
      </w:r>
    </w:p>
    <w:p w:rsidR="00FD51FA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Network: VNC, FTP, Network Administration, Printing, Sharing, Screen Sharing</w:t>
      </w:r>
    </w:p>
    <w:p w:rsidR="00FD51FA" w:rsidRDefault="00FD51FA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FD51FA">
        <w:rPr>
          <w:rFonts w:ascii="Arial" w:hAnsi="Arial" w:cs="Arial"/>
          <w:b/>
          <w:color w:val="000000"/>
          <w:sz w:val="16"/>
          <w:szCs w:val="16"/>
        </w:rPr>
        <w:t>Organizations On Campus</w:t>
      </w:r>
    </w:p>
    <w:p w:rsidR="00FD51FA" w:rsidRPr="00FD51FA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Board member and representative on the Arroyo Vista Student Council 2009.</w:t>
      </w:r>
    </w:p>
    <w:p w:rsidR="00FD51FA" w:rsidRPr="00850489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Website chair, Historian and Active Member of the Sigma Nu Fraternity at UCI 2009. </w:t>
      </w:r>
    </w:p>
    <w:p w:rsidR="00850489" w:rsidRPr="00FD51FA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Committee member for the Engineering Student Council 2009</w:t>
      </w:r>
    </w:p>
    <w:p w:rsidR="00FD51FA" w:rsidRDefault="00FD51FA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</w:p>
    <w:p w:rsid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Activities / Honors</w:t>
      </w:r>
    </w:p>
    <w:p w:rsidR="00850489" w:rsidRPr="00FD51FA" w:rsidRDefault="00FD51FA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FD51FA">
        <w:rPr>
          <w:rFonts w:ascii="Arial" w:hAnsi="Arial" w:cs="Arial"/>
          <w:color w:val="000000"/>
          <w:sz w:val="16"/>
          <w:szCs w:val="16"/>
        </w:rPr>
        <w:t xml:space="preserve">Attended the Engineering Student Council Western Regional Engineering </w:t>
      </w:r>
      <w:r>
        <w:rPr>
          <w:rFonts w:ascii="Arial" w:hAnsi="Arial" w:cs="Arial"/>
          <w:color w:val="000000"/>
          <w:sz w:val="16"/>
          <w:szCs w:val="16"/>
        </w:rPr>
        <w:t>2009</w:t>
      </w:r>
    </w:p>
    <w:p w:rsidR="00FD51FA" w:rsidRDefault="00850489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Nominated for and attended the National Youth Leadership Forum on Technology 2007.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Participated on the Team for the National Science Bowl 2008. </w:t>
      </w:r>
    </w:p>
    <w:p w:rsidR="00FD51FA" w:rsidRDefault="00850489" w:rsidP="00FD51F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Elected top student for Electronics 2006.</w:t>
      </w:r>
    </w:p>
    <w:p w:rsidR="00850489" w:rsidRPr="00FD51FA" w:rsidRDefault="00850489" w:rsidP="00FD51F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Award for perfect attendance in 2006-2007.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References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  <w:sectPr w:rsidR="00850489">
          <w:headerReference w:type="default" r:id="rId5"/>
          <w:pgSz w:w="12240" w:h="15840"/>
          <w:pgMar w:top="1440" w:right="1800" w:bottom="1440" w:left="1800" w:gutter="0"/>
        </w:sect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Jorge Zamora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(562) 715-4848 </w:t>
      </w:r>
    </w:p>
    <w:p w:rsidR="00850489" w:rsidRDefault="00A1236C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6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jazamora@uci.edu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Previous Website Chair for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Carmen Hernandez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(949) 824-6691, (949) 278-9863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7" w:history="1">
        <w:r w:rsidRPr="006F7E75">
          <w:rPr>
            <w:rStyle w:val="Hyperlink"/>
            <w:rFonts w:ascii="Arial" w:hAnsi="Arial" w:cs="Arial"/>
            <w:sz w:val="16"/>
            <w:szCs w:val="16"/>
          </w:rPr>
          <w:t>carmh@uci.edu</w:t>
        </w:r>
      </w:hyperlink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Employer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>Michael Carlson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(559) 367-6538 </w:t>
      </w:r>
    </w:p>
    <w:p w:rsidR="00850489" w:rsidRDefault="00A1236C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8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mcarlson@uci.edu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of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F96557" w:rsidRDefault="00850489" w:rsidP="00850489"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Thomas </w:t>
      </w:r>
      <w:proofErr w:type="spellStart"/>
      <w:r w:rsidRPr="00850489">
        <w:rPr>
          <w:rFonts w:ascii="Arial" w:hAnsi="Arial" w:cs="Arial"/>
          <w:b/>
          <w:color w:val="000000"/>
          <w:sz w:val="16"/>
          <w:szCs w:val="16"/>
        </w:rPr>
        <w:t>Kaska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br/>
        <w:t xml:space="preserve">(209) 872-3137, (209) 543-8078 </w:t>
      </w:r>
      <w:r>
        <w:rPr>
          <w:rFonts w:ascii="Arial" w:hAnsi="Arial" w:cs="Arial"/>
          <w:color w:val="000000"/>
          <w:sz w:val="16"/>
          <w:szCs w:val="16"/>
        </w:rPr>
        <w:br/>
        <w:t xml:space="preserve">thomaskaska@yahoo.com </w:t>
      </w:r>
      <w:r>
        <w:rPr>
          <w:rFonts w:ascii="Arial" w:hAnsi="Arial" w:cs="Arial"/>
          <w:color w:val="000000"/>
          <w:sz w:val="16"/>
          <w:szCs w:val="16"/>
        </w:rPr>
        <w:br/>
        <w:t>Co- Worker</w:t>
      </w:r>
    </w:p>
    <w:sectPr w:rsidR="00F96557" w:rsidSect="00850489">
      <w:type w:val="continuous"/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b/>
        <w:bCs/>
        <w:color w:val="262626"/>
        <w:sz w:val="16"/>
        <w:szCs w:val="16"/>
      </w:rPr>
    </w:pPr>
    <w:r>
      <w:rPr>
        <w:rFonts w:ascii="Arial" w:hAnsi="Arial" w:cs="Arial"/>
        <w:b/>
        <w:bCs/>
        <w:color w:val="262626"/>
        <w:sz w:val="16"/>
        <w:szCs w:val="16"/>
      </w:rPr>
      <w:t>Permanent Address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4527 Fairway Court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Livermore, CA 94551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(925) 980-3252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b/>
        <w:bCs/>
        <w:color w:val="262626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stburke@uci.edu</w:t>
    </w:r>
  </w:p>
  <w:p w:rsidR="00FD51FA" w:rsidRDefault="00FD51FA" w:rsidP="00FD51FA">
    <w:pPr>
      <w:pStyle w:val="Header"/>
      <w:jc w:val="right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5F8"/>
    <w:multiLevelType w:val="hybridMultilevel"/>
    <w:tmpl w:val="EBC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D3B46"/>
    <w:multiLevelType w:val="hybridMultilevel"/>
    <w:tmpl w:val="52F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7248"/>
    <w:multiLevelType w:val="hybridMultilevel"/>
    <w:tmpl w:val="FF42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50489"/>
    <w:rsid w:val="00850489"/>
    <w:rsid w:val="00A1236C"/>
    <w:rsid w:val="00FD51FA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45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0489"/>
    <w:pPr>
      <w:ind w:left="720"/>
      <w:contextualSpacing/>
    </w:pPr>
  </w:style>
  <w:style w:type="character" w:styleId="Hyperlink">
    <w:name w:val="Hyperlink"/>
    <w:basedOn w:val="DefaultParagraphFont"/>
    <w:rsid w:val="008504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D51F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51FA"/>
  </w:style>
  <w:style w:type="paragraph" w:styleId="Footer">
    <w:name w:val="footer"/>
    <w:basedOn w:val="Normal"/>
    <w:link w:val="FooterChar"/>
    <w:rsid w:val="00FD51F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5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yperlink" Target="mailto:jazamora@uci.edu" TargetMode="External"/><Relationship Id="rId7" Type="http://schemas.openxmlformats.org/officeDocument/2006/relationships/hyperlink" Target="mailto:carmh@uci.edu" TargetMode="External"/><Relationship Id="rId8" Type="http://schemas.openxmlformats.org/officeDocument/2006/relationships/hyperlink" Target="mailto:mcarlson@uci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454</Words>
  <Characters>2590</Characters>
  <Application>Microsoft Word 12.0.0</Application>
  <DocSecurity>0</DocSecurity>
  <Lines>21</Lines>
  <Paragraphs>5</Paragraphs>
  <ScaleCrop>false</ScaleCrop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2009-10-01T07:54:00Z</dcterms:created>
  <dcterms:modified xsi:type="dcterms:W3CDTF">2009-12-03T05:29:00Z</dcterms:modified>
</cp:coreProperties>
</file>