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22" w:tblpY="178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0"/>
        <w:gridCol w:w="7200"/>
        <w:gridCol w:w="2070"/>
      </w:tblGrid>
      <w:tr w:rsidR="004E1B63" w:rsidRPr="00344FB2" w14:paraId="0B056D44" w14:textId="77777777" w:rsidTr="00D5078C">
        <w:trPr>
          <w:trHeight w:val="182"/>
        </w:trPr>
        <w:tc>
          <w:tcPr>
            <w:tcW w:w="1440" w:type="dxa"/>
          </w:tcPr>
          <w:p w14:paraId="4D1E1F8F" w14:textId="77777777" w:rsidR="00266814" w:rsidRPr="00344FB2" w:rsidRDefault="00266814" w:rsidP="00D5078C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00" w:type="dxa"/>
          </w:tcPr>
          <w:p w14:paraId="17AD9488" w14:textId="3FE83F5C" w:rsidR="00496E4F" w:rsidRPr="00344FB2" w:rsidRDefault="00496E4F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University of California, Irvine</w:t>
            </w:r>
            <w:r w:rsidR="009731F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</w:t>
            </w:r>
            <w:r w:rsid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9731FF" w:rsidRPr="009731F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GPA: 3.</w:t>
            </w:r>
            <w:r w:rsidR="00567711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215</w:t>
            </w:r>
          </w:p>
        </w:tc>
        <w:tc>
          <w:tcPr>
            <w:tcW w:w="2070" w:type="dxa"/>
          </w:tcPr>
          <w:p w14:paraId="7927E83D" w14:textId="77777777" w:rsidR="00496E4F" w:rsidRPr="00344FB2" w:rsidRDefault="00496E4F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2013</w:t>
            </w:r>
          </w:p>
        </w:tc>
      </w:tr>
      <w:tr w:rsidR="00AB2099" w:rsidRPr="00344FB2" w14:paraId="3C978D59" w14:textId="77777777" w:rsidTr="00D5078C">
        <w:trPr>
          <w:trHeight w:val="380"/>
        </w:trPr>
        <w:tc>
          <w:tcPr>
            <w:tcW w:w="1440" w:type="dxa"/>
          </w:tcPr>
          <w:p w14:paraId="6A3D7BFA" w14:textId="77777777" w:rsidR="00AB2099" w:rsidRPr="00344FB2" w:rsidRDefault="00AB2099" w:rsidP="00D5078C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3CA2173" w14:textId="77777777" w:rsidR="000728C1" w:rsidRPr="00E74B41" w:rsidRDefault="00AB2099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Electrical Engineering</w:t>
            </w:r>
            <w:r w:rsidR="000728C1"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14:paraId="0C722DBE" w14:textId="77777777" w:rsidR="002E236E" w:rsidRPr="00AB130E" w:rsidRDefault="002E236E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Business Information Management</w:t>
            </w:r>
          </w:p>
        </w:tc>
        <w:tc>
          <w:tcPr>
            <w:tcW w:w="2070" w:type="dxa"/>
          </w:tcPr>
          <w:p w14:paraId="13519A42" w14:textId="77777777" w:rsidR="00AB2099" w:rsidRPr="00344FB2" w:rsidRDefault="00AB2099" w:rsidP="00D5078C">
            <w:pPr>
              <w:pStyle w:val="ListParagraph"/>
              <w:spacing w:after="0"/>
              <w:ind w:left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</w:p>
        </w:tc>
      </w:tr>
      <w:tr w:rsidR="00816200" w:rsidRPr="00344FB2" w14:paraId="3184F197" w14:textId="77777777" w:rsidTr="00D5078C">
        <w:trPr>
          <w:trHeight w:val="139"/>
        </w:trPr>
        <w:tc>
          <w:tcPr>
            <w:tcW w:w="1440" w:type="dxa"/>
          </w:tcPr>
          <w:p w14:paraId="1D167217" w14:textId="77777777" w:rsidR="00816200" w:rsidRPr="00344FB2" w:rsidRDefault="00816200" w:rsidP="00D5078C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200" w:type="dxa"/>
          </w:tcPr>
          <w:p w14:paraId="01239F45" w14:textId="77777777" w:rsidR="00816200" w:rsidRPr="002E236E" w:rsidRDefault="00816200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2E236E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070" w:type="dxa"/>
          </w:tcPr>
          <w:p w14:paraId="4EA1D569" w14:textId="77777777" w:rsidR="00816200" w:rsidRPr="00344FB2" w:rsidRDefault="00816200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816200" w:rsidRPr="00344FB2" w14:paraId="3F0E693F" w14:textId="77777777" w:rsidTr="00D5078C">
        <w:trPr>
          <w:trHeight w:val="63"/>
        </w:trPr>
        <w:tc>
          <w:tcPr>
            <w:tcW w:w="1440" w:type="dxa"/>
          </w:tcPr>
          <w:p w14:paraId="543507FE" w14:textId="77777777" w:rsidR="00816200" w:rsidRPr="00AB2099" w:rsidRDefault="00816200" w:rsidP="00D5078C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>Skills</w:t>
            </w:r>
          </w:p>
        </w:tc>
        <w:tc>
          <w:tcPr>
            <w:tcW w:w="9270" w:type="dxa"/>
            <w:gridSpan w:val="2"/>
            <w:vMerge w:val="restart"/>
          </w:tcPr>
          <w:p w14:paraId="65B84B98" w14:textId="77777777" w:rsidR="00380047" w:rsidRPr="00380047" w:rsidRDefault="00816200" w:rsidP="0038004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Languages: 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Android, </w:t>
            </w:r>
            <w:r w:rsidR="00370BF6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PHP,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Java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HTML, CSS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MySQL</w:t>
            </w:r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jQuery</w:t>
            </w:r>
            <w:bookmarkStart w:id="0" w:name="_GoBack"/>
            <w:bookmarkEnd w:id="0"/>
            <w:proofErr w:type="spellEnd"/>
          </w:p>
          <w:p w14:paraId="0C986B0C" w14:textId="6A38E081" w:rsidR="00380047" w:rsidRPr="00380047" w:rsidRDefault="00816200" w:rsidP="0038004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>Websites</w:t>
            </w:r>
            <w:r w:rsidR="00370BF6"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Developed</w:t>
            </w: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</w:p>
          <w:p w14:paraId="52AFD86B" w14:textId="4E4F5445" w:rsidR="00816200" w:rsidRPr="00380047" w:rsidRDefault="00474CF4" w:rsidP="0038004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hyperlink r:id="rId9" w:history="1">
              <w:r w:rsidR="00816200" w:rsidRPr="00380047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http://www.seantburke.com</w:t>
              </w:r>
            </w:hyperlink>
            <w:r w:rsidR="00816200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hyperlink r:id="rId10" w:history="1">
              <w:r w:rsidR="00816200" w:rsidRPr="00380047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http://www.sigmanuuci.com</w:t>
              </w:r>
            </w:hyperlink>
            <w:r w:rsidR="00370BF6" w:rsidRPr="00380047">
              <w:rPr>
                <w:rFonts w:ascii="Times New Roman" w:hAnsi="Times New Roman" w:cs="Arial"/>
                <w:i/>
                <w:sz w:val="21"/>
                <w:szCs w:val="16"/>
              </w:rPr>
              <w:t>,</w:t>
            </w:r>
            <w:r w:rsidR="00E74B41" w:rsidRPr="00380047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  <w:hyperlink r:id="rId11" w:history="1">
              <w:r w:rsidR="00370BF6" w:rsidRPr="00380047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</w:t>
              </w:r>
              <w:r w:rsidR="00370BF6" w:rsidRPr="00380047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</w:t>
              </w:r>
              <w:r w:rsidR="00370BF6" w:rsidRPr="00380047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sc.eng.uci.edu/</w:t>
              </w:r>
            </w:hyperlink>
            <w:r w:rsidR="00370BF6" w:rsidRPr="00380047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</w:p>
        </w:tc>
      </w:tr>
      <w:tr w:rsidR="00816200" w:rsidRPr="00344FB2" w14:paraId="1429F87F" w14:textId="77777777" w:rsidTr="00380047">
        <w:trPr>
          <w:trHeight w:val="524"/>
        </w:trPr>
        <w:tc>
          <w:tcPr>
            <w:tcW w:w="1440" w:type="dxa"/>
            <w:vMerge w:val="restart"/>
          </w:tcPr>
          <w:p w14:paraId="26E870B4" w14:textId="77777777" w:rsidR="00816200" w:rsidRPr="002E236E" w:rsidRDefault="00816200" w:rsidP="00D5078C">
            <w:pPr>
              <w:spacing w:after="0"/>
              <w:rPr>
                <w:rFonts w:ascii="Arial" w:hAnsi="Arial"/>
                <w:sz w:val="22"/>
              </w:rPr>
            </w:pPr>
          </w:p>
        </w:tc>
        <w:tc>
          <w:tcPr>
            <w:tcW w:w="9270" w:type="dxa"/>
            <w:gridSpan w:val="2"/>
            <w:vMerge/>
          </w:tcPr>
          <w:p w14:paraId="3E386290" w14:textId="77777777" w:rsidR="00816200" w:rsidRPr="002E236E" w:rsidRDefault="00816200" w:rsidP="00D5078C">
            <w:pPr>
              <w:pStyle w:val="ListParagraph"/>
              <w:spacing w:after="0"/>
              <w:ind w:left="0"/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</w:p>
        </w:tc>
      </w:tr>
      <w:tr w:rsidR="004E1B63" w:rsidRPr="00344FB2" w14:paraId="56FCD36B" w14:textId="77777777" w:rsidTr="00D5078C">
        <w:trPr>
          <w:trHeight w:val="83"/>
        </w:trPr>
        <w:tc>
          <w:tcPr>
            <w:tcW w:w="1440" w:type="dxa"/>
            <w:vMerge/>
          </w:tcPr>
          <w:p w14:paraId="292ECCDF" w14:textId="77777777" w:rsidR="00496E4F" w:rsidRPr="00344FB2" w:rsidRDefault="00496E4F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03764B5A" w14:textId="77777777" w:rsidR="00496E4F" w:rsidRPr="00344FB2" w:rsidRDefault="00496E4F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070" w:type="dxa"/>
          </w:tcPr>
          <w:p w14:paraId="6C3561FB" w14:textId="77777777" w:rsidR="00496E4F" w:rsidRPr="00344FB2" w:rsidRDefault="00496E4F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4E1B63" w:rsidRPr="00344FB2" w14:paraId="61278875" w14:textId="77777777" w:rsidTr="00D5078C">
        <w:trPr>
          <w:trHeight w:val="101"/>
        </w:trPr>
        <w:tc>
          <w:tcPr>
            <w:tcW w:w="1440" w:type="dxa"/>
            <w:vMerge/>
          </w:tcPr>
          <w:p w14:paraId="3C4785D0" w14:textId="77777777" w:rsidR="00496E4F" w:rsidRPr="00344FB2" w:rsidRDefault="00496E4F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1EE56384" w14:textId="77777777" w:rsidR="00496E4F" w:rsidRPr="00135336" w:rsidRDefault="00496E4F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Soldering Iron, Digital Multi-Meter, Oscilloscope,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Microcontrollers</w:t>
            </w:r>
          </w:p>
        </w:tc>
      </w:tr>
      <w:tr w:rsidR="000D162C" w:rsidRPr="00344FB2" w14:paraId="420A52FD" w14:textId="77777777" w:rsidTr="00D5078C">
        <w:trPr>
          <w:trHeight w:val="122"/>
        </w:trPr>
        <w:tc>
          <w:tcPr>
            <w:tcW w:w="1440" w:type="dxa"/>
          </w:tcPr>
          <w:p w14:paraId="44AAD19C" w14:textId="77777777" w:rsidR="000D162C" w:rsidRPr="00344FB2" w:rsidRDefault="000D162C" w:rsidP="00D5078C">
            <w:pPr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00" w:type="dxa"/>
          </w:tcPr>
          <w:p w14:paraId="68383718" w14:textId="77777777" w:rsidR="000D162C" w:rsidRPr="00344FB2" w:rsidRDefault="000D162C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Thales Avionics</w:t>
            </w:r>
            <w:r w:rsidRPr="00344FB2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4FA6835C" w14:textId="77777777" w:rsidR="000D162C" w:rsidRPr="00344FB2" w:rsidRDefault="000D162C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/>
                <w:sz w:val="22"/>
              </w:rPr>
              <w:t>J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une-Sept 2010</w:t>
            </w:r>
          </w:p>
        </w:tc>
      </w:tr>
      <w:tr w:rsidR="000D162C" w:rsidRPr="00344FB2" w14:paraId="3FB7DBC2" w14:textId="77777777" w:rsidTr="00D5078C">
        <w:trPr>
          <w:trHeight w:val="43"/>
        </w:trPr>
        <w:tc>
          <w:tcPr>
            <w:tcW w:w="1440" w:type="dxa"/>
            <w:vMerge w:val="restart"/>
          </w:tcPr>
          <w:p w14:paraId="211E8356" w14:textId="77777777" w:rsidR="000D162C" w:rsidRPr="00344FB2" w:rsidRDefault="000D162C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  <w:p w14:paraId="2AA14266" w14:textId="77777777" w:rsidR="000D162C" w:rsidRPr="00344FB2" w:rsidRDefault="000D162C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  <w:p w14:paraId="077D19D3" w14:textId="77777777" w:rsidR="000D162C" w:rsidRPr="00344FB2" w:rsidRDefault="000D162C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554742A" w14:textId="77777777" w:rsidR="000D162C" w:rsidRPr="00344FB2" w:rsidRDefault="00E74B41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Systems Engineer Intern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Full-time</w:t>
            </w:r>
          </w:p>
        </w:tc>
        <w:tc>
          <w:tcPr>
            <w:tcW w:w="2070" w:type="dxa"/>
          </w:tcPr>
          <w:p w14:paraId="73F95828" w14:textId="77777777" w:rsidR="000D162C" w:rsidRPr="00344FB2" w:rsidRDefault="000D162C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1026EBE9" w14:textId="77777777" w:rsidTr="00D5078C">
        <w:trPr>
          <w:trHeight w:val="54"/>
        </w:trPr>
        <w:tc>
          <w:tcPr>
            <w:tcW w:w="1440" w:type="dxa"/>
            <w:vMerge/>
          </w:tcPr>
          <w:p w14:paraId="0B768A9B" w14:textId="77777777" w:rsidR="000D162C" w:rsidRPr="00344FB2" w:rsidRDefault="000D162C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45718E2B" w14:textId="00BB2F62" w:rsidR="000D162C" w:rsidRPr="006E478A" w:rsidRDefault="000D162C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Performed Final Systems Acceptance Testing before the customer</w:t>
            </w:r>
          </w:p>
          <w:p w14:paraId="1A78321B" w14:textId="28157DCC" w:rsidR="000D162C" w:rsidRPr="00344FB2" w:rsidRDefault="000D162C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Airbus and Boeing configurations for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Japan Air, Air Canada and more</w:t>
            </w:r>
          </w:p>
        </w:tc>
      </w:tr>
      <w:tr w:rsidR="000D162C" w:rsidRPr="00344FB2" w14:paraId="05929437" w14:textId="77777777" w:rsidTr="00D5078C">
        <w:trPr>
          <w:trHeight w:val="68"/>
        </w:trPr>
        <w:tc>
          <w:tcPr>
            <w:tcW w:w="1440" w:type="dxa"/>
            <w:vMerge/>
          </w:tcPr>
          <w:p w14:paraId="403502AA" w14:textId="77777777" w:rsidR="000D162C" w:rsidRPr="00344FB2" w:rsidRDefault="000D162C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4CB4165D" w14:textId="77777777" w:rsidR="000D162C" w:rsidRPr="00344FB2" w:rsidRDefault="000D162C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MIDAS Laboratory (Li-Bachman Lab)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33CAC920" w14:textId="77777777" w:rsidR="000D162C" w:rsidRPr="00E74B41" w:rsidRDefault="000D162C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1"/>
                <w:szCs w:val="21"/>
              </w:rPr>
            </w:pPr>
            <w:r w:rsidRPr="00E74B41">
              <w:rPr>
                <w:rFonts w:ascii="Times New Roman" w:hAnsi="Times New Roman"/>
                <w:sz w:val="21"/>
                <w:szCs w:val="21"/>
              </w:rPr>
              <w:t>June 2010 - Present</w:t>
            </w:r>
          </w:p>
        </w:tc>
      </w:tr>
      <w:tr w:rsidR="000D162C" w:rsidRPr="00344FB2" w14:paraId="316D7E42" w14:textId="77777777" w:rsidTr="00D5078C">
        <w:trPr>
          <w:trHeight w:val="64"/>
        </w:trPr>
        <w:tc>
          <w:tcPr>
            <w:tcW w:w="1440" w:type="dxa"/>
            <w:vMerge/>
          </w:tcPr>
          <w:p w14:paraId="634CAF4F" w14:textId="77777777" w:rsidR="000D162C" w:rsidRPr="00344FB2" w:rsidRDefault="000D162C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0FEE65C9" w14:textId="77777777" w:rsidR="000D162C" w:rsidRPr="00344FB2" w:rsidRDefault="00E74B41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</w:t>
            </w:r>
            <w:r w:rsidRPr="00E74B41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Undergraduate Researcher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Part-time</w:t>
            </w:r>
          </w:p>
        </w:tc>
        <w:tc>
          <w:tcPr>
            <w:tcW w:w="2070" w:type="dxa"/>
          </w:tcPr>
          <w:p w14:paraId="47C37BB4" w14:textId="77777777" w:rsidR="000D162C" w:rsidRPr="00344FB2" w:rsidRDefault="000D162C" w:rsidP="00D5078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18F651B7" w14:textId="77777777" w:rsidTr="00D5078C">
        <w:trPr>
          <w:trHeight w:val="296"/>
        </w:trPr>
        <w:tc>
          <w:tcPr>
            <w:tcW w:w="1440" w:type="dxa"/>
            <w:vMerge/>
          </w:tcPr>
          <w:p w14:paraId="509189F6" w14:textId="77777777" w:rsidR="000D162C" w:rsidRPr="00344FB2" w:rsidRDefault="000D162C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A666FFD" w14:textId="2F699663" w:rsidR="000D162C" w:rsidRPr="00370BF6" w:rsidRDefault="008D7D2E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Developing </w:t>
            </w:r>
            <w:r w:rsidR="00474CF4">
              <w:rPr>
                <w:rFonts w:ascii="Times New Roman" w:hAnsi="Times New Roman" w:cs="Arial"/>
                <w:color w:val="000000"/>
                <w:sz w:val="21"/>
                <w:szCs w:val="16"/>
              </w:rPr>
              <w:t>applications for Medical User</w:t>
            </w:r>
          </w:p>
          <w:p w14:paraId="0D51DF75" w14:textId="6C9B4138" w:rsidR="000D162C" w:rsidRPr="00370BF6" w:rsidRDefault="008D7D2E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Mentored</w:t>
            </w:r>
            <w:r w:rsidR="000D162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Java video game development to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 </w:t>
            </w:r>
            <w:r w:rsidR="000D162C">
              <w:rPr>
                <w:rFonts w:ascii="Times New Roman" w:hAnsi="Times New Roman" w:cs="Arial"/>
                <w:color w:val="000000"/>
                <w:sz w:val="21"/>
                <w:szCs w:val="16"/>
              </w:rPr>
              <w:t>high school students</w:t>
            </w:r>
          </w:p>
        </w:tc>
      </w:tr>
      <w:tr w:rsidR="000D162C" w:rsidRPr="00344FB2" w14:paraId="72A708DD" w14:textId="77777777" w:rsidTr="00D5078C">
        <w:trPr>
          <w:trHeight w:val="43"/>
        </w:trPr>
        <w:tc>
          <w:tcPr>
            <w:tcW w:w="1440" w:type="dxa"/>
            <w:vMerge/>
          </w:tcPr>
          <w:p w14:paraId="3CA99486" w14:textId="77777777" w:rsidR="000D162C" w:rsidRPr="00344FB2" w:rsidRDefault="000D162C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0B3B79D" w14:textId="77777777" w:rsidR="000D162C" w:rsidRPr="00344FB2" w:rsidRDefault="000D162C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Claire Trevor School of the Arts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1997E132" w14:textId="77777777" w:rsidR="000D162C" w:rsidRPr="00370BF6" w:rsidRDefault="000D162C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Oct 2008–Present</w:t>
            </w:r>
          </w:p>
        </w:tc>
      </w:tr>
      <w:tr w:rsidR="000D162C" w:rsidRPr="00344FB2" w14:paraId="7B0791BC" w14:textId="77777777" w:rsidTr="00D5078C">
        <w:trPr>
          <w:trHeight w:val="43"/>
        </w:trPr>
        <w:tc>
          <w:tcPr>
            <w:tcW w:w="1440" w:type="dxa"/>
            <w:vMerge/>
          </w:tcPr>
          <w:p w14:paraId="0D0BEDFD" w14:textId="77777777" w:rsidR="000D162C" w:rsidRPr="00344FB2" w:rsidRDefault="000D162C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1DB5C560" w14:textId="77777777" w:rsidR="000D162C" w:rsidRPr="00344FB2" w:rsidRDefault="00E74B41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Student Technician/IT Consultant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Part-time</w:t>
            </w:r>
          </w:p>
        </w:tc>
        <w:tc>
          <w:tcPr>
            <w:tcW w:w="2070" w:type="dxa"/>
          </w:tcPr>
          <w:p w14:paraId="6161ABC5" w14:textId="77777777" w:rsidR="000D162C" w:rsidRPr="00344FB2" w:rsidRDefault="000D162C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</w:p>
        </w:tc>
      </w:tr>
      <w:tr w:rsidR="000D162C" w:rsidRPr="00344FB2" w14:paraId="7C2912FB" w14:textId="77777777" w:rsidTr="00D5078C">
        <w:trPr>
          <w:trHeight w:val="453"/>
        </w:trPr>
        <w:tc>
          <w:tcPr>
            <w:tcW w:w="1440" w:type="dxa"/>
            <w:vMerge/>
          </w:tcPr>
          <w:p w14:paraId="6C6ECC16" w14:textId="77777777" w:rsidR="000D162C" w:rsidRPr="00344FB2" w:rsidRDefault="000D162C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1984C52" w14:textId="77777777" w:rsidR="000D162C" w:rsidRPr="00344FB2" w:rsidRDefault="000D162C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Assisting faculty and students with computer-related, technical problems</w:t>
            </w:r>
          </w:p>
          <w:p w14:paraId="7AB4C804" w14:textId="77777777" w:rsidR="000D162C" w:rsidRPr="00344FB2" w:rsidRDefault="000D162C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Providing technical service to all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1000+ staff and students in the Claire Trevor School of the Arts</w:t>
            </w:r>
          </w:p>
          <w:p w14:paraId="046A46C1" w14:textId="6CBE8AED" w:rsidR="000D162C" w:rsidRPr="00344FB2" w:rsidRDefault="000D162C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</w:t>
            </w:r>
            <w:r w:rsidR="00413A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troubleshooting and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customer service</w:t>
            </w:r>
          </w:p>
        </w:tc>
      </w:tr>
      <w:tr w:rsidR="000D162C" w:rsidRPr="00344FB2" w14:paraId="62798E53" w14:textId="77777777" w:rsidTr="00D5078C">
        <w:trPr>
          <w:trHeight w:val="86"/>
        </w:trPr>
        <w:tc>
          <w:tcPr>
            <w:tcW w:w="1440" w:type="dxa"/>
          </w:tcPr>
          <w:p w14:paraId="4ECA2237" w14:textId="77777777" w:rsidR="000D162C" w:rsidRPr="00344FB2" w:rsidRDefault="00E74B41" w:rsidP="00D5078C">
            <w:pPr>
              <w:spacing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7200" w:type="dxa"/>
          </w:tcPr>
          <w:p w14:paraId="3B8F7BB6" w14:textId="77777777" w:rsidR="000D162C" w:rsidRPr="00344FB2" w:rsidRDefault="000D162C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Engineering Student Council</w:t>
            </w:r>
            <w:r w:rsidRPr="00344FB2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0A89C5E5" w14:textId="77777777" w:rsidR="000D162C" w:rsidRPr="00344FB2" w:rsidRDefault="000D162C" w:rsidP="00D5078C">
            <w:pPr>
              <w:spacing w:after="0"/>
              <w:rPr>
                <w:rFonts w:ascii="Times New Roman" w:hAnsi="Times New Roman"/>
                <w:sz w:val="22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2009–Present</w:t>
            </w:r>
          </w:p>
        </w:tc>
      </w:tr>
      <w:tr w:rsidR="00DE4D76" w:rsidRPr="00344FB2" w14:paraId="2E2FE560" w14:textId="77777777" w:rsidTr="00D5078C">
        <w:trPr>
          <w:trHeight w:val="144"/>
        </w:trPr>
        <w:tc>
          <w:tcPr>
            <w:tcW w:w="1440" w:type="dxa"/>
            <w:vMerge w:val="restart"/>
          </w:tcPr>
          <w:p w14:paraId="6C55DF77" w14:textId="77777777" w:rsidR="00DE4D76" w:rsidRDefault="00DE4D76" w:rsidP="00D5078C">
            <w:pPr>
              <w:spacing w:after="0"/>
            </w:pPr>
          </w:p>
          <w:p w14:paraId="356AC5DA" w14:textId="77777777" w:rsidR="00DE4D76" w:rsidRPr="00344FB2" w:rsidRDefault="00DE4D76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C350C24" w14:textId="77777777" w:rsidR="00DE4D76" w:rsidRPr="00344FB2" w:rsidRDefault="00DE4D76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Executive Board - President</w:t>
            </w:r>
          </w:p>
        </w:tc>
        <w:tc>
          <w:tcPr>
            <w:tcW w:w="2070" w:type="dxa"/>
          </w:tcPr>
          <w:p w14:paraId="7A1FBA02" w14:textId="77777777" w:rsidR="00DE4D76" w:rsidRPr="00344FB2" w:rsidRDefault="00DE4D76" w:rsidP="00D5078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DE4D76" w:rsidRPr="00344FB2" w14:paraId="3453D06A" w14:textId="77777777" w:rsidTr="00D5078C">
        <w:trPr>
          <w:trHeight w:val="263"/>
        </w:trPr>
        <w:tc>
          <w:tcPr>
            <w:tcW w:w="1440" w:type="dxa"/>
            <w:vMerge/>
          </w:tcPr>
          <w:p w14:paraId="7E7F5715" w14:textId="77777777" w:rsidR="00DE4D76" w:rsidRPr="00344FB2" w:rsidRDefault="00DE4D76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63CBE35" w14:textId="77777777" w:rsidR="00DE4D76" w:rsidRDefault="00DE4D76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Managing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the official student government of the Henry </w:t>
            </w: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Samueli</w:t>
            </w:r>
            <w:proofErr w:type="spellEnd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School of Engineering</w:t>
            </w:r>
          </w:p>
          <w:p w14:paraId="1359E195" w14:textId="77777777" w:rsidR="00DE4D76" w:rsidRDefault="00DE4D76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Overlooking all Engineering Student Organizations within the Engineering School</w:t>
            </w:r>
          </w:p>
          <w:p w14:paraId="7A2FBB03" w14:textId="59D8426C" w:rsidR="00DE4D76" w:rsidRPr="00370BF6" w:rsidRDefault="00DE4D76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Managing an organization with 5 executive members, 16 cabinet members and 134 members overall</w:t>
            </w:r>
          </w:p>
          <w:p w14:paraId="1426508A" w14:textId="5878FCEE" w:rsidR="00DE4D76" w:rsidRPr="00370BF6" w:rsidRDefault="00DE4D76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Working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directly with faculty and staff to host events which benefit the engineering community</w:t>
            </w:r>
          </w:p>
          <w:p w14:paraId="1CEC67B8" w14:textId="77777777" w:rsidR="00DE4D76" w:rsidRPr="00344FB2" w:rsidRDefault="00DE4D76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 skills in professional networking, team leadership and management</w:t>
            </w:r>
          </w:p>
        </w:tc>
      </w:tr>
      <w:tr w:rsidR="00DE4D76" w:rsidRPr="00344FB2" w14:paraId="46FD32C7" w14:textId="77777777" w:rsidTr="00D5078C">
        <w:trPr>
          <w:trHeight w:val="150"/>
        </w:trPr>
        <w:tc>
          <w:tcPr>
            <w:tcW w:w="1440" w:type="dxa"/>
            <w:vMerge/>
          </w:tcPr>
          <w:p w14:paraId="0E6F52CB" w14:textId="77777777" w:rsidR="00DE4D76" w:rsidRPr="00344FB2" w:rsidRDefault="00DE4D76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FC7F8E1" w14:textId="77777777" w:rsidR="00DE4D76" w:rsidRPr="00344FB2" w:rsidRDefault="00DE4D76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Cabinet Member - Corporate Affairs Co-Chair</w:t>
            </w:r>
          </w:p>
        </w:tc>
        <w:tc>
          <w:tcPr>
            <w:tcW w:w="2070" w:type="dxa"/>
          </w:tcPr>
          <w:p w14:paraId="15A3C65A" w14:textId="77777777" w:rsidR="00DE4D76" w:rsidRPr="00344FB2" w:rsidRDefault="00DE4D76" w:rsidP="00D5078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</w:p>
        </w:tc>
      </w:tr>
      <w:tr w:rsidR="00DE4D76" w:rsidRPr="00344FB2" w14:paraId="373AE4C3" w14:textId="77777777" w:rsidTr="00D5078C">
        <w:trPr>
          <w:trHeight w:val="191"/>
        </w:trPr>
        <w:tc>
          <w:tcPr>
            <w:tcW w:w="1440" w:type="dxa"/>
            <w:vMerge/>
          </w:tcPr>
          <w:p w14:paraId="7A91CC17" w14:textId="77777777" w:rsidR="00DE4D76" w:rsidRPr="00344FB2" w:rsidRDefault="00DE4D76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464F795A" w14:textId="77777777" w:rsidR="00DE4D76" w:rsidRPr="00344FB2" w:rsidRDefault="00DE4D76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Hos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ted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the annual EngiTECH Career Fair with revenue of $25,000 </w:t>
            </w:r>
          </w:p>
          <w:p w14:paraId="71EF5A38" w14:textId="77777777" w:rsidR="00DE4D76" w:rsidRPr="00344FB2" w:rsidRDefault="00DE4D76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companies and sponsors to donate and attend the EngiTECH Career Fair</w:t>
            </w:r>
          </w:p>
          <w:p w14:paraId="6B9B1328" w14:textId="6760197C" w:rsidR="00DE4D76" w:rsidRPr="006E478A" w:rsidRDefault="00DE4D76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 committee of 20 members to delegate duties</w:t>
            </w:r>
          </w:p>
        </w:tc>
      </w:tr>
      <w:tr w:rsidR="00DE4D76" w:rsidRPr="00344FB2" w14:paraId="4FC631CA" w14:textId="77777777" w:rsidTr="00D5078C">
        <w:trPr>
          <w:trHeight w:val="73"/>
        </w:trPr>
        <w:tc>
          <w:tcPr>
            <w:tcW w:w="1440" w:type="dxa"/>
            <w:vMerge/>
          </w:tcPr>
          <w:p w14:paraId="6966D0CC" w14:textId="77777777" w:rsidR="00DE4D76" w:rsidRPr="00344FB2" w:rsidRDefault="00DE4D76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286518A6" w14:textId="77777777" w:rsidR="00DE4D76" w:rsidRPr="000D162C" w:rsidRDefault="00DE4D76" w:rsidP="00D5078C">
            <w:p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 w:rsidRPr="000D162C"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  <w:t>Other Organizations</w:t>
            </w:r>
          </w:p>
        </w:tc>
        <w:tc>
          <w:tcPr>
            <w:tcW w:w="2070" w:type="dxa"/>
          </w:tcPr>
          <w:p w14:paraId="496F596B" w14:textId="77777777" w:rsidR="00DE4D76" w:rsidRPr="00344FB2" w:rsidRDefault="00DE4D76" w:rsidP="00D5078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DE4D76" w:rsidRPr="00344FB2" w14:paraId="57AF9999" w14:textId="77777777" w:rsidTr="00D5078C">
        <w:trPr>
          <w:trHeight w:val="43"/>
        </w:trPr>
        <w:tc>
          <w:tcPr>
            <w:tcW w:w="1440" w:type="dxa"/>
            <w:vMerge/>
          </w:tcPr>
          <w:p w14:paraId="0170FD03" w14:textId="77777777" w:rsidR="00DE4D76" w:rsidRPr="00344FB2" w:rsidRDefault="00DE4D76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6A6FB68" w14:textId="03FE4CBF" w:rsidR="00DE4D76" w:rsidRPr="00344FB2" w:rsidRDefault="00DE4D76" w:rsidP="0038004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Engineers Mentoring the Future </w:t>
            </w: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–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Mentor</w:t>
            </w:r>
            <w:r w:rsid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ed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for </w:t>
            </w:r>
            <w:r w:rsid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3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 w:rsid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individual mentees</w:t>
            </w:r>
          </w:p>
        </w:tc>
        <w:tc>
          <w:tcPr>
            <w:tcW w:w="2070" w:type="dxa"/>
          </w:tcPr>
          <w:p w14:paraId="2F07C224" w14:textId="77777777" w:rsidR="00DE4D76" w:rsidRPr="00344FB2" w:rsidRDefault="00DE4D76" w:rsidP="00D5078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Sep 2010–Present</w:t>
            </w:r>
          </w:p>
        </w:tc>
      </w:tr>
      <w:tr w:rsidR="00DE4D76" w:rsidRPr="00344FB2" w14:paraId="32712B50" w14:textId="77777777" w:rsidTr="00D5078C">
        <w:trPr>
          <w:trHeight w:val="86"/>
        </w:trPr>
        <w:tc>
          <w:tcPr>
            <w:tcW w:w="1440" w:type="dxa"/>
            <w:vMerge/>
          </w:tcPr>
          <w:p w14:paraId="06A4571B" w14:textId="77777777" w:rsidR="00DE4D76" w:rsidRPr="00344FB2" w:rsidRDefault="00DE4D76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9AE5616" w14:textId="77777777" w:rsidR="00DE4D76" w:rsidRPr="008236B4" w:rsidRDefault="00DE4D76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Institute of Electrical and Electronics Engineers –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Active member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60297B6F" w14:textId="77777777" w:rsidR="00DE4D76" w:rsidRPr="00344FB2" w:rsidRDefault="00DE4D76" w:rsidP="00D5078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2010–Present</w:t>
            </w:r>
          </w:p>
        </w:tc>
      </w:tr>
      <w:tr w:rsidR="00DE4D76" w:rsidRPr="00344FB2" w14:paraId="4E9820B9" w14:textId="77777777" w:rsidTr="00D5078C">
        <w:trPr>
          <w:trHeight w:val="167"/>
        </w:trPr>
        <w:tc>
          <w:tcPr>
            <w:tcW w:w="1440" w:type="dxa"/>
            <w:vMerge/>
          </w:tcPr>
          <w:p w14:paraId="3A977BAC" w14:textId="77777777" w:rsidR="00DE4D76" w:rsidRPr="00344FB2" w:rsidRDefault="00DE4D76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07046A1" w14:textId="77777777" w:rsidR="00DE4D76" w:rsidRPr="008236B4" w:rsidRDefault="00DE4D76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Sigma Nu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Fraternity</w:t>
            </w: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Inc. –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Webmaster for a 400+ user login PHP website</w:t>
            </w:r>
          </w:p>
        </w:tc>
        <w:tc>
          <w:tcPr>
            <w:tcW w:w="2070" w:type="dxa"/>
          </w:tcPr>
          <w:p w14:paraId="4E5283D3" w14:textId="721BE8AF" w:rsidR="00DE4D76" w:rsidRPr="009731FF" w:rsidRDefault="00DE4D76" w:rsidP="00D5078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DE4D76" w:rsidRPr="00344FB2" w14:paraId="1C95D758" w14:textId="77777777" w:rsidTr="00D5078C">
        <w:trPr>
          <w:trHeight w:val="86"/>
        </w:trPr>
        <w:tc>
          <w:tcPr>
            <w:tcW w:w="1440" w:type="dxa"/>
            <w:vMerge/>
          </w:tcPr>
          <w:p w14:paraId="7229F190" w14:textId="77777777" w:rsidR="00DE4D76" w:rsidRPr="00344FB2" w:rsidRDefault="00DE4D76" w:rsidP="00D5078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4E251EE4" w14:textId="38531930" w:rsidR="00DE4D76" w:rsidRPr="003F4B58" w:rsidRDefault="00DE4D76" w:rsidP="00D5078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Arroyo Vista Student Council –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Engineering House Representative</w:t>
            </w:r>
          </w:p>
        </w:tc>
        <w:tc>
          <w:tcPr>
            <w:tcW w:w="2070" w:type="dxa"/>
          </w:tcPr>
          <w:p w14:paraId="011EFB28" w14:textId="555A6637" w:rsidR="00DE4D76" w:rsidRPr="00344FB2" w:rsidRDefault="00DE4D76" w:rsidP="00D5078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2008–Jun 2010</w:t>
            </w:r>
          </w:p>
        </w:tc>
      </w:tr>
      <w:tr w:rsidR="009731FF" w14:paraId="6BF6256F" w14:textId="77777777" w:rsidTr="00380047">
        <w:trPr>
          <w:trHeight w:val="155"/>
        </w:trPr>
        <w:tc>
          <w:tcPr>
            <w:tcW w:w="1440" w:type="dxa"/>
          </w:tcPr>
          <w:p w14:paraId="3D2C48B3" w14:textId="77777777" w:rsidR="004723DA" w:rsidRPr="000D162C" w:rsidRDefault="004723DA" w:rsidP="00D5078C">
            <w:pPr>
              <w:spacing w:after="0"/>
              <w:rPr>
                <w:rFonts w:ascii="Arial" w:hAnsi="Arial"/>
                <w:b/>
                <w:sz w:val="22"/>
              </w:rPr>
            </w:pPr>
            <w:r w:rsidRPr="000D162C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7200" w:type="dxa"/>
          </w:tcPr>
          <w:p w14:paraId="66EDDFA7" w14:textId="77777777" w:rsidR="004723DA" w:rsidRPr="00E74B41" w:rsidRDefault="004723DA" w:rsidP="00D50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Awards and Scholarships</w:t>
            </w:r>
          </w:p>
        </w:tc>
        <w:tc>
          <w:tcPr>
            <w:tcW w:w="2070" w:type="dxa"/>
          </w:tcPr>
          <w:p w14:paraId="4EAA07B2" w14:textId="0810217A" w:rsidR="004723DA" w:rsidRPr="009731FF" w:rsidRDefault="004723DA" w:rsidP="00D5078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D5078C" w14:paraId="0449E7B1" w14:textId="77777777" w:rsidTr="00380047">
        <w:trPr>
          <w:trHeight w:val="172"/>
        </w:trPr>
        <w:tc>
          <w:tcPr>
            <w:tcW w:w="1440" w:type="dxa"/>
            <w:vMerge w:val="restart"/>
          </w:tcPr>
          <w:p w14:paraId="5D06F122" w14:textId="77777777" w:rsidR="00D5078C" w:rsidRDefault="00D5078C" w:rsidP="00D5078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65FA2A48" w14:textId="3A81AF6B" w:rsidR="00D5078C" w:rsidRDefault="00D5078C" w:rsidP="0038004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Smart Grant-National Science &amp; Mathematics</w:t>
            </w:r>
          </w:p>
        </w:tc>
        <w:tc>
          <w:tcPr>
            <w:tcW w:w="2070" w:type="dxa"/>
          </w:tcPr>
          <w:p w14:paraId="6D2374EF" w14:textId="1E8AFD4C" w:rsidR="00D5078C" w:rsidRPr="00D5078C" w:rsidRDefault="00D5078C" w:rsidP="00380047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2009 &amp; 2010</w:t>
            </w:r>
          </w:p>
        </w:tc>
      </w:tr>
      <w:tr w:rsidR="00D5078C" w14:paraId="6A69393F" w14:textId="77777777" w:rsidTr="00380047">
        <w:trPr>
          <w:trHeight w:val="227"/>
        </w:trPr>
        <w:tc>
          <w:tcPr>
            <w:tcW w:w="1440" w:type="dxa"/>
            <w:vMerge/>
          </w:tcPr>
          <w:p w14:paraId="4D315A48" w14:textId="77777777" w:rsidR="00D5078C" w:rsidRDefault="00D5078C" w:rsidP="00D5078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7961692C" w14:textId="59F83E9F" w:rsidR="00D5078C" w:rsidRPr="003B09F4" w:rsidRDefault="00D5078C" w:rsidP="0038004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070" w:type="dxa"/>
          </w:tcPr>
          <w:p w14:paraId="290CC834" w14:textId="6B61E668" w:rsidR="00D5078C" w:rsidRPr="00D5078C" w:rsidRDefault="00D5078C" w:rsidP="00380047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2010 &amp; 2011</w:t>
            </w:r>
          </w:p>
        </w:tc>
      </w:tr>
      <w:tr w:rsidR="00D5078C" w14:paraId="5EF31A65" w14:textId="77777777" w:rsidTr="00380047">
        <w:trPr>
          <w:trHeight w:val="63"/>
        </w:trPr>
        <w:tc>
          <w:tcPr>
            <w:tcW w:w="1440" w:type="dxa"/>
            <w:vMerge/>
          </w:tcPr>
          <w:p w14:paraId="434FBF39" w14:textId="77777777" w:rsidR="00D5078C" w:rsidRDefault="00D5078C" w:rsidP="00D5078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6567D794" w14:textId="5A38C993" w:rsidR="00D5078C" w:rsidRPr="003B09F4" w:rsidRDefault="00D5078C" w:rsidP="0038004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UCI Alumni Association Distinguished Anteater Award</w:t>
            </w:r>
          </w:p>
        </w:tc>
        <w:tc>
          <w:tcPr>
            <w:tcW w:w="2070" w:type="dxa"/>
          </w:tcPr>
          <w:p w14:paraId="5BC63BDB" w14:textId="490F4F4C" w:rsidR="00D5078C" w:rsidRPr="00D5078C" w:rsidRDefault="00D5078C" w:rsidP="00380047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D5078C" w14:paraId="64094B5A" w14:textId="77777777" w:rsidTr="00380047">
        <w:trPr>
          <w:trHeight w:val="63"/>
        </w:trPr>
        <w:tc>
          <w:tcPr>
            <w:tcW w:w="1440" w:type="dxa"/>
            <w:vMerge/>
          </w:tcPr>
          <w:p w14:paraId="2C39E44B" w14:textId="77777777" w:rsidR="00D5078C" w:rsidRDefault="00D5078C" w:rsidP="00D5078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43F7EF0E" w14:textId="5885319A" w:rsidR="00D5078C" w:rsidRPr="003B09F4" w:rsidRDefault="00D5078C" w:rsidP="0038004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UC Leadership Excellence t</w:t>
            </w: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hrough Advanced Degrees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Scholar</w:t>
            </w:r>
          </w:p>
        </w:tc>
        <w:tc>
          <w:tcPr>
            <w:tcW w:w="2070" w:type="dxa"/>
          </w:tcPr>
          <w:p w14:paraId="199AD5D0" w14:textId="581762AC" w:rsidR="00D5078C" w:rsidRPr="00D5078C" w:rsidRDefault="00380047" w:rsidP="00380047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D5078C" w14:paraId="7AF352C5" w14:textId="77777777" w:rsidTr="00380047">
        <w:trPr>
          <w:trHeight w:val="82"/>
        </w:trPr>
        <w:tc>
          <w:tcPr>
            <w:tcW w:w="1440" w:type="dxa"/>
            <w:vMerge/>
          </w:tcPr>
          <w:p w14:paraId="21551ADC" w14:textId="77777777" w:rsidR="00D5078C" w:rsidRDefault="00D5078C" w:rsidP="00D5078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58F43AFE" w14:textId="18D5AE1C" w:rsidR="00D5078C" w:rsidRDefault="00D5078C" w:rsidP="0038004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Boeing Scholarship Recipient</w:t>
            </w:r>
          </w:p>
        </w:tc>
        <w:tc>
          <w:tcPr>
            <w:tcW w:w="2070" w:type="dxa"/>
          </w:tcPr>
          <w:p w14:paraId="2C8810A5" w14:textId="43770735" w:rsidR="00D5078C" w:rsidRPr="00D5078C" w:rsidRDefault="00380047" w:rsidP="00380047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D5078C" w14:paraId="405E7ECD" w14:textId="77777777" w:rsidTr="00380047">
        <w:trPr>
          <w:trHeight w:val="63"/>
        </w:trPr>
        <w:tc>
          <w:tcPr>
            <w:tcW w:w="1440" w:type="dxa"/>
            <w:vMerge/>
          </w:tcPr>
          <w:p w14:paraId="24D8DBD7" w14:textId="77777777" w:rsidR="00D5078C" w:rsidRDefault="00D5078C" w:rsidP="00D5078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2E7698C7" w14:textId="77777777" w:rsidR="00D5078C" w:rsidRPr="00380047" w:rsidRDefault="00D5078C" w:rsidP="00380047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  <w:tc>
          <w:tcPr>
            <w:tcW w:w="2070" w:type="dxa"/>
          </w:tcPr>
          <w:p w14:paraId="16CFE3AF" w14:textId="77777777" w:rsidR="00D5078C" w:rsidRPr="00D5078C" w:rsidRDefault="00D5078C" w:rsidP="00380047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</w:tbl>
    <w:p w14:paraId="224A3650" w14:textId="77777777" w:rsidR="00770D0A" w:rsidRDefault="00770D0A">
      <w:pPr>
        <w:rPr>
          <w:sz w:val="20"/>
          <w:szCs w:val="20"/>
        </w:rPr>
      </w:pPr>
    </w:p>
    <w:sectPr w:rsidR="00770D0A" w:rsidSect="009731FF">
      <w:headerReference w:type="default" r:id="rId12"/>
      <w:pgSz w:w="12240" w:h="15840"/>
      <w:pgMar w:top="504" w:right="720" w:bottom="72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D4D58" w14:textId="77777777" w:rsidR="00380047" w:rsidRDefault="00380047">
      <w:pPr>
        <w:spacing w:after="0"/>
      </w:pPr>
      <w:r>
        <w:separator/>
      </w:r>
    </w:p>
  </w:endnote>
  <w:endnote w:type="continuationSeparator" w:id="0">
    <w:p w14:paraId="6A32AABC" w14:textId="77777777" w:rsidR="00380047" w:rsidRDefault="003800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259B5" w14:textId="77777777" w:rsidR="00380047" w:rsidRDefault="00380047">
      <w:pPr>
        <w:spacing w:after="0"/>
      </w:pPr>
      <w:r>
        <w:separator/>
      </w:r>
    </w:p>
  </w:footnote>
  <w:footnote w:type="continuationSeparator" w:id="0">
    <w:p w14:paraId="1621BAF0" w14:textId="77777777" w:rsidR="00380047" w:rsidRDefault="003800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418D5" w14:textId="77777777" w:rsidR="00380047" w:rsidRDefault="00380047" w:rsidP="00496E4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 Thomas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14:paraId="169974AE" w14:textId="4110262F" w:rsidR="00380047" w:rsidRPr="00AD0147" w:rsidRDefault="00380047" w:rsidP="0038004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2610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Permanent: </w:t>
    </w:r>
    <w:r>
      <w:rPr>
        <w:rFonts w:ascii="Times New Roman" w:hAnsi="Times New Roman" w:cs="Arial"/>
        <w:color w:val="000000"/>
        <w:sz w:val="22"/>
        <w:szCs w:val="16"/>
      </w:rPr>
      <w:tab/>
      <w:t xml:space="preserve">4527 Fairway Court, </w:t>
    </w: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14:paraId="3AD75AD6" w14:textId="39B071F2" w:rsidR="00380047" w:rsidRDefault="00380047" w:rsidP="0038004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2610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 xml:space="preserve">Phone: </w:t>
    </w:r>
    <w:r>
      <w:rPr>
        <w:rFonts w:ascii="Times New Roman" w:hAnsi="Times New Roman" w:cs="Arial"/>
        <w:color w:val="000000"/>
        <w:sz w:val="22"/>
        <w:szCs w:val="16"/>
      </w:rPr>
      <w:tab/>
    </w:r>
    <w:r>
      <w:rPr>
        <w:rFonts w:ascii="Times New Roman" w:hAnsi="Times New Roman" w:cs="Arial"/>
        <w:color w:val="000000"/>
        <w:sz w:val="22"/>
        <w:szCs w:val="16"/>
      </w:rPr>
      <w:tab/>
    </w:r>
    <w:r w:rsidRPr="00116382">
      <w:rPr>
        <w:rFonts w:ascii="Times New Roman" w:hAnsi="Times New Roman" w:cs="Arial"/>
        <w:color w:val="000000"/>
        <w:sz w:val="22"/>
        <w:szCs w:val="16"/>
      </w:rPr>
      <w:t>(949</w:t>
    </w:r>
    <w:r>
      <w:rPr>
        <w:rFonts w:ascii="Times New Roman" w:hAnsi="Times New Roman" w:cs="Arial"/>
        <w:color w:val="000000"/>
        <w:sz w:val="22"/>
        <w:szCs w:val="16"/>
      </w:rPr>
      <w:t>) 371-9225</w:t>
    </w:r>
  </w:p>
  <w:p w14:paraId="181DEDC3" w14:textId="2395A7AD" w:rsidR="00380047" w:rsidRDefault="00380047" w:rsidP="0038004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2610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 xml:space="preserve">Email: </w:t>
    </w:r>
    <w:r>
      <w:rPr>
        <w:rFonts w:ascii="Times New Roman" w:hAnsi="Times New Roman" w:cs="Arial"/>
        <w:color w:val="000000"/>
        <w:sz w:val="22"/>
        <w:szCs w:val="16"/>
      </w:rPr>
      <w:tab/>
    </w:r>
    <w:r>
      <w:rPr>
        <w:rFonts w:ascii="Times New Roman" w:hAnsi="Times New Roman" w:cs="Arial"/>
        <w:color w:val="000000"/>
        <w:sz w:val="22"/>
        <w:szCs w:val="16"/>
      </w:rPr>
      <w:tab/>
    </w:r>
    <w:r w:rsidRPr="00116382">
      <w:rPr>
        <w:rFonts w:ascii="Times New Roman" w:hAnsi="Times New Roman" w:cs="Arial"/>
        <w:color w:val="000000"/>
        <w:sz w:val="22"/>
        <w:szCs w:val="16"/>
      </w:rPr>
      <w:t>sean.thomas.burke@gmail.com</w:t>
    </w:r>
    <w:r>
      <w:rPr>
        <w:rFonts w:ascii="Times New Roman" w:hAnsi="Times New Roman" w:cs="Arial"/>
        <w:color w:val="000000"/>
        <w:sz w:val="22"/>
        <w:szCs w:val="16"/>
      </w:rPr>
      <w:t xml:space="preserve"> </w:t>
    </w:r>
  </w:p>
  <w:p w14:paraId="3CC8BD00" w14:textId="2059A049" w:rsidR="00380047" w:rsidRPr="00116382" w:rsidRDefault="00380047" w:rsidP="0038004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2610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URL: </w:t>
    </w:r>
    <w:r>
      <w:rPr>
        <w:rFonts w:ascii="Times New Roman" w:hAnsi="Times New Roman" w:cs="Arial"/>
        <w:color w:val="000000"/>
        <w:sz w:val="22"/>
        <w:szCs w:val="16"/>
      </w:rPr>
      <w:tab/>
    </w:r>
    <w:r>
      <w:rPr>
        <w:rFonts w:ascii="Times New Roman" w:hAnsi="Times New Roman" w:cs="Arial"/>
        <w:color w:val="000000"/>
        <w:sz w:val="22"/>
        <w:szCs w:val="16"/>
      </w:rPr>
      <w:tab/>
      <w:t>http://www.seantburke.com/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0EF5A98"/>
    <w:multiLevelType w:val="hybridMultilevel"/>
    <w:tmpl w:val="7558497C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C7ED0"/>
    <w:multiLevelType w:val="hybridMultilevel"/>
    <w:tmpl w:val="7FDC98E6"/>
    <w:lvl w:ilvl="0" w:tplc="E60CE9EA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57EF"/>
    <w:multiLevelType w:val="hybridMultilevel"/>
    <w:tmpl w:val="4C3C1306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4203ED2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71076CE"/>
    <w:multiLevelType w:val="hybridMultilevel"/>
    <w:tmpl w:val="2A52D83E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A3784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C620E52"/>
    <w:multiLevelType w:val="multilevel"/>
    <w:tmpl w:val="FB269850"/>
    <w:lvl w:ilvl="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12D92"/>
    <w:multiLevelType w:val="hybridMultilevel"/>
    <w:tmpl w:val="FB269850"/>
    <w:lvl w:ilvl="0" w:tplc="ED0A556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336BD"/>
    <w:multiLevelType w:val="hybridMultilevel"/>
    <w:tmpl w:val="557E5BF2"/>
    <w:lvl w:ilvl="0" w:tplc="E60CE9EA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A4D637F"/>
    <w:multiLevelType w:val="hybridMultilevel"/>
    <w:tmpl w:val="AB402482"/>
    <w:lvl w:ilvl="0" w:tplc="FE9AE632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53547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4A5F704F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B2E5C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64CE021C"/>
    <w:multiLevelType w:val="hybridMultilevel"/>
    <w:tmpl w:val="2E92E4D2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85A59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6BF2624B"/>
    <w:multiLevelType w:val="multilevel"/>
    <w:tmpl w:val="AB402482"/>
    <w:lvl w:ilvl="0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8"/>
  </w:num>
  <w:num w:numId="5">
    <w:abstractNumId w:val="7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4"/>
  </w:num>
  <w:num w:numId="11">
    <w:abstractNumId w:val="15"/>
  </w:num>
  <w:num w:numId="12">
    <w:abstractNumId w:val="14"/>
  </w:num>
  <w:num w:numId="13">
    <w:abstractNumId w:val="6"/>
  </w:num>
  <w:num w:numId="14">
    <w:abstractNumId w:val="3"/>
  </w:num>
  <w:num w:numId="15">
    <w:abstractNumId w:val="11"/>
  </w:num>
  <w:num w:numId="16">
    <w:abstractNumId w:val="1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7"/>
    <w:rsid w:val="00054B52"/>
    <w:rsid w:val="00066A37"/>
    <w:rsid w:val="000728C1"/>
    <w:rsid w:val="000C33DC"/>
    <w:rsid w:val="000C3FD3"/>
    <w:rsid w:val="000D162C"/>
    <w:rsid w:val="00135336"/>
    <w:rsid w:val="00153784"/>
    <w:rsid w:val="001F3A03"/>
    <w:rsid w:val="0024248B"/>
    <w:rsid w:val="00266814"/>
    <w:rsid w:val="002E236E"/>
    <w:rsid w:val="00344FB2"/>
    <w:rsid w:val="00370BF6"/>
    <w:rsid w:val="00380047"/>
    <w:rsid w:val="0038381D"/>
    <w:rsid w:val="003B09F4"/>
    <w:rsid w:val="003F4B58"/>
    <w:rsid w:val="00413AE3"/>
    <w:rsid w:val="004723DA"/>
    <w:rsid w:val="00474CF4"/>
    <w:rsid w:val="00496E4F"/>
    <w:rsid w:val="004E1B63"/>
    <w:rsid w:val="00567711"/>
    <w:rsid w:val="00604176"/>
    <w:rsid w:val="006E478A"/>
    <w:rsid w:val="00742B30"/>
    <w:rsid w:val="00770D0A"/>
    <w:rsid w:val="007B588A"/>
    <w:rsid w:val="00814927"/>
    <w:rsid w:val="00816200"/>
    <w:rsid w:val="008236B4"/>
    <w:rsid w:val="008B1571"/>
    <w:rsid w:val="008D3794"/>
    <w:rsid w:val="008D7D2E"/>
    <w:rsid w:val="008E4CB8"/>
    <w:rsid w:val="009101F0"/>
    <w:rsid w:val="00915E24"/>
    <w:rsid w:val="00924E89"/>
    <w:rsid w:val="00931BC1"/>
    <w:rsid w:val="009469E7"/>
    <w:rsid w:val="00952690"/>
    <w:rsid w:val="00952F81"/>
    <w:rsid w:val="009731FF"/>
    <w:rsid w:val="00A0256B"/>
    <w:rsid w:val="00A6184F"/>
    <w:rsid w:val="00AB130E"/>
    <w:rsid w:val="00AB2099"/>
    <w:rsid w:val="00AD0147"/>
    <w:rsid w:val="00B57624"/>
    <w:rsid w:val="00B95EA5"/>
    <w:rsid w:val="00BA2037"/>
    <w:rsid w:val="00BD137C"/>
    <w:rsid w:val="00C426AE"/>
    <w:rsid w:val="00CE3D0C"/>
    <w:rsid w:val="00D5078C"/>
    <w:rsid w:val="00DE4D76"/>
    <w:rsid w:val="00E010B3"/>
    <w:rsid w:val="00E74B41"/>
    <w:rsid w:val="00E83045"/>
    <w:rsid w:val="00F21AAF"/>
    <w:rsid w:val="00FD3E0B"/>
    <w:rsid w:val="00FD7E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683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c.eng.uci.edu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eantburke.com" TargetMode="External"/><Relationship Id="rId10" Type="http://schemas.openxmlformats.org/officeDocument/2006/relationships/hyperlink" Target="http://www.sigmanuu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8852D6-0841-9F47-9263-05AB35CE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441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2950</CharactersWithSpaces>
  <SharedDoc>false</SharedDoc>
  <HLinks>
    <vt:vector size="18" baseType="variant">
      <vt:variant>
        <vt:i4>2293778</vt:i4>
      </vt:variant>
      <vt:variant>
        <vt:i4>6</vt:i4>
      </vt:variant>
      <vt:variant>
        <vt:i4>0</vt:i4>
      </vt:variant>
      <vt:variant>
        <vt:i4>5</vt:i4>
      </vt:variant>
      <vt:variant>
        <vt:lpwstr>http://esc.eng.uci.edu/</vt:lpwstr>
      </vt:variant>
      <vt:variant>
        <vt:lpwstr/>
      </vt:variant>
      <vt:variant>
        <vt:i4>589864</vt:i4>
      </vt:variant>
      <vt:variant>
        <vt:i4>3</vt:i4>
      </vt:variant>
      <vt:variant>
        <vt:i4>0</vt:i4>
      </vt:variant>
      <vt:variant>
        <vt:i4>5</vt:i4>
      </vt:variant>
      <vt:variant>
        <vt:lpwstr>http://www.sigmanuuci.com</vt:lpwstr>
      </vt:variant>
      <vt:variant>
        <vt:lpwstr/>
      </vt:variant>
      <vt:variant>
        <vt:i4>1179680</vt:i4>
      </vt:variant>
      <vt:variant>
        <vt:i4>0</vt:i4>
      </vt:variant>
      <vt:variant>
        <vt:i4>0</vt:i4>
      </vt:variant>
      <vt:variant>
        <vt:i4>5</vt:i4>
      </vt:variant>
      <vt:variant>
        <vt:lpwstr>http://www.seantburke.com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cp:lastModifiedBy>Burke Sean</cp:lastModifiedBy>
  <cp:revision>4</cp:revision>
  <cp:lastPrinted>2011-05-16T08:30:00Z</cp:lastPrinted>
  <dcterms:created xsi:type="dcterms:W3CDTF">2012-01-09T20:51:00Z</dcterms:created>
  <dcterms:modified xsi:type="dcterms:W3CDTF">2012-01-09T21:24:00Z</dcterms:modified>
</cp:coreProperties>
</file>