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page" w:tblpX="550" w:tblpY="-90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42"/>
        <w:gridCol w:w="6856"/>
        <w:gridCol w:w="270"/>
        <w:gridCol w:w="2520"/>
      </w:tblGrid>
      <w:tr w:rsidR="0075063F" w:rsidRPr="008008B7" w14:paraId="308735AE" w14:textId="77777777" w:rsidTr="00A440FC">
        <w:trPr>
          <w:trHeight w:val="189"/>
        </w:trPr>
        <w:tc>
          <w:tcPr>
            <w:tcW w:w="1442" w:type="dxa"/>
          </w:tcPr>
          <w:p w14:paraId="6A32A9BA" w14:textId="77777777" w:rsidR="0075063F" w:rsidRPr="008008B7" w:rsidRDefault="0075063F" w:rsidP="00A440FC">
            <w:pPr>
              <w:tabs>
                <w:tab w:val="left" w:pos="1710"/>
              </w:tabs>
              <w:rPr>
                <w:rFonts w:ascii="Arial" w:hAnsi="Arial"/>
                <w:b/>
                <w:sz w:val="22"/>
              </w:rPr>
            </w:pPr>
            <w:r w:rsidRPr="008008B7">
              <w:rPr>
                <w:rFonts w:ascii="Arial" w:hAnsi="Arial"/>
                <w:b/>
                <w:sz w:val="22"/>
              </w:rPr>
              <w:t>Education</w:t>
            </w:r>
          </w:p>
        </w:tc>
        <w:tc>
          <w:tcPr>
            <w:tcW w:w="7126" w:type="dxa"/>
            <w:gridSpan w:val="2"/>
          </w:tcPr>
          <w:p w14:paraId="34A64539" w14:textId="77777777" w:rsidR="0075063F" w:rsidRPr="008008B7" w:rsidRDefault="0075063F" w:rsidP="00A440F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Cs/>
                <w:sz w:val="21"/>
                <w:szCs w:val="21"/>
              </w:rPr>
            </w:pPr>
            <w:r w:rsidRPr="008008B7">
              <w:rPr>
                <w:rFonts w:ascii="Times New Roman" w:hAnsi="Times New Roman" w:cs="Arial"/>
                <w:b/>
                <w:sz w:val="21"/>
                <w:szCs w:val="21"/>
              </w:rPr>
              <w:t xml:space="preserve">University of California, Irvine </w:t>
            </w:r>
            <w:r w:rsidRPr="008008B7">
              <w:rPr>
                <w:rFonts w:ascii="Times New Roman" w:hAnsi="Times New Roman" w:cs="Arial"/>
                <w:b/>
                <w:bCs/>
                <w:sz w:val="21"/>
                <w:szCs w:val="21"/>
              </w:rPr>
              <w:t xml:space="preserve">– </w:t>
            </w:r>
            <w:r>
              <w:rPr>
                <w:rFonts w:ascii="Times New Roman" w:hAnsi="Times New Roman" w:cs="Arial"/>
                <w:bCs/>
                <w:sz w:val="21"/>
                <w:szCs w:val="21"/>
              </w:rPr>
              <w:t>3.215</w:t>
            </w:r>
            <w:r w:rsidRPr="008008B7">
              <w:rPr>
                <w:rFonts w:ascii="Times New Roman" w:hAnsi="Times New Roman" w:cs="Arial"/>
                <w:bCs/>
                <w:sz w:val="21"/>
                <w:szCs w:val="21"/>
              </w:rPr>
              <w:t xml:space="preserve"> Overall GPA</w:t>
            </w:r>
          </w:p>
        </w:tc>
        <w:tc>
          <w:tcPr>
            <w:tcW w:w="2520" w:type="dxa"/>
          </w:tcPr>
          <w:p w14:paraId="69BA70D3" w14:textId="77777777" w:rsidR="0075063F" w:rsidRPr="008008B7" w:rsidRDefault="0075063F" w:rsidP="00A440F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b/>
                <w:sz w:val="19"/>
                <w:szCs w:val="19"/>
              </w:rPr>
            </w:pPr>
            <w:r w:rsidRPr="008008B7">
              <w:rPr>
                <w:rFonts w:ascii="Times New Roman" w:hAnsi="Times New Roman" w:cs="Arial"/>
                <w:b/>
                <w:sz w:val="19"/>
                <w:szCs w:val="19"/>
              </w:rPr>
              <w:t>June 2013</w:t>
            </w:r>
          </w:p>
        </w:tc>
      </w:tr>
      <w:tr w:rsidR="0075063F" w:rsidRPr="008008B7" w14:paraId="562AF943" w14:textId="77777777" w:rsidTr="00A440FC">
        <w:trPr>
          <w:trHeight w:val="554"/>
        </w:trPr>
        <w:tc>
          <w:tcPr>
            <w:tcW w:w="1442" w:type="dxa"/>
          </w:tcPr>
          <w:p w14:paraId="4E2324AF" w14:textId="77777777" w:rsidR="0075063F" w:rsidRPr="008008B7" w:rsidRDefault="0075063F" w:rsidP="00A440FC">
            <w:pPr>
              <w:tabs>
                <w:tab w:val="left" w:pos="1710"/>
              </w:tabs>
              <w:rPr>
                <w:rFonts w:ascii="Arial" w:hAnsi="Arial"/>
                <w:b/>
                <w:sz w:val="22"/>
              </w:rPr>
            </w:pPr>
          </w:p>
        </w:tc>
        <w:tc>
          <w:tcPr>
            <w:tcW w:w="7126" w:type="dxa"/>
            <w:gridSpan w:val="2"/>
          </w:tcPr>
          <w:p w14:paraId="35432A90" w14:textId="01C12510" w:rsidR="0075063F" w:rsidRPr="001A0654" w:rsidRDefault="0075063F" w:rsidP="00A440F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Arial"/>
                <w:b/>
                <w:color w:val="000000" w:themeColor="text1"/>
                <w:sz w:val="19"/>
                <w:szCs w:val="19"/>
              </w:rPr>
            </w:pPr>
            <w:r w:rsidRPr="001A0654">
              <w:rPr>
                <w:rFonts w:ascii="Times New Roman" w:hAnsi="Times New Roman" w:cs="Arial"/>
                <w:color w:val="000000" w:themeColor="text1"/>
                <w:sz w:val="19"/>
                <w:szCs w:val="19"/>
              </w:rPr>
              <w:t>Bachelor of Science in Electrical Engineering</w:t>
            </w:r>
          </w:p>
          <w:p w14:paraId="16713B87" w14:textId="77777777" w:rsidR="0075063F" w:rsidRPr="00A440FC" w:rsidRDefault="0075063F" w:rsidP="00A440F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Arial"/>
                <w:sz w:val="19"/>
                <w:szCs w:val="19"/>
              </w:rPr>
            </w:pPr>
            <w:r w:rsidRPr="008008B7">
              <w:rPr>
                <w:rFonts w:ascii="Times New Roman" w:hAnsi="Times New Roman" w:cs="Arial"/>
                <w:sz w:val="19"/>
                <w:szCs w:val="19"/>
              </w:rPr>
              <w:t xml:space="preserve">Bachelor of Science in Business Information Management </w:t>
            </w:r>
          </w:p>
          <w:p w14:paraId="6CC499BF" w14:textId="290D6CA6" w:rsidR="00A440FC" w:rsidRPr="008008B7" w:rsidRDefault="00A440FC" w:rsidP="00A440F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Arial"/>
                <w:bCs/>
                <w:sz w:val="21"/>
                <w:szCs w:val="16"/>
              </w:rPr>
            </w:pPr>
            <w:r w:rsidRPr="00444EA6">
              <w:rPr>
                <w:rFonts w:ascii="Times New Roman" w:hAnsi="Times New Roman" w:cs="Arial"/>
                <w:sz w:val="19"/>
                <w:szCs w:val="19"/>
              </w:rPr>
              <w:t>Deans Honor List: Fall 2011, Spring 2012</w:t>
            </w:r>
          </w:p>
        </w:tc>
        <w:tc>
          <w:tcPr>
            <w:tcW w:w="2520" w:type="dxa"/>
          </w:tcPr>
          <w:p w14:paraId="4D4B2082" w14:textId="77777777" w:rsidR="0075063F" w:rsidRPr="008008B7" w:rsidRDefault="0075063F" w:rsidP="00A440FC">
            <w:pPr>
              <w:pStyle w:val="ListParagraph"/>
              <w:ind w:left="0"/>
              <w:rPr>
                <w:rFonts w:ascii="Times New Roman" w:hAnsi="Times New Roman" w:cs="Arial"/>
                <w:bCs/>
                <w:sz w:val="21"/>
                <w:szCs w:val="16"/>
              </w:rPr>
            </w:pPr>
          </w:p>
        </w:tc>
      </w:tr>
      <w:tr w:rsidR="0075063F" w:rsidRPr="008008B7" w14:paraId="77CF553D" w14:textId="77777777" w:rsidTr="00A440FC">
        <w:trPr>
          <w:trHeight w:val="144"/>
        </w:trPr>
        <w:tc>
          <w:tcPr>
            <w:tcW w:w="1442" w:type="dxa"/>
          </w:tcPr>
          <w:p w14:paraId="49A9579B" w14:textId="77777777" w:rsidR="0075063F" w:rsidRPr="008008B7" w:rsidRDefault="0075063F" w:rsidP="00A440FC">
            <w:pPr>
              <w:rPr>
                <w:rFonts w:ascii="Arial" w:hAnsi="Arial"/>
                <w:b/>
                <w:sz w:val="22"/>
              </w:rPr>
            </w:pPr>
            <w:r w:rsidRPr="008008B7">
              <w:rPr>
                <w:rFonts w:ascii="Arial" w:hAnsi="Arial"/>
                <w:b/>
                <w:sz w:val="22"/>
              </w:rPr>
              <w:t xml:space="preserve">Technical </w:t>
            </w:r>
          </w:p>
        </w:tc>
        <w:tc>
          <w:tcPr>
            <w:tcW w:w="7126" w:type="dxa"/>
            <w:gridSpan w:val="2"/>
          </w:tcPr>
          <w:p w14:paraId="0092AE1A" w14:textId="77777777" w:rsidR="0075063F" w:rsidRPr="008008B7" w:rsidRDefault="0075063F" w:rsidP="00A440F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sz w:val="21"/>
                <w:szCs w:val="21"/>
              </w:rPr>
            </w:pPr>
            <w:r w:rsidRPr="008008B7">
              <w:rPr>
                <w:rFonts w:ascii="Times New Roman" w:hAnsi="Times New Roman" w:cs="Arial"/>
                <w:b/>
                <w:sz w:val="21"/>
                <w:szCs w:val="21"/>
              </w:rPr>
              <w:t>Software Skills</w:t>
            </w:r>
          </w:p>
        </w:tc>
        <w:tc>
          <w:tcPr>
            <w:tcW w:w="2520" w:type="dxa"/>
          </w:tcPr>
          <w:p w14:paraId="162DD84A" w14:textId="77777777" w:rsidR="0075063F" w:rsidRPr="008008B7" w:rsidRDefault="0075063F" w:rsidP="00A440F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sz w:val="22"/>
                <w:szCs w:val="16"/>
              </w:rPr>
            </w:pPr>
          </w:p>
        </w:tc>
      </w:tr>
      <w:tr w:rsidR="0075063F" w:rsidRPr="008008B7" w14:paraId="6575CCDD" w14:textId="77777777" w:rsidTr="00A440FC">
        <w:trPr>
          <w:trHeight w:val="65"/>
        </w:trPr>
        <w:tc>
          <w:tcPr>
            <w:tcW w:w="1442" w:type="dxa"/>
          </w:tcPr>
          <w:p w14:paraId="68060001" w14:textId="77777777" w:rsidR="0075063F" w:rsidRPr="008008B7" w:rsidRDefault="0075063F" w:rsidP="00A440FC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646" w:type="dxa"/>
            <w:gridSpan w:val="3"/>
            <w:vMerge w:val="restart"/>
          </w:tcPr>
          <w:p w14:paraId="493B0BBE" w14:textId="088B15C6" w:rsidR="0075063F" w:rsidRPr="008008B7" w:rsidRDefault="0075063F" w:rsidP="00A440F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Arial"/>
                <w:sz w:val="19"/>
                <w:szCs w:val="19"/>
              </w:rPr>
            </w:pPr>
            <w:r w:rsidRPr="008008B7">
              <w:rPr>
                <w:rFonts w:ascii="Times New Roman" w:hAnsi="Times New Roman" w:cs="Arial"/>
                <w:sz w:val="19"/>
                <w:szCs w:val="19"/>
              </w:rPr>
              <w:t xml:space="preserve">Languages: </w:t>
            </w:r>
            <w:r w:rsidRPr="008008B7">
              <w:rPr>
                <w:rFonts w:ascii="Times New Roman" w:hAnsi="Times New Roman" w:cs="Arial"/>
                <w:i/>
                <w:sz w:val="19"/>
                <w:szCs w:val="19"/>
              </w:rPr>
              <w:t xml:space="preserve">Android, PHP, Java, HTML, CSS, SQL, </w:t>
            </w:r>
            <w:r w:rsidR="00A440FC" w:rsidRPr="008008B7">
              <w:rPr>
                <w:rFonts w:ascii="Times New Roman" w:hAnsi="Times New Roman" w:cs="Arial"/>
                <w:i/>
                <w:sz w:val="19"/>
                <w:szCs w:val="19"/>
              </w:rPr>
              <w:t>JavaScript</w:t>
            </w:r>
          </w:p>
          <w:p w14:paraId="793E48A5" w14:textId="77777777" w:rsidR="0075063F" w:rsidRPr="008008B7" w:rsidRDefault="0075063F" w:rsidP="00A440F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Arial"/>
                <w:sz w:val="21"/>
                <w:szCs w:val="16"/>
              </w:rPr>
            </w:pPr>
            <w:r w:rsidRPr="008008B7">
              <w:rPr>
                <w:rFonts w:ascii="Times New Roman" w:hAnsi="Times New Roman" w:cs="Arial"/>
                <w:sz w:val="19"/>
                <w:szCs w:val="19"/>
              </w:rPr>
              <w:t xml:space="preserve">Websites: </w:t>
            </w:r>
            <w:hyperlink r:id="rId8" w:history="1">
              <w:r w:rsidRPr="008008B7">
                <w:rPr>
                  <w:rStyle w:val="Hyperlink"/>
                  <w:rFonts w:ascii="Times New Roman" w:hAnsi="Times New Roman" w:cs="Arial"/>
                  <w:i/>
                  <w:color w:val="auto"/>
                  <w:sz w:val="19"/>
                  <w:szCs w:val="19"/>
                </w:rPr>
                <w:t>seantburke.com</w:t>
              </w:r>
            </w:hyperlink>
            <w:r w:rsidRPr="008008B7">
              <w:rPr>
                <w:rFonts w:ascii="Times New Roman" w:hAnsi="Times New Roman" w:cs="Arial"/>
                <w:i/>
                <w:sz w:val="19"/>
                <w:szCs w:val="19"/>
              </w:rPr>
              <w:t xml:space="preserve">, </w:t>
            </w:r>
            <w:hyperlink r:id="rId9" w:history="1">
              <w:r w:rsidRPr="008008B7">
                <w:rPr>
                  <w:rStyle w:val="Hyperlink"/>
                  <w:rFonts w:ascii="Times New Roman" w:hAnsi="Times New Roman" w:cs="Arial"/>
                  <w:i/>
                  <w:color w:val="auto"/>
                  <w:sz w:val="19"/>
                  <w:szCs w:val="19"/>
                </w:rPr>
                <w:t>sigmanuuci.com</w:t>
              </w:r>
            </w:hyperlink>
            <w:r w:rsidRPr="008008B7">
              <w:rPr>
                <w:rFonts w:ascii="Times New Roman" w:hAnsi="Times New Roman" w:cs="Arial"/>
                <w:i/>
                <w:sz w:val="19"/>
                <w:szCs w:val="19"/>
              </w:rPr>
              <w:t xml:space="preserve">, </w:t>
            </w:r>
            <w:hyperlink r:id="rId10" w:history="1">
              <w:r w:rsidRPr="008008B7">
                <w:rPr>
                  <w:rStyle w:val="Hyperlink"/>
                  <w:rFonts w:ascii="Times New Roman" w:hAnsi="Times New Roman" w:cs="Arial"/>
                  <w:i/>
                  <w:color w:val="auto"/>
                  <w:sz w:val="19"/>
                  <w:szCs w:val="19"/>
                </w:rPr>
                <w:t>esc.eng.uci.edu/</w:t>
              </w:r>
              <w:proofErr w:type="spellStart"/>
              <w:r w:rsidRPr="008008B7">
                <w:rPr>
                  <w:rStyle w:val="Hyperlink"/>
                  <w:rFonts w:ascii="Times New Roman" w:hAnsi="Times New Roman" w:cs="Arial"/>
                  <w:i/>
                  <w:color w:val="auto"/>
                  <w:sz w:val="19"/>
                  <w:szCs w:val="19"/>
                </w:rPr>
                <w:t>escan</w:t>
              </w:r>
              <w:proofErr w:type="spellEnd"/>
            </w:hyperlink>
            <w:r w:rsidRPr="008008B7">
              <w:rPr>
                <w:rStyle w:val="Hyperlink"/>
                <w:rFonts w:ascii="Times New Roman" w:hAnsi="Times New Roman" w:cs="Arial"/>
                <w:i/>
                <w:color w:val="auto"/>
                <w:sz w:val="19"/>
                <w:szCs w:val="19"/>
              </w:rPr>
              <w:t xml:space="preserve">, </w:t>
            </w:r>
            <w:hyperlink r:id="rId11" w:history="1">
              <w:r w:rsidRPr="008008B7">
                <w:rPr>
                  <w:rStyle w:val="Hyperlink"/>
                  <w:rFonts w:ascii="Times New Roman" w:hAnsi="Times New Roman" w:cs="Arial"/>
                  <w:i/>
                  <w:color w:val="auto"/>
                  <w:sz w:val="19"/>
                  <w:szCs w:val="19"/>
                </w:rPr>
                <w:t>memebro.com</w:t>
              </w:r>
            </w:hyperlink>
            <w:r w:rsidRPr="008008B7">
              <w:rPr>
                <w:rStyle w:val="Hyperlink"/>
                <w:rFonts w:ascii="Times New Roman" w:hAnsi="Times New Roman" w:cs="Arial"/>
                <w:i/>
                <w:color w:val="auto"/>
                <w:sz w:val="21"/>
                <w:szCs w:val="16"/>
              </w:rPr>
              <w:t xml:space="preserve"> </w:t>
            </w:r>
          </w:p>
        </w:tc>
      </w:tr>
      <w:tr w:rsidR="0075063F" w:rsidRPr="008008B7" w14:paraId="5043FEC7" w14:textId="77777777" w:rsidTr="0042497A">
        <w:trPr>
          <w:trHeight w:val="1004"/>
        </w:trPr>
        <w:tc>
          <w:tcPr>
            <w:tcW w:w="1442" w:type="dxa"/>
          </w:tcPr>
          <w:p w14:paraId="73411BEA" w14:textId="77777777" w:rsidR="0075063F" w:rsidRPr="008008B7" w:rsidRDefault="0075063F" w:rsidP="00A440FC">
            <w:pPr>
              <w:rPr>
                <w:rFonts w:ascii="Arial" w:hAnsi="Arial"/>
                <w:sz w:val="22"/>
              </w:rPr>
            </w:pPr>
          </w:p>
        </w:tc>
        <w:tc>
          <w:tcPr>
            <w:tcW w:w="9646" w:type="dxa"/>
            <w:gridSpan w:val="3"/>
            <w:vMerge/>
          </w:tcPr>
          <w:p w14:paraId="23D8D3D9" w14:textId="77777777" w:rsidR="0075063F" w:rsidRPr="008008B7" w:rsidRDefault="0075063F" w:rsidP="00A440FC">
            <w:pPr>
              <w:pStyle w:val="ListParagraph"/>
              <w:ind w:left="0"/>
              <w:rPr>
                <w:rFonts w:ascii="Times New Roman" w:hAnsi="Times New Roman" w:cs="Arial"/>
                <w:i/>
                <w:sz w:val="21"/>
                <w:szCs w:val="16"/>
              </w:rPr>
            </w:pPr>
          </w:p>
        </w:tc>
      </w:tr>
      <w:tr w:rsidR="0075063F" w:rsidRPr="008008B7" w14:paraId="4FD7BE2C" w14:textId="77777777" w:rsidTr="00A440FC">
        <w:trPr>
          <w:trHeight w:val="126"/>
        </w:trPr>
        <w:tc>
          <w:tcPr>
            <w:tcW w:w="1442" w:type="dxa"/>
          </w:tcPr>
          <w:p w14:paraId="5B91F50E" w14:textId="77777777" w:rsidR="0075063F" w:rsidRPr="008008B7" w:rsidRDefault="0075063F" w:rsidP="00A440FC">
            <w:pPr>
              <w:rPr>
                <w:rFonts w:ascii="Arial" w:hAnsi="Arial"/>
                <w:b/>
                <w:sz w:val="22"/>
              </w:rPr>
            </w:pPr>
            <w:r w:rsidRPr="008008B7">
              <w:rPr>
                <w:rFonts w:ascii="Arial" w:hAnsi="Arial"/>
                <w:b/>
                <w:sz w:val="22"/>
              </w:rPr>
              <w:t>Experience</w:t>
            </w:r>
          </w:p>
        </w:tc>
        <w:tc>
          <w:tcPr>
            <w:tcW w:w="7126" w:type="dxa"/>
            <w:gridSpan w:val="2"/>
          </w:tcPr>
          <w:p w14:paraId="0972EEFC" w14:textId="77777777" w:rsidR="0075063F" w:rsidRPr="008008B7" w:rsidRDefault="0075063F" w:rsidP="00A440F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sz w:val="21"/>
                <w:szCs w:val="21"/>
              </w:rPr>
            </w:pPr>
            <w:r w:rsidRPr="008008B7">
              <w:rPr>
                <w:rFonts w:ascii="Times New Roman" w:hAnsi="Times New Roman" w:cs="Arial"/>
                <w:b/>
                <w:sz w:val="21"/>
                <w:szCs w:val="21"/>
              </w:rPr>
              <w:t xml:space="preserve">Resident Advisor – </w:t>
            </w:r>
            <w:r w:rsidRPr="008008B7">
              <w:rPr>
                <w:rFonts w:ascii="Times New Roman" w:hAnsi="Times New Roman" w:cs="Arial"/>
                <w:bCs/>
                <w:sz w:val="21"/>
                <w:szCs w:val="21"/>
              </w:rPr>
              <w:t>Middle Earth Housing Community at UC Irvine</w:t>
            </w:r>
          </w:p>
        </w:tc>
        <w:tc>
          <w:tcPr>
            <w:tcW w:w="2520" w:type="dxa"/>
          </w:tcPr>
          <w:p w14:paraId="1946E54F" w14:textId="43045641" w:rsidR="0075063F" w:rsidRPr="008008B7" w:rsidRDefault="0075063F" w:rsidP="00A440FC">
            <w:pPr>
              <w:jc w:val="right"/>
              <w:rPr>
                <w:rFonts w:ascii="Times New Roman" w:hAnsi="Times New Roman" w:cs="Arial"/>
                <w:sz w:val="19"/>
                <w:szCs w:val="19"/>
              </w:rPr>
            </w:pPr>
            <w:r w:rsidRPr="008008B7">
              <w:rPr>
                <w:rFonts w:ascii="Times New Roman" w:hAnsi="Times New Roman" w:cs="Arial"/>
                <w:sz w:val="19"/>
                <w:szCs w:val="19"/>
              </w:rPr>
              <w:t xml:space="preserve">Jun 2012 – </w:t>
            </w:r>
            <w:r w:rsidR="00A440FC">
              <w:rPr>
                <w:rFonts w:ascii="Times New Roman" w:hAnsi="Times New Roman" w:cs="Arial"/>
                <w:sz w:val="19"/>
                <w:szCs w:val="19"/>
              </w:rPr>
              <w:t>Present</w:t>
            </w:r>
          </w:p>
        </w:tc>
      </w:tr>
      <w:tr w:rsidR="0075063F" w:rsidRPr="008008B7" w14:paraId="2B19BDED" w14:textId="77777777" w:rsidTr="0042497A">
        <w:trPr>
          <w:trHeight w:val="194"/>
        </w:trPr>
        <w:tc>
          <w:tcPr>
            <w:tcW w:w="1442" w:type="dxa"/>
            <w:vMerge w:val="restart"/>
          </w:tcPr>
          <w:p w14:paraId="22A779D9" w14:textId="77777777" w:rsidR="0075063F" w:rsidRPr="008008B7" w:rsidRDefault="0075063F" w:rsidP="00A440FC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646" w:type="dxa"/>
            <w:gridSpan w:val="3"/>
          </w:tcPr>
          <w:p w14:paraId="0DFA47D6" w14:textId="77777777" w:rsidR="0075063F" w:rsidRPr="008008B7" w:rsidRDefault="0075063F" w:rsidP="00A440F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Arial"/>
                <w:sz w:val="19"/>
                <w:szCs w:val="19"/>
              </w:rPr>
            </w:pPr>
            <w:r w:rsidRPr="008008B7">
              <w:rPr>
                <w:rFonts w:ascii="Times New Roman" w:hAnsi="Times New Roman" w:cs="Arial"/>
                <w:sz w:val="19"/>
                <w:szCs w:val="19"/>
              </w:rPr>
              <w:t>Supervising the Undergraduate Research Opportunities Program themed Hall</w:t>
            </w:r>
          </w:p>
          <w:p w14:paraId="55A29397" w14:textId="77777777" w:rsidR="0075063F" w:rsidRPr="008008B7" w:rsidRDefault="0075063F" w:rsidP="00A440F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Arial"/>
                <w:sz w:val="19"/>
                <w:szCs w:val="19"/>
              </w:rPr>
            </w:pPr>
            <w:r w:rsidRPr="008008B7">
              <w:rPr>
                <w:rFonts w:ascii="Times New Roman" w:hAnsi="Times New Roman" w:cs="Arial"/>
                <w:sz w:val="19"/>
                <w:szCs w:val="19"/>
              </w:rPr>
              <w:t>Building community and mentoring 80 first year residents interested in research</w:t>
            </w:r>
          </w:p>
          <w:p w14:paraId="5904E032" w14:textId="77777777" w:rsidR="0075063F" w:rsidRPr="008008B7" w:rsidRDefault="0075063F" w:rsidP="00A440F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Arial"/>
                <w:sz w:val="21"/>
                <w:szCs w:val="16"/>
              </w:rPr>
            </w:pPr>
            <w:r w:rsidRPr="008008B7">
              <w:rPr>
                <w:rFonts w:ascii="Times New Roman" w:hAnsi="Times New Roman" w:cs="Arial"/>
                <w:sz w:val="19"/>
                <w:szCs w:val="19"/>
              </w:rPr>
              <w:t>Planning professional and social programs to develop residents into community leaders</w:t>
            </w:r>
          </w:p>
        </w:tc>
      </w:tr>
      <w:tr w:rsidR="0075063F" w:rsidRPr="008008B7" w14:paraId="4D9E64BD" w14:textId="77777777" w:rsidTr="00A440FC">
        <w:trPr>
          <w:trHeight w:val="73"/>
        </w:trPr>
        <w:tc>
          <w:tcPr>
            <w:tcW w:w="1442" w:type="dxa"/>
            <w:vMerge/>
          </w:tcPr>
          <w:p w14:paraId="1597E5D2" w14:textId="77777777" w:rsidR="0075063F" w:rsidRPr="008008B7" w:rsidRDefault="0075063F" w:rsidP="00A440FC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126" w:type="dxa"/>
            <w:gridSpan w:val="2"/>
          </w:tcPr>
          <w:p w14:paraId="7F587005" w14:textId="77777777" w:rsidR="0075063F" w:rsidRPr="008008B7" w:rsidRDefault="0075063F" w:rsidP="00A440F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sz w:val="21"/>
                <w:szCs w:val="21"/>
              </w:rPr>
            </w:pPr>
            <w:r w:rsidRPr="008008B7">
              <w:rPr>
                <w:rFonts w:ascii="Times New Roman" w:hAnsi="Times New Roman" w:cs="Arial"/>
                <w:b/>
                <w:bCs/>
                <w:sz w:val="21"/>
                <w:szCs w:val="21"/>
              </w:rPr>
              <w:t>Systems Engineer Intern</w:t>
            </w:r>
            <w:r w:rsidRPr="008008B7">
              <w:rPr>
                <w:rFonts w:ascii="Times New Roman" w:hAnsi="Times New Roman" w:cs="Arial"/>
                <w:b/>
                <w:bCs/>
                <w:i/>
                <w:sz w:val="21"/>
                <w:szCs w:val="21"/>
              </w:rPr>
              <w:t xml:space="preserve"> – </w:t>
            </w:r>
            <w:r w:rsidRPr="008008B7">
              <w:rPr>
                <w:rFonts w:ascii="Times New Roman" w:hAnsi="Times New Roman" w:cs="Arial"/>
                <w:bCs/>
                <w:sz w:val="21"/>
                <w:szCs w:val="21"/>
              </w:rPr>
              <w:t>Thales Avionics In-Flight Entertainment</w:t>
            </w:r>
          </w:p>
        </w:tc>
        <w:tc>
          <w:tcPr>
            <w:tcW w:w="2520" w:type="dxa"/>
          </w:tcPr>
          <w:p w14:paraId="7ECE5BA2" w14:textId="1FC716FB" w:rsidR="0075063F" w:rsidRPr="008008B7" w:rsidRDefault="0075063F" w:rsidP="00A440FC">
            <w:pPr>
              <w:jc w:val="right"/>
              <w:rPr>
                <w:rFonts w:ascii="Times New Roman" w:hAnsi="Times New Roman" w:cs="Arial"/>
                <w:sz w:val="19"/>
                <w:szCs w:val="19"/>
              </w:rPr>
            </w:pPr>
            <w:r w:rsidRPr="008008B7">
              <w:rPr>
                <w:rFonts w:ascii="Times New Roman" w:hAnsi="Times New Roman" w:cs="Arial"/>
                <w:sz w:val="19"/>
                <w:szCs w:val="19"/>
              </w:rPr>
              <w:t xml:space="preserve">Jun 2010 </w:t>
            </w:r>
            <w:r w:rsidR="00444EA6" w:rsidRPr="008008B7">
              <w:rPr>
                <w:rFonts w:ascii="Times New Roman" w:hAnsi="Times New Roman" w:cs="Arial"/>
                <w:sz w:val="19"/>
                <w:szCs w:val="19"/>
              </w:rPr>
              <w:t xml:space="preserve">– </w:t>
            </w:r>
            <w:r w:rsidRPr="008008B7">
              <w:rPr>
                <w:rFonts w:ascii="Times New Roman" w:hAnsi="Times New Roman" w:cs="Arial"/>
                <w:sz w:val="19"/>
                <w:szCs w:val="19"/>
              </w:rPr>
              <w:t>Sep 2010</w:t>
            </w:r>
          </w:p>
        </w:tc>
      </w:tr>
      <w:tr w:rsidR="0075063F" w:rsidRPr="008008B7" w14:paraId="0093F900" w14:textId="77777777" w:rsidTr="0042497A">
        <w:trPr>
          <w:trHeight w:val="95"/>
        </w:trPr>
        <w:tc>
          <w:tcPr>
            <w:tcW w:w="1442" w:type="dxa"/>
            <w:vMerge/>
          </w:tcPr>
          <w:p w14:paraId="508B8F7C" w14:textId="77777777" w:rsidR="0075063F" w:rsidRPr="008008B7" w:rsidRDefault="0075063F" w:rsidP="00A440FC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646" w:type="dxa"/>
            <w:gridSpan w:val="3"/>
          </w:tcPr>
          <w:p w14:paraId="150C664F" w14:textId="77777777" w:rsidR="0075063F" w:rsidRPr="008008B7" w:rsidRDefault="0075063F" w:rsidP="00A440F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Arial"/>
                <w:sz w:val="19"/>
                <w:szCs w:val="19"/>
              </w:rPr>
            </w:pPr>
            <w:r w:rsidRPr="008008B7">
              <w:rPr>
                <w:rFonts w:ascii="Times New Roman" w:hAnsi="Times New Roman" w:cs="Arial"/>
                <w:sz w:val="19"/>
                <w:szCs w:val="19"/>
              </w:rPr>
              <w:t>Performed Final Systems Acceptance Testing before the customer</w:t>
            </w:r>
          </w:p>
          <w:p w14:paraId="17BDAB82" w14:textId="77777777" w:rsidR="0075063F" w:rsidRPr="008008B7" w:rsidRDefault="0075063F" w:rsidP="00A440F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Arial"/>
                <w:sz w:val="19"/>
                <w:szCs w:val="19"/>
              </w:rPr>
            </w:pPr>
            <w:r w:rsidRPr="008008B7">
              <w:rPr>
                <w:rFonts w:ascii="Times New Roman" w:hAnsi="Times New Roman" w:cs="Arial"/>
                <w:sz w:val="19"/>
                <w:szCs w:val="19"/>
              </w:rPr>
              <w:t>Responsible for collaborating with the customer, Air Canada, to ensure a quality system</w:t>
            </w:r>
          </w:p>
          <w:p w14:paraId="626966A7" w14:textId="77777777" w:rsidR="0075063F" w:rsidRPr="008008B7" w:rsidRDefault="0075063F" w:rsidP="00A440F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Arial"/>
                <w:b/>
                <w:bCs/>
                <w:i/>
                <w:sz w:val="21"/>
                <w:szCs w:val="16"/>
              </w:rPr>
            </w:pPr>
            <w:r w:rsidRPr="008008B7">
              <w:rPr>
                <w:rFonts w:ascii="Times New Roman" w:hAnsi="Times New Roman" w:cs="Arial"/>
                <w:sz w:val="19"/>
                <w:szCs w:val="19"/>
              </w:rPr>
              <w:t>Worked with Airbus and Boeing configurations for Japan Air, Air Canada and more</w:t>
            </w:r>
          </w:p>
        </w:tc>
      </w:tr>
      <w:tr w:rsidR="0075063F" w:rsidRPr="008008B7" w14:paraId="00FDE8B5" w14:textId="77777777" w:rsidTr="00A440FC">
        <w:trPr>
          <w:trHeight w:val="45"/>
        </w:trPr>
        <w:tc>
          <w:tcPr>
            <w:tcW w:w="1442" w:type="dxa"/>
            <w:vMerge/>
          </w:tcPr>
          <w:p w14:paraId="47C430CB" w14:textId="77777777" w:rsidR="0075063F" w:rsidRPr="008008B7" w:rsidRDefault="0075063F" w:rsidP="00A440FC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126" w:type="dxa"/>
            <w:gridSpan w:val="2"/>
          </w:tcPr>
          <w:p w14:paraId="4C90B3A3" w14:textId="77777777" w:rsidR="0075063F" w:rsidRPr="008008B7" w:rsidRDefault="0075063F" w:rsidP="00A440F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i/>
                <w:sz w:val="21"/>
                <w:szCs w:val="21"/>
              </w:rPr>
            </w:pPr>
            <w:r w:rsidRPr="008008B7">
              <w:rPr>
                <w:rFonts w:ascii="Times New Roman" w:hAnsi="Times New Roman" w:cs="Arial"/>
                <w:b/>
                <w:bCs/>
                <w:sz w:val="21"/>
                <w:szCs w:val="21"/>
              </w:rPr>
              <w:t>Undergraduate Researcher</w:t>
            </w:r>
            <w:r w:rsidRPr="008008B7">
              <w:rPr>
                <w:rFonts w:ascii="Times New Roman" w:hAnsi="Times New Roman" w:cs="Arial"/>
                <w:b/>
                <w:bCs/>
                <w:i/>
                <w:sz w:val="21"/>
                <w:szCs w:val="21"/>
              </w:rPr>
              <w:t xml:space="preserve"> – </w:t>
            </w:r>
            <w:r w:rsidRPr="008008B7">
              <w:rPr>
                <w:rFonts w:ascii="Times New Roman" w:hAnsi="Times New Roman" w:cs="Arial"/>
                <w:bCs/>
                <w:sz w:val="21"/>
                <w:szCs w:val="21"/>
              </w:rPr>
              <w:t>UC Irvine + UCLA</w:t>
            </w:r>
          </w:p>
        </w:tc>
        <w:tc>
          <w:tcPr>
            <w:tcW w:w="2520" w:type="dxa"/>
          </w:tcPr>
          <w:p w14:paraId="66485BFD" w14:textId="470A672D" w:rsidR="0075063F" w:rsidRPr="008008B7" w:rsidRDefault="0075063F" w:rsidP="00A440FC">
            <w:pPr>
              <w:jc w:val="right"/>
              <w:rPr>
                <w:rFonts w:ascii="Times New Roman" w:hAnsi="Times New Roman" w:cs="Arial"/>
                <w:sz w:val="19"/>
                <w:szCs w:val="19"/>
              </w:rPr>
            </w:pPr>
            <w:r w:rsidRPr="008008B7">
              <w:rPr>
                <w:rFonts w:ascii="Times New Roman" w:hAnsi="Times New Roman" w:cs="Arial"/>
                <w:sz w:val="19"/>
                <w:szCs w:val="19"/>
              </w:rPr>
              <w:t xml:space="preserve">Jun 2010 – </w:t>
            </w:r>
            <w:r w:rsidR="00A440FC">
              <w:rPr>
                <w:rFonts w:ascii="Times New Roman" w:hAnsi="Times New Roman" w:cs="Arial"/>
                <w:sz w:val="19"/>
                <w:szCs w:val="19"/>
              </w:rPr>
              <w:t>Present</w:t>
            </w:r>
          </w:p>
        </w:tc>
      </w:tr>
      <w:tr w:rsidR="0075063F" w:rsidRPr="008008B7" w14:paraId="0B32DBC4" w14:textId="77777777" w:rsidTr="0042497A">
        <w:trPr>
          <w:trHeight w:val="986"/>
        </w:trPr>
        <w:tc>
          <w:tcPr>
            <w:tcW w:w="1442" w:type="dxa"/>
            <w:vMerge/>
          </w:tcPr>
          <w:p w14:paraId="27D51B88" w14:textId="77777777" w:rsidR="0075063F" w:rsidRPr="008008B7" w:rsidRDefault="0075063F" w:rsidP="00A440FC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646" w:type="dxa"/>
            <w:gridSpan w:val="3"/>
          </w:tcPr>
          <w:p w14:paraId="358DF797" w14:textId="77777777" w:rsidR="0075063F" w:rsidRPr="008008B7" w:rsidRDefault="0075063F" w:rsidP="00A440F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Arial"/>
                <w:b/>
                <w:bCs/>
                <w:i/>
                <w:sz w:val="19"/>
                <w:szCs w:val="19"/>
              </w:rPr>
            </w:pPr>
            <w:r w:rsidRPr="008008B7">
              <w:rPr>
                <w:rFonts w:ascii="Times New Roman" w:hAnsi="Times New Roman" w:cs="Arial"/>
                <w:sz w:val="19"/>
                <w:szCs w:val="19"/>
              </w:rPr>
              <w:t>Awarded the March 2012 Researcher of the Month Award</w:t>
            </w:r>
          </w:p>
          <w:p w14:paraId="22603044" w14:textId="77777777" w:rsidR="0075063F" w:rsidRPr="008008B7" w:rsidRDefault="0075063F" w:rsidP="00A440F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Arial"/>
                <w:b/>
                <w:bCs/>
                <w:i/>
                <w:sz w:val="19"/>
                <w:szCs w:val="19"/>
              </w:rPr>
            </w:pPr>
            <w:r w:rsidRPr="008008B7">
              <w:rPr>
                <w:rFonts w:ascii="Times New Roman" w:hAnsi="Times New Roman" w:cs="Arial"/>
                <w:sz w:val="19"/>
                <w:szCs w:val="19"/>
              </w:rPr>
              <w:t xml:space="preserve">Awarded the 2012 Chancellor’s Award for Excellence in Undergraduate Research </w:t>
            </w:r>
          </w:p>
          <w:p w14:paraId="5F2858BF" w14:textId="77777777" w:rsidR="0075063F" w:rsidRPr="008008B7" w:rsidRDefault="0075063F" w:rsidP="00A440F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Arial"/>
                <w:b/>
                <w:bCs/>
                <w:i/>
                <w:sz w:val="19"/>
                <w:szCs w:val="19"/>
              </w:rPr>
            </w:pPr>
            <w:r w:rsidRPr="008008B7">
              <w:rPr>
                <w:rFonts w:ascii="Times New Roman" w:hAnsi="Times New Roman" w:cs="Arial"/>
                <w:sz w:val="19"/>
                <w:szCs w:val="19"/>
              </w:rPr>
              <w:t>Mentored 2 high school students in Java game development</w:t>
            </w:r>
          </w:p>
          <w:p w14:paraId="29E1927F" w14:textId="77777777" w:rsidR="0075063F" w:rsidRPr="008008B7" w:rsidRDefault="0075063F" w:rsidP="00A440F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Arial"/>
                <w:b/>
                <w:bCs/>
                <w:i/>
                <w:sz w:val="19"/>
                <w:szCs w:val="19"/>
              </w:rPr>
            </w:pPr>
            <w:r w:rsidRPr="008008B7">
              <w:rPr>
                <w:rFonts w:ascii="Times New Roman" w:hAnsi="Times New Roman" w:cs="Arial"/>
                <w:sz w:val="19"/>
                <w:szCs w:val="19"/>
              </w:rPr>
              <w:t>Developed a mobile application for pediatric oncology patients (Funded by NIH)</w:t>
            </w:r>
          </w:p>
          <w:p w14:paraId="4DBDD652" w14:textId="77777777" w:rsidR="0075063F" w:rsidRPr="008008B7" w:rsidRDefault="0075063F" w:rsidP="00A440F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Arial"/>
                <w:b/>
                <w:bCs/>
                <w:i/>
                <w:sz w:val="19"/>
                <w:szCs w:val="19"/>
              </w:rPr>
            </w:pPr>
            <w:r w:rsidRPr="008008B7">
              <w:rPr>
                <w:rFonts w:ascii="Times New Roman" w:hAnsi="Times New Roman" w:cs="Arial"/>
                <w:sz w:val="19"/>
                <w:szCs w:val="19"/>
              </w:rPr>
              <w:t>Developed RFID temperature sensor and software for blood bags (Funded by NSF)</w:t>
            </w:r>
          </w:p>
          <w:p w14:paraId="06D3ECDF" w14:textId="77777777" w:rsidR="0075063F" w:rsidRPr="008008B7" w:rsidRDefault="0075063F" w:rsidP="00A440F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Arial"/>
                <w:b/>
                <w:bCs/>
                <w:i/>
                <w:sz w:val="21"/>
                <w:szCs w:val="16"/>
              </w:rPr>
            </w:pPr>
            <w:r w:rsidRPr="008008B7">
              <w:rPr>
                <w:rFonts w:ascii="Times New Roman" w:hAnsi="Times New Roman" w:cs="Arial"/>
                <w:bCs/>
                <w:sz w:val="19"/>
                <w:szCs w:val="19"/>
              </w:rPr>
              <w:t>Developed an Android wireless health monitoring system for chronic diseases</w:t>
            </w:r>
            <w:r w:rsidRPr="008008B7">
              <w:rPr>
                <w:rFonts w:ascii="Times New Roman" w:hAnsi="Times New Roman" w:cs="Arial"/>
                <w:bCs/>
                <w:sz w:val="21"/>
                <w:szCs w:val="16"/>
              </w:rPr>
              <w:t xml:space="preserve"> </w:t>
            </w:r>
            <w:r>
              <w:rPr>
                <w:rFonts w:ascii="Times New Roman" w:hAnsi="Times New Roman" w:cs="Arial"/>
                <w:bCs/>
                <w:sz w:val="21"/>
                <w:szCs w:val="16"/>
              </w:rPr>
              <w:t>(UCLA)</w:t>
            </w:r>
          </w:p>
        </w:tc>
      </w:tr>
      <w:tr w:rsidR="0075063F" w:rsidRPr="008008B7" w14:paraId="718F4718" w14:textId="77777777" w:rsidTr="00A440FC">
        <w:trPr>
          <w:trHeight w:val="84"/>
        </w:trPr>
        <w:tc>
          <w:tcPr>
            <w:tcW w:w="1442" w:type="dxa"/>
            <w:vMerge/>
          </w:tcPr>
          <w:p w14:paraId="39259CE2" w14:textId="77777777" w:rsidR="0075063F" w:rsidRPr="008008B7" w:rsidRDefault="0075063F" w:rsidP="00A440FC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126" w:type="dxa"/>
            <w:gridSpan w:val="2"/>
          </w:tcPr>
          <w:p w14:paraId="73006A28" w14:textId="77777777" w:rsidR="0075063F" w:rsidRPr="008008B7" w:rsidRDefault="0075063F" w:rsidP="00A440FC">
            <w:pPr>
              <w:rPr>
                <w:rFonts w:ascii="Times New Roman" w:hAnsi="Times New Roman" w:cs="Arial"/>
                <w:sz w:val="21"/>
                <w:szCs w:val="21"/>
              </w:rPr>
            </w:pPr>
            <w:r w:rsidRPr="008008B7">
              <w:rPr>
                <w:rFonts w:ascii="Times New Roman" w:hAnsi="Times New Roman" w:cs="Arial"/>
                <w:b/>
                <w:bCs/>
                <w:sz w:val="21"/>
                <w:szCs w:val="21"/>
              </w:rPr>
              <w:t>Student Technician/IT Consultant</w:t>
            </w:r>
            <w:r w:rsidRPr="008008B7">
              <w:rPr>
                <w:rFonts w:ascii="Times New Roman" w:hAnsi="Times New Roman" w:cs="Arial"/>
                <w:b/>
                <w:bCs/>
                <w:i/>
                <w:sz w:val="21"/>
                <w:szCs w:val="21"/>
              </w:rPr>
              <w:t xml:space="preserve"> – </w:t>
            </w:r>
            <w:r w:rsidRPr="008008B7">
              <w:rPr>
                <w:rFonts w:ascii="Times New Roman" w:hAnsi="Times New Roman" w:cs="Arial"/>
                <w:bCs/>
                <w:sz w:val="21"/>
                <w:szCs w:val="21"/>
              </w:rPr>
              <w:t>Claire Trevor School of the Arts</w:t>
            </w:r>
          </w:p>
        </w:tc>
        <w:tc>
          <w:tcPr>
            <w:tcW w:w="2520" w:type="dxa"/>
          </w:tcPr>
          <w:p w14:paraId="71F57B7C" w14:textId="295C8A13" w:rsidR="0075063F" w:rsidRPr="008008B7" w:rsidRDefault="0075063F" w:rsidP="00A440FC">
            <w:pPr>
              <w:jc w:val="right"/>
              <w:rPr>
                <w:rFonts w:ascii="Times New Roman" w:hAnsi="Times New Roman" w:cs="Arial"/>
                <w:sz w:val="19"/>
                <w:szCs w:val="19"/>
              </w:rPr>
            </w:pPr>
            <w:r w:rsidRPr="008008B7">
              <w:rPr>
                <w:rFonts w:ascii="Times New Roman" w:hAnsi="Times New Roman" w:cs="Arial"/>
                <w:sz w:val="19"/>
                <w:szCs w:val="19"/>
              </w:rPr>
              <w:t xml:space="preserve">Oct 2008 – </w:t>
            </w:r>
            <w:r w:rsidR="00A440FC">
              <w:rPr>
                <w:rFonts w:ascii="Times New Roman" w:hAnsi="Times New Roman" w:cs="Arial"/>
                <w:sz w:val="19"/>
                <w:szCs w:val="19"/>
              </w:rPr>
              <w:t>Present</w:t>
            </w:r>
          </w:p>
        </w:tc>
      </w:tr>
      <w:tr w:rsidR="0075063F" w:rsidRPr="008008B7" w14:paraId="10337911" w14:textId="77777777" w:rsidTr="0042497A">
        <w:trPr>
          <w:trHeight w:val="1301"/>
        </w:trPr>
        <w:tc>
          <w:tcPr>
            <w:tcW w:w="1442" w:type="dxa"/>
            <w:vMerge/>
          </w:tcPr>
          <w:p w14:paraId="20A75816" w14:textId="77777777" w:rsidR="0075063F" w:rsidRPr="008008B7" w:rsidRDefault="0075063F" w:rsidP="00A440FC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646" w:type="dxa"/>
            <w:gridSpan w:val="3"/>
          </w:tcPr>
          <w:p w14:paraId="4EEAFAEA" w14:textId="77777777" w:rsidR="0075063F" w:rsidRPr="008008B7" w:rsidRDefault="0075063F" w:rsidP="00A440F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Arial"/>
                <w:sz w:val="19"/>
                <w:szCs w:val="19"/>
              </w:rPr>
            </w:pPr>
            <w:r w:rsidRPr="008008B7">
              <w:rPr>
                <w:rFonts w:ascii="Times New Roman" w:hAnsi="Times New Roman" w:cs="Arial"/>
                <w:sz w:val="19"/>
                <w:szCs w:val="19"/>
              </w:rPr>
              <w:t>Providing technical service to faculty, staff and students</w:t>
            </w:r>
          </w:p>
          <w:p w14:paraId="27A8C252" w14:textId="77777777" w:rsidR="0075063F" w:rsidRPr="008008B7" w:rsidRDefault="0075063F" w:rsidP="00A440F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Arial"/>
                <w:sz w:val="21"/>
                <w:szCs w:val="16"/>
              </w:rPr>
            </w:pPr>
            <w:r w:rsidRPr="008008B7">
              <w:rPr>
                <w:rFonts w:ascii="Times New Roman" w:hAnsi="Times New Roman" w:cs="Arial"/>
                <w:sz w:val="19"/>
                <w:szCs w:val="19"/>
              </w:rPr>
              <w:t>Improving skills in technical troubleshooting and customer service</w:t>
            </w:r>
          </w:p>
        </w:tc>
      </w:tr>
      <w:tr w:rsidR="0075063F" w:rsidRPr="008008B7" w14:paraId="18E93A12" w14:textId="77777777" w:rsidTr="00A440FC">
        <w:trPr>
          <w:trHeight w:val="89"/>
        </w:trPr>
        <w:tc>
          <w:tcPr>
            <w:tcW w:w="1442" w:type="dxa"/>
          </w:tcPr>
          <w:p w14:paraId="21B83A46" w14:textId="77777777" w:rsidR="0075063F" w:rsidRPr="008008B7" w:rsidRDefault="0075063F" w:rsidP="00A440FC">
            <w:pPr>
              <w:rPr>
                <w:rFonts w:ascii="Arial" w:hAnsi="Arial"/>
                <w:b/>
                <w:sz w:val="22"/>
              </w:rPr>
            </w:pPr>
            <w:r w:rsidRPr="008008B7">
              <w:rPr>
                <w:rFonts w:ascii="Arial" w:hAnsi="Arial"/>
                <w:b/>
                <w:sz w:val="22"/>
              </w:rPr>
              <w:t>Leadership</w:t>
            </w:r>
          </w:p>
        </w:tc>
        <w:tc>
          <w:tcPr>
            <w:tcW w:w="6856" w:type="dxa"/>
          </w:tcPr>
          <w:p w14:paraId="33A052A4" w14:textId="77777777" w:rsidR="0075063F" w:rsidRPr="008008B7" w:rsidRDefault="0075063F" w:rsidP="00A440F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sz w:val="21"/>
                <w:szCs w:val="21"/>
              </w:rPr>
            </w:pPr>
            <w:r w:rsidRPr="008008B7">
              <w:rPr>
                <w:rFonts w:ascii="Times New Roman" w:hAnsi="Times New Roman" w:cs="Arial"/>
                <w:b/>
                <w:bCs/>
                <w:sz w:val="21"/>
                <w:szCs w:val="21"/>
              </w:rPr>
              <w:t xml:space="preserve">President – </w:t>
            </w:r>
            <w:r w:rsidRPr="008008B7">
              <w:rPr>
                <w:rFonts w:ascii="Times New Roman" w:hAnsi="Times New Roman" w:cs="Arial"/>
                <w:bCs/>
                <w:sz w:val="21"/>
                <w:szCs w:val="21"/>
              </w:rPr>
              <w:t>Engineering Student Council</w:t>
            </w:r>
          </w:p>
        </w:tc>
        <w:tc>
          <w:tcPr>
            <w:tcW w:w="2790" w:type="dxa"/>
            <w:gridSpan w:val="2"/>
          </w:tcPr>
          <w:p w14:paraId="288F34CC" w14:textId="77777777" w:rsidR="0075063F" w:rsidRPr="008008B7" w:rsidRDefault="0075063F" w:rsidP="00A440FC">
            <w:pPr>
              <w:jc w:val="right"/>
              <w:rPr>
                <w:rFonts w:ascii="Times New Roman" w:hAnsi="Times New Roman" w:cs="Arial"/>
                <w:sz w:val="19"/>
                <w:szCs w:val="19"/>
              </w:rPr>
            </w:pPr>
            <w:r w:rsidRPr="008008B7">
              <w:rPr>
                <w:rFonts w:ascii="Times New Roman" w:hAnsi="Times New Roman" w:cs="Arial"/>
                <w:sz w:val="19"/>
                <w:szCs w:val="19"/>
              </w:rPr>
              <w:t>Apr 2011 – Apr 2012</w:t>
            </w:r>
          </w:p>
        </w:tc>
      </w:tr>
      <w:tr w:rsidR="00444EA6" w:rsidRPr="008008B7" w14:paraId="2B5E7BCB" w14:textId="77777777" w:rsidTr="0042497A">
        <w:trPr>
          <w:trHeight w:val="1004"/>
        </w:trPr>
        <w:tc>
          <w:tcPr>
            <w:tcW w:w="1442" w:type="dxa"/>
            <w:vMerge w:val="restart"/>
          </w:tcPr>
          <w:p w14:paraId="466594B6" w14:textId="77777777" w:rsidR="00444EA6" w:rsidRPr="008008B7" w:rsidRDefault="00444EA6" w:rsidP="00A440FC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646" w:type="dxa"/>
            <w:gridSpan w:val="3"/>
          </w:tcPr>
          <w:p w14:paraId="4206F198" w14:textId="77777777" w:rsidR="00444EA6" w:rsidRPr="008008B7" w:rsidRDefault="00444EA6" w:rsidP="00A440F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Arial"/>
                <w:sz w:val="19"/>
                <w:szCs w:val="19"/>
              </w:rPr>
            </w:pPr>
            <w:r w:rsidRPr="008008B7">
              <w:rPr>
                <w:rFonts w:ascii="Times New Roman" w:hAnsi="Times New Roman" w:cs="Arial"/>
                <w:sz w:val="19"/>
                <w:szCs w:val="19"/>
              </w:rPr>
              <w:t>Managed an organization with 4 executive, 20 cabinet and 134 members overall</w:t>
            </w:r>
          </w:p>
          <w:p w14:paraId="1F6F2824" w14:textId="77777777" w:rsidR="00444EA6" w:rsidRPr="008008B7" w:rsidRDefault="00444EA6" w:rsidP="00A440F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Arial"/>
                <w:sz w:val="19"/>
                <w:szCs w:val="19"/>
              </w:rPr>
            </w:pPr>
            <w:r w:rsidRPr="008008B7">
              <w:rPr>
                <w:rFonts w:ascii="Times New Roman" w:hAnsi="Times New Roman" w:cs="Arial"/>
                <w:sz w:val="19"/>
                <w:szCs w:val="19"/>
              </w:rPr>
              <w:t xml:space="preserve">Hosted National E-Week 2012 with over 1200 participants, 62 companies, and 6 sponsors </w:t>
            </w:r>
          </w:p>
          <w:p w14:paraId="0663B157" w14:textId="77777777" w:rsidR="00444EA6" w:rsidRPr="008008B7" w:rsidRDefault="00444EA6" w:rsidP="00A440F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Arial"/>
                <w:sz w:val="19"/>
                <w:szCs w:val="19"/>
              </w:rPr>
            </w:pPr>
            <w:r w:rsidRPr="008008B7">
              <w:rPr>
                <w:rFonts w:ascii="Times New Roman" w:hAnsi="Times New Roman" w:cs="Arial"/>
                <w:sz w:val="19"/>
                <w:szCs w:val="19"/>
              </w:rPr>
              <w:t>Managed a budget of over $40,000 for E-Week</w:t>
            </w:r>
          </w:p>
          <w:p w14:paraId="39971C4A" w14:textId="77777777" w:rsidR="00444EA6" w:rsidRPr="008008B7" w:rsidRDefault="00444EA6" w:rsidP="00A440F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Arial"/>
                <w:sz w:val="19"/>
                <w:szCs w:val="19"/>
              </w:rPr>
            </w:pPr>
            <w:r w:rsidRPr="008008B7">
              <w:rPr>
                <w:rFonts w:ascii="Times New Roman" w:hAnsi="Times New Roman" w:cs="Arial"/>
                <w:sz w:val="19"/>
                <w:szCs w:val="19"/>
              </w:rPr>
              <w:t xml:space="preserve">Awarded 2012 Anteater Award for Most Outstanding Annual Event </w:t>
            </w:r>
            <w:r>
              <w:rPr>
                <w:rFonts w:ascii="Times New Roman" w:hAnsi="Times New Roman" w:cs="Arial"/>
                <w:sz w:val="19"/>
                <w:szCs w:val="19"/>
              </w:rPr>
              <w:t>on campus</w:t>
            </w:r>
          </w:p>
          <w:p w14:paraId="752519DF" w14:textId="77777777" w:rsidR="00444EA6" w:rsidRPr="008008B7" w:rsidRDefault="00444EA6" w:rsidP="00A440F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Arial"/>
                <w:sz w:val="22"/>
                <w:szCs w:val="16"/>
              </w:rPr>
            </w:pPr>
            <w:r>
              <w:rPr>
                <w:rFonts w:ascii="Times New Roman" w:hAnsi="Times New Roman" w:cs="Arial"/>
                <w:sz w:val="19"/>
                <w:szCs w:val="19"/>
              </w:rPr>
              <w:t xml:space="preserve">Nominated for </w:t>
            </w:r>
            <w:r w:rsidRPr="008008B7">
              <w:rPr>
                <w:rFonts w:ascii="Times New Roman" w:hAnsi="Times New Roman" w:cs="Arial"/>
                <w:sz w:val="19"/>
                <w:szCs w:val="19"/>
              </w:rPr>
              <w:t>2012 Anteater Award’s Top 5 Best Presidents on campus</w:t>
            </w:r>
          </w:p>
        </w:tc>
      </w:tr>
      <w:tr w:rsidR="00444EA6" w:rsidRPr="008008B7" w14:paraId="515F79E7" w14:textId="77777777" w:rsidTr="00A440FC">
        <w:trPr>
          <w:trHeight w:val="128"/>
        </w:trPr>
        <w:tc>
          <w:tcPr>
            <w:tcW w:w="1442" w:type="dxa"/>
            <w:vMerge/>
          </w:tcPr>
          <w:p w14:paraId="62BFF748" w14:textId="77777777" w:rsidR="00444EA6" w:rsidRPr="008008B7" w:rsidRDefault="00444EA6" w:rsidP="00A440FC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6856" w:type="dxa"/>
          </w:tcPr>
          <w:p w14:paraId="797E6B81" w14:textId="77777777" w:rsidR="00444EA6" w:rsidRPr="008008B7" w:rsidRDefault="00444EA6" w:rsidP="00A440F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sz w:val="21"/>
                <w:szCs w:val="21"/>
              </w:rPr>
            </w:pPr>
            <w:r w:rsidRPr="008008B7">
              <w:rPr>
                <w:rFonts w:ascii="Times New Roman" w:hAnsi="Times New Roman" w:cs="Arial"/>
                <w:b/>
                <w:bCs/>
                <w:sz w:val="21"/>
                <w:szCs w:val="21"/>
              </w:rPr>
              <w:t xml:space="preserve">Corporate Affairs Co-Chair – </w:t>
            </w:r>
            <w:r w:rsidRPr="008008B7">
              <w:rPr>
                <w:rFonts w:ascii="Times New Roman" w:hAnsi="Times New Roman" w:cs="Arial"/>
                <w:bCs/>
                <w:sz w:val="21"/>
                <w:szCs w:val="21"/>
              </w:rPr>
              <w:t xml:space="preserve">Engineering Student Council </w:t>
            </w:r>
          </w:p>
        </w:tc>
        <w:tc>
          <w:tcPr>
            <w:tcW w:w="2790" w:type="dxa"/>
            <w:gridSpan w:val="2"/>
          </w:tcPr>
          <w:p w14:paraId="01EF38B7" w14:textId="7E573676" w:rsidR="00444EA6" w:rsidRPr="008008B7" w:rsidRDefault="00444EA6" w:rsidP="00A440FC">
            <w:pPr>
              <w:jc w:val="right"/>
              <w:rPr>
                <w:rFonts w:ascii="Times New Roman" w:hAnsi="Times New Roman" w:cs="Arial"/>
                <w:sz w:val="19"/>
                <w:szCs w:val="19"/>
              </w:rPr>
            </w:pPr>
            <w:r w:rsidRPr="008008B7">
              <w:rPr>
                <w:rFonts w:ascii="Times New Roman" w:hAnsi="Times New Roman" w:cs="Arial"/>
                <w:sz w:val="19"/>
                <w:szCs w:val="19"/>
              </w:rPr>
              <w:t>Apr 2010 – Apr 2011</w:t>
            </w:r>
          </w:p>
        </w:tc>
      </w:tr>
      <w:tr w:rsidR="00444EA6" w:rsidRPr="008008B7" w14:paraId="5B42E8A3" w14:textId="77777777" w:rsidTr="0042497A">
        <w:trPr>
          <w:trHeight w:val="329"/>
        </w:trPr>
        <w:tc>
          <w:tcPr>
            <w:tcW w:w="1442" w:type="dxa"/>
            <w:vMerge/>
          </w:tcPr>
          <w:p w14:paraId="56D48051" w14:textId="77777777" w:rsidR="00444EA6" w:rsidRPr="008008B7" w:rsidRDefault="00444EA6" w:rsidP="00A440FC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646" w:type="dxa"/>
            <w:gridSpan w:val="3"/>
          </w:tcPr>
          <w:p w14:paraId="314B7566" w14:textId="77777777" w:rsidR="00444EA6" w:rsidRPr="008008B7" w:rsidRDefault="00444EA6" w:rsidP="00A440F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Arial"/>
                <w:sz w:val="19"/>
                <w:szCs w:val="19"/>
              </w:rPr>
            </w:pPr>
            <w:r w:rsidRPr="008008B7">
              <w:rPr>
                <w:rFonts w:ascii="Times New Roman" w:hAnsi="Times New Roman" w:cs="Arial"/>
                <w:sz w:val="19"/>
                <w:szCs w:val="19"/>
              </w:rPr>
              <w:t>Hosted the annual EngiTECH Career Fair with revenue of $25,000</w:t>
            </w:r>
          </w:p>
          <w:p w14:paraId="36E398F4" w14:textId="77777777" w:rsidR="00444EA6" w:rsidRPr="008008B7" w:rsidRDefault="00444EA6" w:rsidP="00A440F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Arial"/>
                <w:sz w:val="19"/>
                <w:szCs w:val="19"/>
              </w:rPr>
            </w:pPr>
            <w:r w:rsidRPr="008008B7">
              <w:rPr>
                <w:rFonts w:ascii="Times New Roman" w:hAnsi="Times New Roman" w:cs="Arial"/>
                <w:sz w:val="19"/>
                <w:szCs w:val="19"/>
              </w:rPr>
              <w:t>Contacted c</w:t>
            </w:r>
            <w:bookmarkStart w:id="0" w:name="_GoBack"/>
            <w:r w:rsidRPr="008008B7">
              <w:rPr>
                <w:rFonts w:ascii="Times New Roman" w:hAnsi="Times New Roman" w:cs="Arial"/>
                <w:sz w:val="19"/>
                <w:szCs w:val="19"/>
              </w:rPr>
              <w:t>ompany’s human resource directors and corporate sponsors</w:t>
            </w:r>
          </w:p>
          <w:p w14:paraId="546FACBE" w14:textId="77777777" w:rsidR="00444EA6" w:rsidRPr="008008B7" w:rsidRDefault="00444EA6" w:rsidP="00A440F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Arial"/>
                <w:sz w:val="20"/>
                <w:szCs w:val="20"/>
              </w:rPr>
            </w:pPr>
            <w:r w:rsidRPr="008008B7">
              <w:rPr>
                <w:rFonts w:ascii="Times New Roman" w:hAnsi="Times New Roman" w:cs="Arial"/>
                <w:sz w:val="19"/>
                <w:szCs w:val="19"/>
              </w:rPr>
              <w:t xml:space="preserve">Managed a </w:t>
            </w:r>
            <w:bookmarkEnd w:id="0"/>
            <w:r w:rsidRPr="008008B7">
              <w:rPr>
                <w:rFonts w:ascii="Times New Roman" w:hAnsi="Times New Roman" w:cs="Arial"/>
                <w:sz w:val="19"/>
                <w:szCs w:val="19"/>
              </w:rPr>
              <w:t>committee of 20 members to delegate duties</w:t>
            </w:r>
          </w:p>
        </w:tc>
      </w:tr>
      <w:tr w:rsidR="00444EA6" w:rsidRPr="008008B7" w14:paraId="6D5B830E" w14:textId="77777777" w:rsidTr="00A440FC">
        <w:trPr>
          <w:trHeight w:val="205"/>
        </w:trPr>
        <w:tc>
          <w:tcPr>
            <w:tcW w:w="1442" w:type="dxa"/>
            <w:vMerge/>
          </w:tcPr>
          <w:p w14:paraId="30E39978" w14:textId="77777777" w:rsidR="00444EA6" w:rsidRPr="008008B7" w:rsidRDefault="00444EA6" w:rsidP="00A440FC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6856" w:type="dxa"/>
          </w:tcPr>
          <w:p w14:paraId="26836BC9" w14:textId="77777777" w:rsidR="00444EA6" w:rsidRPr="008008B7" w:rsidRDefault="00444EA6" w:rsidP="00A440FC">
            <w:pPr>
              <w:rPr>
                <w:rFonts w:ascii="Times New Roman" w:hAnsi="Times New Roman" w:cs="Arial"/>
                <w:b/>
                <w:sz w:val="21"/>
                <w:szCs w:val="21"/>
              </w:rPr>
            </w:pPr>
            <w:r w:rsidRPr="008008B7">
              <w:rPr>
                <w:rFonts w:ascii="Times New Roman" w:hAnsi="Times New Roman" w:cs="Arial"/>
                <w:b/>
                <w:bCs/>
                <w:sz w:val="21"/>
                <w:szCs w:val="21"/>
              </w:rPr>
              <w:t xml:space="preserve">Scholar – </w:t>
            </w:r>
            <w:r w:rsidRPr="008008B7">
              <w:rPr>
                <w:rFonts w:ascii="Times New Roman" w:hAnsi="Times New Roman" w:cs="Arial"/>
                <w:bCs/>
                <w:sz w:val="21"/>
                <w:szCs w:val="21"/>
              </w:rPr>
              <w:t>UC Leadership Excellence through Advance Degrees Program</w:t>
            </w:r>
          </w:p>
        </w:tc>
        <w:tc>
          <w:tcPr>
            <w:tcW w:w="2790" w:type="dxa"/>
            <w:gridSpan w:val="2"/>
          </w:tcPr>
          <w:p w14:paraId="1ACAB3AC" w14:textId="0AA037D3" w:rsidR="00444EA6" w:rsidRPr="008008B7" w:rsidRDefault="00444EA6" w:rsidP="00A440FC">
            <w:pPr>
              <w:jc w:val="right"/>
              <w:rPr>
                <w:rFonts w:ascii="Times New Roman" w:hAnsi="Times New Roman" w:cs="Arial"/>
                <w:sz w:val="19"/>
                <w:szCs w:val="19"/>
              </w:rPr>
            </w:pPr>
            <w:r w:rsidRPr="008008B7">
              <w:rPr>
                <w:rFonts w:ascii="Times New Roman" w:hAnsi="Times New Roman" w:cs="Arial"/>
                <w:sz w:val="19"/>
                <w:szCs w:val="19"/>
              </w:rPr>
              <w:t xml:space="preserve">May 2011 – </w:t>
            </w:r>
            <w:r w:rsidR="00A440FC">
              <w:rPr>
                <w:rFonts w:ascii="Times New Roman" w:hAnsi="Times New Roman" w:cs="Arial"/>
                <w:sz w:val="19"/>
                <w:szCs w:val="19"/>
              </w:rPr>
              <w:t>Present</w:t>
            </w:r>
          </w:p>
        </w:tc>
      </w:tr>
      <w:tr w:rsidR="00444EA6" w:rsidRPr="008008B7" w14:paraId="78CFF3A5" w14:textId="77777777" w:rsidTr="0042497A">
        <w:trPr>
          <w:trHeight w:val="1382"/>
        </w:trPr>
        <w:tc>
          <w:tcPr>
            <w:tcW w:w="1442" w:type="dxa"/>
            <w:vMerge/>
          </w:tcPr>
          <w:p w14:paraId="6ABFAB6A" w14:textId="77777777" w:rsidR="00444EA6" w:rsidRPr="008008B7" w:rsidRDefault="00444EA6" w:rsidP="00A440FC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646" w:type="dxa"/>
            <w:gridSpan w:val="3"/>
          </w:tcPr>
          <w:p w14:paraId="5620011C" w14:textId="77777777" w:rsidR="00444EA6" w:rsidRPr="008008B7" w:rsidRDefault="00444EA6" w:rsidP="00A440FC">
            <w:pPr>
              <w:pStyle w:val="ListParagraph"/>
              <w:numPr>
                <w:ilvl w:val="0"/>
                <w:numId w:val="1"/>
              </w:numPr>
              <w:ind w:left="684"/>
              <w:rPr>
                <w:rFonts w:ascii="Times New Roman" w:hAnsi="Times New Roman" w:cs="Arial"/>
                <w:b/>
                <w:sz w:val="19"/>
                <w:szCs w:val="19"/>
              </w:rPr>
            </w:pPr>
            <w:r w:rsidRPr="008008B7">
              <w:rPr>
                <w:rFonts w:ascii="Times New Roman" w:hAnsi="Times New Roman" w:cs="Arial"/>
                <w:sz w:val="19"/>
                <w:szCs w:val="19"/>
              </w:rPr>
              <w:t>Pursuing an advanced degree in Computer Science</w:t>
            </w:r>
          </w:p>
          <w:p w14:paraId="24D775D3" w14:textId="77777777" w:rsidR="00444EA6" w:rsidRPr="008008B7" w:rsidRDefault="00444EA6" w:rsidP="00A440FC">
            <w:pPr>
              <w:pStyle w:val="ListParagraph"/>
              <w:numPr>
                <w:ilvl w:val="0"/>
                <w:numId w:val="1"/>
              </w:numPr>
              <w:ind w:left="684"/>
              <w:rPr>
                <w:rFonts w:ascii="Times New Roman" w:hAnsi="Times New Roman" w:cs="Arial"/>
                <w:b/>
                <w:sz w:val="20"/>
                <w:szCs w:val="20"/>
              </w:rPr>
            </w:pPr>
            <w:r w:rsidRPr="008008B7">
              <w:rPr>
                <w:rFonts w:ascii="Times New Roman" w:hAnsi="Times New Roman" w:cs="Arial"/>
                <w:sz w:val="19"/>
                <w:szCs w:val="19"/>
              </w:rPr>
              <w:t>Funded to attend research conferences and to conduct research</w:t>
            </w:r>
          </w:p>
        </w:tc>
      </w:tr>
      <w:tr w:rsidR="0075063F" w:rsidRPr="008008B7" w14:paraId="7B26B6E9" w14:textId="77777777" w:rsidTr="00A440FC">
        <w:trPr>
          <w:trHeight w:val="73"/>
        </w:trPr>
        <w:tc>
          <w:tcPr>
            <w:tcW w:w="1442" w:type="dxa"/>
          </w:tcPr>
          <w:p w14:paraId="03C78796" w14:textId="77777777" w:rsidR="0075063F" w:rsidRPr="008008B7" w:rsidRDefault="0075063F" w:rsidP="00A440FC">
            <w:pPr>
              <w:rPr>
                <w:rFonts w:ascii="Arial" w:hAnsi="Arial"/>
                <w:b/>
                <w:sz w:val="22"/>
              </w:rPr>
            </w:pPr>
            <w:r w:rsidRPr="008008B7">
              <w:rPr>
                <w:rFonts w:ascii="Arial" w:hAnsi="Arial"/>
                <w:b/>
                <w:sz w:val="22"/>
              </w:rPr>
              <w:t>Awards</w:t>
            </w:r>
          </w:p>
        </w:tc>
        <w:tc>
          <w:tcPr>
            <w:tcW w:w="6856" w:type="dxa"/>
          </w:tcPr>
          <w:p w14:paraId="18A92A5C" w14:textId="77777777" w:rsidR="0075063F" w:rsidRPr="008008B7" w:rsidRDefault="0075063F" w:rsidP="00A440FC">
            <w:pPr>
              <w:rPr>
                <w:rFonts w:ascii="Times New Roman" w:hAnsi="Times New Roman" w:cs="Arial"/>
                <w:b/>
                <w:bCs/>
                <w:sz w:val="21"/>
                <w:szCs w:val="21"/>
              </w:rPr>
            </w:pPr>
            <w:r w:rsidRPr="008008B7">
              <w:rPr>
                <w:rFonts w:ascii="Times New Roman" w:hAnsi="Times New Roman" w:cs="Arial"/>
                <w:b/>
                <w:bCs/>
                <w:sz w:val="21"/>
                <w:szCs w:val="21"/>
              </w:rPr>
              <w:t>Scholarships</w:t>
            </w:r>
          </w:p>
        </w:tc>
        <w:tc>
          <w:tcPr>
            <w:tcW w:w="2790" w:type="dxa"/>
            <w:gridSpan w:val="2"/>
          </w:tcPr>
          <w:p w14:paraId="2CCACCFC" w14:textId="77777777" w:rsidR="0075063F" w:rsidRPr="008008B7" w:rsidRDefault="0075063F" w:rsidP="00A440FC">
            <w:pPr>
              <w:jc w:val="right"/>
              <w:rPr>
                <w:rFonts w:ascii="Times New Roman" w:hAnsi="Times New Roman" w:cs="Arial"/>
                <w:sz w:val="21"/>
                <w:szCs w:val="16"/>
              </w:rPr>
            </w:pPr>
          </w:p>
        </w:tc>
      </w:tr>
      <w:tr w:rsidR="0075063F" w:rsidRPr="008008B7" w14:paraId="78F3243C" w14:textId="77777777" w:rsidTr="00A440FC">
        <w:trPr>
          <w:trHeight w:val="178"/>
        </w:trPr>
        <w:tc>
          <w:tcPr>
            <w:tcW w:w="1442" w:type="dxa"/>
            <w:vMerge w:val="restart"/>
          </w:tcPr>
          <w:p w14:paraId="174400E8" w14:textId="77777777" w:rsidR="0075063F" w:rsidRPr="008008B7" w:rsidRDefault="0075063F" w:rsidP="00A440FC">
            <w:pPr>
              <w:rPr>
                <w:sz w:val="20"/>
                <w:szCs w:val="20"/>
              </w:rPr>
            </w:pPr>
          </w:p>
        </w:tc>
        <w:tc>
          <w:tcPr>
            <w:tcW w:w="6856" w:type="dxa"/>
          </w:tcPr>
          <w:p w14:paraId="26E38C4A" w14:textId="77777777" w:rsidR="0075063F" w:rsidRPr="008008B7" w:rsidRDefault="0075063F" w:rsidP="00A440F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Arial"/>
                <w:b/>
                <w:bCs/>
                <w:sz w:val="19"/>
                <w:szCs w:val="19"/>
              </w:rPr>
            </w:pPr>
            <w:r w:rsidRPr="008008B7">
              <w:rPr>
                <w:rFonts w:ascii="Times New Roman" w:hAnsi="Times New Roman" w:cs="Arial"/>
                <w:sz w:val="19"/>
                <w:szCs w:val="19"/>
              </w:rPr>
              <w:t xml:space="preserve">$2,666 &amp; $3,001 </w:t>
            </w:r>
            <w:r w:rsidRPr="008008B7">
              <w:rPr>
                <w:rFonts w:ascii="Times New Roman" w:hAnsi="Times New Roman" w:cs="Arial"/>
                <w:sz w:val="19"/>
                <w:szCs w:val="19"/>
              </w:rPr>
              <w:tab/>
              <w:t>Smart Grant-National Science &amp; Mathematics</w:t>
            </w:r>
          </w:p>
        </w:tc>
        <w:tc>
          <w:tcPr>
            <w:tcW w:w="2790" w:type="dxa"/>
            <w:gridSpan w:val="2"/>
          </w:tcPr>
          <w:p w14:paraId="0289BBB8" w14:textId="77777777" w:rsidR="0075063F" w:rsidRPr="008008B7" w:rsidRDefault="0075063F" w:rsidP="00A440FC">
            <w:pPr>
              <w:jc w:val="right"/>
              <w:rPr>
                <w:rFonts w:ascii="Times New Roman" w:hAnsi="Times New Roman" w:cs="Arial"/>
                <w:sz w:val="19"/>
                <w:szCs w:val="19"/>
              </w:rPr>
            </w:pPr>
            <w:r w:rsidRPr="008008B7">
              <w:rPr>
                <w:rFonts w:ascii="Times New Roman" w:hAnsi="Times New Roman" w:cs="Arial"/>
                <w:sz w:val="19"/>
                <w:szCs w:val="19"/>
              </w:rPr>
              <w:t>2009 &amp; 2010</w:t>
            </w:r>
          </w:p>
        </w:tc>
      </w:tr>
      <w:tr w:rsidR="0075063F" w:rsidRPr="008008B7" w14:paraId="020E6AD7" w14:textId="77777777" w:rsidTr="00A440FC">
        <w:trPr>
          <w:trHeight w:val="76"/>
        </w:trPr>
        <w:tc>
          <w:tcPr>
            <w:tcW w:w="1442" w:type="dxa"/>
            <w:vMerge/>
          </w:tcPr>
          <w:p w14:paraId="22C1F9F4" w14:textId="77777777" w:rsidR="0075063F" w:rsidRPr="008008B7" w:rsidRDefault="0075063F" w:rsidP="00A440FC">
            <w:pPr>
              <w:rPr>
                <w:sz w:val="20"/>
                <w:szCs w:val="20"/>
              </w:rPr>
            </w:pPr>
          </w:p>
        </w:tc>
        <w:tc>
          <w:tcPr>
            <w:tcW w:w="6856" w:type="dxa"/>
          </w:tcPr>
          <w:p w14:paraId="069EBC44" w14:textId="77777777" w:rsidR="0075063F" w:rsidRPr="008008B7" w:rsidRDefault="0075063F" w:rsidP="00A440F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Arial"/>
                <w:sz w:val="19"/>
                <w:szCs w:val="19"/>
              </w:rPr>
            </w:pPr>
            <w:r w:rsidRPr="008008B7">
              <w:rPr>
                <w:rFonts w:ascii="Times New Roman" w:hAnsi="Times New Roman" w:cs="Arial"/>
                <w:sz w:val="19"/>
                <w:szCs w:val="19"/>
              </w:rPr>
              <w:t>$4,650 &amp; $7,500</w:t>
            </w:r>
            <w:r w:rsidRPr="008008B7">
              <w:rPr>
                <w:rFonts w:ascii="Times New Roman" w:hAnsi="Times New Roman" w:cs="Arial"/>
                <w:sz w:val="19"/>
                <w:szCs w:val="19"/>
              </w:rPr>
              <w:tab/>
              <w:t>Oracle Community Impact Grant</w:t>
            </w:r>
          </w:p>
        </w:tc>
        <w:tc>
          <w:tcPr>
            <w:tcW w:w="2790" w:type="dxa"/>
            <w:gridSpan w:val="2"/>
          </w:tcPr>
          <w:p w14:paraId="12A94024" w14:textId="77777777" w:rsidR="0075063F" w:rsidRPr="008008B7" w:rsidRDefault="0075063F" w:rsidP="00A440FC">
            <w:pPr>
              <w:jc w:val="right"/>
              <w:rPr>
                <w:rFonts w:ascii="Times New Roman" w:hAnsi="Times New Roman" w:cs="Arial"/>
                <w:sz w:val="19"/>
                <w:szCs w:val="19"/>
              </w:rPr>
            </w:pPr>
            <w:r w:rsidRPr="008008B7">
              <w:rPr>
                <w:rFonts w:ascii="Times New Roman" w:hAnsi="Times New Roman" w:cs="Arial"/>
                <w:sz w:val="19"/>
                <w:szCs w:val="19"/>
              </w:rPr>
              <w:t>2010 &amp; 2011</w:t>
            </w:r>
          </w:p>
        </w:tc>
      </w:tr>
      <w:tr w:rsidR="0075063F" w:rsidRPr="008008B7" w14:paraId="112B7B0A" w14:textId="77777777" w:rsidTr="00A440FC">
        <w:trPr>
          <w:trHeight w:val="83"/>
        </w:trPr>
        <w:tc>
          <w:tcPr>
            <w:tcW w:w="1442" w:type="dxa"/>
          </w:tcPr>
          <w:p w14:paraId="7E2571B3" w14:textId="77777777" w:rsidR="0075063F" w:rsidRPr="008008B7" w:rsidRDefault="0075063F" w:rsidP="00A440FC">
            <w:pPr>
              <w:rPr>
                <w:sz w:val="20"/>
                <w:szCs w:val="20"/>
              </w:rPr>
            </w:pPr>
          </w:p>
        </w:tc>
        <w:tc>
          <w:tcPr>
            <w:tcW w:w="6856" w:type="dxa"/>
          </w:tcPr>
          <w:p w14:paraId="7D87D7B0" w14:textId="77777777" w:rsidR="0075063F" w:rsidRPr="008008B7" w:rsidRDefault="0075063F" w:rsidP="00A440F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Arial"/>
                <w:sz w:val="19"/>
                <w:szCs w:val="19"/>
              </w:rPr>
            </w:pPr>
            <w:r w:rsidRPr="008008B7">
              <w:rPr>
                <w:rFonts w:ascii="Times New Roman" w:hAnsi="Times New Roman" w:cs="Arial"/>
                <w:sz w:val="19"/>
                <w:szCs w:val="19"/>
              </w:rPr>
              <w:t xml:space="preserve">$1,500 </w:t>
            </w:r>
            <w:r w:rsidRPr="008008B7">
              <w:rPr>
                <w:rFonts w:ascii="Times New Roman" w:hAnsi="Times New Roman" w:cs="Arial"/>
                <w:sz w:val="19"/>
                <w:szCs w:val="19"/>
              </w:rPr>
              <w:tab/>
              <w:t>UCI Alumni Association Distinguished Anteater Award</w:t>
            </w:r>
          </w:p>
        </w:tc>
        <w:tc>
          <w:tcPr>
            <w:tcW w:w="2790" w:type="dxa"/>
            <w:gridSpan w:val="2"/>
          </w:tcPr>
          <w:p w14:paraId="5F6A6EDA" w14:textId="77777777" w:rsidR="0075063F" w:rsidRPr="008008B7" w:rsidRDefault="0075063F" w:rsidP="00A440FC">
            <w:pPr>
              <w:jc w:val="right"/>
              <w:rPr>
                <w:rFonts w:ascii="Times New Roman" w:hAnsi="Times New Roman" w:cs="Arial"/>
                <w:sz w:val="19"/>
                <w:szCs w:val="19"/>
              </w:rPr>
            </w:pPr>
            <w:r w:rsidRPr="008008B7">
              <w:rPr>
                <w:rFonts w:ascii="Times New Roman" w:hAnsi="Times New Roman" w:cs="Arial"/>
                <w:sz w:val="19"/>
                <w:szCs w:val="19"/>
              </w:rPr>
              <w:t>2011</w:t>
            </w:r>
          </w:p>
        </w:tc>
      </w:tr>
      <w:tr w:rsidR="0075063F" w:rsidRPr="008008B7" w14:paraId="60F4600B" w14:textId="77777777" w:rsidTr="00A440FC">
        <w:trPr>
          <w:trHeight w:val="76"/>
        </w:trPr>
        <w:tc>
          <w:tcPr>
            <w:tcW w:w="1442" w:type="dxa"/>
          </w:tcPr>
          <w:p w14:paraId="4C1BD9F1" w14:textId="77777777" w:rsidR="0075063F" w:rsidRPr="008008B7" w:rsidRDefault="0075063F" w:rsidP="00A440FC">
            <w:pPr>
              <w:rPr>
                <w:sz w:val="20"/>
                <w:szCs w:val="20"/>
              </w:rPr>
            </w:pPr>
          </w:p>
        </w:tc>
        <w:tc>
          <w:tcPr>
            <w:tcW w:w="6856" w:type="dxa"/>
          </w:tcPr>
          <w:p w14:paraId="6384CBF0" w14:textId="77777777" w:rsidR="0075063F" w:rsidRPr="008008B7" w:rsidRDefault="0075063F" w:rsidP="00A440F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Arial"/>
                <w:sz w:val="19"/>
                <w:szCs w:val="19"/>
              </w:rPr>
            </w:pPr>
            <w:r w:rsidRPr="008008B7">
              <w:rPr>
                <w:rFonts w:ascii="Times New Roman" w:hAnsi="Times New Roman" w:cs="Arial"/>
                <w:sz w:val="19"/>
                <w:szCs w:val="19"/>
              </w:rPr>
              <w:t>$9,500</w:t>
            </w:r>
            <w:r w:rsidRPr="008008B7">
              <w:rPr>
                <w:rFonts w:ascii="Times New Roman" w:hAnsi="Times New Roman" w:cs="Arial"/>
                <w:sz w:val="19"/>
                <w:szCs w:val="19"/>
              </w:rPr>
              <w:tab/>
              <w:t>Boeing Scholarship Recipient</w:t>
            </w:r>
          </w:p>
        </w:tc>
        <w:tc>
          <w:tcPr>
            <w:tcW w:w="2790" w:type="dxa"/>
            <w:gridSpan w:val="2"/>
          </w:tcPr>
          <w:p w14:paraId="7890AAC6" w14:textId="77777777" w:rsidR="0075063F" w:rsidRPr="008008B7" w:rsidRDefault="0075063F" w:rsidP="00A440FC">
            <w:pPr>
              <w:jc w:val="right"/>
              <w:rPr>
                <w:rFonts w:ascii="Times New Roman" w:hAnsi="Times New Roman" w:cs="Arial"/>
                <w:sz w:val="19"/>
                <w:szCs w:val="19"/>
              </w:rPr>
            </w:pPr>
            <w:r w:rsidRPr="008008B7">
              <w:rPr>
                <w:rFonts w:ascii="Times New Roman" w:hAnsi="Times New Roman" w:cs="Arial"/>
                <w:sz w:val="19"/>
                <w:szCs w:val="19"/>
              </w:rPr>
              <w:t>2011</w:t>
            </w:r>
          </w:p>
        </w:tc>
      </w:tr>
      <w:tr w:rsidR="0075063F" w:rsidRPr="008008B7" w14:paraId="4AA00D49" w14:textId="77777777" w:rsidTr="00A440FC">
        <w:trPr>
          <w:trHeight w:val="73"/>
        </w:trPr>
        <w:tc>
          <w:tcPr>
            <w:tcW w:w="1442" w:type="dxa"/>
          </w:tcPr>
          <w:p w14:paraId="1A15786A" w14:textId="77777777" w:rsidR="0075063F" w:rsidRPr="008008B7" w:rsidRDefault="0075063F" w:rsidP="00A440FC">
            <w:pPr>
              <w:rPr>
                <w:rFonts w:ascii="Times New Roman" w:hAnsi="Times New Roman" w:cs="Arial"/>
                <w:sz w:val="21"/>
                <w:szCs w:val="16"/>
              </w:rPr>
            </w:pPr>
          </w:p>
        </w:tc>
        <w:tc>
          <w:tcPr>
            <w:tcW w:w="6856" w:type="dxa"/>
          </w:tcPr>
          <w:p w14:paraId="44B93BFF" w14:textId="77777777" w:rsidR="0075063F" w:rsidRPr="008008B7" w:rsidRDefault="0075063F" w:rsidP="00A440F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Arial"/>
                <w:sz w:val="19"/>
                <w:szCs w:val="19"/>
              </w:rPr>
            </w:pPr>
            <w:r w:rsidRPr="008008B7">
              <w:rPr>
                <w:rFonts w:ascii="Times New Roman" w:hAnsi="Times New Roman" w:cs="Arial"/>
                <w:sz w:val="19"/>
                <w:szCs w:val="19"/>
              </w:rPr>
              <w:t xml:space="preserve">$2,500 </w:t>
            </w:r>
            <w:r w:rsidRPr="008008B7">
              <w:rPr>
                <w:rFonts w:ascii="Times New Roman" w:hAnsi="Times New Roman" w:cs="Arial"/>
                <w:sz w:val="19"/>
                <w:szCs w:val="19"/>
              </w:rPr>
              <w:tab/>
              <w:t xml:space="preserve">Innovation Award for Paul </w:t>
            </w:r>
            <w:proofErr w:type="spellStart"/>
            <w:r w:rsidRPr="008008B7">
              <w:rPr>
                <w:rFonts w:ascii="Times New Roman" w:hAnsi="Times New Roman" w:cs="Arial"/>
                <w:sz w:val="19"/>
                <w:szCs w:val="19"/>
              </w:rPr>
              <w:t>Merage</w:t>
            </w:r>
            <w:proofErr w:type="spellEnd"/>
            <w:r w:rsidRPr="008008B7">
              <w:rPr>
                <w:rFonts w:ascii="Times New Roman" w:hAnsi="Times New Roman" w:cs="Arial"/>
                <w:sz w:val="19"/>
                <w:szCs w:val="19"/>
              </w:rPr>
              <w:t xml:space="preserve"> Business Plan Competition</w:t>
            </w:r>
          </w:p>
        </w:tc>
        <w:tc>
          <w:tcPr>
            <w:tcW w:w="2790" w:type="dxa"/>
            <w:gridSpan w:val="2"/>
          </w:tcPr>
          <w:p w14:paraId="113F760A" w14:textId="77777777" w:rsidR="0075063F" w:rsidRPr="008008B7" w:rsidRDefault="0075063F" w:rsidP="00A440FC">
            <w:pPr>
              <w:jc w:val="right"/>
              <w:rPr>
                <w:rFonts w:ascii="Times New Roman" w:hAnsi="Times New Roman" w:cs="Arial"/>
                <w:sz w:val="19"/>
                <w:szCs w:val="19"/>
              </w:rPr>
            </w:pPr>
            <w:r w:rsidRPr="008008B7">
              <w:rPr>
                <w:rFonts w:ascii="Times New Roman" w:hAnsi="Times New Roman" w:cs="Arial"/>
                <w:sz w:val="19"/>
                <w:szCs w:val="19"/>
              </w:rPr>
              <w:t>2012</w:t>
            </w:r>
          </w:p>
        </w:tc>
      </w:tr>
    </w:tbl>
    <w:p w14:paraId="68F73CE3" w14:textId="77777777" w:rsidR="008048CF" w:rsidRPr="008008B7" w:rsidRDefault="008048CF"/>
    <w:sectPr w:rsidR="008048CF" w:rsidRPr="008008B7" w:rsidSect="008048CF">
      <w:headerReference w:type="default" r:id="rId12"/>
      <w:pgSz w:w="12240" w:h="15840"/>
      <w:pgMar w:top="1440" w:right="1800" w:bottom="18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7675AE" w14:textId="77777777" w:rsidR="0042497A" w:rsidRDefault="0042497A" w:rsidP="001A0654">
      <w:pPr>
        <w:spacing w:after="0"/>
      </w:pPr>
      <w:r>
        <w:separator/>
      </w:r>
    </w:p>
  </w:endnote>
  <w:endnote w:type="continuationSeparator" w:id="0">
    <w:p w14:paraId="03BA450C" w14:textId="77777777" w:rsidR="0042497A" w:rsidRDefault="0042497A" w:rsidP="001A06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F035B1" w14:textId="77777777" w:rsidR="0042497A" w:rsidRDefault="0042497A" w:rsidP="001A0654">
      <w:pPr>
        <w:spacing w:after="0"/>
      </w:pPr>
      <w:r>
        <w:separator/>
      </w:r>
    </w:p>
  </w:footnote>
  <w:footnote w:type="continuationSeparator" w:id="0">
    <w:p w14:paraId="12595CF0" w14:textId="77777777" w:rsidR="0042497A" w:rsidRDefault="0042497A" w:rsidP="001A065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DA448E" w14:textId="77777777" w:rsidR="0042497A" w:rsidRPr="00BA0E53" w:rsidRDefault="0042497A" w:rsidP="001A0654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rPr>
        <w:rFonts w:ascii="Times New Roman" w:hAnsi="Times New Roman" w:cs="Arial"/>
        <w:b/>
        <w:sz w:val="28"/>
        <w:szCs w:val="28"/>
      </w:rPr>
    </w:pPr>
    <w:r w:rsidRPr="00BA0E53">
      <w:rPr>
        <w:rFonts w:ascii="Times New Roman" w:hAnsi="Times New Roman" w:cs="Arial"/>
        <w:b/>
        <w:sz w:val="28"/>
        <w:szCs w:val="28"/>
      </w:rPr>
      <w:t>Sean Thomas Burke</w:t>
    </w:r>
  </w:p>
  <w:p w14:paraId="6784A625" w14:textId="77777777" w:rsidR="0042497A" w:rsidRDefault="0042497A" w:rsidP="001A0654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rPr>
        <w:rFonts w:ascii="Times New Roman" w:hAnsi="Times New Roman" w:cs="Arial"/>
        <w:b/>
      </w:rPr>
    </w:pPr>
    <w:hyperlink r:id="rId1" w:history="1">
      <w:r w:rsidRPr="001A0654">
        <w:rPr>
          <w:rStyle w:val="Hyperlink"/>
          <w:rFonts w:ascii="Times New Roman" w:hAnsi="Times New Roman" w:cs="Arial"/>
          <w:color w:val="auto"/>
          <w:sz w:val="22"/>
          <w:szCs w:val="16"/>
        </w:rPr>
        <w:t>sean@seantburke.com</w:t>
      </w:r>
    </w:hyperlink>
    <w:r w:rsidRPr="001A0654">
      <w:rPr>
        <w:rFonts w:ascii="Times New Roman" w:hAnsi="Times New Roman" w:cs="Arial"/>
        <w:sz w:val="22"/>
        <w:szCs w:val="16"/>
      </w:rPr>
      <w:t xml:space="preserve"> | </w:t>
    </w:r>
    <w:hyperlink r:id="rId2" w:history="1">
      <w:r w:rsidRPr="001A0654">
        <w:rPr>
          <w:rStyle w:val="Hyperlink"/>
          <w:rFonts w:ascii="Times New Roman" w:hAnsi="Times New Roman" w:cs="Arial"/>
          <w:color w:val="auto"/>
          <w:sz w:val="22"/>
          <w:szCs w:val="16"/>
        </w:rPr>
        <w:t>http://www.seantburke.com/</w:t>
      </w:r>
    </w:hyperlink>
    <w:r w:rsidRPr="001A0654">
      <w:rPr>
        <w:rFonts w:ascii="Times New Roman" w:hAnsi="Times New Roman" w:cs="Arial"/>
        <w:sz w:val="22"/>
        <w:szCs w:val="16"/>
      </w:rPr>
      <w:t xml:space="preserve"> | (949) 371-9225</w:t>
    </w:r>
  </w:p>
  <w:p w14:paraId="5120A671" w14:textId="77777777" w:rsidR="0042497A" w:rsidRDefault="0042497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71A67"/>
    <w:multiLevelType w:val="hybridMultilevel"/>
    <w:tmpl w:val="61821754"/>
    <w:lvl w:ilvl="0" w:tplc="50763200">
      <w:start w:val="1"/>
      <w:numFmt w:val="bullet"/>
      <w:lvlText w:val=""/>
      <w:lvlJc w:val="left"/>
      <w:pPr>
        <w:tabs>
          <w:tab w:val="num" w:pos="630"/>
        </w:tabs>
        <w:ind w:left="774" w:hanging="144"/>
      </w:pPr>
      <w:rPr>
        <w:rFonts w:ascii="Symbol" w:hAnsi="Symbol" w:hint="default"/>
        <w:sz w:val="21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8CF"/>
    <w:rsid w:val="000C4F12"/>
    <w:rsid w:val="001A0654"/>
    <w:rsid w:val="0042497A"/>
    <w:rsid w:val="00444EA6"/>
    <w:rsid w:val="0075063F"/>
    <w:rsid w:val="008008B7"/>
    <w:rsid w:val="008048CF"/>
    <w:rsid w:val="00A440FC"/>
    <w:rsid w:val="00BA0E53"/>
    <w:rsid w:val="00BF41D5"/>
    <w:rsid w:val="00CE4555"/>
    <w:rsid w:val="00F745BA"/>
    <w:rsid w:val="00F9655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29A4D4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5B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48CF"/>
    <w:pPr>
      <w:spacing w:after="0"/>
    </w:pPr>
    <w:rPr>
      <w:rFonts w:ascii="Cambria" w:eastAsia="Cambria" w:hAnsi="Cambria" w:cs="Times New Roman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48CF"/>
    <w:pPr>
      <w:ind w:left="720"/>
      <w:contextualSpacing/>
    </w:pPr>
    <w:rPr>
      <w:rFonts w:ascii="Cambria" w:eastAsia="Cambria" w:hAnsi="Cambria" w:cs="Times New Roman"/>
      <w:lang w:eastAsia="en-US"/>
    </w:rPr>
  </w:style>
  <w:style w:type="character" w:styleId="Hyperlink">
    <w:name w:val="Hyperlink"/>
    <w:rsid w:val="008048C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048CF"/>
    <w:pPr>
      <w:tabs>
        <w:tab w:val="center" w:pos="4320"/>
        <w:tab w:val="right" w:pos="8640"/>
      </w:tabs>
      <w:spacing w:after="0"/>
    </w:pPr>
    <w:rPr>
      <w:rFonts w:ascii="Cambria" w:eastAsia="Cambria" w:hAnsi="Cambria" w:cs="Times New Roman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048CF"/>
    <w:rPr>
      <w:rFonts w:ascii="Cambria" w:eastAsia="Cambria" w:hAnsi="Cambria" w:cs="Times New Roman"/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048CF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A0654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A0654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5B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48CF"/>
    <w:pPr>
      <w:spacing w:after="0"/>
    </w:pPr>
    <w:rPr>
      <w:rFonts w:ascii="Cambria" w:eastAsia="Cambria" w:hAnsi="Cambria" w:cs="Times New Roman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48CF"/>
    <w:pPr>
      <w:ind w:left="720"/>
      <w:contextualSpacing/>
    </w:pPr>
    <w:rPr>
      <w:rFonts w:ascii="Cambria" w:eastAsia="Cambria" w:hAnsi="Cambria" w:cs="Times New Roman"/>
      <w:lang w:eastAsia="en-US"/>
    </w:rPr>
  </w:style>
  <w:style w:type="character" w:styleId="Hyperlink">
    <w:name w:val="Hyperlink"/>
    <w:rsid w:val="008048C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048CF"/>
    <w:pPr>
      <w:tabs>
        <w:tab w:val="center" w:pos="4320"/>
        <w:tab w:val="right" w:pos="8640"/>
      </w:tabs>
      <w:spacing w:after="0"/>
    </w:pPr>
    <w:rPr>
      <w:rFonts w:ascii="Cambria" w:eastAsia="Cambria" w:hAnsi="Cambria" w:cs="Times New Roman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048CF"/>
    <w:rPr>
      <w:rFonts w:ascii="Cambria" w:eastAsia="Cambria" w:hAnsi="Cambria" w:cs="Times New Roman"/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048CF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A0654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A065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5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esc.eng.uci.edu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seantburke.com" TargetMode="External"/><Relationship Id="rId9" Type="http://schemas.openxmlformats.org/officeDocument/2006/relationships/hyperlink" Target="http://www.sigmanuuci.com" TargetMode="External"/><Relationship Id="rId10" Type="http://schemas.openxmlformats.org/officeDocument/2006/relationships/hyperlink" Target="http://esc.eng.uci.edu/esca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ean@seantburke.com" TargetMode="External"/><Relationship Id="rId2" Type="http://schemas.openxmlformats.org/officeDocument/2006/relationships/hyperlink" Target="http://www.seantburk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470</Words>
  <Characters>2681</Characters>
  <Application>Microsoft Macintosh Word</Application>
  <DocSecurity>0</DocSecurity>
  <Lines>22</Lines>
  <Paragraphs>6</Paragraphs>
  <ScaleCrop>false</ScaleCrop>
  <Company>Poppy Ridge</Company>
  <LinksUpToDate>false</LinksUpToDate>
  <CharactersWithSpaces>3145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Burke Sean</dc:creator>
  <cp:keywords/>
  <dc:description/>
  <cp:lastModifiedBy>Burke Sean</cp:lastModifiedBy>
  <cp:revision>3</cp:revision>
  <cp:lastPrinted>2013-01-23T11:09:00Z</cp:lastPrinted>
  <dcterms:created xsi:type="dcterms:W3CDTF">2013-01-23T11:09:00Z</dcterms:created>
  <dcterms:modified xsi:type="dcterms:W3CDTF">2013-01-23T11:23:00Z</dcterms:modified>
</cp:coreProperties>
</file>