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47" w:rsidRDefault="00601547" w:rsidP="00601547">
      <w:pPr>
        <w:spacing w:after="0"/>
        <w:jc w:val="center"/>
        <w:rPr>
          <w:sz w:val="52"/>
          <w:szCs w:val="52"/>
        </w:rPr>
      </w:pPr>
      <w:r>
        <w:rPr>
          <w:noProof/>
          <w:sz w:val="52"/>
          <w:szCs w:val="52"/>
          <w:lang w:eastAsia="en-GB"/>
        </w:rPr>
        <w:drawing>
          <wp:inline distT="0" distB="0" distL="0" distR="0">
            <wp:extent cx="1002228" cy="748145"/>
            <wp:effectExtent l="19050" t="0" r="7422" b="0"/>
            <wp:docPr id="8" name="Picture 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1007518" cy="752094"/>
                    </a:xfrm>
                    <a:prstGeom prst="rect">
                      <a:avLst/>
                    </a:prstGeom>
                  </pic:spPr>
                </pic:pic>
              </a:graphicData>
            </a:graphic>
          </wp:inline>
        </w:drawing>
      </w:r>
      <w:r>
        <w:rPr>
          <w:sz w:val="52"/>
          <w:szCs w:val="52"/>
        </w:rPr>
        <w:t>Government Engineering College</w:t>
      </w:r>
    </w:p>
    <w:p w:rsidR="00601547" w:rsidRDefault="00601547" w:rsidP="00601547">
      <w:pPr>
        <w:spacing w:after="0"/>
        <w:jc w:val="center"/>
        <w:rPr>
          <w:sz w:val="52"/>
          <w:szCs w:val="52"/>
        </w:rPr>
      </w:pPr>
      <w:r>
        <w:rPr>
          <w:sz w:val="52"/>
          <w:szCs w:val="52"/>
        </w:rPr>
        <w:t>Bikaner</w:t>
      </w:r>
    </w:p>
    <w:p w:rsidR="00601547" w:rsidRDefault="00601547" w:rsidP="00601547">
      <w:pPr>
        <w:spacing w:after="0"/>
        <w:jc w:val="center"/>
        <w:rPr>
          <w:sz w:val="52"/>
          <w:szCs w:val="52"/>
        </w:rPr>
      </w:pPr>
    </w:p>
    <w:p w:rsidR="00601547" w:rsidRDefault="00601547" w:rsidP="00601547">
      <w:pPr>
        <w:spacing w:after="0"/>
        <w:jc w:val="center"/>
        <w:rPr>
          <w:sz w:val="36"/>
          <w:szCs w:val="36"/>
        </w:rPr>
      </w:pPr>
      <w:r w:rsidRPr="00601547">
        <w:rPr>
          <w:sz w:val="36"/>
          <w:szCs w:val="36"/>
        </w:rPr>
        <w:t>Computer Science &amp;</w:t>
      </w:r>
      <w:r>
        <w:rPr>
          <w:sz w:val="36"/>
          <w:szCs w:val="36"/>
        </w:rPr>
        <w:t xml:space="preserve"> </w:t>
      </w:r>
      <w:r w:rsidRPr="00601547">
        <w:rPr>
          <w:sz w:val="36"/>
          <w:szCs w:val="36"/>
        </w:rPr>
        <w:t>Engineering Department</w:t>
      </w:r>
    </w:p>
    <w:p w:rsidR="00601547" w:rsidRDefault="00601547" w:rsidP="00601547">
      <w:pPr>
        <w:spacing w:after="0"/>
        <w:jc w:val="center"/>
        <w:rPr>
          <w:sz w:val="36"/>
          <w:szCs w:val="36"/>
        </w:rPr>
      </w:pPr>
    </w:p>
    <w:p w:rsidR="00601547" w:rsidRDefault="00601547" w:rsidP="00601547">
      <w:pPr>
        <w:spacing w:after="0"/>
        <w:jc w:val="center"/>
        <w:rPr>
          <w:sz w:val="36"/>
          <w:szCs w:val="36"/>
        </w:rPr>
      </w:pPr>
      <w:r>
        <w:rPr>
          <w:sz w:val="36"/>
          <w:szCs w:val="36"/>
        </w:rPr>
        <w:t>A</w:t>
      </w:r>
    </w:p>
    <w:p w:rsidR="00601547" w:rsidRDefault="00601547" w:rsidP="00601547">
      <w:pPr>
        <w:spacing w:after="0"/>
        <w:jc w:val="center"/>
        <w:rPr>
          <w:sz w:val="36"/>
          <w:szCs w:val="36"/>
        </w:rPr>
      </w:pPr>
    </w:p>
    <w:p w:rsidR="00601547" w:rsidRDefault="001B434B" w:rsidP="00601547">
      <w:pPr>
        <w:spacing w:after="0"/>
        <w:jc w:val="center"/>
        <w:rPr>
          <w:sz w:val="36"/>
          <w:szCs w:val="36"/>
        </w:rPr>
      </w:pPr>
      <w:r>
        <w:rPr>
          <w:sz w:val="36"/>
          <w:szCs w:val="36"/>
        </w:rPr>
        <w:t xml:space="preserve">Project </w:t>
      </w:r>
      <w:r w:rsidR="00601547">
        <w:rPr>
          <w:sz w:val="36"/>
          <w:szCs w:val="36"/>
        </w:rPr>
        <w:t>Synopsis</w:t>
      </w:r>
    </w:p>
    <w:p w:rsidR="00601547" w:rsidRDefault="00601547" w:rsidP="00601547">
      <w:pPr>
        <w:spacing w:after="0"/>
        <w:jc w:val="center"/>
        <w:rPr>
          <w:sz w:val="36"/>
          <w:szCs w:val="36"/>
        </w:rPr>
      </w:pPr>
    </w:p>
    <w:p w:rsidR="00601547" w:rsidRDefault="00601547" w:rsidP="00601547">
      <w:pPr>
        <w:spacing w:after="0"/>
        <w:jc w:val="center"/>
        <w:rPr>
          <w:sz w:val="36"/>
          <w:szCs w:val="36"/>
        </w:rPr>
      </w:pPr>
      <w:r>
        <w:rPr>
          <w:sz w:val="36"/>
          <w:szCs w:val="36"/>
        </w:rPr>
        <w:t>On</w:t>
      </w:r>
    </w:p>
    <w:p w:rsidR="00601547" w:rsidRDefault="00601547" w:rsidP="00601547">
      <w:pPr>
        <w:spacing w:after="0"/>
        <w:jc w:val="center"/>
        <w:rPr>
          <w:b/>
          <w:bCs/>
          <w:sz w:val="36"/>
          <w:szCs w:val="36"/>
        </w:rPr>
      </w:pPr>
      <w:r w:rsidRPr="00601547">
        <w:rPr>
          <w:b/>
          <w:bCs/>
          <w:sz w:val="36"/>
          <w:szCs w:val="36"/>
        </w:rPr>
        <w:t>“Security System</w:t>
      </w:r>
      <w:r w:rsidR="001B434B">
        <w:rPr>
          <w:b/>
          <w:bCs/>
          <w:sz w:val="36"/>
          <w:szCs w:val="36"/>
        </w:rPr>
        <w:t xml:space="preserve"> </w:t>
      </w:r>
      <w:r w:rsidRPr="00601547">
        <w:rPr>
          <w:b/>
          <w:bCs/>
          <w:sz w:val="36"/>
          <w:szCs w:val="36"/>
        </w:rPr>
        <w:t>For DNS Using Cryptography”</w:t>
      </w:r>
    </w:p>
    <w:p w:rsidR="00601547" w:rsidRDefault="00601547" w:rsidP="00601547">
      <w:pPr>
        <w:spacing w:after="0"/>
        <w:jc w:val="center"/>
        <w:rPr>
          <w:b/>
          <w:bCs/>
          <w:sz w:val="36"/>
          <w:szCs w:val="36"/>
        </w:rPr>
      </w:pPr>
    </w:p>
    <w:p w:rsidR="00601547" w:rsidRDefault="00601547" w:rsidP="00601547">
      <w:pPr>
        <w:spacing w:after="0"/>
        <w:jc w:val="center"/>
        <w:rPr>
          <w:b/>
          <w:bCs/>
          <w:sz w:val="36"/>
          <w:szCs w:val="36"/>
        </w:rPr>
      </w:pPr>
    </w:p>
    <w:p w:rsidR="00601547" w:rsidRDefault="00601547" w:rsidP="00601547">
      <w:pPr>
        <w:spacing w:after="0"/>
        <w:jc w:val="center"/>
        <w:rPr>
          <w:b/>
          <w:bCs/>
          <w:sz w:val="36"/>
          <w:szCs w:val="36"/>
        </w:rPr>
      </w:pPr>
    </w:p>
    <w:p w:rsidR="00601547" w:rsidRPr="00601547" w:rsidRDefault="00601547" w:rsidP="00601547">
      <w:pPr>
        <w:spacing w:after="0"/>
        <w:jc w:val="center"/>
        <w:rPr>
          <w:b/>
          <w:bCs/>
          <w:color w:val="595959" w:themeColor="text1" w:themeTint="A6"/>
          <w:sz w:val="36"/>
          <w:szCs w:val="36"/>
        </w:rPr>
      </w:pPr>
      <w:r w:rsidRPr="00601547">
        <w:rPr>
          <w:b/>
          <w:bCs/>
          <w:color w:val="595959" w:themeColor="text1" w:themeTint="A6"/>
          <w:sz w:val="36"/>
          <w:szCs w:val="36"/>
        </w:rPr>
        <w:t>Guided By:</w:t>
      </w:r>
    </w:p>
    <w:p w:rsidR="00601547" w:rsidRPr="00601547" w:rsidRDefault="00601547" w:rsidP="00601547">
      <w:pPr>
        <w:spacing w:after="0"/>
        <w:jc w:val="center"/>
        <w:rPr>
          <w:sz w:val="36"/>
          <w:szCs w:val="36"/>
        </w:rPr>
      </w:pPr>
    </w:p>
    <w:p w:rsidR="00601547" w:rsidRDefault="00601547" w:rsidP="00601547">
      <w:pPr>
        <w:spacing w:after="0"/>
        <w:jc w:val="center"/>
        <w:rPr>
          <w:sz w:val="36"/>
          <w:szCs w:val="36"/>
        </w:rPr>
      </w:pPr>
      <w:r w:rsidRPr="00601547">
        <w:rPr>
          <w:sz w:val="36"/>
          <w:szCs w:val="36"/>
        </w:rPr>
        <w:t>Deepika Ma’am</w:t>
      </w:r>
    </w:p>
    <w:p w:rsidR="00601547" w:rsidRDefault="00601547" w:rsidP="00601547">
      <w:pPr>
        <w:spacing w:after="0"/>
        <w:jc w:val="center"/>
        <w:rPr>
          <w:sz w:val="36"/>
          <w:szCs w:val="36"/>
        </w:rPr>
      </w:pPr>
    </w:p>
    <w:p w:rsidR="00601547" w:rsidRDefault="00601547" w:rsidP="00FD7443">
      <w:pPr>
        <w:spacing w:after="0"/>
        <w:rPr>
          <w:sz w:val="36"/>
          <w:szCs w:val="36"/>
        </w:rPr>
      </w:pPr>
    </w:p>
    <w:p w:rsidR="00601547" w:rsidRPr="00601547" w:rsidRDefault="00601547" w:rsidP="00601547">
      <w:pPr>
        <w:spacing w:after="0"/>
        <w:jc w:val="center"/>
        <w:rPr>
          <w:b/>
          <w:bCs/>
          <w:color w:val="595959" w:themeColor="text1" w:themeTint="A6"/>
          <w:sz w:val="36"/>
          <w:szCs w:val="36"/>
        </w:rPr>
      </w:pPr>
      <w:r w:rsidRPr="00601547">
        <w:rPr>
          <w:b/>
          <w:bCs/>
          <w:color w:val="595959" w:themeColor="text1" w:themeTint="A6"/>
          <w:sz w:val="36"/>
          <w:szCs w:val="36"/>
        </w:rPr>
        <w:t>Team  Submitted By:</w:t>
      </w:r>
    </w:p>
    <w:p w:rsidR="00601547" w:rsidRDefault="00601547" w:rsidP="00601547">
      <w:pPr>
        <w:spacing w:after="0"/>
        <w:jc w:val="center"/>
        <w:rPr>
          <w:sz w:val="36"/>
          <w:szCs w:val="36"/>
        </w:rPr>
      </w:pPr>
      <w:r w:rsidRPr="00601547">
        <w:rPr>
          <w:sz w:val="36"/>
          <w:szCs w:val="36"/>
        </w:rPr>
        <w:t>Hawa Singh, B.tech (CSE),</w:t>
      </w:r>
      <w:r>
        <w:rPr>
          <w:sz w:val="36"/>
          <w:szCs w:val="36"/>
        </w:rPr>
        <w:t xml:space="preserve"> IV Year</w:t>
      </w:r>
      <w:r w:rsidR="00043F72">
        <w:rPr>
          <w:sz w:val="36"/>
          <w:szCs w:val="36"/>
        </w:rPr>
        <w:t>,</w:t>
      </w:r>
    </w:p>
    <w:p w:rsidR="00043F72" w:rsidRDefault="00043F72" w:rsidP="00601547">
      <w:pPr>
        <w:spacing w:after="0"/>
        <w:jc w:val="center"/>
        <w:rPr>
          <w:sz w:val="36"/>
          <w:szCs w:val="36"/>
        </w:rPr>
      </w:pPr>
      <w:r>
        <w:rPr>
          <w:sz w:val="36"/>
          <w:szCs w:val="36"/>
        </w:rPr>
        <w:t>kasanahawa@gmail.com</w:t>
      </w:r>
    </w:p>
    <w:p w:rsidR="00601547" w:rsidRDefault="00601547" w:rsidP="00FD7443">
      <w:pPr>
        <w:spacing w:after="0"/>
        <w:jc w:val="center"/>
        <w:rPr>
          <w:sz w:val="36"/>
          <w:szCs w:val="36"/>
        </w:rPr>
      </w:pPr>
      <w:r>
        <w:rPr>
          <w:sz w:val="36"/>
          <w:szCs w:val="36"/>
        </w:rPr>
        <w:t>Madhur Dhodria, B.tech(CSE),IV Ye</w:t>
      </w:r>
      <w:r w:rsidR="001B434B">
        <w:rPr>
          <w:sz w:val="36"/>
          <w:szCs w:val="36"/>
        </w:rPr>
        <w:t>ar</w:t>
      </w:r>
    </w:p>
    <w:p w:rsidR="00FD7443" w:rsidRDefault="00FD7443" w:rsidP="00FD7443">
      <w:pPr>
        <w:spacing w:after="0"/>
        <w:jc w:val="center"/>
        <w:rPr>
          <w:sz w:val="36"/>
          <w:szCs w:val="36"/>
        </w:rPr>
      </w:pPr>
      <w:r>
        <w:rPr>
          <w:sz w:val="36"/>
          <w:szCs w:val="36"/>
        </w:rPr>
        <w:t>Madhurdhodria96@gmail.com</w:t>
      </w:r>
    </w:p>
    <w:p w:rsidR="00FD7443" w:rsidRDefault="00FD7443" w:rsidP="00FD7443">
      <w:pPr>
        <w:jc w:val="both"/>
        <w:rPr>
          <w:sz w:val="36"/>
          <w:szCs w:val="36"/>
        </w:rPr>
      </w:pPr>
    </w:p>
    <w:p w:rsidR="00FD7443" w:rsidRDefault="00FD7443" w:rsidP="00FD7443">
      <w:pPr>
        <w:jc w:val="both"/>
        <w:rPr>
          <w:sz w:val="36"/>
          <w:szCs w:val="36"/>
        </w:rPr>
      </w:pPr>
    </w:p>
    <w:p w:rsidR="00FD7443" w:rsidRDefault="00FD7443" w:rsidP="00FD7443">
      <w:pPr>
        <w:jc w:val="both"/>
        <w:rPr>
          <w:sz w:val="36"/>
          <w:szCs w:val="36"/>
        </w:rPr>
      </w:pPr>
    </w:p>
    <w:p w:rsidR="00601547" w:rsidRPr="002911D9" w:rsidRDefault="00601547" w:rsidP="00601547">
      <w:pPr>
        <w:spacing w:after="0"/>
        <w:jc w:val="center"/>
        <w:rPr>
          <w:rFonts w:ascii="Times New Roman" w:hAnsi="Times New Roman" w:cs="Times New Roman"/>
          <w:b/>
          <w:bCs/>
          <w:color w:val="595959" w:themeColor="text1" w:themeTint="A6"/>
          <w:sz w:val="44"/>
          <w:szCs w:val="44"/>
          <w:shd w:val="clear" w:color="auto" w:fill="FFFFFF"/>
        </w:rPr>
      </w:pPr>
      <w:r w:rsidRPr="002911D9">
        <w:rPr>
          <w:rFonts w:ascii="Times New Roman" w:hAnsi="Times New Roman" w:cs="Times New Roman"/>
          <w:b/>
          <w:bCs/>
          <w:color w:val="595959" w:themeColor="text1" w:themeTint="A6"/>
          <w:sz w:val="44"/>
          <w:szCs w:val="44"/>
          <w:shd w:val="clear" w:color="auto" w:fill="FFFFFF"/>
        </w:rPr>
        <w:lastRenderedPageBreak/>
        <w:t>ABSTRACT</w:t>
      </w:r>
    </w:p>
    <w:p w:rsidR="00601547" w:rsidRDefault="00601547" w:rsidP="00601547">
      <w:pPr>
        <w:spacing w:after="0"/>
        <w:jc w:val="center"/>
        <w:rPr>
          <w:color w:val="000000"/>
          <w:sz w:val="44"/>
          <w:szCs w:val="44"/>
          <w:shd w:val="clear" w:color="auto" w:fill="FFFFFF"/>
        </w:rPr>
      </w:pPr>
    </w:p>
    <w:p w:rsidR="00601547" w:rsidRPr="00601547" w:rsidRDefault="00601547" w:rsidP="00601547">
      <w:pPr>
        <w:spacing w:after="0"/>
        <w:jc w:val="center"/>
        <w:rPr>
          <w:sz w:val="44"/>
          <w:szCs w:val="44"/>
        </w:rPr>
      </w:pPr>
    </w:p>
    <w:p w:rsidR="00601547" w:rsidRPr="00601547" w:rsidRDefault="00601547" w:rsidP="00601547">
      <w:pPr>
        <w:rPr>
          <w:rStyle w:val="a"/>
          <w:rFonts w:ascii="Times New Roman" w:hAnsi="Times New Roman" w:cs="Times New Roman"/>
          <w:color w:val="000000"/>
          <w:sz w:val="32"/>
          <w:szCs w:val="32"/>
          <w:bdr w:val="none" w:sz="0" w:space="0" w:color="auto" w:frame="1"/>
          <w:shd w:val="clear" w:color="auto" w:fill="FFFFFF"/>
        </w:rPr>
      </w:pPr>
      <w:r w:rsidRPr="00601547">
        <w:rPr>
          <w:rStyle w:val="a"/>
          <w:rFonts w:ascii="Times New Roman" w:hAnsi="Times New Roman" w:cs="Times New Roman"/>
          <w:color w:val="000000"/>
          <w:sz w:val="32"/>
          <w:szCs w:val="32"/>
          <w:bdr w:val="none" w:sz="0" w:space="0" w:color="auto" w:frame="1"/>
          <w:shd w:val="clear" w:color="auto" w:fill="FFFFFF"/>
        </w:rPr>
        <w:t>The mapping or binding of IP addresses to host names became a major problem in the rapidly growing Internet and the higher level binding effort went through different stages of development up to the currently used Domain Name System (DNS)</w:t>
      </w:r>
    </w:p>
    <w:p w:rsidR="00601547" w:rsidRDefault="00601547" w:rsidP="00601547">
      <w:pPr>
        <w:rPr>
          <w:rStyle w:val="a"/>
          <w:rFonts w:ascii="Times New Roman" w:hAnsi="Times New Roman" w:cs="Times New Roman"/>
          <w:color w:val="000000"/>
          <w:sz w:val="32"/>
          <w:szCs w:val="32"/>
          <w:bdr w:val="none" w:sz="0" w:space="0" w:color="auto" w:frame="1"/>
          <w:shd w:val="clear" w:color="auto" w:fill="FFFFFF"/>
        </w:rPr>
      </w:pPr>
      <w:r w:rsidRPr="00601547">
        <w:rPr>
          <w:rStyle w:val="a"/>
          <w:rFonts w:ascii="Times New Roman" w:hAnsi="Times New Roman" w:cs="Times New Roman"/>
          <w:color w:val="000000"/>
          <w:sz w:val="32"/>
          <w:szCs w:val="32"/>
          <w:bdr w:val="none" w:sz="0" w:space="0" w:color="auto" w:frame="1"/>
          <w:shd w:val="clear" w:color="auto" w:fill="FFFFFF"/>
        </w:rPr>
        <w:t xml:space="preserve">The DNS Security is designed to provide security by combining the concept of both the Digital Signature and Asymmetric key (Public key) cryptography. Here the Public key is send instead of Private Key.  </w:t>
      </w:r>
    </w:p>
    <w:p w:rsidR="00601547" w:rsidRPr="00601547" w:rsidRDefault="00601547" w:rsidP="00601547">
      <w:pPr>
        <w:rPr>
          <w:rStyle w:val="l6"/>
          <w:rFonts w:ascii="Times New Roman" w:hAnsi="Times New Roman" w:cs="Times New Roman"/>
          <w:color w:val="000000"/>
          <w:sz w:val="32"/>
          <w:szCs w:val="32"/>
          <w:bdr w:val="none" w:sz="0" w:space="0" w:color="auto" w:frame="1"/>
          <w:shd w:val="clear" w:color="auto" w:fill="FFFFFF"/>
        </w:rPr>
      </w:pPr>
      <w:r w:rsidRPr="00601547">
        <w:rPr>
          <w:rStyle w:val="a"/>
          <w:rFonts w:ascii="Times New Roman" w:hAnsi="Times New Roman" w:cs="Times New Roman"/>
          <w:color w:val="000000"/>
          <w:sz w:val="32"/>
          <w:szCs w:val="32"/>
          <w:bdr w:val="none" w:sz="0" w:space="0" w:color="auto" w:frame="1"/>
          <w:shd w:val="clear" w:color="auto" w:fill="FFFFFF"/>
        </w:rPr>
        <w:t xml:space="preserve">The DNS security uses Message Digest Algorithm to compress the Message (text file) </w:t>
      </w:r>
      <w:r w:rsidRPr="00601547">
        <w:rPr>
          <w:rStyle w:val="a"/>
          <w:rFonts w:ascii="Times New Roman" w:hAnsi="Times New Roman" w:cs="Times New Roman"/>
          <w:color w:val="000000"/>
          <w:spacing w:val="19"/>
          <w:sz w:val="32"/>
          <w:szCs w:val="32"/>
          <w:bdr w:val="none" w:sz="0" w:space="0" w:color="auto" w:frame="1"/>
          <w:shd w:val="clear" w:color="auto" w:fill="FFFFFF"/>
        </w:rPr>
        <w:t xml:space="preserve">and PRNG (Pseudo Random Number Generator) Algorithm for generating </w:t>
      </w:r>
      <w:r w:rsidRPr="00601547">
        <w:rPr>
          <w:rStyle w:val="a"/>
          <w:rFonts w:ascii="Times New Roman" w:hAnsi="Times New Roman" w:cs="Times New Roman"/>
          <w:color w:val="000000"/>
          <w:sz w:val="32"/>
          <w:szCs w:val="32"/>
          <w:bdr w:val="none" w:sz="0" w:space="0" w:color="auto" w:frame="1"/>
          <w:shd w:val="clear" w:color="auto" w:fill="FFFFFF"/>
        </w:rPr>
        <w:t>Public and Private Key.  The message combines with the Private Key to form a Signature using DSA Algo</w:t>
      </w:r>
      <w:r w:rsidRPr="00601547">
        <w:rPr>
          <w:rStyle w:val="l6"/>
          <w:rFonts w:ascii="Times New Roman" w:hAnsi="Times New Roman" w:cs="Times New Roman"/>
          <w:color w:val="000000"/>
          <w:sz w:val="32"/>
          <w:szCs w:val="32"/>
          <w:bdr w:val="none" w:sz="0" w:space="0" w:color="auto" w:frame="1"/>
          <w:shd w:val="clear" w:color="auto" w:fill="FFFFFF"/>
        </w:rPr>
        <w:t xml:space="preserve">rithm which is send along with the Public key. </w:t>
      </w:r>
    </w:p>
    <w:p w:rsidR="00601547" w:rsidRPr="00601547" w:rsidRDefault="00601547" w:rsidP="00601547">
      <w:pPr>
        <w:rPr>
          <w:rFonts w:ascii="Times New Roman" w:hAnsi="Times New Roman" w:cs="Times New Roman"/>
          <w:color w:val="000000"/>
          <w:sz w:val="32"/>
          <w:szCs w:val="32"/>
          <w:bdr w:val="none" w:sz="0" w:space="0" w:color="auto" w:frame="1"/>
          <w:shd w:val="clear" w:color="auto" w:fill="FFFFFF"/>
        </w:rPr>
      </w:pPr>
      <w:r w:rsidRPr="00601547">
        <w:rPr>
          <w:rStyle w:val="a"/>
          <w:rFonts w:ascii="Times New Roman" w:hAnsi="Times New Roman" w:cs="Times New Roman"/>
          <w:color w:val="000000"/>
          <w:sz w:val="32"/>
          <w:szCs w:val="32"/>
          <w:bdr w:val="none" w:sz="0" w:space="0" w:color="auto" w:frame="1"/>
          <w:shd w:val="clear" w:color="auto" w:fill="FFFFFF"/>
        </w:rPr>
        <w:t xml:space="preserve">The receiver uses the Public key and DSA Algorithm to form a </w:t>
      </w:r>
      <w:r w:rsidRPr="00601547">
        <w:rPr>
          <w:rStyle w:val="a"/>
          <w:rFonts w:ascii="Times New Roman" w:hAnsi="Times New Roman" w:cs="Times New Roman"/>
          <w:color w:val="000000"/>
          <w:spacing w:val="37"/>
          <w:sz w:val="32"/>
          <w:szCs w:val="32"/>
          <w:bdr w:val="none" w:sz="0" w:space="0" w:color="auto" w:frame="1"/>
          <w:shd w:val="clear" w:color="auto" w:fill="FFFFFF"/>
        </w:rPr>
        <w:t>Sig</w:t>
      </w:r>
      <w:r w:rsidRPr="00601547">
        <w:rPr>
          <w:rStyle w:val="l6"/>
          <w:rFonts w:ascii="Times New Roman" w:hAnsi="Times New Roman" w:cs="Times New Roman"/>
          <w:color w:val="000000"/>
          <w:spacing w:val="37"/>
          <w:sz w:val="32"/>
          <w:szCs w:val="32"/>
          <w:bdr w:val="none" w:sz="0" w:space="0" w:color="auto" w:frame="1"/>
          <w:shd w:val="clear" w:color="auto" w:fill="FFFFFF"/>
        </w:rPr>
        <w:t>nat</w:t>
      </w:r>
      <w:r w:rsidRPr="00601547">
        <w:rPr>
          <w:rStyle w:val="l7"/>
          <w:rFonts w:ascii="Times New Roman" w:hAnsi="Times New Roman" w:cs="Times New Roman"/>
          <w:color w:val="000000"/>
          <w:spacing w:val="37"/>
          <w:sz w:val="32"/>
          <w:szCs w:val="32"/>
          <w:bdr w:val="none" w:sz="0" w:space="0" w:color="auto" w:frame="1"/>
          <w:shd w:val="clear" w:color="auto" w:fill="FFFFFF"/>
        </w:rPr>
        <w:t>ure</w:t>
      </w:r>
      <w:r w:rsidRPr="00601547">
        <w:rPr>
          <w:rStyle w:val="l6"/>
          <w:rFonts w:ascii="Times New Roman" w:hAnsi="Times New Roman" w:cs="Times New Roman"/>
          <w:color w:val="000000"/>
          <w:spacing w:val="37"/>
          <w:sz w:val="32"/>
          <w:szCs w:val="32"/>
          <w:bdr w:val="none" w:sz="0" w:space="0" w:color="auto" w:frame="1"/>
          <w:shd w:val="clear" w:color="auto" w:fill="FFFFFF"/>
        </w:rPr>
        <w:t>. If this Signature matches with the Signature of the message received, the message is Decrypted and read else Discarded.</w:t>
      </w:r>
    </w:p>
    <w:p w:rsidR="00601547" w:rsidRPr="002911D9" w:rsidRDefault="00601547" w:rsidP="00601547">
      <w:pPr>
        <w:spacing w:after="0"/>
        <w:jc w:val="center"/>
        <w:rPr>
          <w:rFonts w:ascii="Times New Roman" w:hAnsi="Times New Roman" w:cs="Times New Roman"/>
          <w:b/>
          <w:bCs/>
          <w:color w:val="595959" w:themeColor="text1" w:themeTint="A6"/>
          <w:sz w:val="44"/>
          <w:szCs w:val="44"/>
        </w:rPr>
      </w:pPr>
      <w:r>
        <w:rPr>
          <w:sz w:val="36"/>
          <w:szCs w:val="36"/>
        </w:rPr>
        <w:br w:type="page"/>
      </w:r>
      <w:r w:rsidRPr="002911D9">
        <w:rPr>
          <w:rFonts w:ascii="Times New Roman" w:hAnsi="Times New Roman" w:cs="Times New Roman"/>
          <w:b/>
          <w:bCs/>
          <w:color w:val="595959" w:themeColor="text1" w:themeTint="A6"/>
          <w:sz w:val="44"/>
          <w:szCs w:val="44"/>
        </w:rPr>
        <w:lastRenderedPageBreak/>
        <w:t>INTRODUCTION</w:t>
      </w:r>
    </w:p>
    <w:p w:rsidR="00601547" w:rsidRPr="00601547" w:rsidRDefault="00601547" w:rsidP="00601547">
      <w:pPr>
        <w:spacing w:after="0"/>
        <w:jc w:val="center"/>
        <w:rPr>
          <w:rFonts w:ascii="Times New Roman" w:hAnsi="Times New Roman" w:cs="Times New Roman"/>
          <w:sz w:val="44"/>
          <w:szCs w:val="44"/>
        </w:rPr>
      </w:pPr>
    </w:p>
    <w:p w:rsidR="00601547" w:rsidRDefault="00601547" w:rsidP="00601547">
      <w:pPr>
        <w:spacing w:after="0"/>
        <w:rPr>
          <w:rFonts w:ascii="Times New Roman" w:hAnsi="Times New Roman" w:cs="Times New Roman"/>
          <w:color w:val="000000"/>
          <w:spacing w:val="-19"/>
          <w:sz w:val="40"/>
          <w:szCs w:val="40"/>
          <w:shd w:val="clear" w:color="auto" w:fill="FFFFFF"/>
        </w:rPr>
      </w:pPr>
      <w:r w:rsidRPr="002911D9">
        <w:rPr>
          <w:rFonts w:ascii="Times New Roman" w:hAnsi="Times New Roman" w:cs="Times New Roman"/>
          <w:b/>
          <w:bCs/>
          <w:color w:val="595959" w:themeColor="text1" w:themeTint="A6"/>
          <w:spacing w:val="-19"/>
          <w:sz w:val="40"/>
          <w:szCs w:val="40"/>
          <w:shd w:val="clear" w:color="auto" w:fill="FFFFFF"/>
        </w:rPr>
        <w:t>SCOPE OF THE PROJECT</w:t>
      </w:r>
      <w:r>
        <w:rPr>
          <w:rFonts w:ascii="Times New Roman" w:hAnsi="Times New Roman" w:cs="Times New Roman"/>
          <w:color w:val="000000"/>
          <w:spacing w:val="-19"/>
          <w:sz w:val="40"/>
          <w:szCs w:val="40"/>
          <w:shd w:val="clear" w:color="auto" w:fill="FFFFFF"/>
        </w:rPr>
        <w:t>:</w:t>
      </w:r>
    </w:p>
    <w:p w:rsidR="008D67F3" w:rsidRPr="001B434B" w:rsidRDefault="008D67F3" w:rsidP="00601547">
      <w:pPr>
        <w:spacing w:after="0"/>
        <w:rPr>
          <w:rFonts w:ascii="Times New Roman" w:hAnsi="Times New Roman" w:cs="Times New Roman"/>
          <w:sz w:val="32"/>
          <w:szCs w:val="32"/>
        </w:rPr>
      </w:pPr>
      <w:r w:rsidRPr="001B434B">
        <w:rPr>
          <w:rFonts w:ascii="Times New Roman" w:hAnsi="Times New Roman" w:cs="Times New Roman"/>
          <w:sz w:val="32"/>
          <w:szCs w:val="32"/>
        </w:rPr>
        <w:t>The Domain Name System</w:t>
      </w:r>
      <w:r w:rsidR="001B434B" w:rsidRPr="001B434B">
        <w:rPr>
          <w:rFonts w:ascii="Times New Roman" w:hAnsi="Times New Roman" w:cs="Times New Roman"/>
          <w:sz w:val="32"/>
          <w:szCs w:val="32"/>
        </w:rPr>
        <w:t xml:space="preserve"> </w:t>
      </w:r>
      <w:r w:rsidRPr="001B434B">
        <w:rPr>
          <w:rFonts w:ascii="Times New Roman" w:hAnsi="Times New Roman" w:cs="Times New Roman"/>
          <w:sz w:val="32"/>
          <w:szCs w:val="32"/>
        </w:rPr>
        <w:t>(DNS) has become a critical operational part of the Internet Infrastructure, yet it has no strong security mechanisms to assure Data Integrity or Authentication. Extensions to the DNS are described that provide these services to security aware resolves are applications through the use of Cryptographic Digital Signatures.</w:t>
      </w:r>
    </w:p>
    <w:p w:rsidR="008D67F3" w:rsidRPr="001B434B" w:rsidRDefault="008D67F3" w:rsidP="00601547">
      <w:pPr>
        <w:spacing w:after="0"/>
        <w:rPr>
          <w:rFonts w:ascii="Times New Roman" w:hAnsi="Times New Roman" w:cs="Times New Roman"/>
          <w:sz w:val="32"/>
          <w:szCs w:val="32"/>
        </w:rPr>
      </w:pPr>
      <w:r w:rsidRPr="001B434B">
        <w:rPr>
          <w:rFonts w:ascii="Times New Roman" w:hAnsi="Times New Roman" w:cs="Times New Roman"/>
          <w:sz w:val="32"/>
          <w:szCs w:val="32"/>
        </w:rPr>
        <w:t xml:space="preserve">These Digital Signatures are included zones as resource records.  </w:t>
      </w:r>
    </w:p>
    <w:p w:rsidR="008D67F3" w:rsidRPr="001B434B" w:rsidRDefault="008D67F3" w:rsidP="00601547">
      <w:pPr>
        <w:spacing w:after="0"/>
        <w:rPr>
          <w:rFonts w:ascii="Times New Roman" w:hAnsi="Times New Roman" w:cs="Times New Roman"/>
          <w:sz w:val="32"/>
          <w:szCs w:val="32"/>
        </w:rPr>
      </w:pPr>
      <w:r w:rsidRPr="001B434B">
        <w:rPr>
          <w:rFonts w:ascii="Times New Roman" w:hAnsi="Times New Roman" w:cs="Times New Roman"/>
          <w:sz w:val="32"/>
          <w:szCs w:val="32"/>
        </w:rPr>
        <w:t>The extensions also provide for the storage of Authenticated Public keys in the DNS. This storage of keys can support general Public key distribution services as well as DNS security. These stored keys enables security aware resolvers to learn the authenticating key of zones, in addition to those for which they are initially configured.</w:t>
      </w:r>
      <w:r w:rsidR="0046206C" w:rsidRPr="001B434B">
        <w:rPr>
          <w:rFonts w:ascii="Times New Roman" w:hAnsi="Times New Roman" w:cs="Times New Roman"/>
          <w:sz w:val="32"/>
          <w:szCs w:val="32"/>
        </w:rPr>
        <w:t xml:space="preserve"> K</w:t>
      </w:r>
      <w:r w:rsidRPr="001B434B">
        <w:rPr>
          <w:rFonts w:ascii="Times New Roman" w:hAnsi="Times New Roman" w:cs="Times New Roman"/>
          <w:sz w:val="32"/>
          <w:szCs w:val="32"/>
        </w:rPr>
        <w:t>eys associated with DNS</w:t>
      </w:r>
      <w:r w:rsidR="0046206C" w:rsidRPr="001B434B">
        <w:rPr>
          <w:rFonts w:ascii="Times New Roman" w:hAnsi="Times New Roman" w:cs="Times New Roman"/>
          <w:sz w:val="32"/>
          <w:szCs w:val="32"/>
        </w:rPr>
        <w:t xml:space="preserve"> </w:t>
      </w:r>
      <w:r w:rsidRPr="001B434B">
        <w:rPr>
          <w:rFonts w:ascii="Times New Roman" w:hAnsi="Times New Roman" w:cs="Times New Roman"/>
          <w:sz w:val="32"/>
          <w:szCs w:val="32"/>
        </w:rPr>
        <w:t>names can be retrieved to support other protocols. In addition, the security extensions provide for the Authentication of DNS protocol transactions.</w:t>
      </w:r>
    </w:p>
    <w:p w:rsidR="008D67F3" w:rsidRPr="001B434B" w:rsidRDefault="008D67F3" w:rsidP="00601547">
      <w:pPr>
        <w:spacing w:after="0"/>
        <w:rPr>
          <w:rFonts w:ascii="Times New Roman" w:hAnsi="Times New Roman" w:cs="Times New Roman"/>
          <w:sz w:val="32"/>
          <w:szCs w:val="32"/>
        </w:rPr>
      </w:pPr>
      <w:r w:rsidRPr="001B434B">
        <w:rPr>
          <w:rFonts w:ascii="Times New Roman" w:hAnsi="Times New Roman" w:cs="Times New Roman"/>
          <w:sz w:val="32"/>
          <w:szCs w:val="32"/>
        </w:rPr>
        <w:t xml:space="preserve"> The DNS Security is designed to provide security by combining the concept of both the Digital Signature and Asymmetric key (Public key) Cryptography. Here the Public Key is send instead of Private key. The DNS</w:t>
      </w:r>
      <w:r w:rsidR="0046206C" w:rsidRPr="001B434B">
        <w:rPr>
          <w:rFonts w:ascii="Times New Roman" w:hAnsi="Times New Roman" w:cs="Times New Roman"/>
          <w:sz w:val="32"/>
          <w:szCs w:val="32"/>
        </w:rPr>
        <w:t xml:space="preserve"> security uses Message Digest </w:t>
      </w:r>
      <w:r w:rsidRPr="001B434B">
        <w:rPr>
          <w:rFonts w:ascii="Times New Roman" w:hAnsi="Times New Roman" w:cs="Times New Roman"/>
          <w:sz w:val="32"/>
          <w:szCs w:val="32"/>
        </w:rPr>
        <w:t>Algorithm to compress the Message</w:t>
      </w:r>
      <w:r w:rsidR="0046206C" w:rsidRPr="001B434B">
        <w:rPr>
          <w:rFonts w:ascii="Times New Roman" w:hAnsi="Times New Roman" w:cs="Times New Roman"/>
          <w:sz w:val="32"/>
          <w:szCs w:val="32"/>
        </w:rPr>
        <w:t xml:space="preserve"> </w:t>
      </w:r>
      <w:r w:rsidRPr="001B434B">
        <w:rPr>
          <w:rFonts w:ascii="Times New Roman" w:hAnsi="Times New Roman" w:cs="Times New Roman"/>
          <w:sz w:val="32"/>
          <w:szCs w:val="32"/>
        </w:rPr>
        <w:t>(text file) and PRNG</w:t>
      </w:r>
      <w:r w:rsidR="0046206C" w:rsidRPr="001B434B">
        <w:rPr>
          <w:rFonts w:ascii="Times New Roman" w:hAnsi="Times New Roman" w:cs="Times New Roman"/>
          <w:sz w:val="32"/>
          <w:szCs w:val="32"/>
        </w:rPr>
        <w:t xml:space="preserve"> </w:t>
      </w:r>
      <w:r w:rsidRPr="001B434B">
        <w:rPr>
          <w:rFonts w:ascii="Times New Roman" w:hAnsi="Times New Roman" w:cs="Times New Roman"/>
          <w:sz w:val="32"/>
          <w:szCs w:val="32"/>
        </w:rPr>
        <w:t>(Pseudo Random Number Generator) Algorithm for generating</w:t>
      </w:r>
      <w:r w:rsidR="0046206C" w:rsidRPr="001B434B">
        <w:rPr>
          <w:rFonts w:ascii="Times New Roman" w:hAnsi="Times New Roman" w:cs="Times New Roman"/>
          <w:sz w:val="32"/>
          <w:szCs w:val="32"/>
        </w:rPr>
        <w:t xml:space="preserve"> Public and Private key</w:t>
      </w:r>
      <w:r w:rsidRPr="001B434B">
        <w:rPr>
          <w:rFonts w:ascii="Times New Roman" w:hAnsi="Times New Roman" w:cs="Times New Roman"/>
          <w:sz w:val="32"/>
          <w:szCs w:val="32"/>
        </w:rPr>
        <w:t>. The message combines with the Private Key to form a Signature using DSA Algorithm, which is send along with the Public key</w:t>
      </w:r>
      <w:r w:rsidR="0046206C" w:rsidRPr="001B434B">
        <w:rPr>
          <w:rFonts w:ascii="Times New Roman" w:hAnsi="Times New Roman" w:cs="Times New Roman"/>
          <w:sz w:val="32"/>
          <w:szCs w:val="32"/>
        </w:rPr>
        <w:t>.</w:t>
      </w:r>
    </w:p>
    <w:p w:rsidR="0046206C" w:rsidRPr="001B434B" w:rsidRDefault="0046206C" w:rsidP="00601547">
      <w:pPr>
        <w:spacing w:after="0"/>
        <w:rPr>
          <w:rFonts w:ascii="Times New Roman" w:hAnsi="Times New Roman" w:cs="Times New Roman"/>
          <w:sz w:val="32"/>
          <w:szCs w:val="32"/>
        </w:rPr>
      </w:pPr>
      <w:r w:rsidRPr="001B434B">
        <w:rPr>
          <w:rFonts w:ascii="Times New Roman" w:hAnsi="Times New Roman" w:cs="Times New Roman"/>
          <w:sz w:val="32"/>
          <w:szCs w:val="32"/>
        </w:rPr>
        <w:t>The receiver uses the Public key and DSA Algorithm to form a Signature. If this Signature matches with the Signature of the message received, the message is Decrypted and read else discarded.</w:t>
      </w:r>
    </w:p>
    <w:p w:rsidR="0046206C" w:rsidRDefault="0046206C" w:rsidP="00601547">
      <w:pPr>
        <w:spacing w:after="0"/>
        <w:rPr>
          <w:rFonts w:ascii="Times New Roman" w:hAnsi="Times New Roman" w:cs="Times New Roman"/>
          <w:sz w:val="28"/>
          <w:szCs w:val="28"/>
        </w:rPr>
      </w:pPr>
    </w:p>
    <w:p w:rsidR="0046206C" w:rsidRPr="002911D9" w:rsidRDefault="0046206C" w:rsidP="00601547">
      <w:pPr>
        <w:spacing w:after="0"/>
        <w:rPr>
          <w:rStyle w:val="l10"/>
          <w:rFonts w:ascii="Times New Roman" w:hAnsi="Times New Roman" w:cs="Times New Roman"/>
          <w:b/>
          <w:bCs/>
          <w:color w:val="595959" w:themeColor="text1" w:themeTint="A6"/>
          <w:spacing w:val="-19"/>
          <w:sz w:val="40"/>
          <w:szCs w:val="40"/>
          <w:bdr w:val="none" w:sz="0" w:space="0" w:color="auto" w:frame="1"/>
          <w:shd w:val="clear" w:color="auto" w:fill="FFFFFF"/>
        </w:rPr>
      </w:pPr>
      <w:r w:rsidRPr="002911D9">
        <w:rPr>
          <w:rFonts w:ascii="Times New Roman" w:hAnsi="Times New Roman" w:cs="Times New Roman"/>
          <w:b/>
          <w:bCs/>
          <w:color w:val="595959" w:themeColor="text1" w:themeTint="A6"/>
          <w:spacing w:val="-19"/>
          <w:sz w:val="40"/>
          <w:szCs w:val="40"/>
          <w:shd w:val="clear" w:color="auto" w:fill="FFFFFF"/>
        </w:rPr>
        <w:t>PROBLEM STA</w:t>
      </w:r>
      <w:r w:rsidRPr="002911D9">
        <w:rPr>
          <w:rStyle w:val="l10"/>
          <w:rFonts w:ascii="Times New Roman" w:hAnsi="Times New Roman" w:cs="Times New Roman"/>
          <w:b/>
          <w:bCs/>
          <w:color w:val="595959" w:themeColor="text1" w:themeTint="A6"/>
          <w:spacing w:val="-19"/>
          <w:sz w:val="40"/>
          <w:szCs w:val="40"/>
          <w:bdr w:val="none" w:sz="0" w:space="0" w:color="auto" w:frame="1"/>
          <w:shd w:val="clear" w:color="auto" w:fill="FFFFFF"/>
        </w:rPr>
        <w:t>TEMENT:</w:t>
      </w:r>
    </w:p>
    <w:p w:rsidR="0046206C" w:rsidRPr="001B434B" w:rsidRDefault="0046206C" w:rsidP="00601547">
      <w:pPr>
        <w:spacing w:after="0"/>
        <w:rPr>
          <w:rFonts w:ascii="Times New Roman" w:hAnsi="Times New Roman" w:cs="Times New Roman"/>
          <w:sz w:val="32"/>
          <w:szCs w:val="32"/>
        </w:rPr>
      </w:pPr>
      <w:r w:rsidRPr="001B434B">
        <w:rPr>
          <w:rFonts w:ascii="Times New Roman" w:hAnsi="Times New Roman" w:cs="Times New Roman"/>
          <w:sz w:val="32"/>
          <w:szCs w:val="32"/>
        </w:rPr>
        <w:t>Authenticity is based on the identity of some entity. This entity has to prove that it is genuine. In many Network applications the identity of participating entities is simply determined by their names or addresses. High level  applications use mainly names for authentication purposes, because address lists are much harder to create, understand, and maintain than name lists.</w:t>
      </w:r>
    </w:p>
    <w:p w:rsidR="0046206C" w:rsidRPr="001B434B" w:rsidRDefault="0046206C">
      <w:pPr>
        <w:rPr>
          <w:rFonts w:ascii="Times New Roman" w:hAnsi="Times New Roman" w:cs="Times New Roman"/>
          <w:sz w:val="32"/>
          <w:szCs w:val="32"/>
        </w:rPr>
      </w:pPr>
      <w:r w:rsidRPr="001B434B">
        <w:rPr>
          <w:rFonts w:ascii="Times New Roman" w:hAnsi="Times New Roman" w:cs="Times New Roman"/>
          <w:sz w:val="32"/>
          <w:szCs w:val="32"/>
        </w:rPr>
        <w:t xml:space="preserve">Assuming an entity wants to spoof the identity of some other entity, it is enough to change the mapping between its low level address and its high level name. It means that an attacker can fake the name of someone by modifying the association of his </w:t>
      </w:r>
      <w:r w:rsidRPr="001B434B">
        <w:rPr>
          <w:rFonts w:ascii="Times New Roman" w:hAnsi="Times New Roman" w:cs="Times New Roman"/>
          <w:sz w:val="32"/>
          <w:szCs w:val="32"/>
        </w:rPr>
        <w:lastRenderedPageBreak/>
        <w:t>address from his own name to the name he wants to impersonate. 0nce an attacker has done that, an authenticator can no longer distinguish between the true and fake entity.</w:t>
      </w:r>
    </w:p>
    <w:p w:rsidR="0046206C" w:rsidRPr="002911D9" w:rsidRDefault="002911D9">
      <w:pPr>
        <w:rPr>
          <w:rFonts w:ascii="Times New Roman" w:hAnsi="Times New Roman" w:cs="Times New Roman"/>
          <w:b/>
          <w:bCs/>
          <w:color w:val="595959" w:themeColor="text1" w:themeTint="A6"/>
          <w:sz w:val="40"/>
          <w:szCs w:val="40"/>
        </w:rPr>
      </w:pPr>
      <w:r w:rsidRPr="002911D9">
        <w:rPr>
          <w:rFonts w:ascii="Times New Roman" w:hAnsi="Times New Roman" w:cs="Times New Roman"/>
          <w:b/>
          <w:bCs/>
          <w:color w:val="595959" w:themeColor="text1" w:themeTint="A6"/>
          <w:sz w:val="40"/>
          <w:szCs w:val="40"/>
        </w:rPr>
        <w:t xml:space="preserve">PROPOSED </w:t>
      </w:r>
      <w:r w:rsidR="0046206C" w:rsidRPr="002911D9">
        <w:rPr>
          <w:rFonts w:ascii="Times New Roman" w:hAnsi="Times New Roman" w:cs="Times New Roman"/>
          <w:b/>
          <w:bCs/>
          <w:color w:val="595959" w:themeColor="text1" w:themeTint="A6"/>
          <w:sz w:val="40"/>
          <w:szCs w:val="40"/>
        </w:rPr>
        <w:t>SYSTEM</w:t>
      </w:r>
      <w:r w:rsidR="001B434B" w:rsidRPr="002911D9">
        <w:rPr>
          <w:rFonts w:ascii="Times New Roman" w:hAnsi="Times New Roman" w:cs="Times New Roman"/>
          <w:b/>
          <w:bCs/>
          <w:color w:val="595959" w:themeColor="text1" w:themeTint="A6"/>
          <w:sz w:val="40"/>
          <w:szCs w:val="40"/>
        </w:rPr>
        <w:t xml:space="preserve"> </w:t>
      </w:r>
      <w:r w:rsidR="0046206C" w:rsidRPr="002911D9">
        <w:rPr>
          <w:rFonts w:ascii="Times New Roman" w:hAnsi="Times New Roman" w:cs="Times New Roman"/>
          <w:b/>
          <w:bCs/>
          <w:color w:val="595959" w:themeColor="text1" w:themeTint="A6"/>
          <w:sz w:val="40"/>
          <w:szCs w:val="40"/>
        </w:rPr>
        <w:t>:</w:t>
      </w:r>
    </w:p>
    <w:p w:rsidR="0046206C" w:rsidRPr="001B434B" w:rsidRDefault="0046206C">
      <w:pPr>
        <w:rPr>
          <w:rFonts w:ascii="Times New Roman" w:hAnsi="Times New Roman" w:cs="Times New Roman"/>
          <w:sz w:val="32"/>
          <w:szCs w:val="32"/>
        </w:rPr>
      </w:pPr>
      <w:r w:rsidRPr="001B434B">
        <w:rPr>
          <w:rFonts w:ascii="Times New Roman" w:hAnsi="Times New Roman" w:cs="Times New Roman"/>
          <w:sz w:val="32"/>
          <w:szCs w:val="32"/>
        </w:rPr>
        <w:t>Taking the above prevailing system into consideration the best solution is using Pseudo Random Number Generator for generating Key Pair in a quick and more secured manner. We use MD5 or SHA-1 for producing Message Digest and Compressing the message. Signature is created using Private Key and Message Digest which is transmitted along with the Public key. The transfer of the packets from each System to System is shown using Graphical User Interface (GUI). Each time the System get the message, it verifies the IP Address of the sender and if no match is found it discards it. For verification, the Destination System generates Signature using Public Key and DSA Algorithm and verifies it with received one! If it matches it Decrypts otherwise it discards.</w:t>
      </w:r>
    </w:p>
    <w:p w:rsidR="0046206C" w:rsidRPr="001B434B" w:rsidRDefault="0046206C">
      <w:pPr>
        <w:rPr>
          <w:rFonts w:ascii="Times New Roman" w:hAnsi="Times New Roman" w:cs="Times New Roman"/>
          <w:sz w:val="32"/>
          <w:szCs w:val="32"/>
        </w:rPr>
      </w:pPr>
      <w:r w:rsidRPr="001B434B">
        <w:rPr>
          <w:rFonts w:ascii="Times New Roman" w:hAnsi="Times New Roman" w:cs="Times New Roman"/>
          <w:sz w:val="32"/>
          <w:szCs w:val="32"/>
        </w:rPr>
        <w:t>The Following function avoids the pitfalls of the existing system.</w:t>
      </w:r>
    </w:p>
    <w:p w:rsidR="0046206C" w:rsidRPr="001B434B" w:rsidRDefault="0046206C" w:rsidP="0046206C">
      <w:pPr>
        <w:pStyle w:val="ListParagraph"/>
        <w:numPr>
          <w:ilvl w:val="0"/>
          <w:numId w:val="1"/>
        </w:numPr>
        <w:jc w:val="center"/>
        <w:rPr>
          <w:rFonts w:ascii="Times New Roman" w:hAnsi="Times New Roman" w:cs="Times New Roman"/>
          <w:sz w:val="32"/>
          <w:szCs w:val="32"/>
        </w:rPr>
      </w:pPr>
      <w:r w:rsidRPr="001B434B">
        <w:rPr>
          <w:rFonts w:ascii="Times New Roman" w:hAnsi="Times New Roman" w:cs="Times New Roman"/>
          <w:sz w:val="32"/>
          <w:szCs w:val="32"/>
        </w:rPr>
        <w:t>Fast and efficient work</w:t>
      </w:r>
    </w:p>
    <w:p w:rsidR="0046206C" w:rsidRPr="001B434B" w:rsidRDefault="0046206C" w:rsidP="0046206C">
      <w:pPr>
        <w:pStyle w:val="ListParagraph"/>
        <w:numPr>
          <w:ilvl w:val="0"/>
          <w:numId w:val="1"/>
        </w:numPr>
        <w:jc w:val="center"/>
        <w:rPr>
          <w:rFonts w:ascii="Times New Roman" w:hAnsi="Times New Roman" w:cs="Times New Roman"/>
          <w:sz w:val="32"/>
          <w:szCs w:val="32"/>
        </w:rPr>
      </w:pPr>
      <w:r w:rsidRPr="001B434B">
        <w:rPr>
          <w:rFonts w:ascii="Times New Roman" w:hAnsi="Times New Roman" w:cs="Times New Roman"/>
          <w:sz w:val="32"/>
          <w:szCs w:val="32"/>
        </w:rPr>
        <w:t>Ease of access to system</w:t>
      </w:r>
    </w:p>
    <w:p w:rsidR="0046206C" w:rsidRPr="001B434B" w:rsidRDefault="0046206C" w:rsidP="0046206C">
      <w:pPr>
        <w:pStyle w:val="ListParagraph"/>
        <w:numPr>
          <w:ilvl w:val="0"/>
          <w:numId w:val="1"/>
        </w:numPr>
        <w:jc w:val="center"/>
        <w:rPr>
          <w:rFonts w:ascii="Times New Roman" w:hAnsi="Times New Roman" w:cs="Times New Roman"/>
          <w:sz w:val="32"/>
          <w:szCs w:val="32"/>
        </w:rPr>
      </w:pPr>
      <w:r w:rsidRPr="001B434B">
        <w:rPr>
          <w:rFonts w:ascii="Times New Roman" w:hAnsi="Times New Roman" w:cs="Times New Roman"/>
          <w:sz w:val="32"/>
          <w:szCs w:val="32"/>
        </w:rPr>
        <w:t>Manual effort is reduced</w:t>
      </w:r>
    </w:p>
    <w:p w:rsidR="0046206C" w:rsidRPr="002911D9" w:rsidRDefault="0046206C" w:rsidP="001B434B">
      <w:pPr>
        <w:rPr>
          <w:rFonts w:ascii="Times New Roman" w:hAnsi="Times New Roman" w:cs="Times New Roman"/>
          <w:b/>
          <w:bCs/>
          <w:color w:val="595959" w:themeColor="text1" w:themeTint="A6"/>
          <w:sz w:val="40"/>
          <w:szCs w:val="40"/>
        </w:rPr>
      </w:pPr>
      <w:r w:rsidRPr="002911D9">
        <w:rPr>
          <w:rFonts w:ascii="Times New Roman" w:hAnsi="Times New Roman" w:cs="Times New Roman"/>
          <w:b/>
          <w:bCs/>
          <w:color w:val="595959" w:themeColor="text1" w:themeTint="A6"/>
          <w:sz w:val="40"/>
          <w:szCs w:val="40"/>
        </w:rPr>
        <w:t>DEVELOPMENT ENVIRONMENT:</w:t>
      </w:r>
    </w:p>
    <w:p w:rsidR="0046206C" w:rsidRPr="002911D9" w:rsidRDefault="001B434B" w:rsidP="001B434B">
      <w:pPr>
        <w:rPr>
          <w:rFonts w:ascii="Times New Roman" w:hAnsi="Times New Roman" w:cs="Times New Roman"/>
          <w:b/>
          <w:bCs/>
          <w:color w:val="595959" w:themeColor="text1" w:themeTint="A6"/>
          <w:sz w:val="36"/>
          <w:szCs w:val="36"/>
        </w:rPr>
      </w:pPr>
      <w:r>
        <w:rPr>
          <w:rFonts w:ascii="Times New Roman" w:hAnsi="Times New Roman" w:cs="Times New Roman"/>
          <w:sz w:val="40"/>
          <w:szCs w:val="40"/>
        </w:rPr>
        <w:t xml:space="preserve">     </w:t>
      </w:r>
      <w:r w:rsidR="0046206C" w:rsidRPr="002911D9">
        <w:rPr>
          <w:rFonts w:ascii="Times New Roman" w:hAnsi="Times New Roman" w:cs="Times New Roman"/>
          <w:b/>
          <w:bCs/>
          <w:color w:val="595959" w:themeColor="text1" w:themeTint="A6"/>
          <w:sz w:val="36"/>
          <w:szCs w:val="36"/>
        </w:rPr>
        <w:t>HARDWARE ENVIRONMENT:</w:t>
      </w:r>
    </w:p>
    <w:p w:rsidR="0046206C" w:rsidRPr="001B434B" w:rsidRDefault="001B434B" w:rsidP="001B434B">
      <w:pPr>
        <w:rPr>
          <w:rFonts w:ascii="Times New Roman" w:hAnsi="Times New Roman" w:cs="Times New Roman"/>
          <w:sz w:val="32"/>
          <w:szCs w:val="32"/>
        </w:rPr>
      </w:pPr>
      <w:r>
        <w:rPr>
          <w:rFonts w:ascii="Times New Roman" w:hAnsi="Times New Roman" w:cs="Times New Roman"/>
          <w:sz w:val="36"/>
          <w:szCs w:val="36"/>
        </w:rPr>
        <w:t xml:space="preserve">            </w:t>
      </w:r>
      <w:r w:rsidR="0046206C" w:rsidRPr="001B434B">
        <w:rPr>
          <w:rFonts w:ascii="Times New Roman" w:hAnsi="Times New Roman" w:cs="Times New Roman"/>
          <w:sz w:val="32"/>
          <w:szCs w:val="32"/>
        </w:rPr>
        <w:t>The minimum configuration required to run this project are:</w:t>
      </w:r>
    </w:p>
    <w:p w:rsidR="0046206C" w:rsidRPr="001B434B" w:rsidRDefault="0046206C" w:rsidP="0046206C">
      <w:pPr>
        <w:pStyle w:val="ListParagraph"/>
        <w:numPr>
          <w:ilvl w:val="0"/>
          <w:numId w:val="2"/>
        </w:numPr>
        <w:rPr>
          <w:rFonts w:ascii="Times New Roman" w:hAnsi="Times New Roman" w:cs="Times New Roman"/>
          <w:sz w:val="32"/>
          <w:szCs w:val="32"/>
        </w:rPr>
      </w:pPr>
      <w:r w:rsidRPr="001B434B">
        <w:rPr>
          <w:rFonts w:ascii="Times New Roman" w:hAnsi="Times New Roman" w:cs="Times New Roman"/>
          <w:sz w:val="32"/>
          <w:szCs w:val="32"/>
        </w:rPr>
        <w:t>Main processor                    :Pentium III (or) IV and Above version</w:t>
      </w:r>
    </w:p>
    <w:p w:rsidR="0046206C" w:rsidRPr="001B434B" w:rsidRDefault="0046206C" w:rsidP="0046206C">
      <w:pPr>
        <w:pStyle w:val="ListParagraph"/>
        <w:ind w:left="1440"/>
        <w:rPr>
          <w:rFonts w:ascii="Times New Roman" w:hAnsi="Times New Roman" w:cs="Times New Roman"/>
          <w:sz w:val="32"/>
          <w:szCs w:val="32"/>
        </w:rPr>
      </w:pPr>
    </w:p>
    <w:p w:rsidR="0046206C" w:rsidRPr="001B434B" w:rsidRDefault="0046206C" w:rsidP="0046206C">
      <w:pPr>
        <w:pStyle w:val="ListParagraph"/>
        <w:numPr>
          <w:ilvl w:val="0"/>
          <w:numId w:val="2"/>
        </w:numPr>
        <w:rPr>
          <w:rFonts w:ascii="Times New Roman" w:hAnsi="Times New Roman" w:cs="Times New Roman"/>
          <w:sz w:val="32"/>
          <w:szCs w:val="32"/>
        </w:rPr>
      </w:pPr>
      <w:r w:rsidRPr="001B434B">
        <w:rPr>
          <w:rFonts w:ascii="Times New Roman" w:hAnsi="Times New Roman" w:cs="Times New Roman"/>
          <w:sz w:val="32"/>
          <w:szCs w:val="32"/>
        </w:rPr>
        <w:t>RAM                                    : Minimum 128 M</w:t>
      </w:r>
    </w:p>
    <w:p w:rsidR="0046206C" w:rsidRPr="001B434B" w:rsidRDefault="0046206C" w:rsidP="0046206C">
      <w:pPr>
        <w:pStyle w:val="ListParagraph"/>
        <w:ind w:left="1440"/>
        <w:rPr>
          <w:rFonts w:ascii="Times New Roman" w:hAnsi="Times New Roman" w:cs="Times New Roman"/>
          <w:sz w:val="32"/>
          <w:szCs w:val="32"/>
        </w:rPr>
      </w:pPr>
    </w:p>
    <w:p w:rsidR="0046206C" w:rsidRPr="001B434B" w:rsidRDefault="0046206C" w:rsidP="0046206C">
      <w:pPr>
        <w:pStyle w:val="ListParagraph"/>
        <w:numPr>
          <w:ilvl w:val="0"/>
          <w:numId w:val="2"/>
        </w:numPr>
        <w:rPr>
          <w:rFonts w:ascii="Times New Roman" w:hAnsi="Times New Roman" w:cs="Times New Roman"/>
          <w:sz w:val="32"/>
          <w:szCs w:val="32"/>
        </w:rPr>
      </w:pPr>
      <w:r w:rsidRPr="001B434B">
        <w:rPr>
          <w:rFonts w:ascii="Times New Roman" w:hAnsi="Times New Roman" w:cs="Times New Roman"/>
          <w:sz w:val="32"/>
          <w:szCs w:val="32"/>
        </w:rPr>
        <w:t>Hard Disk                            : Minimum 4.2 GB</w:t>
      </w:r>
    </w:p>
    <w:p w:rsidR="0046206C" w:rsidRPr="001B434B" w:rsidRDefault="0046206C" w:rsidP="0046206C">
      <w:pPr>
        <w:pStyle w:val="ListParagraph"/>
        <w:ind w:left="1440"/>
        <w:rPr>
          <w:rFonts w:ascii="Times New Roman" w:hAnsi="Times New Roman" w:cs="Times New Roman"/>
          <w:sz w:val="32"/>
          <w:szCs w:val="32"/>
        </w:rPr>
      </w:pPr>
    </w:p>
    <w:p w:rsidR="0046206C" w:rsidRPr="001B434B" w:rsidRDefault="0046206C" w:rsidP="0046206C">
      <w:pPr>
        <w:pStyle w:val="ListParagraph"/>
        <w:numPr>
          <w:ilvl w:val="0"/>
          <w:numId w:val="2"/>
        </w:numPr>
        <w:rPr>
          <w:rFonts w:ascii="Times New Roman" w:hAnsi="Times New Roman" w:cs="Times New Roman"/>
          <w:sz w:val="32"/>
          <w:szCs w:val="32"/>
        </w:rPr>
      </w:pPr>
      <w:r w:rsidRPr="001B434B">
        <w:rPr>
          <w:rFonts w:ascii="Times New Roman" w:hAnsi="Times New Roman" w:cs="Times New Roman"/>
          <w:sz w:val="32"/>
          <w:szCs w:val="32"/>
        </w:rPr>
        <w:t>Clock Speed                        : 550 MHZ</w:t>
      </w:r>
    </w:p>
    <w:p w:rsidR="0046206C" w:rsidRPr="001B434B" w:rsidRDefault="0046206C" w:rsidP="0046206C">
      <w:pPr>
        <w:pStyle w:val="ListParagraph"/>
        <w:ind w:left="1440"/>
        <w:rPr>
          <w:rFonts w:ascii="Times New Roman" w:hAnsi="Times New Roman" w:cs="Times New Roman"/>
          <w:sz w:val="32"/>
          <w:szCs w:val="32"/>
        </w:rPr>
      </w:pPr>
    </w:p>
    <w:p w:rsidR="0046206C" w:rsidRPr="001B434B" w:rsidRDefault="0046206C" w:rsidP="0046206C">
      <w:pPr>
        <w:pStyle w:val="ListParagraph"/>
        <w:numPr>
          <w:ilvl w:val="0"/>
          <w:numId w:val="2"/>
        </w:numPr>
        <w:rPr>
          <w:rFonts w:ascii="Times New Roman" w:hAnsi="Times New Roman" w:cs="Times New Roman"/>
          <w:sz w:val="32"/>
          <w:szCs w:val="32"/>
        </w:rPr>
      </w:pPr>
      <w:r w:rsidRPr="001B434B">
        <w:rPr>
          <w:rFonts w:ascii="Times New Roman" w:hAnsi="Times New Roman" w:cs="Times New Roman"/>
          <w:sz w:val="32"/>
          <w:szCs w:val="32"/>
        </w:rPr>
        <w:t>System Bus Speed               : 400 MHz</w:t>
      </w:r>
    </w:p>
    <w:p w:rsidR="0046206C" w:rsidRDefault="0046206C" w:rsidP="0046206C">
      <w:pPr>
        <w:pStyle w:val="ListParagraph"/>
        <w:ind w:left="1440"/>
        <w:rPr>
          <w:rFonts w:ascii="Times New Roman" w:hAnsi="Times New Roman" w:cs="Times New Roman"/>
          <w:sz w:val="32"/>
          <w:szCs w:val="32"/>
        </w:rPr>
      </w:pPr>
    </w:p>
    <w:p w:rsidR="0046206C" w:rsidRPr="0046206C" w:rsidRDefault="0046206C" w:rsidP="0046206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Cache RAM                         : 256 KB</w:t>
      </w:r>
    </w:p>
    <w:p w:rsidR="001B434B" w:rsidRPr="002911D9" w:rsidRDefault="001B434B" w:rsidP="001B434B">
      <w:pPr>
        <w:ind w:left="720"/>
        <w:jc w:val="both"/>
        <w:rPr>
          <w:rFonts w:ascii="Times New Roman" w:hAnsi="Times New Roman" w:cs="Times New Roman"/>
          <w:b/>
          <w:bCs/>
          <w:sz w:val="36"/>
          <w:szCs w:val="36"/>
        </w:rPr>
      </w:pPr>
      <w:r w:rsidRPr="002911D9">
        <w:rPr>
          <w:rFonts w:ascii="Times New Roman" w:hAnsi="Times New Roman" w:cs="Times New Roman"/>
          <w:b/>
          <w:bCs/>
          <w:sz w:val="36"/>
          <w:szCs w:val="36"/>
        </w:rPr>
        <w:lastRenderedPageBreak/>
        <w:t>SOFTWARE ENVIRONMENT:</w:t>
      </w:r>
    </w:p>
    <w:p w:rsidR="001B434B" w:rsidRPr="001B434B" w:rsidRDefault="001B434B" w:rsidP="001B434B">
      <w:pPr>
        <w:pStyle w:val="ListParagraph"/>
        <w:ind w:left="1440"/>
        <w:jc w:val="both"/>
        <w:rPr>
          <w:rFonts w:ascii="Times New Roman" w:hAnsi="Times New Roman" w:cs="Times New Roman"/>
          <w:sz w:val="32"/>
          <w:szCs w:val="32"/>
        </w:rPr>
      </w:pPr>
    </w:p>
    <w:p w:rsidR="001B434B" w:rsidRPr="001B434B" w:rsidRDefault="001B434B" w:rsidP="001B434B">
      <w:pPr>
        <w:ind w:left="1080"/>
        <w:jc w:val="both"/>
        <w:rPr>
          <w:rFonts w:ascii="Times New Roman" w:hAnsi="Times New Roman" w:cs="Times New Roman"/>
          <w:sz w:val="32"/>
          <w:szCs w:val="32"/>
        </w:rPr>
      </w:pPr>
      <w:r w:rsidRPr="001B434B">
        <w:rPr>
          <w:rFonts w:ascii="Times New Roman" w:hAnsi="Times New Roman" w:cs="Times New Roman"/>
          <w:sz w:val="32"/>
          <w:szCs w:val="32"/>
        </w:rPr>
        <w:t xml:space="preserve">Language                     </w:t>
      </w:r>
      <w:r w:rsidR="002816A3">
        <w:rPr>
          <w:rFonts w:ascii="Times New Roman" w:hAnsi="Times New Roman" w:cs="Times New Roman"/>
          <w:sz w:val="32"/>
          <w:szCs w:val="32"/>
        </w:rPr>
        <w:t xml:space="preserve">                  </w:t>
      </w:r>
      <w:r w:rsidRPr="001B434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B434B">
        <w:rPr>
          <w:rFonts w:ascii="Times New Roman" w:hAnsi="Times New Roman" w:cs="Times New Roman"/>
          <w:sz w:val="32"/>
          <w:szCs w:val="32"/>
        </w:rPr>
        <w:t>JDK  1.3 or Higher.</w:t>
      </w:r>
    </w:p>
    <w:p w:rsidR="001B434B" w:rsidRPr="001B434B" w:rsidRDefault="001B434B" w:rsidP="001B434B">
      <w:pPr>
        <w:ind w:left="1080"/>
        <w:jc w:val="both"/>
        <w:rPr>
          <w:rFonts w:ascii="Times New Roman" w:hAnsi="Times New Roman" w:cs="Times New Roman"/>
          <w:sz w:val="32"/>
          <w:szCs w:val="32"/>
        </w:rPr>
      </w:pPr>
      <w:r w:rsidRPr="001B434B">
        <w:rPr>
          <w:rFonts w:ascii="Times New Roman" w:hAnsi="Times New Roman" w:cs="Times New Roman"/>
          <w:sz w:val="32"/>
          <w:szCs w:val="32"/>
        </w:rPr>
        <w:t xml:space="preserve">Front End Design                           </w:t>
      </w:r>
      <w:r w:rsidR="002816A3">
        <w:rPr>
          <w:rFonts w:ascii="Times New Roman" w:hAnsi="Times New Roman" w:cs="Times New Roman"/>
          <w:sz w:val="32"/>
          <w:szCs w:val="32"/>
        </w:rPr>
        <w:t>:</w:t>
      </w:r>
      <w:r w:rsidRPr="001B434B">
        <w:rPr>
          <w:rFonts w:ascii="Times New Roman" w:hAnsi="Times New Roman" w:cs="Times New Roman"/>
          <w:sz w:val="32"/>
          <w:szCs w:val="32"/>
        </w:rPr>
        <w:t xml:space="preserve"> Swings</w:t>
      </w:r>
    </w:p>
    <w:p w:rsidR="001B434B" w:rsidRDefault="001B434B" w:rsidP="001B434B">
      <w:pPr>
        <w:jc w:val="both"/>
        <w:rPr>
          <w:rFonts w:ascii="Times New Roman" w:hAnsi="Times New Roman" w:cs="Times New Roman"/>
          <w:sz w:val="32"/>
          <w:szCs w:val="32"/>
        </w:rPr>
      </w:pPr>
      <w:r>
        <w:rPr>
          <w:rFonts w:ascii="Times New Roman" w:hAnsi="Times New Roman" w:cs="Times New Roman"/>
          <w:sz w:val="32"/>
          <w:szCs w:val="32"/>
        </w:rPr>
        <w:t xml:space="preserve">             </w:t>
      </w:r>
      <w:r w:rsidRPr="001B434B">
        <w:rPr>
          <w:rFonts w:ascii="Times New Roman" w:hAnsi="Times New Roman" w:cs="Times New Roman"/>
          <w:sz w:val="32"/>
          <w:szCs w:val="32"/>
        </w:rPr>
        <w:t xml:space="preserve">Operating System         </w:t>
      </w:r>
      <w:r w:rsidR="002816A3">
        <w:rPr>
          <w:rFonts w:ascii="Times New Roman" w:hAnsi="Times New Roman" w:cs="Times New Roman"/>
          <w:sz w:val="32"/>
          <w:szCs w:val="32"/>
        </w:rPr>
        <w:t xml:space="preserve">                  </w:t>
      </w:r>
      <w:r w:rsidRPr="001B434B">
        <w:rPr>
          <w:rFonts w:ascii="Times New Roman" w:hAnsi="Times New Roman" w:cs="Times New Roman"/>
          <w:sz w:val="32"/>
          <w:szCs w:val="32"/>
        </w:rPr>
        <w:t>:</w:t>
      </w:r>
      <w:r>
        <w:rPr>
          <w:rFonts w:ascii="Times New Roman" w:hAnsi="Times New Roman" w:cs="Times New Roman"/>
          <w:sz w:val="32"/>
          <w:szCs w:val="32"/>
        </w:rPr>
        <w:t xml:space="preserve">  </w:t>
      </w:r>
      <w:r w:rsidRPr="001B434B">
        <w:rPr>
          <w:rFonts w:ascii="Times New Roman" w:hAnsi="Times New Roman" w:cs="Times New Roman"/>
          <w:sz w:val="32"/>
          <w:szCs w:val="32"/>
        </w:rPr>
        <w:t>Windows</w:t>
      </w:r>
    </w:p>
    <w:p w:rsidR="002816A3" w:rsidRPr="001B434B" w:rsidRDefault="002816A3" w:rsidP="001B434B">
      <w:pPr>
        <w:jc w:val="both"/>
        <w:rPr>
          <w:rFonts w:ascii="Times New Roman" w:hAnsi="Times New Roman" w:cs="Times New Roman"/>
          <w:sz w:val="32"/>
          <w:szCs w:val="32"/>
        </w:rPr>
      </w:pPr>
      <w:r>
        <w:rPr>
          <w:rFonts w:ascii="Times New Roman" w:hAnsi="Times New Roman" w:cs="Times New Roman"/>
          <w:sz w:val="32"/>
          <w:szCs w:val="32"/>
        </w:rPr>
        <w:t xml:space="preserve">             Technologies                                  : J2SE (network, IO, Swing, Util, Cryp.)</w:t>
      </w:r>
    </w:p>
    <w:sectPr w:rsidR="002816A3" w:rsidRPr="001B434B" w:rsidSect="00601547">
      <w:pgSz w:w="11907" w:h="16839"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A08" w:rsidRDefault="00BA3A08" w:rsidP="00601547">
      <w:pPr>
        <w:spacing w:after="0" w:line="240" w:lineRule="auto"/>
      </w:pPr>
      <w:r>
        <w:separator/>
      </w:r>
    </w:p>
  </w:endnote>
  <w:endnote w:type="continuationSeparator" w:id="0">
    <w:p w:rsidR="00BA3A08" w:rsidRDefault="00BA3A08" w:rsidP="006015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A08" w:rsidRDefault="00BA3A08" w:rsidP="00601547">
      <w:pPr>
        <w:spacing w:after="0" w:line="240" w:lineRule="auto"/>
      </w:pPr>
      <w:r>
        <w:separator/>
      </w:r>
    </w:p>
  </w:footnote>
  <w:footnote w:type="continuationSeparator" w:id="0">
    <w:p w:rsidR="00BA3A08" w:rsidRDefault="00BA3A08" w:rsidP="006015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B6B86"/>
    <w:multiLevelType w:val="hybridMultilevel"/>
    <w:tmpl w:val="6F2AFA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77E132F1"/>
    <w:multiLevelType w:val="hybridMultilevel"/>
    <w:tmpl w:val="ED34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1547"/>
    <w:rsid w:val="00043F72"/>
    <w:rsid w:val="001B434B"/>
    <w:rsid w:val="002816A3"/>
    <w:rsid w:val="002911D9"/>
    <w:rsid w:val="003F38EA"/>
    <w:rsid w:val="0046206C"/>
    <w:rsid w:val="004C2252"/>
    <w:rsid w:val="00601547"/>
    <w:rsid w:val="008D67F3"/>
    <w:rsid w:val="00BA3A08"/>
    <w:rsid w:val="00C956FA"/>
    <w:rsid w:val="00D535E2"/>
    <w:rsid w:val="00FD7443"/>
    <w:rsid w:val="00FE66E4"/>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54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1547"/>
    <w:rPr>
      <w:rFonts w:ascii="Tahoma" w:hAnsi="Tahoma" w:cs="Mangal"/>
      <w:sz w:val="16"/>
      <w:szCs w:val="14"/>
    </w:rPr>
  </w:style>
  <w:style w:type="character" w:styleId="PlaceholderText">
    <w:name w:val="Placeholder Text"/>
    <w:basedOn w:val="DefaultParagraphFont"/>
    <w:uiPriority w:val="99"/>
    <w:semiHidden/>
    <w:rsid w:val="00601547"/>
    <w:rPr>
      <w:color w:val="808080"/>
    </w:rPr>
  </w:style>
  <w:style w:type="paragraph" w:styleId="EndnoteText">
    <w:name w:val="endnote text"/>
    <w:basedOn w:val="Normal"/>
    <w:link w:val="EndnoteTextChar"/>
    <w:uiPriority w:val="99"/>
    <w:semiHidden/>
    <w:unhideWhenUsed/>
    <w:rsid w:val="00601547"/>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01547"/>
    <w:rPr>
      <w:sz w:val="20"/>
      <w:szCs w:val="18"/>
    </w:rPr>
  </w:style>
  <w:style w:type="character" w:styleId="EndnoteReference">
    <w:name w:val="endnote reference"/>
    <w:basedOn w:val="DefaultParagraphFont"/>
    <w:uiPriority w:val="99"/>
    <w:semiHidden/>
    <w:unhideWhenUsed/>
    <w:rsid w:val="00601547"/>
    <w:rPr>
      <w:vertAlign w:val="superscript"/>
    </w:rPr>
  </w:style>
  <w:style w:type="character" w:customStyle="1" w:styleId="a">
    <w:name w:val="a"/>
    <w:basedOn w:val="DefaultParagraphFont"/>
    <w:rsid w:val="00601547"/>
  </w:style>
  <w:style w:type="character" w:customStyle="1" w:styleId="l6">
    <w:name w:val="l6"/>
    <w:basedOn w:val="DefaultParagraphFont"/>
    <w:rsid w:val="00601547"/>
  </w:style>
  <w:style w:type="character" w:customStyle="1" w:styleId="l7">
    <w:name w:val="l7"/>
    <w:basedOn w:val="DefaultParagraphFont"/>
    <w:rsid w:val="00601547"/>
  </w:style>
  <w:style w:type="character" w:customStyle="1" w:styleId="l10">
    <w:name w:val="l10"/>
    <w:basedOn w:val="DefaultParagraphFont"/>
    <w:rsid w:val="0046206C"/>
  </w:style>
  <w:style w:type="paragraph" w:styleId="ListParagraph">
    <w:name w:val="List Paragraph"/>
    <w:basedOn w:val="Normal"/>
    <w:uiPriority w:val="34"/>
    <w:qFormat/>
    <w:rsid w:val="004620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733F27-0059-4F69-B410-B32F2384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HAWA SINGH</dc:creator>
  <cp:lastModifiedBy>HAWA SINGH</cp:lastModifiedBy>
  <cp:revision>10</cp:revision>
  <dcterms:created xsi:type="dcterms:W3CDTF">2017-09-19T16:15:00Z</dcterms:created>
  <dcterms:modified xsi:type="dcterms:W3CDTF">2017-09-20T03:48:00Z</dcterms:modified>
</cp:coreProperties>
</file>