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2B3AF7" w14:textId="77777777" w:rsidR="00DB6710" w:rsidRPr="00D528FB" w:rsidRDefault="00DB6710" w:rsidP="00DB6710">
      <w:pPr>
        <w:pStyle w:val="STTytupracy"/>
        <w:spacing w:after="0" w:line="480" w:lineRule="exact"/>
        <w:rPr>
          <w:sz w:val="44"/>
        </w:rPr>
      </w:pPr>
      <w:r w:rsidRPr="00D528FB">
        <w:rPr>
          <w:sz w:val="44"/>
        </w:rPr>
        <w:t>POLITECHNIKA</w:t>
      </w:r>
      <w:r w:rsidR="00D42FEE">
        <w:rPr>
          <w:sz w:val="44"/>
        </w:rPr>
        <w:t xml:space="preserve"> </w:t>
      </w:r>
      <w:r w:rsidRPr="00D528FB">
        <w:rPr>
          <w:sz w:val="44"/>
        </w:rPr>
        <w:t>WROCŁAWSKA</w:t>
      </w:r>
    </w:p>
    <w:p w14:paraId="5C81FE54" w14:textId="77777777" w:rsidR="005139EB" w:rsidRPr="00D528FB" w:rsidRDefault="00DB6710" w:rsidP="005139EB">
      <w:pPr>
        <w:pStyle w:val="STTytupracy"/>
        <w:pBdr>
          <w:bottom w:val="single" w:sz="6" w:space="1" w:color="auto"/>
        </w:pBdr>
        <w:spacing w:after="0" w:line="480" w:lineRule="exact"/>
        <w:rPr>
          <w:sz w:val="44"/>
          <w:szCs w:val="44"/>
        </w:rPr>
      </w:pPr>
      <w:r w:rsidRPr="00D528FB">
        <w:rPr>
          <w:sz w:val="44"/>
          <w:szCs w:val="44"/>
        </w:rPr>
        <w:t>WYDZIAŁ</w:t>
      </w:r>
      <w:r w:rsidR="00D42FEE">
        <w:rPr>
          <w:sz w:val="44"/>
          <w:szCs w:val="44"/>
        </w:rPr>
        <w:t xml:space="preserve"> </w:t>
      </w:r>
      <w:r w:rsidRPr="00D528FB">
        <w:rPr>
          <w:sz w:val="44"/>
          <w:szCs w:val="44"/>
        </w:rPr>
        <w:t>ELEKTRONIKI</w:t>
      </w:r>
    </w:p>
    <w:p w14:paraId="0206CC3D" w14:textId="77777777" w:rsidR="00DB6710" w:rsidRPr="00D528FB" w:rsidRDefault="00DB6710" w:rsidP="0065629E">
      <w:pPr>
        <w:pStyle w:val="STTytupracy"/>
        <w:tabs>
          <w:tab w:val="left" w:pos="1985"/>
        </w:tabs>
        <w:spacing w:before="120" w:line="320" w:lineRule="exact"/>
        <w:jc w:val="left"/>
        <w:rPr>
          <w:kern w:val="28"/>
          <w:sz w:val="28"/>
        </w:rPr>
      </w:pPr>
      <w:r w:rsidRPr="00D528FB">
        <w:rPr>
          <w:kern w:val="28"/>
          <w:sz w:val="28"/>
        </w:rPr>
        <w:t>KIERUNEK:</w:t>
      </w:r>
      <w:r w:rsidRPr="00D528FB">
        <w:rPr>
          <w:kern w:val="28"/>
          <w:sz w:val="28"/>
        </w:rPr>
        <w:tab/>
        <w:t>INFORMATYKA (INF)</w:t>
      </w:r>
    </w:p>
    <w:p w14:paraId="59D5ECF7" w14:textId="60E38B5C" w:rsidR="00DB6710" w:rsidRPr="00D528FB" w:rsidRDefault="00DB6710" w:rsidP="00D42FEE">
      <w:pPr>
        <w:pStyle w:val="STTytupracy"/>
        <w:tabs>
          <w:tab w:val="left" w:pos="1985"/>
        </w:tabs>
        <w:spacing w:after="480" w:line="320" w:lineRule="exact"/>
        <w:jc w:val="left"/>
        <w:rPr>
          <w:kern w:val="28"/>
          <w:sz w:val="28"/>
        </w:rPr>
      </w:pPr>
      <w:r w:rsidRPr="00D528FB">
        <w:rPr>
          <w:kern w:val="28"/>
          <w:sz w:val="28"/>
        </w:rPr>
        <w:t>SPECJALNO</w:t>
      </w:r>
      <w:r w:rsidR="00D42FEE">
        <w:rPr>
          <w:kern w:val="28"/>
          <w:sz w:val="28"/>
        </w:rPr>
        <w:t>ŚĆ</w:t>
      </w:r>
      <w:r w:rsidRPr="00D528FB">
        <w:rPr>
          <w:kern w:val="28"/>
          <w:sz w:val="28"/>
        </w:rPr>
        <w:t>:</w:t>
      </w:r>
      <w:r w:rsidRPr="00D528FB">
        <w:rPr>
          <w:kern w:val="28"/>
          <w:sz w:val="28"/>
        </w:rPr>
        <w:tab/>
        <w:t>INŻYNIERIA SYSTEMÓW I</w:t>
      </w:r>
      <w:r w:rsidR="00192E7F">
        <w:rPr>
          <w:kern w:val="28"/>
          <w:sz w:val="28"/>
        </w:rPr>
        <w:t>NTERNETOWYCH (</w:t>
      </w:r>
      <w:r w:rsidR="00E415D7">
        <w:rPr>
          <w:kern w:val="28"/>
          <w:sz w:val="28"/>
        </w:rPr>
        <w:t>IST</w:t>
      </w:r>
      <w:r w:rsidRPr="00D528FB">
        <w:rPr>
          <w:kern w:val="28"/>
          <w:sz w:val="28"/>
        </w:rPr>
        <w:t>)</w:t>
      </w:r>
    </w:p>
    <w:p w14:paraId="7EF0B165" w14:textId="77777777" w:rsidR="00DB6710" w:rsidRPr="00D528FB" w:rsidRDefault="00DB6710" w:rsidP="00092C06">
      <w:pPr>
        <w:pStyle w:val="STTytupracy"/>
        <w:spacing w:line="520" w:lineRule="exact"/>
        <w:rPr>
          <w:sz w:val="48"/>
          <w:szCs w:val="48"/>
        </w:rPr>
      </w:pPr>
      <w:r w:rsidRPr="00D528FB">
        <w:rPr>
          <w:sz w:val="48"/>
          <w:szCs w:val="48"/>
        </w:rPr>
        <w:t>PRACA DYPLOMOWA</w:t>
      </w:r>
    </w:p>
    <w:p w14:paraId="72D27596" w14:textId="77777777" w:rsidR="00DB6710" w:rsidRPr="00D528FB" w:rsidRDefault="00192E7F" w:rsidP="000F50E5">
      <w:pPr>
        <w:pStyle w:val="STTytupracy"/>
        <w:spacing w:after="1560" w:line="520" w:lineRule="exact"/>
        <w:rPr>
          <w:sz w:val="48"/>
          <w:szCs w:val="48"/>
        </w:rPr>
      </w:pPr>
      <w:r>
        <w:rPr>
          <w:noProof/>
          <w:sz w:val="48"/>
          <w:szCs w:val="48"/>
          <w:lang w:eastAsia="pl-PL"/>
        </w:rPr>
        <mc:AlternateContent>
          <mc:Choice Requires="wps">
            <w:drawing>
              <wp:anchor distT="0" distB="0" distL="114300" distR="114300" simplePos="0" relativeHeight="251658240" behindDoc="0" locked="0" layoutInCell="1" allowOverlap="1" wp14:anchorId="15C34F95" wp14:editId="00D0C89F">
                <wp:simplePos x="0" y="0"/>
                <wp:positionH relativeFrom="column">
                  <wp:posOffset>633730</wp:posOffset>
                </wp:positionH>
                <wp:positionV relativeFrom="paragraph">
                  <wp:posOffset>706755</wp:posOffset>
                </wp:positionV>
                <wp:extent cx="5306695" cy="2030095"/>
                <wp:effectExtent l="0" t="0" r="0" b="0"/>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6695" cy="203009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chemeClr val="tx1">
                                  <a:lumMod val="95000"/>
                                  <a:lumOff val="5000"/>
                                </a:schemeClr>
                              </a:solidFill>
                              <a:miter lim="800000"/>
                              <a:headEnd/>
                              <a:tailEnd/>
                            </a14:hiddenLine>
                          </a:ext>
                        </a:extLst>
                      </wps:spPr>
                      <wps:txbx>
                        <w:txbxContent>
                          <w:p w14:paraId="3EEC1725" w14:textId="77777777" w:rsidR="00A5200D" w:rsidRDefault="00A5200D" w:rsidP="0085464F">
                            <w:pPr>
                              <w:jc w:val="center"/>
                              <w:rPr>
                                <w:rFonts w:ascii="Garamond" w:hAnsi="Garamond"/>
                                <w:sz w:val="32"/>
                                <w:szCs w:val="32"/>
                              </w:rPr>
                            </w:pPr>
                            <w:r>
                              <w:rPr>
                                <w:rFonts w:ascii="Garamond" w:hAnsi="Garamond"/>
                                <w:sz w:val="32"/>
                                <w:szCs w:val="32"/>
                              </w:rPr>
                              <w:t xml:space="preserve">Projekt i implementacja wielowarstwowej rozproszonej aplikacji internetowej działającej na platformie Java EE, wspierającej </w:t>
                            </w:r>
                          </w:p>
                          <w:p w14:paraId="0240B665" w14:textId="77777777" w:rsidR="00A5200D" w:rsidRPr="0059203F" w:rsidRDefault="00A5200D" w:rsidP="0085464F">
                            <w:pPr>
                              <w:jc w:val="center"/>
                              <w:rPr>
                                <w:rFonts w:ascii="Garamond" w:hAnsi="Garamond"/>
                                <w:sz w:val="32"/>
                                <w:szCs w:val="32"/>
                                <w:lang w:val="en-US"/>
                              </w:rPr>
                            </w:pPr>
                            <w:proofErr w:type="spellStart"/>
                            <w:r w:rsidRPr="0059203F">
                              <w:rPr>
                                <w:rFonts w:ascii="Garamond" w:hAnsi="Garamond"/>
                                <w:sz w:val="32"/>
                                <w:szCs w:val="32"/>
                                <w:lang w:val="en-US"/>
                              </w:rPr>
                              <w:t>działalność</w:t>
                            </w:r>
                            <w:proofErr w:type="spellEnd"/>
                            <w:r w:rsidRPr="0059203F">
                              <w:rPr>
                                <w:rFonts w:ascii="Garamond" w:hAnsi="Garamond"/>
                                <w:sz w:val="32"/>
                                <w:szCs w:val="32"/>
                                <w:lang w:val="en-US"/>
                              </w:rPr>
                              <w:t xml:space="preserve"> </w:t>
                            </w:r>
                            <w:proofErr w:type="spellStart"/>
                            <w:r w:rsidRPr="0059203F">
                              <w:rPr>
                                <w:rFonts w:ascii="Garamond" w:hAnsi="Garamond"/>
                                <w:sz w:val="32"/>
                                <w:szCs w:val="32"/>
                                <w:lang w:val="en-US"/>
                              </w:rPr>
                              <w:t>przedsiębiorstwa</w:t>
                            </w:r>
                            <w:proofErr w:type="spellEnd"/>
                            <w:r w:rsidRPr="0059203F">
                              <w:rPr>
                                <w:rFonts w:ascii="Garamond" w:hAnsi="Garamond"/>
                                <w:sz w:val="32"/>
                                <w:szCs w:val="32"/>
                                <w:lang w:val="en-US"/>
                              </w:rPr>
                              <w:t xml:space="preserve"> </w:t>
                            </w:r>
                            <w:proofErr w:type="spellStart"/>
                            <w:r w:rsidRPr="0059203F">
                              <w:rPr>
                                <w:rFonts w:ascii="Garamond" w:hAnsi="Garamond"/>
                                <w:sz w:val="32"/>
                                <w:szCs w:val="32"/>
                                <w:lang w:val="en-US"/>
                              </w:rPr>
                              <w:t>handlowego</w:t>
                            </w:r>
                            <w:proofErr w:type="spellEnd"/>
                          </w:p>
                          <w:p w14:paraId="07A1ECE7" w14:textId="77777777" w:rsidR="00A5200D" w:rsidRPr="00192E7F" w:rsidRDefault="00A5200D" w:rsidP="0085464F">
                            <w:pPr>
                              <w:pStyle w:val="STTytupracy"/>
                              <w:tabs>
                                <w:tab w:val="center" w:pos="5387"/>
                              </w:tabs>
                              <w:spacing w:after="1320"/>
                              <w:rPr>
                                <w:lang w:val="en-US"/>
                              </w:rPr>
                            </w:pPr>
                            <w:r w:rsidRPr="00192E7F">
                              <w:rPr>
                                <w:szCs w:val="32"/>
                                <w:lang w:val="en-US"/>
                              </w:rPr>
                              <w:t>Design and implementation of a multi-layered distributed web application operating on the Java EE platform, supporting the operation of a commercial enterprise.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5C34F95" id="_x0000_t202" coordsize="21600,21600" o:spt="202" path="m,l,21600r21600,l21600,xe">
                <v:stroke joinstyle="miter"/>
                <v:path gradientshapeok="t" o:connecttype="rect"/>
              </v:shapetype>
              <v:shape id="Text Box 3" o:spid="_x0000_s1026" type="#_x0000_t202" style="position:absolute;left:0;text-align:left;margin-left:49.9pt;margin-top:55.65pt;width:417.85pt;height:159.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" stroked="f">
                <v:textbox>
                  <w:txbxContent>
                    <w:p w14:paraId="3EEC1725" w14:textId="77777777" w:rsidR="00A5200D" w:rsidRDefault="00A5200D" w:rsidP="0085464F">
                      <w:pPr>
                        <w:jc w:val="center"/>
                        <w:rPr>
                          <w:rFonts w:ascii="Garamond" w:hAnsi="Garamond"/>
                          <w:sz w:val="32"/>
                          <w:szCs w:val="32"/>
                        </w:rPr>
                      </w:pPr>
                      <w:r>
                        <w:rPr>
                          <w:rFonts w:ascii="Garamond" w:hAnsi="Garamond"/>
                          <w:sz w:val="32"/>
                          <w:szCs w:val="32"/>
                        </w:rPr>
                        <w:t xml:space="preserve">Projekt i implementacja wielowarstwowej rozproszonej aplikacji internetowej działającej na platformie Java EE, wspierającej </w:t>
                      </w:r>
                    </w:p>
                    <w:p w14:paraId="0240B665" w14:textId="77777777" w:rsidR="00A5200D" w:rsidRPr="0059203F" w:rsidRDefault="00A5200D" w:rsidP="0085464F">
                      <w:pPr>
                        <w:jc w:val="center"/>
                        <w:rPr>
                          <w:rFonts w:ascii="Garamond" w:hAnsi="Garamond"/>
                          <w:sz w:val="32"/>
                          <w:szCs w:val="32"/>
                          <w:lang w:val="en-US"/>
                        </w:rPr>
                      </w:pPr>
                      <w:proofErr w:type="spellStart"/>
                      <w:r w:rsidRPr="0059203F">
                        <w:rPr>
                          <w:rFonts w:ascii="Garamond" w:hAnsi="Garamond"/>
                          <w:sz w:val="32"/>
                          <w:szCs w:val="32"/>
                          <w:lang w:val="en-US"/>
                        </w:rPr>
                        <w:t>działalność</w:t>
                      </w:r>
                      <w:proofErr w:type="spellEnd"/>
                      <w:r w:rsidRPr="0059203F">
                        <w:rPr>
                          <w:rFonts w:ascii="Garamond" w:hAnsi="Garamond"/>
                          <w:sz w:val="32"/>
                          <w:szCs w:val="32"/>
                          <w:lang w:val="en-US"/>
                        </w:rPr>
                        <w:t xml:space="preserve"> </w:t>
                      </w:r>
                      <w:proofErr w:type="spellStart"/>
                      <w:r w:rsidRPr="0059203F">
                        <w:rPr>
                          <w:rFonts w:ascii="Garamond" w:hAnsi="Garamond"/>
                          <w:sz w:val="32"/>
                          <w:szCs w:val="32"/>
                          <w:lang w:val="en-US"/>
                        </w:rPr>
                        <w:t>przedsiębiorstwa</w:t>
                      </w:r>
                      <w:proofErr w:type="spellEnd"/>
                      <w:r w:rsidRPr="0059203F">
                        <w:rPr>
                          <w:rFonts w:ascii="Garamond" w:hAnsi="Garamond"/>
                          <w:sz w:val="32"/>
                          <w:szCs w:val="32"/>
                          <w:lang w:val="en-US"/>
                        </w:rPr>
                        <w:t xml:space="preserve"> </w:t>
                      </w:r>
                      <w:proofErr w:type="spellStart"/>
                      <w:r w:rsidRPr="0059203F">
                        <w:rPr>
                          <w:rFonts w:ascii="Garamond" w:hAnsi="Garamond"/>
                          <w:sz w:val="32"/>
                          <w:szCs w:val="32"/>
                          <w:lang w:val="en-US"/>
                        </w:rPr>
                        <w:t>handlowego</w:t>
                      </w:r>
                      <w:proofErr w:type="spellEnd"/>
                    </w:p>
                    <w:p w14:paraId="07A1ECE7" w14:textId="77777777" w:rsidR="00A5200D" w:rsidRPr="00192E7F" w:rsidRDefault="00A5200D" w:rsidP="0085464F">
                      <w:pPr>
                        <w:pStyle w:val="STTytupracy"/>
                        <w:tabs>
                          <w:tab w:val="center" w:pos="5387"/>
                        </w:tabs>
                        <w:spacing w:after="1320"/>
                        <w:rPr>
                          <w:lang w:val="en-US"/>
                        </w:rPr>
                      </w:pPr>
                      <w:r w:rsidRPr="00192E7F">
                        <w:rPr>
                          <w:szCs w:val="32"/>
                          <w:lang w:val="en-US"/>
                        </w:rPr>
                        <w:t>Design and implementation of a multi-layered distributed web application operating on the Java EE platform, supporting the operation of a commercial enterprise.</w:t>
                      </w:r>
                    </w:p>
                  </w:txbxContent>
                </v:textbox>
              </v:shape>
            </w:pict>
          </mc:Fallback>
        </mc:AlternateContent>
      </w:r>
      <w:r>
        <w:rPr>
          <w:sz w:val="48"/>
          <w:szCs w:val="48"/>
        </w:rPr>
        <w:t>MAGISTERSKA</w:t>
      </w:r>
    </w:p>
    <w:p w14:paraId="0EF5EC1D" w14:textId="77777777" w:rsidR="00DB6710" w:rsidRPr="00D528FB" w:rsidRDefault="00DB6710" w:rsidP="0085464F">
      <w:pPr>
        <w:pStyle w:val="STTytupracy"/>
        <w:tabs>
          <w:tab w:val="center" w:pos="5387"/>
        </w:tabs>
        <w:jc w:val="left"/>
      </w:pPr>
    </w:p>
    <w:p w14:paraId="0B6FC850" w14:textId="77777777" w:rsidR="00DB6710" w:rsidRPr="00D528FB" w:rsidRDefault="00DB6710" w:rsidP="0085464F">
      <w:pPr>
        <w:pStyle w:val="STTytupracy"/>
        <w:tabs>
          <w:tab w:val="center" w:pos="5387"/>
        </w:tabs>
        <w:spacing w:after="1320"/>
        <w:jc w:val="left"/>
      </w:pPr>
    </w:p>
    <w:p w14:paraId="5A646C3E" w14:textId="77777777" w:rsidR="00DB6710" w:rsidRPr="00D528FB" w:rsidRDefault="00385802" w:rsidP="00385802">
      <w:pPr>
        <w:pStyle w:val="STTytupracy"/>
        <w:tabs>
          <w:tab w:val="center" w:pos="6096"/>
        </w:tabs>
        <w:jc w:val="left"/>
      </w:pPr>
      <w:r w:rsidRPr="00D528FB">
        <w:tab/>
        <w:t>AUTOR:</w:t>
      </w:r>
    </w:p>
    <w:p w14:paraId="599975CA" w14:textId="77777777" w:rsidR="00DB6710" w:rsidRDefault="00385802" w:rsidP="00385802">
      <w:pPr>
        <w:pStyle w:val="STTytupracy"/>
        <w:tabs>
          <w:tab w:val="center" w:pos="6096"/>
        </w:tabs>
        <w:jc w:val="left"/>
      </w:pPr>
      <w:bookmarkStart w:id="0" w:name="Imie"/>
      <w:r w:rsidRPr="00D528FB">
        <w:tab/>
      </w:r>
      <w:bookmarkEnd w:id="0"/>
      <w:r w:rsidR="00192E7F">
        <w:t>Michał Hawełka</w:t>
      </w:r>
    </w:p>
    <w:p w14:paraId="6F48BC78" w14:textId="77777777" w:rsidR="003066C6" w:rsidRDefault="003066C6" w:rsidP="00D80C19">
      <w:pPr>
        <w:pStyle w:val="STTytupracy"/>
        <w:tabs>
          <w:tab w:val="center" w:pos="5387"/>
        </w:tabs>
        <w:jc w:val="left"/>
      </w:pPr>
    </w:p>
    <w:p w14:paraId="54732B9F" w14:textId="77777777" w:rsidR="003066C6" w:rsidRPr="00D528FB" w:rsidRDefault="003066C6" w:rsidP="00D80C19">
      <w:pPr>
        <w:pStyle w:val="STTytupracy"/>
        <w:tabs>
          <w:tab w:val="center" w:pos="5387"/>
        </w:tabs>
        <w:jc w:val="left"/>
      </w:pPr>
    </w:p>
    <w:p w14:paraId="615D5F7B" w14:textId="77777777" w:rsidR="00DB6710" w:rsidRPr="00D528FB" w:rsidRDefault="00DB6710" w:rsidP="00D42FEE">
      <w:pPr>
        <w:pStyle w:val="STTytupracy"/>
        <w:tabs>
          <w:tab w:val="left" w:pos="3544"/>
        </w:tabs>
        <w:jc w:val="left"/>
      </w:pPr>
      <w:r w:rsidRPr="00D528FB">
        <w:tab/>
        <w:t>PROWADZ</w:t>
      </w:r>
      <w:r w:rsidR="00D42FEE">
        <w:t>ĄCY PRACĘ</w:t>
      </w:r>
      <w:r w:rsidRPr="00D528FB">
        <w:t>:</w:t>
      </w:r>
    </w:p>
    <w:p w14:paraId="5624E107" w14:textId="77777777" w:rsidR="00DB6710" w:rsidRPr="00D528FB" w:rsidRDefault="00DB6710" w:rsidP="0044570B">
      <w:pPr>
        <w:pStyle w:val="STTytupracy"/>
        <w:tabs>
          <w:tab w:val="left" w:pos="3544"/>
        </w:tabs>
        <w:jc w:val="left"/>
        <w:rPr>
          <w:sz w:val="28"/>
          <w:szCs w:val="28"/>
        </w:rPr>
      </w:pPr>
      <w:r w:rsidRPr="00D528FB">
        <w:tab/>
      </w:r>
      <w:r w:rsidR="00192E7F">
        <w:rPr>
          <w:sz w:val="28"/>
          <w:szCs w:val="28"/>
        </w:rPr>
        <w:t xml:space="preserve">dr inż. Zofia </w:t>
      </w:r>
      <w:proofErr w:type="spellStart"/>
      <w:r w:rsidR="00192E7F">
        <w:rPr>
          <w:sz w:val="28"/>
          <w:szCs w:val="28"/>
        </w:rPr>
        <w:t>Kruczkiewicz</w:t>
      </w:r>
      <w:proofErr w:type="spellEnd"/>
    </w:p>
    <w:p w14:paraId="5FD9A03C" w14:textId="77777777" w:rsidR="00DB6710" w:rsidRPr="00D528FB" w:rsidRDefault="00DB6710" w:rsidP="00B65922">
      <w:pPr>
        <w:pStyle w:val="STTytupracy"/>
        <w:pBdr>
          <w:bottom w:val="single" w:sz="6" w:space="1" w:color="auto"/>
        </w:pBdr>
        <w:tabs>
          <w:tab w:val="left" w:pos="3544"/>
        </w:tabs>
        <w:jc w:val="left"/>
      </w:pPr>
      <w:r w:rsidRPr="00D528FB">
        <w:tab/>
        <w:t>OCENA PRACY:</w:t>
      </w:r>
    </w:p>
    <w:p w14:paraId="3AE4FDB5" w14:textId="77777777" w:rsidR="00B65922" w:rsidRPr="00D528FB" w:rsidRDefault="00B65922" w:rsidP="00DB6710">
      <w:pPr>
        <w:pStyle w:val="STTytupracy"/>
        <w:pBdr>
          <w:bottom w:val="single" w:sz="6" w:space="1" w:color="auto"/>
        </w:pBdr>
      </w:pPr>
    </w:p>
    <w:p w14:paraId="7DE5CF68" w14:textId="77777777" w:rsidR="00B65922" w:rsidRPr="00D528FB" w:rsidRDefault="00B65922" w:rsidP="00DB6710">
      <w:pPr>
        <w:pStyle w:val="STTytupracy"/>
        <w:pBdr>
          <w:bottom w:val="single" w:sz="6" w:space="1" w:color="auto"/>
        </w:pBdr>
      </w:pPr>
    </w:p>
    <w:p w14:paraId="7452D3FF" w14:textId="77777777" w:rsidR="00B65922" w:rsidRPr="00D528FB" w:rsidRDefault="00B65922" w:rsidP="00DB6710">
      <w:pPr>
        <w:pStyle w:val="STTytupracy"/>
        <w:pBdr>
          <w:bottom w:val="single" w:sz="6" w:space="1" w:color="auto"/>
        </w:pBdr>
      </w:pPr>
    </w:p>
    <w:p w14:paraId="289BCA5C" w14:textId="1321DFA6" w:rsidR="002162E7" w:rsidRDefault="00F154A1" w:rsidP="00BF052C">
      <w:pPr>
        <w:pStyle w:val="STTytupracy"/>
        <w:sectPr w:rsidR="002162E7" w:rsidSect="00556687">
          <w:footerReference w:type="default" r:id="rId8"/>
          <w:pgSz w:w="11906" w:h="16838"/>
          <w:pgMar w:top="1417" w:right="1417" w:bottom="1417" w:left="1417" w:header="708" w:footer="708" w:gutter="0"/>
          <w:cols w:space="708"/>
          <w:docGrid w:linePitch="360"/>
        </w:sectPr>
      </w:pPr>
      <w:r>
        <w:t>WROCŁAW</w:t>
      </w:r>
      <w:r w:rsidR="001D32F0">
        <w:t xml:space="preserve"> 2018</w:t>
      </w:r>
    </w:p>
    <w:sdt>
      <w:sdtPr>
        <w:rPr>
          <w:rFonts w:asciiTheme="majorHAnsi" w:hAnsiTheme="majorHAnsi"/>
          <w:b/>
          <w:bCs/>
          <w:sz w:val="60"/>
          <w:szCs w:val="60"/>
        </w:rPr>
        <w:id w:val="48125603"/>
        <w:docPartObj>
          <w:docPartGallery w:val="Table of Contents"/>
          <w:docPartUnique/>
        </w:docPartObj>
      </w:sdtPr>
      <w:sdtEndPr>
        <w:rPr>
          <w:rFonts w:ascii="Times New Roman" w:hAnsi="Times New Roman"/>
          <w:b w:val="0"/>
          <w:bCs w:val="0"/>
          <w:sz w:val="24"/>
          <w:szCs w:val="22"/>
        </w:rPr>
      </w:sdtEndPr>
      <w:sdtContent>
        <w:p w14:paraId="7BAEF479" w14:textId="77777777" w:rsidR="008F348B" w:rsidRPr="00D528FB" w:rsidRDefault="008F348B" w:rsidP="008F348B">
          <w:pPr>
            <w:rPr>
              <w:rFonts w:asciiTheme="majorHAnsi" w:hAnsiTheme="majorHAnsi"/>
              <w:b/>
              <w:bCs/>
              <w:sz w:val="60"/>
              <w:szCs w:val="60"/>
            </w:rPr>
          </w:pPr>
          <w:r w:rsidRPr="00D42FEE">
            <w:rPr>
              <w:rFonts w:asciiTheme="majorBidi" w:hAnsiTheme="majorBidi" w:cstheme="majorBidi"/>
              <w:b/>
              <w:bCs/>
              <w:sz w:val="60"/>
              <w:szCs w:val="60"/>
            </w:rPr>
            <w:t>Spis treści</w:t>
          </w:r>
        </w:p>
        <w:p w14:paraId="0548BFDF" w14:textId="75814188" w:rsidR="003B243A" w:rsidRDefault="0071052B">
          <w:pPr>
            <w:pStyle w:val="Spistreci1"/>
            <w:tabs>
              <w:tab w:val="right" w:leader="dot" w:pos="9062"/>
            </w:tabs>
            <w:rPr>
              <w:rFonts w:asciiTheme="minorHAnsi" w:eastAsiaTheme="minorEastAsia" w:hAnsiTheme="minorHAnsi"/>
              <w:noProof/>
              <w:sz w:val="22"/>
              <w:lang w:eastAsia="pl-PL"/>
            </w:rPr>
          </w:pPr>
          <w:r w:rsidRPr="00D528FB">
            <w:fldChar w:fldCharType="begin"/>
          </w:r>
          <w:r w:rsidR="008F348B" w:rsidRPr="00D528FB">
            <w:instrText xml:space="preserve"> TOC \o "1-3" \h \z \u </w:instrText>
          </w:r>
          <w:r w:rsidRPr="00D528FB">
            <w:fldChar w:fldCharType="separate"/>
          </w:r>
          <w:hyperlink w:anchor="_Toc519797505" w:history="1">
            <w:r w:rsidR="003B243A" w:rsidRPr="003616CC">
              <w:rPr>
                <w:rStyle w:val="Hipercze"/>
                <w:noProof/>
                <w:lang w:val="en-US"/>
              </w:rPr>
              <w:t>Spis tabel</w:t>
            </w:r>
            <w:r w:rsidR="003B243A">
              <w:rPr>
                <w:noProof/>
                <w:webHidden/>
              </w:rPr>
              <w:tab/>
            </w:r>
            <w:r w:rsidR="003B243A">
              <w:rPr>
                <w:noProof/>
                <w:webHidden/>
              </w:rPr>
              <w:fldChar w:fldCharType="begin"/>
            </w:r>
            <w:r w:rsidR="003B243A">
              <w:rPr>
                <w:noProof/>
                <w:webHidden/>
              </w:rPr>
              <w:instrText xml:space="preserve"> PAGEREF _Toc519797505 \h </w:instrText>
            </w:r>
            <w:r w:rsidR="003B243A">
              <w:rPr>
                <w:noProof/>
                <w:webHidden/>
              </w:rPr>
            </w:r>
            <w:r w:rsidR="003B243A">
              <w:rPr>
                <w:noProof/>
                <w:webHidden/>
              </w:rPr>
              <w:fldChar w:fldCharType="separate"/>
            </w:r>
            <w:r w:rsidR="003B243A">
              <w:rPr>
                <w:noProof/>
                <w:webHidden/>
              </w:rPr>
              <w:t>7</w:t>
            </w:r>
            <w:r w:rsidR="003B243A">
              <w:rPr>
                <w:noProof/>
                <w:webHidden/>
              </w:rPr>
              <w:fldChar w:fldCharType="end"/>
            </w:r>
          </w:hyperlink>
        </w:p>
        <w:p w14:paraId="52F575F3" w14:textId="14D0EB76" w:rsidR="003B243A" w:rsidRDefault="003B243A">
          <w:pPr>
            <w:pStyle w:val="Spistreci1"/>
            <w:tabs>
              <w:tab w:val="right" w:leader="dot" w:pos="9062"/>
            </w:tabs>
            <w:rPr>
              <w:rFonts w:asciiTheme="minorHAnsi" w:eastAsiaTheme="minorEastAsia" w:hAnsiTheme="minorHAnsi"/>
              <w:noProof/>
              <w:sz w:val="22"/>
              <w:lang w:eastAsia="pl-PL"/>
            </w:rPr>
          </w:pPr>
          <w:hyperlink w:anchor="_Toc519797506" w:history="1">
            <w:r w:rsidRPr="003616CC">
              <w:rPr>
                <w:rStyle w:val="Hipercze"/>
                <w:noProof/>
              </w:rPr>
              <w:t>Spis listingów</w:t>
            </w:r>
            <w:r>
              <w:rPr>
                <w:noProof/>
                <w:webHidden/>
              </w:rPr>
              <w:tab/>
            </w:r>
            <w:r>
              <w:rPr>
                <w:noProof/>
                <w:webHidden/>
              </w:rPr>
              <w:fldChar w:fldCharType="begin"/>
            </w:r>
            <w:r>
              <w:rPr>
                <w:noProof/>
                <w:webHidden/>
              </w:rPr>
              <w:instrText xml:space="preserve"> PAGEREF _Toc519797506 \h </w:instrText>
            </w:r>
            <w:r>
              <w:rPr>
                <w:noProof/>
                <w:webHidden/>
              </w:rPr>
            </w:r>
            <w:r>
              <w:rPr>
                <w:noProof/>
                <w:webHidden/>
              </w:rPr>
              <w:fldChar w:fldCharType="separate"/>
            </w:r>
            <w:r>
              <w:rPr>
                <w:noProof/>
                <w:webHidden/>
              </w:rPr>
              <w:t>8</w:t>
            </w:r>
            <w:r>
              <w:rPr>
                <w:noProof/>
                <w:webHidden/>
              </w:rPr>
              <w:fldChar w:fldCharType="end"/>
            </w:r>
          </w:hyperlink>
        </w:p>
        <w:p w14:paraId="2DBABE00" w14:textId="1DBFF4C0" w:rsidR="003B243A" w:rsidRDefault="003B243A">
          <w:pPr>
            <w:pStyle w:val="Spistreci1"/>
            <w:tabs>
              <w:tab w:val="right" w:leader="dot" w:pos="9062"/>
            </w:tabs>
            <w:rPr>
              <w:rFonts w:asciiTheme="minorHAnsi" w:eastAsiaTheme="minorEastAsia" w:hAnsiTheme="minorHAnsi"/>
              <w:noProof/>
              <w:sz w:val="22"/>
              <w:lang w:eastAsia="pl-PL"/>
            </w:rPr>
          </w:pPr>
          <w:hyperlink w:anchor="_Toc519797507" w:history="1">
            <w:r w:rsidRPr="003616CC">
              <w:rPr>
                <w:rStyle w:val="Hipercze"/>
                <w:noProof/>
                <w:lang w:val="en-US"/>
              </w:rPr>
              <w:t>Skróty</w:t>
            </w:r>
            <w:r>
              <w:rPr>
                <w:noProof/>
                <w:webHidden/>
              </w:rPr>
              <w:tab/>
            </w:r>
            <w:r>
              <w:rPr>
                <w:noProof/>
                <w:webHidden/>
              </w:rPr>
              <w:fldChar w:fldCharType="begin"/>
            </w:r>
            <w:r>
              <w:rPr>
                <w:noProof/>
                <w:webHidden/>
              </w:rPr>
              <w:instrText xml:space="preserve"> PAGEREF _Toc519797507 \h </w:instrText>
            </w:r>
            <w:r>
              <w:rPr>
                <w:noProof/>
                <w:webHidden/>
              </w:rPr>
            </w:r>
            <w:r>
              <w:rPr>
                <w:noProof/>
                <w:webHidden/>
              </w:rPr>
              <w:fldChar w:fldCharType="separate"/>
            </w:r>
            <w:r>
              <w:rPr>
                <w:noProof/>
                <w:webHidden/>
              </w:rPr>
              <w:t>9</w:t>
            </w:r>
            <w:r>
              <w:rPr>
                <w:noProof/>
                <w:webHidden/>
              </w:rPr>
              <w:fldChar w:fldCharType="end"/>
            </w:r>
          </w:hyperlink>
        </w:p>
        <w:p w14:paraId="7017CDDB" w14:textId="61DB3144" w:rsidR="003B243A" w:rsidRDefault="003B243A">
          <w:pPr>
            <w:pStyle w:val="Spistreci1"/>
            <w:tabs>
              <w:tab w:val="left" w:pos="480"/>
              <w:tab w:val="right" w:leader="dot" w:pos="9062"/>
            </w:tabs>
            <w:rPr>
              <w:rFonts w:asciiTheme="minorHAnsi" w:eastAsiaTheme="minorEastAsia" w:hAnsiTheme="minorHAnsi"/>
              <w:noProof/>
              <w:sz w:val="22"/>
              <w:lang w:eastAsia="pl-PL"/>
            </w:rPr>
          </w:pPr>
          <w:hyperlink w:anchor="_Toc519797508" w:history="1">
            <w:r w:rsidRPr="003616CC">
              <w:rPr>
                <w:rStyle w:val="Hipercze"/>
                <w:noProof/>
              </w:rPr>
              <w:t>1.</w:t>
            </w:r>
            <w:r>
              <w:rPr>
                <w:rFonts w:asciiTheme="minorHAnsi" w:eastAsiaTheme="minorEastAsia" w:hAnsiTheme="minorHAnsi"/>
                <w:noProof/>
                <w:sz w:val="22"/>
                <w:lang w:eastAsia="pl-PL"/>
              </w:rPr>
              <w:tab/>
            </w:r>
            <w:r w:rsidRPr="003616CC">
              <w:rPr>
                <w:rStyle w:val="Hipercze"/>
                <w:noProof/>
              </w:rPr>
              <w:t>Wstęp</w:t>
            </w:r>
            <w:r>
              <w:rPr>
                <w:noProof/>
                <w:webHidden/>
              </w:rPr>
              <w:tab/>
            </w:r>
            <w:r>
              <w:rPr>
                <w:noProof/>
                <w:webHidden/>
              </w:rPr>
              <w:fldChar w:fldCharType="begin"/>
            </w:r>
            <w:r>
              <w:rPr>
                <w:noProof/>
                <w:webHidden/>
              </w:rPr>
              <w:instrText xml:space="preserve"> PAGEREF _Toc519797508 \h </w:instrText>
            </w:r>
            <w:r>
              <w:rPr>
                <w:noProof/>
                <w:webHidden/>
              </w:rPr>
            </w:r>
            <w:r>
              <w:rPr>
                <w:noProof/>
                <w:webHidden/>
              </w:rPr>
              <w:fldChar w:fldCharType="separate"/>
            </w:r>
            <w:r>
              <w:rPr>
                <w:noProof/>
                <w:webHidden/>
              </w:rPr>
              <w:t>10</w:t>
            </w:r>
            <w:r>
              <w:rPr>
                <w:noProof/>
                <w:webHidden/>
              </w:rPr>
              <w:fldChar w:fldCharType="end"/>
            </w:r>
          </w:hyperlink>
        </w:p>
        <w:p w14:paraId="5C412BD0" w14:textId="1EF18EA8" w:rsidR="003B243A" w:rsidRDefault="003B243A">
          <w:pPr>
            <w:pStyle w:val="Spistreci2"/>
            <w:tabs>
              <w:tab w:val="left" w:pos="880"/>
              <w:tab w:val="right" w:leader="dot" w:pos="9062"/>
            </w:tabs>
            <w:rPr>
              <w:rFonts w:asciiTheme="minorHAnsi" w:eastAsiaTheme="minorEastAsia" w:hAnsiTheme="minorHAnsi"/>
              <w:noProof/>
              <w:sz w:val="22"/>
              <w:lang w:eastAsia="pl-PL"/>
            </w:rPr>
          </w:pPr>
          <w:hyperlink w:anchor="_Toc519797509" w:history="1">
            <w:r w:rsidRPr="003616CC">
              <w:rPr>
                <w:rStyle w:val="Hipercze"/>
                <w:noProof/>
              </w:rPr>
              <w:t>1.1.</w:t>
            </w:r>
            <w:r>
              <w:rPr>
                <w:rFonts w:asciiTheme="minorHAnsi" w:eastAsiaTheme="minorEastAsia" w:hAnsiTheme="minorHAnsi"/>
                <w:noProof/>
                <w:sz w:val="22"/>
                <w:lang w:eastAsia="pl-PL"/>
              </w:rPr>
              <w:tab/>
            </w:r>
            <w:r w:rsidRPr="003616CC">
              <w:rPr>
                <w:rStyle w:val="Hipercze"/>
                <w:noProof/>
              </w:rPr>
              <w:t>Cel pracy</w:t>
            </w:r>
            <w:r>
              <w:rPr>
                <w:noProof/>
                <w:webHidden/>
              </w:rPr>
              <w:tab/>
            </w:r>
            <w:r>
              <w:rPr>
                <w:noProof/>
                <w:webHidden/>
              </w:rPr>
              <w:fldChar w:fldCharType="begin"/>
            </w:r>
            <w:r>
              <w:rPr>
                <w:noProof/>
                <w:webHidden/>
              </w:rPr>
              <w:instrText xml:space="preserve"> PAGEREF _Toc519797509 \h </w:instrText>
            </w:r>
            <w:r>
              <w:rPr>
                <w:noProof/>
                <w:webHidden/>
              </w:rPr>
            </w:r>
            <w:r>
              <w:rPr>
                <w:noProof/>
                <w:webHidden/>
              </w:rPr>
              <w:fldChar w:fldCharType="separate"/>
            </w:r>
            <w:r>
              <w:rPr>
                <w:noProof/>
                <w:webHidden/>
              </w:rPr>
              <w:t>10</w:t>
            </w:r>
            <w:r>
              <w:rPr>
                <w:noProof/>
                <w:webHidden/>
              </w:rPr>
              <w:fldChar w:fldCharType="end"/>
            </w:r>
          </w:hyperlink>
        </w:p>
        <w:p w14:paraId="4B3AC213" w14:textId="3560C249" w:rsidR="003B243A" w:rsidRDefault="003B243A">
          <w:pPr>
            <w:pStyle w:val="Spistreci2"/>
            <w:tabs>
              <w:tab w:val="left" w:pos="880"/>
              <w:tab w:val="right" w:leader="dot" w:pos="9062"/>
            </w:tabs>
            <w:rPr>
              <w:rFonts w:asciiTheme="minorHAnsi" w:eastAsiaTheme="minorEastAsia" w:hAnsiTheme="minorHAnsi"/>
              <w:noProof/>
              <w:sz w:val="22"/>
              <w:lang w:eastAsia="pl-PL"/>
            </w:rPr>
          </w:pPr>
          <w:hyperlink w:anchor="_Toc519797510" w:history="1">
            <w:r w:rsidRPr="003616CC">
              <w:rPr>
                <w:rStyle w:val="Hipercze"/>
                <w:noProof/>
              </w:rPr>
              <w:t>1.2.</w:t>
            </w:r>
            <w:r>
              <w:rPr>
                <w:rFonts w:asciiTheme="minorHAnsi" w:eastAsiaTheme="minorEastAsia" w:hAnsiTheme="minorHAnsi"/>
                <w:noProof/>
                <w:sz w:val="22"/>
                <w:lang w:eastAsia="pl-PL"/>
              </w:rPr>
              <w:tab/>
            </w:r>
            <w:r w:rsidRPr="003616CC">
              <w:rPr>
                <w:rStyle w:val="Hipercze"/>
                <w:noProof/>
              </w:rPr>
              <w:t>Zakres pracy</w:t>
            </w:r>
            <w:r>
              <w:rPr>
                <w:noProof/>
                <w:webHidden/>
              </w:rPr>
              <w:tab/>
            </w:r>
            <w:r>
              <w:rPr>
                <w:noProof/>
                <w:webHidden/>
              </w:rPr>
              <w:fldChar w:fldCharType="begin"/>
            </w:r>
            <w:r>
              <w:rPr>
                <w:noProof/>
                <w:webHidden/>
              </w:rPr>
              <w:instrText xml:space="preserve"> PAGEREF _Toc519797510 \h </w:instrText>
            </w:r>
            <w:r>
              <w:rPr>
                <w:noProof/>
                <w:webHidden/>
              </w:rPr>
            </w:r>
            <w:r>
              <w:rPr>
                <w:noProof/>
                <w:webHidden/>
              </w:rPr>
              <w:fldChar w:fldCharType="separate"/>
            </w:r>
            <w:r>
              <w:rPr>
                <w:noProof/>
                <w:webHidden/>
              </w:rPr>
              <w:t>11</w:t>
            </w:r>
            <w:r>
              <w:rPr>
                <w:noProof/>
                <w:webHidden/>
              </w:rPr>
              <w:fldChar w:fldCharType="end"/>
            </w:r>
          </w:hyperlink>
        </w:p>
        <w:p w14:paraId="283421E1" w14:textId="6DAC39FD" w:rsidR="003B243A" w:rsidRDefault="003B243A">
          <w:pPr>
            <w:pStyle w:val="Spistreci1"/>
            <w:tabs>
              <w:tab w:val="left" w:pos="480"/>
              <w:tab w:val="right" w:leader="dot" w:pos="9062"/>
            </w:tabs>
            <w:rPr>
              <w:rFonts w:asciiTheme="minorHAnsi" w:eastAsiaTheme="minorEastAsia" w:hAnsiTheme="minorHAnsi"/>
              <w:noProof/>
              <w:sz w:val="22"/>
              <w:lang w:eastAsia="pl-PL"/>
            </w:rPr>
          </w:pPr>
          <w:hyperlink w:anchor="_Toc519797511" w:history="1">
            <w:r w:rsidRPr="003616CC">
              <w:rPr>
                <w:rStyle w:val="Hipercze"/>
                <w:noProof/>
              </w:rPr>
              <w:t>2.</w:t>
            </w:r>
            <w:r>
              <w:rPr>
                <w:rFonts w:asciiTheme="minorHAnsi" w:eastAsiaTheme="minorEastAsia" w:hAnsiTheme="minorHAnsi"/>
                <w:noProof/>
                <w:sz w:val="22"/>
                <w:lang w:eastAsia="pl-PL"/>
              </w:rPr>
              <w:tab/>
            </w:r>
            <w:r w:rsidRPr="003616CC">
              <w:rPr>
                <w:rStyle w:val="Hipercze"/>
                <w:noProof/>
              </w:rPr>
              <w:t>Technologie używane do budowy aplikacji internetowych</w:t>
            </w:r>
            <w:r>
              <w:rPr>
                <w:noProof/>
                <w:webHidden/>
              </w:rPr>
              <w:tab/>
            </w:r>
            <w:r>
              <w:rPr>
                <w:noProof/>
                <w:webHidden/>
              </w:rPr>
              <w:fldChar w:fldCharType="begin"/>
            </w:r>
            <w:r>
              <w:rPr>
                <w:noProof/>
                <w:webHidden/>
              </w:rPr>
              <w:instrText xml:space="preserve"> PAGEREF _Toc519797511 \h </w:instrText>
            </w:r>
            <w:r>
              <w:rPr>
                <w:noProof/>
                <w:webHidden/>
              </w:rPr>
            </w:r>
            <w:r>
              <w:rPr>
                <w:noProof/>
                <w:webHidden/>
              </w:rPr>
              <w:fldChar w:fldCharType="separate"/>
            </w:r>
            <w:r>
              <w:rPr>
                <w:noProof/>
                <w:webHidden/>
              </w:rPr>
              <w:t>12</w:t>
            </w:r>
            <w:r>
              <w:rPr>
                <w:noProof/>
                <w:webHidden/>
              </w:rPr>
              <w:fldChar w:fldCharType="end"/>
            </w:r>
          </w:hyperlink>
        </w:p>
        <w:p w14:paraId="73047972" w14:textId="40CFF856" w:rsidR="003B243A" w:rsidRDefault="003B243A">
          <w:pPr>
            <w:pStyle w:val="Spistreci2"/>
            <w:tabs>
              <w:tab w:val="left" w:pos="880"/>
              <w:tab w:val="right" w:leader="dot" w:pos="9062"/>
            </w:tabs>
            <w:rPr>
              <w:rFonts w:asciiTheme="minorHAnsi" w:eastAsiaTheme="minorEastAsia" w:hAnsiTheme="minorHAnsi"/>
              <w:noProof/>
              <w:sz w:val="22"/>
              <w:lang w:eastAsia="pl-PL"/>
            </w:rPr>
          </w:pPr>
          <w:hyperlink w:anchor="_Toc519797512" w:history="1">
            <w:r w:rsidRPr="003616CC">
              <w:rPr>
                <w:rStyle w:val="Hipercze"/>
                <w:noProof/>
              </w:rPr>
              <w:t>2.1.</w:t>
            </w:r>
            <w:r>
              <w:rPr>
                <w:rFonts w:asciiTheme="minorHAnsi" w:eastAsiaTheme="minorEastAsia" w:hAnsiTheme="minorHAnsi"/>
                <w:noProof/>
                <w:sz w:val="22"/>
                <w:lang w:eastAsia="pl-PL"/>
              </w:rPr>
              <w:tab/>
            </w:r>
            <w:r w:rsidRPr="003616CC">
              <w:rPr>
                <w:rStyle w:val="Hipercze"/>
                <w:noProof/>
              </w:rPr>
              <w:t>Wielowarstwowa rozproszona aplikacja internetowa</w:t>
            </w:r>
            <w:r>
              <w:rPr>
                <w:noProof/>
                <w:webHidden/>
              </w:rPr>
              <w:tab/>
            </w:r>
            <w:r>
              <w:rPr>
                <w:noProof/>
                <w:webHidden/>
              </w:rPr>
              <w:fldChar w:fldCharType="begin"/>
            </w:r>
            <w:r>
              <w:rPr>
                <w:noProof/>
                <w:webHidden/>
              </w:rPr>
              <w:instrText xml:space="preserve"> PAGEREF _Toc519797512 \h </w:instrText>
            </w:r>
            <w:r>
              <w:rPr>
                <w:noProof/>
                <w:webHidden/>
              </w:rPr>
            </w:r>
            <w:r>
              <w:rPr>
                <w:noProof/>
                <w:webHidden/>
              </w:rPr>
              <w:fldChar w:fldCharType="separate"/>
            </w:r>
            <w:r>
              <w:rPr>
                <w:noProof/>
                <w:webHidden/>
              </w:rPr>
              <w:t>12</w:t>
            </w:r>
            <w:r>
              <w:rPr>
                <w:noProof/>
                <w:webHidden/>
              </w:rPr>
              <w:fldChar w:fldCharType="end"/>
            </w:r>
          </w:hyperlink>
        </w:p>
        <w:p w14:paraId="0DB3F9E9" w14:textId="6A0F82FF" w:rsidR="003B243A" w:rsidRDefault="003B243A">
          <w:pPr>
            <w:pStyle w:val="Spistreci2"/>
            <w:tabs>
              <w:tab w:val="left" w:pos="880"/>
              <w:tab w:val="right" w:leader="dot" w:pos="9062"/>
            </w:tabs>
            <w:rPr>
              <w:rFonts w:asciiTheme="minorHAnsi" w:eastAsiaTheme="minorEastAsia" w:hAnsiTheme="minorHAnsi"/>
              <w:noProof/>
              <w:sz w:val="22"/>
              <w:lang w:eastAsia="pl-PL"/>
            </w:rPr>
          </w:pPr>
          <w:hyperlink w:anchor="_Toc519797513" w:history="1">
            <w:r w:rsidRPr="003616CC">
              <w:rPr>
                <w:rStyle w:val="Hipercze"/>
                <w:noProof/>
              </w:rPr>
              <w:t>2.2.</w:t>
            </w:r>
            <w:r>
              <w:rPr>
                <w:rFonts w:asciiTheme="minorHAnsi" w:eastAsiaTheme="minorEastAsia" w:hAnsiTheme="minorHAnsi"/>
                <w:noProof/>
                <w:sz w:val="22"/>
                <w:lang w:eastAsia="pl-PL"/>
              </w:rPr>
              <w:tab/>
            </w:r>
            <w:r w:rsidRPr="003616CC">
              <w:rPr>
                <w:rStyle w:val="Hipercze"/>
                <w:noProof/>
              </w:rPr>
              <w:t>Warstwa klienta</w:t>
            </w:r>
            <w:r>
              <w:rPr>
                <w:noProof/>
                <w:webHidden/>
              </w:rPr>
              <w:tab/>
            </w:r>
            <w:r>
              <w:rPr>
                <w:noProof/>
                <w:webHidden/>
              </w:rPr>
              <w:fldChar w:fldCharType="begin"/>
            </w:r>
            <w:r>
              <w:rPr>
                <w:noProof/>
                <w:webHidden/>
              </w:rPr>
              <w:instrText xml:space="preserve"> PAGEREF _Toc519797513 \h </w:instrText>
            </w:r>
            <w:r>
              <w:rPr>
                <w:noProof/>
                <w:webHidden/>
              </w:rPr>
            </w:r>
            <w:r>
              <w:rPr>
                <w:noProof/>
                <w:webHidden/>
              </w:rPr>
              <w:fldChar w:fldCharType="separate"/>
            </w:r>
            <w:r>
              <w:rPr>
                <w:noProof/>
                <w:webHidden/>
              </w:rPr>
              <w:t>13</w:t>
            </w:r>
            <w:r>
              <w:rPr>
                <w:noProof/>
                <w:webHidden/>
              </w:rPr>
              <w:fldChar w:fldCharType="end"/>
            </w:r>
          </w:hyperlink>
        </w:p>
        <w:p w14:paraId="4C871DE9" w14:textId="5904D98D" w:rsidR="003B243A" w:rsidRDefault="003B243A">
          <w:pPr>
            <w:pStyle w:val="Spistreci2"/>
            <w:tabs>
              <w:tab w:val="left" w:pos="880"/>
              <w:tab w:val="right" w:leader="dot" w:pos="9062"/>
            </w:tabs>
            <w:rPr>
              <w:rFonts w:asciiTheme="minorHAnsi" w:eastAsiaTheme="minorEastAsia" w:hAnsiTheme="minorHAnsi"/>
              <w:noProof/>
              <w:sz w:val="22"/>
              <w:lang w:eastAsia="pl-PL"/>
            </w:rPr>
          </w:pPr>
          <w:hyperlink w:anchor="_Toc519797514" w:history="1">
            <w:r w:rsidRPr="003616CC">
              <w:rPr>
                <w:rStyle w:val="Hipercze"/>
                <w:noProof/>
              </w:rPr>
              <w:t>2.3.</w:t>
            </w:r>
            <w:r>
              <w:rPr>
                <w:rFonts w:asciiTheme="minorHAnsi" w:eastAsiaTheme="minorEastAsia" w:hAnsiTheme="minorHAnsi"/>
                <w:noProof/>
                <w:sz w:val="22"/>
                <w:lang w:eastAsia="pl-PL"/>
              </w:rPr>
              <w:tab/>
            </w:r>
            <w:r w:rsidRPr="003616CC">
              <w:rPr>
                <w:rStyle w:val="Hipercze"/>
                <w:noProof/>
              </w:rPr>
              <w:t>Warstwa sieciowa / warstwa prezentacji</w:t>
            </w:r>
            <w:r>
              <w:rPr>
                <w:noProof/>
                <w:webHidden/>
              </w:rPr>
              <w:tab/>
            </w:r>
            <w:r>
              <w:rPr>
                <w:noProof/>
                <w:webHidden/>
              </w:rPr>
              <w:fldChar w:fldCharType="begin"/>
            </w:r>
            <w:r>
              <w:rPr>
                <w:noProof/>
                <w:webHidden/>
              </w:rPr>
              <w:instrText xml:space="preserve"> PAGEREF _Toc519797514 \h </w:instrText>
            </w:r>
            <w:r>
              <w:rPr>
                <w:noProof/>
                <w:webHidden/>
              </w:rPr>
            </w:r>
            <w:r>
              <w:rPr>
                <w:noProof/>
                <w:webHidden/>
              </w:rPr>
              <w:fldChar w:fldCharType="separate"/>
            </w:r>
            <w:r>
              <w:rPr>
                <w:noProof/>
                <w:webHidden/>
              </w:rPr>
              <w:t>13</w:t>
            </w:r>
            <w:r>
              <w:rPr>
                <w:noProof/>
                <w:webHidden/>
              </w:rPr>
              <w:fldChar w:fldCharType="end"/>
            </w:r>
          </w:hyperlink>
        </w:p>
        <w:p w14:paraId="76934B4F" w14:textId="2BDCB92A" w:rsidR="003B243A" w:rsidRDefault="003B243A">
          <w:pPr>
            <w:pStyle w:val="Spistreci3"/>
            <w:tabs>
              <w:tab w:val="left" w:pos="1320"/>
              <w:tab w:val="right" w:leader="dot" w:pos="9062"/>
            </w:tabs>
            <w:rPr>
              <w:rFonts w:asciiTheme="minorHAnsi" w:eastAsiaTheme="minorEastAsia" w:hAnsiTheme="minorHAnsi"/>
              <w:noProof/>
              <w:sz w:val="22"/>
              <w:lang w:eastAsia="pl-PL"/>
            </w:rPr>
          </w:pPr>
          <w:hyperlink w:anchor="_Toc519797515" w:history="1">
            <w:r w:rsidRPr="003616CC">
              <w:rPr>
                <w:rStyle w:val="Hipercze"/>
                <w:noProof/>
              </w:rPr>
              <w:t>2.3.1.</w:t>
            </w:r>
            <w:r>
              <w:rPr>
                <w:rFonts w:asciiTheme="minorHAnsi" w:eastAsiaTheme="minorEastAsia" w:hAnsiTheme="minorHAnsi"/>
                <w:noProof/>
                <w:sz w:val="22"/>
                <w:lang w:eastAsia="pl-PL"/>
              </w:rPr>
              <w:tab/>
            </w:r>
            <w:r w:rsidRPr="003616CC">
              <w:rPr>
                <w:rStyle w:val="Hipercze"/>
                <w:noProof/>
              </w:rPr>
              <w:t>Java Server Faces</w:t>
            </w:r>
            <w:r>
              <w:rPr>
                <w:noProof/>
                <w:webHidden/>
              </w:rPr>
              <w:tab/>
            </w:r>
            <w:r>
              <w:rPr>
                <w:noProof/>
                <w:webHidden/>
              </w:rPr>
              <w:fldChar w:fldCharType="begin"/>
            </w:r>
            <w:r>
              <w:rPr>
                <w:noProof/>
                <w:webHidden/>
              </w:rPr>
              <w:instrText xml:space="preserve"> PAGEREF _Toc519797515 \h </w:instrText>
            </w:r>
            <w:r>
              <w:rPr>
                <w:noProof/>
                <w:webHidden/>
              </w:rPr>
            </w:r>
            <w:r>
              <w:rPr>
                <w:noProof/>
                <w:webHidden/>
              </w:rPr>
              <w:fldChar w:fldCharType="separate"/>
            </w:r>
            <w:r>
              <w:rPr>
                <w:noProof/>
                <w:webHidden/>
              </w:rPr>
              <w:t>14</w:t>
            </w:r>
            <w:r>
              <w:rPr>
                <w:noProof/>
                <w:webHidden/>
              </w:rPr>
              <w:fldChar w:fldCharType="end"/>
            </w:r>
          </w:hyperlink>
        </w:p>
        <w:p w14:paraId="0BBD0379" w14:textId="09E8FF26" w:rsidR="003B243A" w:rsidRDefault="003B243A">
          <w:pPr>
            <w:pStyle w:val="Spistreci3"/>
            <w:tabs>
              <w:tab w:val="left" w:pos="1320"/>
              <w:tab w:val="right" w:leader="dot" w:pos="9062"/>
            </w:tabs>
            <w:rPr>
              <w:rFonts w:asciiTheme="minorHAnsi" w:eastAsiaTheme="minorEastAsia" w:hAnsiTheme="minorHAnsi"/>
              <w:noProof/>
              <w:sz w:val="22"/>
              <w:lang w:eastAsia="pl-PL"/>
            </w:rPr>
          </w:pPr>
          <w:hyperlink w:anchor="_Toc519797516" w:history="1">
            <w:r w:rsidRPr="003616CC">
              <w:rPr>
                <w:rStyle w:val="Hipercze"/>
                <w:noProof/>
                <w:lang w:val="en-US"/>
              </w:rPr>
              <w:t>2.3.2.</w:t>
            </w:r>
            <w:r>
              <w:rPr>
                <w:rFonts w:asciiTheme="minorHAnsi" w:eastAsiaTheme="minorEastAsia" w:hAnsiTheme="minorHAnsi"/>
                <w:noProof/>
                <w:sz w:val="22"/>
                <w:lang w:eastAsia="pl-PL"/>
              </w:rPr>
              <w:tab/>
            </w:r>
            <w:r w:rsidRPr="003616CC">
              <w:rPr>
                <w:rStyle w:val="Hipercze"/>
                <w:noProof/>
                <w:lang w:val="en-US"/>
              </w:rPr>
              <w:t>Model View Controller</w:t>
            </w:r>
            <w:r>
              <w:rPr>
                <w:noProof/>
                <w:webHidden/>
              </w:rPr>
              <w:tab/>
            </w:r>
            <w:r>
              <w:rPr>
                <w:noProof/>
                <w:webHidden/>
              </w:rPr>
              <w:fldChar w:fldCharType="begin"/>
            </w:r>
            <w:r>
              <w:rPr>
                <w:noProof/>
                <w:webHidden/>
              </w:rPr>
              <w:instrText xml:space="preserve"> PAGEREF _Toc519797516 \h </w:instrText>
            </w:r>
            <w:r>
              <w:rPr>
                <w:noProof/>
                <w:webHidden/>
              </w:rPr>
            </w:r>
            <w:r>
              <w:rPr>
                <w:noProof/>
                <w:webHidden/>
              </w:rPr>
              <w:fldChar w:fldCharType="separate"/>
            </w:r>
            <w:r>
              <w:rPr>
                <w:noProof/>
                <w:webHidden/>
              </w:rPr>
              <w:t>14</w:t>
            </w:r>
            <w:r>
              <w:rPr>
                <w:noProof/>
                <w:webHidden/>
              </w:rPr>
              <w:fldChar w:fldCharType="end"/>
            </w:r>
          </w:hyperlink>
        </w:p>
        <w:p w14:paraId="6D3AF07A" w14:textId="2C3B49CD" w:rsidR="003B243A" w:rsidRDefault="003B243A">
          <w:pPr>
            <w:pStyle w:val="Spistreci2"/>
            <w:tabs>
              <w:tab w:val="left" w:pos="880"/>
              <w:tab w:val="right" w:leader="dot" w:pos="9062"/>
            </w:tabs>
            <w:rPr>
              <w:rFonts w:asciiTheme="minorHAnsi" w:eastAsiaTheme="minorEastAsia" w:hAnsiTheme="minorHAnsi"/>
              <w:noProof/>
              <w:sz w:val="22"/>
              <w:lang w:eastAsia="pl-PL"/>
            </w:rPr>
          </w:pPr>
          <w:hyperlink w:anchor="_Toc519797517" w:history="1">
            <w:r w:rsidRPr="003616CC">
              <w:rPr>
                <w:rStyle w:val="Hipercze"/>
                <w:noProof/>
              </w:rPr>
              <w:t>2.4.</w:t>
            </w:r>
            <w:r>
              <w:rPr>
                <w:rFonts w:asciiTheme="minorHAnsi" w:eastAsiaTheme="minorEastAsia" w:hAnsiTheme="minorHAnsi"/>
                <w:noProof/>
                <w:sz w:val="22"/>
                <w:lang w:eastAsia="pl-PL"/>
              </w:rPr>
              <w:tab/>
            </w:r>
            <w:r w:rsidRPr="003616CC">
              <w:rPr>
                <w:rStyle w:val="Hipercze"/>
                <w:noProof/>
              </w:rPr>
              <w:t>Warstwa biznesowa</w:t>
            </w:r>
            <w:r>
              <w:rPr>
                <w:noProof/>
                <w:webHidden/>
              </w:rPr>
              <w:tab/>
            </w:r>
            <w:r>
              <w:rPr>
                <w:noProof/>
                <w:webHidden/>
              </w:rPr>
              <w:fldChar w:fldCharType="begin"/>
            </w:r>
            <w:r>
              <w:rPr>
                <w:noProof/>
                <w:webHidden/>
              </w:rPr>
              <w:instrText xml:space="preserve"> PAGEREF _Toc519797517 \h </w:instrText>
            </w:r>
            <w:r>
              <w:rPr>
                <w:noProof/>
                <w:webHidden/>
              </w:rPr>
            </w:r>
            <w:r>
              <w:rPr>
                <w:noProof/>
                <w:webHidden/>
              </w:rPr>
              <w:fldChar w:fldCharType="separate"/>
            </w:r>
            <w:r>
              <w:rPr>
                <w:noProof/>
                <w:webHidden/>
              </w:rPr>
              <w:t>15</w:t>
            </w:r>
            <w:r>
              <w:rPr>
                <w:noProof/>
                <w:webHidden/>
              </w:rPr>
              <w:fldChar w:fldCharType="end"/>
            </w:r>
          </w:hyperlink>
        </w:p>
        <w:p w14:paraId="09286904" w14:textId="2F2EF53E" w:rsidR="003B243A" w:rsidRDefault="003B243A">
          <w:pPr>
            <w:pStyle w:val="Spistreci3"/>
            <w:tabs>
              <w:tab w:val="left" w:pos="1320"/>
              <w:tab w:val="right" w:leader="dot" w:pos="9062"/>
            </w:tabs>
            <w:rPr>
              <w:rFonts w:asciiTheme="minorHAnsi" w:eastAsiaTheme="minorEastAsia" w:hAnsiTheme="minorHAnsi"/>
              <w:noProof/>
              <w:sz w:val="22"/>
              <w:lang w:eastAsia="pl-PL"/>
            </w:rPr>
          </w:pPr>
          <w:hyperlink w:anchor="_Toc519797518" w:history="1">
            <w:r w:rsidRPr="003616CC">
              <w:rPr>
                <w:rStyle w:val="Hipercze"/>
                <w:noProof/>
              </w:rPr>
              <w:t>2.4.1.</w:t>
            </w:r>
            <w:r>
              <w:rPr>
                <w:rFonts w:asciiTheme="minorHAnsi" w:eastAsiaTheme="minorEastAsia" w:hAnsiTheme="minorHAnsi"/>
                <w:noProof/>
                <w:sz w:val="22"/>
                <w:lang w:eastAsia="pl-PL"/>
              </w:rPr>
              <w:tab/>
            </w:r>
            <w:r w:rsidRPr="003616CC">
              <w:rPr>
                <w:rStyle w:val="Hipercze"/>
                <w:noProof/>
              </w:rPr>
              <w:t>Funkcjonalności Java EE</w:t>
            </w:r>
            <w:r>
              <w:rPr>
                <w:noProof/>
                <w:webHidden/>
              </w:rPr>
              <w:tab/>
            </w:r>
            <w:r>
              <w:rPr>
                <w:noProof/>
                <w:webHidden/>
              </w:rPr>
              <w:fldChar w:fldCharType="begin"/>
            </w:r>
            <w:r>
              <w:rPr>
                <w:noProof/>
                <w:webHidden/>
              </w:rPr>
              <w:instrText xml:space="preserve"> PAGEREF _Toc519797518 \h </w:instrText>
            </w:r>
            <w:r>
              <w:rPr>
                <w:noProof/>
                <w:webHidden/>
              </w:rPr>
            </w:r>
            <w:r>
              <w:rPr>
                <w:noProof/>
                <w:webHidden/>
              </w:rPr>
              <w:fldChar w:fldCharType="separate"/>
            </w:r>
            <w:r>
              <w:rPr>
                <w:noProof/>
                <w:webHidden/>
              </w:rPr>
              <w:t>16</w:t>
            </w:r>
            <w:r>
              <w:rPr>
                <w:noProof/>
                <w:webHidden/>
              </w:rPr>
              <w:fldChar w:fldCharType="end"/>
            </w:r>
          </w:hyperlink>
        </w:p>
        <w:p w14:paraId="6E51791F" w14:textId="0191088A" w:rsidR="003B243A" w:rsidRDefault="003B243A">
          <w:pPr>
            <w:pStyle w:val="Spistreci2"/>
            <w:tabs>
              <w:tab w:val="left" w:pos="880"/>
              <w:tab w:val="right" w:leader="dot" w:pos="9062"/>
            </w:tabs>
            <w:rPr>
              <w:rFonts w:asciiTheme="minorHAnsi" w:eastAsiaTheme="minorEastAsia" w:hAnsiTheme="minorHAnsi"/>
              <w:noProof/>
              <w:sz w:val="22"/>
              <w:lang w:eastAsia="pl-PL"/>
            </w:rPr>
          </w:pPr>
          <w:hyperlink w:anchor="_Toc519797519" w:history="1">
            <w:r w:rsidRPr="003616CC">
              <w:rPr>
                <w:rStyle w:val="Hipercze"/>
                <w:noProof/>
                <w:lang w:val="en-US"/>
              </w:rPr>
              <w:t>2.5.</w:t>
            </w:r>
            <w:r>
              <w:rPr>
                <w:rFonts w:asciiTheme="minorHAnsi" w:eastAsiaTheme="minorEastAsia" w:hAnsiTheme="minorHAnsi"/>
                <w:noProof/>
                <w:sz w:val="22"/>
                <w:lang w:eastAsia="pl-PL"/>
              </w:rPr>
              <w:tab/>
            </w:r>
            <w:r w:rsidRPr="003616CC">
              <w:rPr>
                <w:rStyle w:val="Hipercze"/>
                <w:noProof/>
                <w:lang w:val="en-US"/>
              </w:rPr>
              <w:t>Warstwa integracji</w:t>
            </w:r>
            <w:r>
              <w:rPr>
                <w:noProof/>
                <w:webHidden/>
              </w:rPr>
              <w:tab/>
            </w:r>
            <w:r>
              <w:rPr>
                <w:noProof/>
                <w:webHidden/>
              </w:rPr>
              <w:fldChar w:fldCharType="begin"/>
            </w:r>
            <w:r>
              <w:rPr>
                <w:noProof/>
                <w:webHidden/>
              </w:rPr>
              <w:instrText xml:space="preserve"> PAGEREF _Toc519797519 \h </w:instrText>
            </w:r>
            <w:r>
              <w:rPr>
                <w:noProof/>
                <w:webHidden/>
              </w:rPr>
            </w:r>
            <w:r>
              <w:rPr>
                <w:noProof/>
                <w:webHidden/>
              </w:rPr>
              <w:fldChar w:fldCharType="separate"/>
            </w:r>
            <w:r>
              <w:rPr>
                <w:noProof/>
                <w:webHidden/>
              </w:rPr>
              <w:t>19</w:t>
            </w:r>
            <w:r>
              <w:rPr>
                <w:noProof/>
                <w:webHidden/>
              </w:rPr>
              <w:fldChar w:fldCharType="end"/>
            </w:r>
          </w:hyperlink>
        </w:p>
        <w:p w14:paraId="46A07CB8" w14:textId="203E8424" w:rsidR="003B243A" w:rsidRDefault="003B243A">
          <w:pPr>
            <w:pStyle w:val="Spistreci3"/>
            <w:tabs>
              <w:tab w:val="left" w:pos="1320"/>
              <w:tab w:val="right" w:leader="dot" w:pos="9062"/>
            </w:tabs>
            <w:rPr>
              <w:rFonts w:asciiTheme="minorHAnsi" w:eastAsiaTheme="minorEastAsia" w:hAnsiTheme="minorHAnsi"/>
              <w:noProof/>
              <w:sz w:val="22"/>
              <w:lang w:eastAsia="pl-PL"/>
            </w:rPr>
          </w:pPr>
          <w:hyperlink w:anchor="_Toc519797520" w:history="1">
            <w:r w:rsidRPr="003616CC">
              <w:rPr>
                <w:rStyle w:val="Hipercze"/>
                <w:noProof/>
                <w:lang w:val="en-US"/>
              </w:rPr>
              <w:t>2.5.1.</w:t>
            </w:r>
            <w:r>
              <w:rPr>
                <w:rFonts w:asciiTheme="minorHAnsi" w:eastAsiaTheme="minorEastAsia" w:hAnsiTheme="minorHAnsi"/>
                <w:noProof/>
                <w:sz w:val="22"/>
                <w:lang w:eastAsia="pl-PL"/>
              </w:rPr>
              <w:tab/>
            </w:r>
            <w:r w:rsidRPr="003616CC">
              <w:rPr>
                <w:rStyle w:val="Hipercze"/>
                <w:noProof/>
                <w:lang w:val="en-US"/>
              </w:rPr>
              <w:t>Java Messaging Service</w:t>
            </w:r>
            <w:r>
              <w:rPr>
                <w:noProof/>
                <w:webHidden/>
              </w:rPr>
              <w:tab/>
            </w:r>
            <w:r>
              <w:rPr>
                <w:noProof/>
                <w:webHidden/>
              </w:rPr>
              <w:fldChar w:fldCharType="begin"/>
            </w:r>
            <w:r>
              <w:rPr>
                <w:noProof/>
                <w:webHidden/>
              </w:rPr>
              <w:instrText xml:space="preserve"> PAGEREF _Toc519797520 \h </w:instrText>
            </w:r>
            <w:r>
              <w:rPr>
                <w:noProof/>
                <w:webHidden/>
              </w:rPr>
            </w:r>
            <w:r>
              <w:rPr>
                <w:noProof/>
                <w:webHidden/>
              </w:rPr>
              <w:fldChar w:fldCharType="separate"/>
            </w:r>
            <w:r>
              <w:rPr>
                <w:noProof/>
                <w:webHidden/>
              </w:rPr>
              <w:t>19</w:t>
            </w:r>
            <w:r>
              <w:rPr>
                <w:noProof/>
                <w:webHidden/>
              </w:rPr>
              <w:fldChar w:fldCharType="end"/>
            </w:r>
          </w:hyperlink>
        </w:p>
        <w:p w14:paraId="15DD6C66" w14:textId="115C5424" w:rsidR="003B243A" w:rsidRDefault="003B243A">
          <w:pPr>
            <w:pStyle w:val="Spistreci3"/>
            <w:tabs>
              <w:tab w:val="left" w:pos="1320"/>
              <w:tab w:val="right" w:leader="dot" w:pos="9062"/>
            </w:tabs>
            <w:rPr>
              <w:rFonts w:asciiTheme="minorHAnsi" w:eastAsiaTheme="minorEastAsia" w:hAnsiTheme="minorHAnsi"/>
              <w:noProof/>
              <w:sz w:val="22"/>
              <w:lang w:eastAsia="pl-PL"/>
            </w:rPr>
          </w:pPr>
          <w:hyperlink w:anchor="_Toc519797521" w:history="1">
            <w:r w:rsidRPr="003616CC">
              <w:rPr>
                <w:rStyle w:val="Hipercze"/>
                <w:noProof/>
                <w:lang w:val="en-US"/>
              </w:rPr>
              <w:t>2.5.2.</w:t>
            </w:r>
            <w:r>
              <w:rPr>
                <w:rFonts w:asciiTheme="minorHAnsi" w:eastAsiaTheme="minorEastAsia" w:hAnsiTheme="minorHAnsi"/>
                <w:noProof/>
                <w:sz w:val="22"/>
                <w:lang w:eastAsia="pl-PL"/>
              </w:rPr>
              <w:tab/>
            </w:r>
            <w:r w:rsidRPr="003616CC">
              <w:rPr>
                <w:rStyle w:val="Hipercze"/>
                <w:noProof/>
              </w:rPr>
              <w:t>Java Persis</w:t>
            </w:r>
            <w:r w:rsidRPr="003616CC">
              <w:rPr>
                <w:rStyle w:val="Hipercze"/>
                <w:noProof/>
                <w:lang w:val="en-US"/>
              </w:rPr>
              <w:t>tence API</w:t>
            </w:r>
            <w:r>
              <w:rPr>
                <w:noProof/>
                <w:webHidden/>
              </w:rPr>
              <w:tab/>
            </w:r>
            <w:r>
              <w:rPr>
                <w:noProof/>
                <w:webHidden/>
              </w:rPr>
              <w:fldChar w:fldCharType="begin"/>
            </w:r>
            <w:r>
              <w:rPr>
                <w:noProof/>
                <w:webHidden/>
              </w:rPr>
              <w:instrText xml:space="preserve"> PAGEREF _Toc519797521 \h </w:instrText>
            </w:r>
            <w:r>
              <w:rPr>
                <w:noProof/>
                <w:webHidden/>
              </w:rPr>
            </w:r>
            <w:r>
              <w:rPr>
                <w:noProof/>
                <w:webHidden/>
              </w:rPr>
              <w:fldChar w:fldCharType="separate"/>
            </w:r>
            <w:r>
              <w:rPr>
                <w:noProof/>
                <w:webHidden/>
              </w:rPr>
              <w:t>21</w:t>
            </w:r>
            <w:r>
              <w:rPr>
                <w:noProof/>
                <w:webHidden/>
              </w:rPr>
              <w:fldChar w:fldCharType="end"/>
            </w:r>
          </w:hyperlink>
        </w:p>
        <w:p w14:paraId="6A943874" w14:textId="6900DBE9" w:rsidR="003B243A" w:rsidRDefault="003B243A">
          <w:pPr>
            <w:pStyle w:val="Spistreci3"/>
            <w:tabs>
              <w:tab w:val="left" w:pos="1320"/>
              <w:tab w:val="right" w:leader="dot" w:pos="9062"/>
            </w:tabs>
            <w:rPr>
              <w:rFonts w:asciiTheme="minorHAnsi" w:eastAsiaTheme="minorEastAsia" w:hAnsiTheme="minorHAnsi"/>
              <w:noProof/>
              <w:sz w:val="22"/>
              <w:lang w:eastAsia="pl-PL"/>
            </w:rPr>
          </w:pPr>
          <w:hyperlink w:anchor="_Toc519797522" w:history="1">
            <w:r w:rsidRPr="003616CC">
              <w:rPr>
                <w:rStyle w:val="Hipercze"/>
                <w:noProof/>
                <w:lang w:val="en-US"/>
              </w:rPr>
              <w:t>2.5.3.</w:t>
            </w:r>
            <w:r>
              <w:rPr>
                <w:rFonts w:asciiTheme="minorHAnsi" w:eastAsiaTheme="minorEastAsia" w:hAnsiTheme="minorHAnsi"/>
                <w:noProof/>
                <w:sz w:val="22"/>
                <w:lang w:eastAsia="pl-PL"/>
              </w:rPr>
              <w:tab/>
            </w:r>
            <w:r w:rsidRPr="003616CC">
              <w:rPr>
                <w:rStyle w:val="Hipercze"/>
                <w:noProof/>
                <w:lang w:val="en-US"/>
              </w:rPr>
              <w:t>Hibernate</w:t>
            </w:r>
            <w:r>
              <w:rPr>
                <w:noProof/>
                <w:webHidden/>
              </w:rPr>
              <w:tab/>
            </w:r>
            <w:r>
              <w:rPr>
                <w:noProof/>
                <w:webHidden/>
              </w:rPr>
              <w:fldChar w:fldCharType="begin"/>
            </w:r>
            <w:r>
              <w:rPr>
                <w:noProof/>
                <w:webHidden/>
              </w:rPr>
              <w:instrText xml:space="preserve"> PAGEREF _Toc519797522 \h </w:instrText>
            </w:r>
            <w:r>
              <w:rPr>
                <w:noProof/>
                <w:webHidden/>
              </w:rPr>
            </w:r>
            <w:r>
              <w:rPr>
                <w:noProof/>
                <w:webHidden/>
              </w:rPr>
              <w:fldChar w:fldCharType="separate"/>
            </w:r>
            <w:r>
              <w:rPr>
                <w:noProof/>
                <w:webHidden/>
              </w:rPr>
              <w:t>21</w:t>
            </w:r>
            <w:r>
              <w:rPr>
                <w:noProof/>
                <w:webHidden/>
              </w:rPr>
              <w:fldChar w:fldCharType="end"/>
            </w:r>
          </w:hyperlink>
        </w:p>
        <w:p w14:paraId="5346AB35" w14:textId="1A343408" w:rsidR="003B243A" w:rsidRDefault="003B243A">
          <w:pPr>
            <w:pStyle w:val="Spistreci2"/>
            <w:tabs>
              <w:tab w:val="left" w:pos="880"/>
              <w:tab w:val="right" w:leader="dot" w:pos="9062"/>
            </w:tabs>
            <w:rPr>
              <w:rFonts w:asciiTheme="minorHAnsi" w:eastAsiaTheme="minorEastAsia" w:hAnsiTheme="minorHAnsi"/>
              <w:noProof/>
              <w:sz w:val="22"/>
              <w:lang w:eastAsia="pl-PL"/>
            </w:rPr>
          </w:pPr>
          <w:hyperlink w:anchor="_Toc519797523" w:history="1">
            <w:r w:rsidRPr="003616CC">
              <w:rPr>
                <w:rStyle w:val="Hipercze"/>
                <w:noProof/>
                <w:lang w:val="en-US"/>
              </w:rPr>
              <w:t>2.6.</w:t>
            </w:r>
            <w:r>
              <w:rPr>
                <w:rFonts w:asciiTheme="minorHAnsi" w:eastAsiaTheme="minorEastAsia" w:hAnsiTheme="minorHAnsi"/>
                <w:noProof/>
                <w:sz w:val="22"/>
                <w:lang w:eastAsia="pl-PL"/>
              </w:rPr>
              <w:tab/>
            </w:r>
            <w:r w:rsidRPr="003616CC">
              <w:rPr>
                <w:rStyle w:val="Hipercze"/>
                <w:noProof/>
                <w:lang w:val="en-US"/>
              </w:rPr>
              <w:t>Warstwa EIS</w:t>
            </w:r>
            <w:r>
              <w:rPr>
                <w:noProof/>
                <w:webHidden/>
              </w:rPr>
              <w:tab/>
            </w:r>
            <w:r>
              <w:rPr>
                <w:noProof/>
                <w:webHidden/>
              </w:rPr>
              <w:fldChar w:fldCharType="begin"/>
            </w:r>
            <w:r>
              <w:rPr>
                <w:noProof/>
                <w:webHidden/>
              </w:rPr>
              <w:instrText xml:space="preserve"> PAGEREF _Toc519797523 \h </w:instrText>
            </w:r>
            <w:r>
              <w:rPr>
                <w:noProof/>
                <w:webHidden/>
              </w:rPr>
            </w:r>
            <w:r>
              <w:rPr>
                <w:noProof/>
                <w:webHidden/>
              </w:rPr>
              <w:fldChar w:fldCharType="separate"/>
            </w:r>
            <w:r>
              <w:rPr>
                <w:noProof/>
                <w:webHidden/>
              </w:rPr>
              <w:t>22</w:t>
            </w:r>
            <w:r>
              <w:rPr>
                <w:noProof/>
                <w:webHidden/>
              </w:rPr>
              <w:fldChar w:fldCharType="end"/>
            </w:r>
          </w:hyperlink>
        </w:p>
        <w:p w14:paraId="5922EDC3" w14:textId="0E28C26F" w:rsidR="003B243A" w:rsidRDefault="003B243A">
          <w:pPr>
            <w:pStyle w:val="Spistreci3"/>
            <w:tabs>
              <w:tab w:val="left" w:pos="1320"/>
              <w:tab w:val="right" w:leader="dot" w:pos="9062"/>
            </w:tabs>
            <w:rPr>
              <w:rFonts w:asciiTheme="minorHAnsi" w:eastAsiaTheme="minorEastAsia" w:hAnsiTheme="minorHAnsi"/>
              <w:noProof/>
              <w:sz w:val="22"/>
              <w:lang w:eastAsia="pl-PL"/>
            </w:rPr>
          </w:pPr>
          <w:hyperlink w:anchor="_Toc519797524" w:history="1">
            <w:r w:rsidRPr="003616CC">
              <w:rPr>
                <w:rStyle w:val="Hipercze"/>
                <w:noProof/>
                <w:lang w:val="en-US"/>
              </w:rPr>
              <w:t>2.6.1.</w:t>
            </w:r>
            <w:r>
              <w:rPr>
                <w:rFonts w:asciiTheme="minorHAnsi" w:eastAsiaTheme="minorEastAsia" w:hAnsiTheme="minorHAnsi"/>
                <w:noProof/>
                <w:sz w:val="22"/>
                <w:lang w:eastAsia="pl-PL"/>
              </w:rPr>
              <w:tab/>
            </w:r>
            <w:r w:rsidRPr="003616CC">
              <w:rPr>
                <w:rStyle w:val="Hipercze"/>
                <w:noProof/>
                <w:lang w:val="en-US"/>
              </w:rPr>
              <w:t>PostgreSQL</w:t>
            </w:r>
            <w:r>
              <w:rPr>
                <w:noProof/>
                <w:webHidden/>
              </w:rPr>
              <w:tab/>
            </w:r>
            <w:r>
              <w:rPr>
                <w:noProof/>
                <w:webHidden/>
              </w:rPr>
              <w:fldChar w:fldCharType="begin"/>
            </w:r>
            <w:r>
              <w:rPr>
                <w:noProof/>
                <w:webHidden/>
              </w:rPr>
              <w:instrText xml:space="preserve"> PAGEREF _Toc519797524 \h </w:instrText>
            </w:r>
            <w:r>
              <w:rPr>
                <w:noProof/>
                <w:webHidden/>
              </w:rPr>
            </w:r>
            <w:r>
              <w:rPr>
                <w:noProof/>
                <w:webHidden/>
              </w:rPr>
              <w:fldChar w:fldCharType="separate"/>
            </w:r>
            <w:r>
              <w:rPr>
                <w:noProof/>
                <w:webHidden/>
              </w:rPr>
              <w:t>22</w:t>
            </w:r>
            <w:r>
              <w:rPr>
                <w:noProof/>
                <w:webHidden/>
              </w:rPr>
              <w:fldChar w:fldCharType="end"/>
            </w:r>
          </w:hyperlink>
        </w:p>
        <w:p w14:paraId="2C08460E" w14:textId="0E773EF6" w:rsidR="003B243A" w:rsidRDefault="003B243A">
          <w:pPr>
            <w:pStyle w:val="Spistreci1"/>
            <w:tabs>
              <w:tab w:val="left" w:pos="480"/>
              <w:tab w:val="right" w:leader="dot" w:pos="9062"/>
            </w:tabs>
            <w:rPr>
              <w:rFonts w:asciiTheme="minorHAnsi" w:eastAsiaTheme="minorEastAsia" w:hAnsiTheme="minorHAnsi"/>
              <w:noProof/>
              <w:sz w:val="22"/>
              <w:lang w:eastAsia="pl-PL"/>
            </w:rPr>
          </w:pPr>
          <w:hyperlink w:anchor="_Toc519797525" w:history="1">
            <w:r w:rsidRPr="003616CC">
              <w:rPr>
                <w:rStyle w:val="Hipercze"/>
                <w:noProof/>
              </w:rPr>
              <w:t>3.</w:t>
            </w:r>
            <w:r>
              <w:rPr>
                <w:rFonts w:asciiTheme="minorHAnsi" w:eastAsiaTheme="minorEastAsia" w:hAnsiTheme="minorHAnsi"/>
                <w:noProof/>
                <w:sz w:val="22"/>
                <w:lang w:eastAsia="pl-PL"/>
              </w:rPr>
              <w:tab/>
            </w:r>
            <w:r w:rsidRPr="003616CC">
              <w:rPr>
                <w:rStyle w:val="Hipercze"/>
                <w:noProof/>
              </w:rPr>
              <w:t>Opracowanie projektu wielowarstwowej rozproszonej aplikacji internetowej</w:t>
            </w:r>
            <w:r>
              <w:rPr>
                <w:noProof/>
                <w:webHidden/>
              </w:rPr>
              <w:tab/>
            </w:r>
            <w:r>
              <w:rPr>
                <w:noProof/>
                <w:webHidden/>
              </w:rPr>
              <w:fldChar w:fldCharType="begin"/>
            </w:r>
            <w:r>
              <w:rPr>
                <w:noProof/>
                <w:webHidden/>
              </w:rPr>
              <w:instrText xml:space="preserve"> PAGEREF _Toc519797525 \h </w:instrText>
            </w:r>
            <w:r>
              <w:rPr>
                <w:noProof/>
                <w:webHidden/>
              </w:rPr>
            </w:r>
            <w:r>
              <w:rPr>
                <w:noProof/>
                <w:webHidden/>
              </w:rPr>
              <w:fldChar w:fldCharType="separate"/>
            </w:r>
            <w:r>
              <w:rPr>
                <w:noProof/>
                <w:webHidden/>
              </w:rPr>
              <w:t>24</w:t>
            </w:r>
            <w:r>
              <w:rPr>
                <w:noProof/>
                <w:webHidden/>
              </w:rPr>
              <w:fldChar w:fldCharType="end"/>
            </w:r>
          </w:hyperlink>
        </w:p>
        <w:p w14:paraId="5474565C" w14:textId="041D1413" w:rsidR="003B243A" w:rsidRDefault="003B243A">
          <w:pPr>
            <w:pStyle w:val="Spistreci2"/>
            <w:tabs>
              <w:tab w:val="left" w:pos="880"/>
              <w:tab w:val="right" w:leader="dot" w:pos="9062"/>
            </w:tabs>
            <w:rPr>
              <w:rFonts w:asciiTheme="minorHAnsi" w:eastAsiaTheme="minorEastAsia" w:hAnsiTheme="minorHAnsi"/>
              <w:noProof/>
              <w:sz w:val="22"/>
              <w:lang w:eastAsia="pl-PL"/>
            </w:rPr>
          </w:pPr>
          <w:hyperlink w:anchor="_Toc519797526" w:history="1">
            <w:r w:rsidRPr="003616CC">
              <w:rPr>
                <w:rStyle w:val="Hipercze"/>
                <w:noProof/>
              </w:rPr>
              <w:t>3.1.</w:t>
            </w:r>
            <w:r>
              <w:rPr>
                <w:rFonts w:asciiTheme="minorHAnsi" w:eastAsiaTheme="minorEastAsia" w:hAnsiTheme="minorHAnsi"/>
                <w:noProof/>
                <w:sz w:val="22"/>
                <w:lang w:eastAsia="pl-PL"/>
              </w:rPr>
              <w:tab/>
            </w:r>
            <w:r w:rsidRPr="003616CC">
              <w:rPr>
                <w:rStyle w:val="Hipercze"/>
                <w:noProof/>
              </w:rPr>
              <w:t>Opis świata rzeczywistego</w:t>
            </w:r>
            <w:r>
              <w:rPr>
                <w:noProof/>
                <w:webHidden/>
              </w:rPr>
              <w:tab/>
            </w:r>
            <w:r>
              <w:rPr>
                <w:noProof/>
                <w:webHidden/>
              </w:rPr>
              <w:fldChar w:fldCharType="begin"/>
            </w:r>
            <w:r>
              <w:rPr>
                <w:noProof/>
                <w:webHidden/>
              </w:rPr>
              <w:instrText xml:space="preserve"> PAGEREF _Toc519797526 \h </w:instrText>
            </w:r>
            <w:r>
              <w:rPr>
                <w:noProof/>
                <w:webHidden/>
              </w:rPr>
            </w:r>
            <w:r>
              <w:rPr>
                <w:noProof/>
                <w:webHidden/>
              </w:rPr>
              <w:fldChar w:fldCharType="separate"/>
            </w:r>
            <w:r>
              <w:rPr>
                <w:noProof/>
                <w:webHidden/>
              </w:rPr>
              <w:t>24</w:t>
            </w:r>
            <w:r>
              <w:rPr>
                <w:noProof/>
                <w:webHidden/>
              </w:rPr>
              <w:fldChar w:fldCharType="end"/>
            </w:r>
          </w:hyperlink>
        </w:p>
        <w:p w14:paraId="0E21E802" w14:textId="4A026CBF" w:rsidR="003B243A" w:rsidRDefault="003B243A">
          <w:pPr>
            <w:pStyle w:val="Spistreci3"/>
            <w:tabs>
              <w:tab w:val="left" w:pos="1320"/>
              <w:tab w:val="right" w:leader="dot" w:pos="9062"/>
            </w:tabs>
            <w:rPr>
              <w:rFonts w:asciiTheme="minorHAnsi" w:eastAsiaTheme="minorEastAsia" w:hAnsiTheme="minorHAnsi"/>
              <w:noProof/>
              <w:sz w:val="22"/>
              <w:lang w:eastAsia="pl-PL"/>
            </w:rPr>
          </w:pPr>
          <w:hyperlink w:anchor="_Toc519797527" w:history="1">
            <w:r w:rsidRPr="003616CC">
              <w:rPr>
                <w:rStyle w:val="Hipercze"/>
                <w:noProof/>
              </w:rPr>
              <w:t>3.1.1.</w:t>
            </w:r>
            <w:r>
              <w:rPr>
                <w:rFonts w:asciiTheme="minorHAnsi" w:eastAsiaTheme="minorEastAsia" w:hAnsiTheme="minorHAnsi"/>
                <w:noProof/>
                <w:sz w:val="22"/>
                <w:lang w:eastAsia="pl-PL"/>
              </w:rPr>
              <w:tab/>
            </w:r>
            <w:r w:rsidRPr="003616CC">
              <w:rPr>
                <w:rStyle w:val="Hipercze"/>
                <w:noProof/>
              </w:rPr>
              <w:t>Opis zasobów ludzkich</w:t>
            </w:r>
            <w:r>
              <w:rPr>
                <w:noProof/>
                <w:webHidden/>
              </w:rPr>
              <w:tab/>
            </w:r>
            <w:r>
              <w:rPr>
                <w:noProof/>
                <w:webHidden/>
              </w:rPr>
              <w:fldChar w:fldCharType="begin"/>
            </w:r>
            <w:r>
              <w:rPr>
                <w:noProof/>
                <w:webHidden/>
              </w:rPr>
              <w:instrText xml:space="preserve"> PAGEREF _Toc519797527 \h </w:instrText>
            </w:r>
            <w:r>
              <w:rPr>
                <w:noProof/>
                <w:webHidden/>
              </w:rPr>
            </w:r>
            <w:r>
              <w:rPr>
                <w:noProof/>
                <w:webHidden/>
              </w:rPr>
              <w:fldChar w:fldCharType="separate"/>
            </w:r>
            <w:r>
              <w:rPr>
                <w:noProof/>
                <w:webHidden/>
              </w:rPr>
              <w:t>24</w:t>
            </w:r>
            <w:r>
              <w:rPr>
                <w:noProof/>
                <w:webHidden/>
              </w:rPr>
              <w:fldChar w:fldCharType="end"/>
            </w:r>
          </w:hyperlink>
        </w:p>
        <w:p w14:paraId="45CE4D5F" w14:textId="6D289E06" w:rsidR="003B243A" w:rsidRDefault="003B243A">
          <w:pPr>
            <w:pStyle w:val="Spistreci3"/>
            <w:tabs>
              <w:tab w:val="left" w:pos="1320"/>
              <w:tab w:val="right" w:leader="dot" w:pos="9062"/>
            </w:tabs>
            <w:rPr>
              <w:rFonts w:asciiTheme="minorHAnsi" w:eastAsiaTheme="minorEastAsia" w:hAnsiTheme="minorHAnsi"/>
              <w:noProof/>
              <w:sz w:val="22"/>
              <w:lang w:eastAsia="pl-PL"/>
            </w:rPr>
          </w:pPr>
          <w:hyperlink w:anchor="_Toc519797528" w:history="1">
            <w:r w:rsidRPr="003616CC">
              <w:rPr>
                <w:rStyle w:val="Hipercze"/>
                <w:noProof/>
              </w:rPr>
              <w:t>3.1.2.</w:t>
            </w:r>
            <w:r>
              <w:rPr>
                <w:rFonts w:asciiTheme="minorHAnsi" w:eastAsiaTheme="minorEastAsia" w:hAnsiTheme="minorHAnsi"/>
                <w:noProof/>
                <w:sz w:val="22"/>
                <w:lang w:eastAsia="pl-PL"/>
              </w:rPr>
              <w:tab/>
            </w:r>
            <w:r w:rsidRPr="003616CC">
              <w:rPr>
                <w:rStyle w:val="Hipercze"/>
                <w:noProof/>
              </w:rPr>
              <w:t>Dane techniczne</w:t>
            </w:r>
            <w:r>
              <w:rPr>
                <w:noProof/>
                <w:webHidden/>
              </w:rPr>
              <w:tab/>
            </w:r>
            <w:r>
              <w:rPr>
                <w:noProof/>
                <w:webHidden/>
              </w:rPr>
              <w:fldChar w:fldCharType="begin"/>
            </w:r>
            <w:r>
              <w:rPr>
                <w:noProof/>
                <w:webHidden/>
              </w:rPr>
              <w:instrText xml:space="preserve"> PAGEREF _Toc519797528 \h </w:instrText>
            </w:r>
            <w:r>
              <w:rPr>
                <w:noProof/>
                <w:webHidden/>
              </w:rPr>
            </w:r>
            <w:r>
              <w:rPr>
                <w:noProof/>
                <w:webHidden/>
              </w:rPr>
              <w:fldChar w:fldCharType="separate"/>
            </w:r>
            <w:r>
              <w:rPr>
                <w:noProof/>
                <w:webHidden/>
              </w:rPr>
              <w:t>24</w:t>
            </w:r>
            <w:r>
              <w:rPr>
                <w:noProof/>
                <w:webHidden/>
              </w:rPr>
              <w:fldChar w:fldCharType="end"/>
            </w:r>
          </w:hyperlink>
        </w:p>
        <w:p w14:paraId="167B1BA4" w14:textId="0A32ACF9" w:rsidR="003B243A" w:rsidRDefault="003B243A">
          <w:pPr>
            <w:pStyle w:val="Spistreci2"/>
            <w:tabs>
              <w:tab w:val="left" w:pos="880"/>
              <w:tab w:val="right" w:leader="dot" w:pos="9062"/>
            </w:tabs>
            <w:rPr>
              <w:rFonts w:asciiTheme="minorHAnsi" w:eastAsiaTheme="minorEastAsia" w:hAnsiTheme="minorHAnsi"/>
              <w:noProof/>
              <w:sz w:val="22"/>
              <w:lang w:eastAsia="pl-PL"/>
            </w:rPr>
          </w:pPr>
          <w:hyperlink w:anchor="_Toc519797529" w:history="1">
            <w:r w:rsidRPr="003616CC">
              <w:rPr>
                <w:rStyle w:val="Hipercze"/>
                <w:noProof/>
              </w:rPr>
              <w:t>3.2.</w:t>
            </w:r>
            <w:r>
              <w:rPr>
                <w:rFonts w:asciiTheme="minorHAnsi" w:eastAsiaTheme="minorEastAsia" w:hAnsiTheme="minorHAnsi"/>
                <w:noProof/>
                <w:sz w:val="22"/>
                <w:lang w:eastAsia="pl-PL"/>
              </w:rPr>
              <w:tab/>
            </w:r>
            <w:r w:rsidRPr="003616CC">
              <w:rPr>
                <w:rStyle w:val="Hipercze"/>
                <w:noProof/>
              </w:rPr>
              <w:t>Wymagania funkcjonalne</w:t>
            </w:r>
            <w:r>
              <w:rPr>
                <w:noProof/>
                <w:webHidden/>
              </w:rPr>
              <w:tab/>
            </w:r>
            <w:r>
              <w:rPr>
                <w:noProof/>
                <w:webHidden/>
              </w:rPr>
              <w:fldChar w:fldCharType="begin"/>
            </w:r>
            <w:r>
              <w:rPr>
                <w:noProof/>
                <w:webHidden/>
              </w:rPr>
              <w:instrText xml:space="preserve"> PAGEREF _Toc519797529 \h </w:instrText>
            </w:r>
            <w:r>
              <w:rPr>
                <w:noProof/>
                <w:webHidden/>
              </w:rPr>
            </w:r>
            <w:r>
              <w:rPr>
                <w:noProof/>
                <w:webHidden/>
              </w:rPr>
              <w:fldChar w:fldCharType="separate"/>
            </w:r>
            <w:r>
              <w:rPr>
                <w:noProof/>
                <w:webHidden/>
              </w:rPr>
              <w:t>25</w:t>
            </w:r>
            <w:r>
              <w:rPr>
                <w:noProof/>
                <w:webHidden/>
              </w:rPr>
              <w:fldChar w:fldCharType="end"/>
            </w:r>
          </w:hyperlink>
        </w:p>
        <w:p w14:paraId="0BE02C29" w14:textId="772C0AB7" w:rsidR="003B243A" w:rsidRDefault="003B243A">
          <w:pPr>
            <w:pStyle w:val="Spistreci2"/>
            <w:tabs>
              <w:tab w:val="left" w:pos="880"/>
              <w:tab w:val="right" w:leader="dot" w:pos="9062"/>
            </w:tabs>
            <w:rPr>
              <w:rFonts w:asciiTheme="minorHAnsi" w:eastAsiaTheme="minorEastAsia" w:hAnsiTheme="minorHAnsi"/>
              <w:noProof/>
              <w:sz w:val="22"/>
              <w:lang w:eastAsia="pl-PL"/>
            </w:rPr>
          </w:pPr>
          <w:hyperlink w:anchor="_Toc519797530" w:history="1">
            <w:r w:rsidRPr="003616CC">
              <w:rPr>
                <w:rStyle w:val="Hipercze"/>
                <w:noProof/>
              </w:rPr>
              <w:t>3.3.</w:t>
            </w:r>
            <w:r>
              <w:rPr>
                <w:rFonts w:asciiTheme="minorHAnsi" w:eastAsiaTheme="minorEastAsia" w:hAnsiTheme="minorHAnsi"/>
                <w:noProof/>
                <w:sz w:val="22"/>
                <w:lang w:eastAsia="pl-PL"/>
              </w:rPr>
              <w:tab/>
            </w:r>
            <w:r w:rsidRPr="003616CC">
              <w:rPr>
                <w:rStyle w:val="Hipercze"/>
                <w:noProof/>
              </w:rPr>
              <w:t>Wymagania niefunkcjonalne</w:t>
            </w:r>
            <w:r>
              <w:rPr>
                <w:noProof/>
                <w:webHidden/>
              </w:rPr>
              <w:tab/>
            </w:r>
            <w:r>
              <w:rPr>
                <w:noProof/>
                <w:webHidden/>
              </w:rPr>
              <w:fldChar w:fldCharType="begin"/>
            </w:r>
            <w:r>
              <w:rPr>
                <w:noProof/>
                <w:webHidden/>
              </w:rPr>
              <w:instrText xml:space="preserve"> PAGEREF _Toc519797530 \h </w:instrText>
            </w:r>
            <w:r>
              <w:rPr>
                <w:noProof/>
                <w:webHidden/>
              </w:rPr>
            </w:r>
            <w:r>
              <w:rPr>
                <w:noProof/>
                <w:webHidden/>
              </w:rPr>
              <w:fldChar w:fldCharType="separate"/>
            </w:r>
            <w:r>
              <w:rPr>
                <w:noProof/>
                <w:webHidden/>
              </w:rPr>
              <w:t>25</w:t>
            </w:r>
            <w:r>
              <w:rPr>
                <w:noProof/>
                <w:webHidden/>
              </w:rPr>
              <w:fldChar w:fldCharType="end"/>
            </w:r>
          </w:hyperlink>
        </w:p>
        <w:p w14:paraId="320AE29C" w14:textId="5C2C9E36" w:rsidR="003B243A" w:rsidRDefault="003B243A">
          <w:pPr>
            <w:pStyle w:val="Spistreci2"/>
            <w:tabs>
              <w:tab w:val="left" w:pos="880"/>
              <w:tab w:val="right" w:leader="dot" w:pos="9062"/>
            </w:tabs>
            <w:rPr>
              <w:rFonts w:asciiTheme="minorHAnsi" w:eastAsiaTheme="minorEastAsia" w:hAnsiTheme="minorHAnsi"/>
              <w:noProof/>
              <w:sz w:val="22"/>
              <w:lang w:eastAsia="pl-PL"/>
            </w:rPr>
          </w:pPr>
          <w:hyperlink w:anchor="_Toc519797531" w:history="1">
            <w:r w:rsidRPr="003616CC">
              <w:rPr>
                <w:rStyle w:val="Hipercze"/>
                <w:noProof/>
              </w:rPr>
              <w:t>3.4.</w:t>
            </w:r>
            <w:r>
              <w:rPr>
                <w:rFonts w:asciiTheme="minorHAnsi" w:eastAsiaTheme="minorEastAsia" w:hAnsiTheme="minorHAnsi"/>
                <w:noProof/>
                <w:sz w:val="22"/>
                <w:lang w:eastAsia="pl-PL"/>
              </w:rPr>
              <w:tab/>
            </w:r>
            <w:r w:rsidRPr="003616CC">
              <w:rPr>
                <w:rStyle w:val="Hipercze"/>
                <w:noProof/>
              </w:rPr>
              <w:t>Przypadki użycia</w:t>
            </w:r>
            <w:r>
              <w:rPr>
                <w:noProof/>
                <w:webHidden/>
              </w:rPr>
              <w:tab/>
            </w:r>
            <w:r>
              <w:rPr>
                <w:noProof/>
                <w:webHidden/>
              </w:rPr>
              <w:fldChar w:fldCharType="begin"/>
            </w:r>
            <w:r>
              <w:rPr>
                <w:noProof/>
                <w:webHidden/>
              </w:rPr>
              <w:instrText xml:space="preserve"> PAGEREF _Toc519797531 \h </w:instrText>
            </w:r>
            <w:r>
              <w:rPr>
                <w:noProof/>
                <w:webHidden/>
              </w:rPr>
            </w:r>
            <w:r>
              <w:rPr>
                <w:noProof/>
                <w:webHidden/>
              </w:rPr>
              <w:fldChar w:fldCharType="separate"/>
            </w:r>
            <w:r>
              <w:rPr>
                <w:noProof/>
                <w:webHidden/>
              </w:rPr>
              <w:t>25</w:t>
            </w:r>
            <w:r>
              <w:rPr>
                <w:noProof/>
                <w:webHidden/>
              </w:rPr>
              <w:fldChar w:fldCharType="end"/>
            </w:r>
          </w:hyperlink>
        </w:p>
        <w:p w14:paraId="66A4399C" w14:textId="02BB530F" w:rsidR="003B243A" w:rsidRDefault="003B243A">
          <w:pPr>
            <w:pStyle w:val="Spistreci3"/>
            <w:tabs>
              <w:tab w:val="left" w:pos="1320"/>
              <w:tab w:val="right" w:leader="dot" w:pos="9062"/>
            </w:tabs>
            <w:rPr>
              <w:rFonts w:asciiTheme="minorHAnsi" w:eastAsiaTheme="minorEastAsia" w:hAnsiTheme="minorHAnsi"/>
              <w:noProof/>
              <w:sz w:val="22"/>
              <w:lang w:eastAsia="pl-PL"/>
            </w:rPr>
          </w:pPr>
          <w:hyperlink w:anchor="_Toc519797532" w:history="1">
            <w:r w:rsidRPr="003616CC">
              <w:rPr>
                <w:rStyle w:val="Hipercze"/>
                <w:noProof/>
              </w:rPr>
              <w:t>3.4.1.</w:t>
            </w:r>
            <w:r>
              <w:rPr>
                <w:rFonts w:asciiTheme="minorHAnsi" w:eastAsiaTheme="minorEastAsia" w:hAnsiTheme="minorHAnsi"/>
                <w:noProof/>
                <w:sz w:val="22"/>
                <w:lang w:eastAsia="pl-PL"/>
              </w:rPr>
              <w:tab/>
            </w:r>
            <w:r w:rsidRPr="003616CC">
              <w:rPr>
                <w:rStyle w:val="Hipercze"/>
                <w:noProof/>
              </w:rPr>
              <w:t>Wyszukaj zamówienia użytkownika</w:t>
            </w:r>
            <w:r>
              <w:rPr>
                <w:noProof/>
                <w:webHidden/>
              </w:rPr>
              <w:tab/>
            </w:r>
            <w:r>
              <w:rPr>
                <w:noProof/>
                <w:webHidden/>
              </w:rPr>
              <w:fldChar w:fldCharType="begin"/>
            </w:r>
            <w:r>
              <w:rPr>
                <w:noProof/>
                <w:webHidden/>
              </w:rPr>
              <w:instrText xml:space="preserve"> PAGEREF _Toc519797532 \h </w:instrText>
            </w:r>
            <w:r>
              <w:rPr>
                <w:noProof/>
                <w:webHidden/>
              </w:rPr>
            </w:r>
            <w:r>
              <w:rPr>
                <w:noProof/>
                <w:webHidden/>
              </w:rPr>
              <w:fldChar w:fldCharType="separate"/>
            </w:r>
            <w:r>
              <w:rPr>
                <w:noProof/>
                <w:webHidden/>
              </w:rPr>
              <w:t>27</w:t>
            </w:r>
            <w:r>
              <w:rPr>
                <w:noProof/>
                <w:webHidden/>
              </w:rPr>
              <w:fldChar w:fldCharType="end"/>
            </w:r>
          </w:hyperlink>
        </w:p>
        <w:p w14:paraId="454305B1" w14:textId="4DBDAB7C" w:rsidR="003B243A" w:rsidRDefault="003B243A">
          <w:pPr>
            <w:pStyle w:val="Spistreci3"/>
            <w:tabs>
              <w:tab w:val="left" w:pos="1320"/>
              <w:tab w:val="right" w:leader="dot" w:pos="9062"/>
            </w:tabs>
            <w:rPr>
              <w:rFonts w:asciiTheme="minorHAnsi" w:eastAsiaTheme="minorEastAsia" w:hAnsiTheme="minorHAnsi"/>
              <w:noProof/>
              <w:sz w:val="22"/>
              <w:lang w:eastAsia="pl-PL"/>
            </w:rPr>
          </w:pPr>
          <w:hyperlink w:anchor="_Toc519797533" w:history="1">
            <w:r w:rsidRPr="003616CC">
              <w:rPr>
                <w:rStyle w:val="Hipercze"/>
                <w:noProof/>
              </w:rPr>
              <w:t>3.4.2.</w:t>
            </w:r>
            <w:r>
              <w:rPr>
                <w:rFonts w:asciiTheme="minorHAnsi" w:eastAsiaTheme="minorEastAsia" w:hAnsiTheme="minorHAnsi"/>
                <w:noProof/>
                <w:sz w:val="22"/>
                <w:lang w:eastAsia="pl-PL"/>
              </w:rPr>
              <w:tab/>
            </w:r>
            <w:r w:rsidRPr="003616CC">
              <w:rPr>
                <w:rStyle w:val="Hipercze"/>
                <w:noProof/>
              </w:rPr>
              <w:t>Dodaj przedmiot</w:t>
            </w:r>
            <w:r>
              <w:rPr>
                <w:noProof/>
                <w:webHidden/>
              </w:rPr>
              <w:tab/>
            </w:r>
            <w:r>
              <w:rPr>
                <w:noProof/>
                <w:webHidden/>
              </w:rPr>
              <w:fldChar w:fldCharType="begin"/>
            </w:r>
            <w:r>
              <w:rPr>
                <w:noProof/>
                <w:webHidden/>
              </w:rPr>
              <w:instrText xml:space="preserve"> PAGEREF _Toc519797533 \h </w:instrText>
            </w:r>
            <w:r>
              <w:rPr>
                <w:noProof/>
                <w:webHidden/>
              </w:rPr>
            </w:r>
            <w:r>
              <w:rPr>
                <w:noProof/>
                <w:webHidden/>
              </w:rPr>
              <w:fldChar w:fldCharType="separate"/>
            </w:r>
            <w:r>
              <w:rPr>
                <w:noProof/>
                <w:webHidden/>
              </w:rPr>
              <w:t>27</w:t>
            </w:r>
            <w:r>
              <w:rPr>
                <w:noProof/>
                <w:webHidden/>
              </w:rPr>
              <w:fldChar w:fldCharType="end"/>
            </w:r>
          </w:hyperlink>
        </w:p>
        <w:p w14:paraId="373E1FFB" w14:textId="310A25C1" w:rsidR="003B243A" w:rsidRDefault="003B243A">
          <w:pPr>
            <w:pStyle w:val="Spistreci3"/>
            <w:tabs>
              <w:tab w:val="left" w:pos="1320"/>
              <w:tab w:val="right" w:leader="dot" w:pos="9062"/>
            </w:tabs>
            <w:rPr>
              <w:rFonts w:asciiTheme="minorHAnsi" w:eastAsiaTheme="minorEastAsia" w:hAnsiTheme="minorHAnsi"/>
              <w:noProof/>
              <w:sz w:val="22"/>
              <w:lang w:eastAsia="pl-PL"/>
            </w:rPr>
          </w:pPr>
          <w:hyperlink w:anchor="_Toc519797534" w:history="1">
            <w:r w:rsidRPr="003616CC">
              <w:rPr>
                <w:rStyle w:val="Hipercze"/>
                <w:noProof/>
              </w:rPr>
              <w:t>3.4.3.</w:t>
            </w:r>
            <w:r>
              <w:rPr>
                <w:rFonts w:asciiTheme="minorHAnsi" w:eastAsiaTheme="minorEastAsia" w:hAnsiTheme="minorHAnsi"/>
                <w:noProof/>
                <w:sz w:val="22"/>
                <w:lang w:eastAsia="pl-PL"/>
              </w:rPr>
              <w:tab/>
            </w:r>
            <w:r w:rsidRPr="003616CC">
              <w:rPr>
                <w:rStyle w:val="Hipercze"/>
                <w:noProof/>
              </w:rPr>
              <w:t>Edytuj/Usuń egzemplarz</w:t>
            </w:r>
            <w:r>
              <w:rPr>
                <w:noProof/>
                <w:webHidden/>
              </w:rPr>
              <w:tab/>
            </w:r>
            <w:r>
              <w:rPr>
                <w:noProof/>
                <w:webHidden/>
              </w:rPr>
              <w:fldChar w:fldCharType="begin"/>
            </w:r>
            <w:r>
              <w:rPr>
                <w:noProof/>
                <w:webHidden/>
              </w:rPr>
              <w:instrText xml:space="preserve"> PAGEREF _Toc519797534 \h </w:instrText>
            </w:r>
            <w:r>
              <w:rPr>
                <w:noProof/>
                <w:webHidden/>
              </w:rPr>
            </w:r>
            <w:r>
              <w:rPr>
                <w:noProof/>
                <w:webHidden/>
              </w:rPr>
              <w:fldChar w:fldCharType="separate"/>
            </w:r>
            <w:r>
              <w:rPr>
                <w:noProof/>
                <w:webHidden/>
              </w:rPr>
              <w:t>28</w:t>
            </w:r>
            <w:r>
              <w:rPr>
                <w:noProof/>
                <w:webHidden/>
              </w:rPr>
              <w:fldChar w:fldCharType="end"/>
            </w:r>
          </w:hyperlink>
        </w:p>
        <w:p w14:paraId="655DC15D" w14:textId="0059ED23" w:rsidR="003B243A" w:rsidRDefault="003B243A">
          <w:pPr>
            <w:pStyle w:val="Spistreci3"/>
            <w:tabs>
              <w:tab w:val="left" w:pos="1320"/>
              <w:tab w:val="right" w:leader="dot" w:pos="9062"/>
            </w:tabs>
            <w:rPr>
              <w:rFonts w:asciiTheme="minorHAnsi" w:eastAsiaTheme="minorEastAsia" w:hAnsiTheme="minorHAnsi"/>
              <w:noProof/>
              <w:sz w:val="22"/>
              <w:lang w:eastAsia="pl-PL"/>
            </w:rPr>
          </w:pPr>
          <w:hyperlink w:anchor="_Toc519797535" w:history="1">
            <w:r w:rsidRPr="003616CC">
              <w:rPr>
                <w:rStyle w:val="Hipercze"/>
                <w:noProof/>
              </w:rPr>
              <w:t>3.4.3.</w:t>
            </w:r>
            <w:r>
              <w:rPr>
                <w:rFonts w:asciiTheme="minorHAnsi" w:eastAsiaTheme="minorEastAsia" w:hAnsiTheme="minorHAnsi"/>
                <w:noProof/>
                <w:sz w:val="22"/>
                <w:lang w:eastAsia="pl-PL"/>
              </w:rPr>
              <w:tab/>
            </w:r>
            <w:r w:rsidRPr="003616CC">
              <w:rPr>
                <w:rStyle w:val="Hipercze"/>
                <w:noProof/>
              </w:rPr>
              <w:t>Anuluj zamówienie</w:t>
            </w:r>
            <w:r>
              <w:rPr>
                <w:noProof/>
                <w:webHidden/>
              </w:rPr>
              <w:tab/>
            </w:r>
            <w:r>
              <w:rPr>
                <w:noProof/>
                <w:webHidden/>
              </w:rPr>
              <w:fldChar w:fldCharType="begin"/>
            </w:r>
            <w:r>
              <w:rPr>
                <w:noProof/>
                <w:webHidden/>
              </w:rPr>
              <w:instrText xml:space="preserve"> PAGEREF _Toc519797535 \h </w:instrText>
            </w:r>
            <w:r>
              <w:rPr>
                <w:noProof/>
                <w:webHidden/>
              </w:rPr>
            </w:r>
            <w:r>
              <w:rPr>
                <w:noProof/>
                <w:webHidden/>
              </w:rPr>
              <w:fldChar w:fldCharType="separate"/>
            </w:r>
            <w:r>
              <w:rPr>
                <w:noProof/>
                <w:webHidden/>
              </w:rPr>
              <w:t>30</w:t>
            </w:r>
            <w:r>
              <w:rPr>
                <w:noProof/>
                <w:webHidden/>
              </w:rPr>
              <w:fldChar w:fldCharType="end"/>
            </w:r>
          </w:hyperlink>
        </w:p>
        <w:p w14:paraId="58CFFD2D" w14:textId="4AE05240" w:rsidR="003B243A" w:rsidRDefault="003B243A">
          <w:pPr>
            <w:pStyle w:val="Spistreci2"/>
            <w:tabs>
              <w:tab w:val="left" w:pos="880"/>
              <w:tab w:val="right" w:leader="dot" w:pos="9062"/>
            </w:tabs>
            <w:rPr>
              <w:rFonts w:asciiTheme="minorHAnsi" w:eastAsiaTheme="minorEastAsia" w:hAnsiTheme="minorHAnsi"/>
              <w:noProof/>
              <w:sz w:val="22"/>
              <w:lang w:eastAsia="pl-PL"/>
            </w:rPr>
          </w:pPr>
          <w:hyperlink w:anchor="_Toc519797536" w:history="1">
            <w:r w:rsidRPr="003616CC">
              <w:rPr>
                <w:rStyle w:val="Hipercze"/>
                <w:noProof/>
              </w:rPr>
              <w:t>3.5.</w:t>
            </w:r>
            <w:r>
              <w:rPr>
                <w:rFonts w:asciiTheme="minorHAnsi" w:eastAsiaTheme="minorEastAsia" w:hAnsiTheme="minorHAnsi"/>
                <w:noProof/>
                <w:sz w:val="22"/>
                <w:lang w:eastAsia="pl-PL"/>
              </w:rPr>
              <w:tab/>
            </w:r>
            <w:r w:rsidRPr="003616CC">
              <w:rPr>
                <w:rStyle w:val="Hipercze"/>
                <w:noProof/>
              </w:rPr>
              <w:t>Model danych</w:t>
            </w:r>
            <w:r>
              <w:rPr>
                <w:noProof/>
                <w:webHidden/>
              </w:rPr>
              <w:tab/>
            </w:r>
            <w:r>
              <w:rPr>
                <w:noProof/>
                <w:webHidden/>
              </w:rPr>
              <w:fldChar w:fldCharType="begin"/>
            </w:r>
            <w:r>
              <w:rPr>
                <w:noProof/>
                <w:webHidden/>
              </w:rPr>
              <w:instrText xml:space="preserve"> PAGEREF _Toc519797536 \h </w:instrText>
            </w:r>
            <w:r>
              <w:rPr>
                <w:noProof/>
                <w:webHidden/>
              </w:rPr>
            </w:r>
            <w:r>
              <w:rPr>
                <w:noProof/>
                <w:webHidden/>
              </w:rPr>
              <w:fldChar w:fldCharType="separate"/>
            </w:r>
            <w:r>
              <w:rPr>
                <w:noProof/>
                <w:webHidden/>
              </w:rPr>
              <w:t>31</w:t>
            </w:r>
            <w:r>
              <w:rPr>
                <w:noProof/>
                <w:webHidden/>
              </w:rPr>
              <w:fldChar w:fldCharType="end"/>
            </w:r>
          </w:hyperlink>
        </w:p>
        <w:p w14:paraId="3E3092DF" w14:textId="7A0AF583" w:rsidR="003B243A" w:rsidRDefault="003B243A">
          <w:pPr>
            <w:pStyle w:val="Spistreci3"/>
            <w:tabs>
              <w:tab w:val="left" w:pos="1320"/>
              <w:tab w:val="right" w:leader="dot" w:pos="9062"/>
            </w:tabs>
            <w:rPr>
              <w:rFonts w:asciiTheme="minorHAnsi" w:eastAsiaTheme="minorEastAsia" w:hAnsiTheme="minorHAnsi"/>
              <w:noProof/>
              <w:sz w:val="22"/>
              <w:lang w:eastAsia="pl-PL"/>
            </w:rPr>
          </w:pPr>
          <w:hyperlink w:anchor="_Toc519797537" w:history="1">
            <w:r w:rsidRPr="003616CC">
              <w:rPr>
                <w:rStyle w:val="Hipercze"/>
                <w:noProof/>
              </w:rPr>
              <w:t>3.5.1.</w:t>
            </w:r>
            <w:r>
              <w:rPr>
                <w:rFonts w:asciiTheme="minorHAnsi" w:eastAsiaTheme="minorEastAsia" w:hAnsiTheme="minorHAnsi"/>
                <w:noProof/>
                <w:sz w:val="22"/>
                <w:lang w:eastAsia="pl-PL"/>
              </w:rPr>
              <w:tab/>
            </w:r>
            <w:r w:rsidRPr="003616CC">
              <w:rPr>
                <w:rStyle w:val="Hipercze"/>
                <w:noProof/>
              </w:rPr>
              <w:t>ItemName (Nazwa Przedmiotu)</w:t>
            </w:r>
            <w:r>
              <w:rPr>
                <w:noProof/>
                <w:webHidden/>
              </w:rPr>
              <w:tab/>
            </w:r>
            <w:r>
              <w:rPr>
                <w:noProof/>
                <w:webHidden/>
              </w:rPr>
              <w:fldChar w:fldCharType="begin"/>
            </w:r>
            <w:r>
              <w:rPr>
                <w:noProof/>
                <w:webHidden/>
              </w:rPr>
              <w:instrText xml:space="preserve"> PAGEREF _Toc519797537 \h </w:instrText>
            </w:r>
            <w:r>
              <w:rPr>
                <w:noProof/>
                <w:webHidden/>
              </w:rPr>
            </w:r>
            <w:r>
              <w:rPr>
                <w:noProof/>
                <w:webHidden/>
              </w:rPr>
              <w:fldChar w:fldCharType="separate"/>
            </w:r>
            <w:r>
              <w:rPr>
                <w:noProof/>
                <w:webHidden/>
              </w:rPr>
              <w:t>31</w:t>
            </w:r>
            <w:r>
              <w:rPr>
                <w:noProof/>
                <w:webHidden/>
              </w:rPr>
              <w:fldChar w:fldCharType="end"/>
            </w:r>
          </w:hyperlink>
        </w:p>
        <w:p w14:paraId="687F4196" w14:textId="559151CC" w:rsidR="003B243A" w:rsidRDefault="003B243A">
          <w:pPr>
            <w:pStyle w:val="Spistreci3"/>
            <w:tabs>
              <w:tab w:val="left" w:pos="1320"/>
              <w:tab w:val="right" w:leader="dot" w:pos="9062"/>
            </w:tabs>
            <w:rPr>
              <w:rFonts w:asciiTheme="minorHAnsi" w:eastAsiaTheme="minorEastAsia" w:hAnsiTheme="minorHAnsi"/>
              <w:noProof/>
              <w:sz w:val="22"/>
              <w:lang w:eastAsia="pl-PL"/>
            </w:rPr>
          </w:pPr>
          <w:hyperlink w:anchor="_Toc519797538" w:history="1">
            <w:r w:rsidRPr="003616CC">
              <w:rPr>
                <w:rStyle w:val="Hipercze"/>
                <w:noProof/>
              </w:rPr>
              <w:t>3.5.2.</w:t>
            </w:r>
            <w:r>
              <w:rPr>
                <w:rFonts w:asciiTheme="minorHAnsi" w:eastAsiaTheme="minorEastAsia" w:hAnsiTheme="minorHAnsi"/>
                <w:noProof/>
                <w:sz w:val="22"/>
                <w:lang w:eastAsia="pl-PL"/>
              </w:rPr>
              <w:tab/>
            </w:r>
            <w:r w:rsidRPr="003616CC">
              <w:rPr>
                <w:rStyle w:val="Hipercze"/>
                <w:noProof/>
              </w:rPr>
              <w:t>Item (Egzemplarz)</w:t>
            </w:r>
            <w:r>
              <w:rPr>
                <w:noProof/>
                <w:webHidden/>
              </w:rPr>
              <w:tab/>
            </w:r>
            <w:r>
              <w:rPr>
                <w:noProof/>
                <w:webHidden/>
              </w:rPr>
              <w:fldChar w:fldCharType="begin"/>
            </w:r>
            <w:r>
              <w:rPr>
                <w:noProof/>
                <w:webHidden/>
              </w:rPr>
              <w:instrText xml:space="preserve"> PAGEREF _Toc519797538 \h </w:instrText>
            </w:r>
            <w:r>
              <w:rPr>
                <w:noProof/>
                <w:webHidden/>
              </w:rPr>
            </w:r>
            <w:r>
              <w:rPr>
                <w:noProof/>
                <w:webHidden/>
              </w:rPr>
              <w:fldChar w:fldCharType="separate"/>
            </w:r>
            <w:r>
              <w:rPr>
                <w:noProof/>
                <w:webHidden/>
              </w:rPr>
              <w:t>31</w:t>
            </w:r>
            <w:r>
              <w:rPr>
                <w:noProof/>
                <w:webHidden/>
              </w:rPr>
              <w:fldChar w:fldCharType="end"/>
            </w:r>
          </w:hyperlink>
        </w:p>
        <w:p w14:paraId="750409C1" w14:textId="04AEF283" w:rsidR="003B243A" w:rsidRDefault="003B243A">
          <w:pPr>
            <w:pStyle w:val="Spistreci3"/>
            <w:tabs>
              <w:tab w:val="left" w:pos="1320"/>
              <w:tab w:val="right" w:leader="dot" w:pos="9062"/>
            </w:tabs>
            <w:rPr>
              <w:rFonts w:asciiTheme="minorHAnsi" w:eastAsiaTheme="minorEastAsia" w:hAnsiTheme="minorHAnsi"/>
              <w:noProof/>
              <w:sz w:val="22"/>
              <w:lang w:eastAsia="pl-PL"/>
            </w:rPr>
          </w:pPr>
          <w:hyperlink w:anchor="_Toc519797539" w:history="1">
            <w:r w:rsidRPr="003616CC">
              <w:rPr>
                <w:rStyle w:val="Hipercze"/>
                <w:noProof/>
              </w:rPr>
              <w:t>3.5.3.</w:t>
            </w:r>
            <w:r>
              <w:rPr>
                <w:rFonts w:asciiTheme="minorHAnsi" w:eastAsiaTheme="minorEastAsia" w:hAnsiTheme="minorHAnsi"/>
                <w:noProof/>
                <w:sz w:val="22"/>
                <w:lang w:eastAsia="pl-PL"/>
              </w:rPr>
              <w:tab/>
            </w:r>
            <w:r w:rsidRPr="003616CC">
              <w:rPr>
                <w:rStyle w:val="Hipercze"/>
                <w:noProof/>
              </w:rPr>
              <w:t>Basket (Koszyk)</w:t>
            </w:r>
            <w:r>
              <w:rPr>
                <w:noProof/>
                <w:webHidden/>
              </w:rPr>
              <w:tab/>
            </w:r>
            <w:r>
              <w:rPr>
                <w:noProof/>
                <w:webHidden/>
              </w:rPr>
              <w:fldChar w:fldCharType="begin"/>
            </w:r>
            <w:r>
              <w:rPr>
                <w:noProof/>
                <w:webHidden/>
              </w:rPr>
              <w:instrText xml:space="preserve"> PAGEREF _Toc519797539 \h </w:instrText>
            </w:r>
            <w:r>
              <w:rPr>
                <w:noProof/>
                <w:webHidden/>
              </w:rPr>
            </w:r>
            <w:r>
              <w:rPr>
                <w:noProof/>
                <w:webHidden/>
              </w:rPr>
              <w:fldChar w:fldCharType="separate"/>
            </w:r>
            <w:r>
              <w:rPr>
                <w:noProof/>
                <w:webHidden/>
              </w:rPr>
              <w:t>32</w:t>
            </w:r>
            <w:r>
              <w:rPr>
                <w:noProof/>
                <w:webHidden/>
              </w:rPr>
              <w:fldChar w:fldCharType="end"/>
            </w:r>
          </w:hyperlink>
        </w:p>
        <w:p w14:paraId="36F73164" w14:textId="77B2ADCD" w:rsidR="003B243A" w:rsidRDefault="003B243A">
          <w:pPr>
            <w:pStyle w:val="Spistreci3"/>
            <w:tabs>
              <w:tab w:val="left" w:pos="1320"/>
              <w:tab w:val="right" w:leader="dot" w:pos="9062"/>
            </w:tabs>
            <w:rPr>
              <w:rFonts w:asciiTheme="minorHAnsi" w:eastAsiaTheme="minorEastAsia" w:hAnsiTheme="minorHAnsi"/>
              <w:noProof/>
              <w:sz w:val="22"/>
              <w:lang w:eastAsia="pl-PL"/>
            </w:rPr>
          </w:pPr>
          <w:hyperlink w:anchor="_Toc519797540" w:history="1">
            <w:r w:rsidRPr="003616CC">
              <w:rPr>
                <w:rStyle w:val="Hipercze"/>
                <w:noProof/>
              </w:rPr>
              <w:t>3.5.4.</w:t>
            </w:r>
            <w:r>
              <w:rPr>
                <w:rFonts w:asciiTheme="minorHAnsi" w:eastAsiaTheme="minorEastAsia" w:hAnsiTheme="minorHAnsi"/>
                <w:noProof/>
                <w:sz w:val="22"/>
                <w:lang w:eastAsia="pl-PL"/>
              </w:rPr>
              <w:tab/>
            </w:r>
            <w:r w:rsidRPr="003616CC">
              <w:rPr>
                <w:rStyle w:val="Hipercze"/>
                <w:noProof/>
              </w:rPr>
              <w:t>Order (Zamówienie)</w:t>
            </w:r>
            <w:r>
              <w:rPr>
                <w:noProof/>
                <w:webHidden/>
              </w:rPr>
              <w:tab/>
            </w:r>
            <w:r>
              <w:rPr>
                <w:noProof/>
                <w:webHidden/>
              </w:rPr>
              <w:fldChar w:fldCharType="begin"/>
            </w:r>
            <w:r>
              <w:rPr>
                <w:noProof/>
                <w:webHidden/>
              </w:rPr>
              <w:instrText xml:space="preserve"> PAGEREF _Toc519797540 \h </w:instrText>
            </w:r>
            <w:r>
              <w:rPr>
                <w:noProof/>
                <w:webHidden/>
              </w:rPr>
            </w:r>
            <w:r>
              <w:rPr>
                <w:noProof/>
                <w:webHidden/>
              </w:rPr>
              <w:fldChar w:fldCharType="separate"/>
            </w:r>
            <w:r>
              <w:rPr>
                <w:noProof/>
                <w:webHidden/>
              </w:rPr>
              <w:t>32</w:t>
            </w:r>
            <w:r>
              <w:rPr>
                <w:noProof/>
                <w:webHidden/>
              </w:rPr>
              <w:fldChar w:fldCharType="end"/>
            </w:r>
          </w:hyperlink>
        </w:p>
        <w:p w14:paraId="442EA1F8" w14:textId="132B7AC5" w:rsidR="003B243A" w:rsidRDefault="003B243A">
          <w:pPr>
            <w:pStyle w:val="Spistreci3"/>
            <w:tabs>
              <w:tab w:val="left" w:pos="1320"/>
              <w:tab w:val="right" w:leader="dot" w:pos="9062"/>
            </w:tabs>
            <w:rPr>
              <w:rFonts w:asciiTheme="minorHAnsi" w:eastAsiaTheme="minorEastAsia" w:hAnsiTheme="minorHAnsi"/>
              <w:noProof/>
              <w:sz w:val="22"/>
              <w:lang w:eastAsia="pl-PL"/>
            </w:rPr>
          </w:pPr>
          <w:hyperlink w:anchor="_Toc519797541" w:history="1">
            <w:r w:rsidRPr="003616CC">
              <w:rPr>
                <w:rStyle w:val="Hipercze"/>
                <w:noProof/>
              </w:rPr>
              <w:t>3.5.5.</w:t>
            </w:r>
            <w:r>
              <w:rPr>
                <w:rFonts w:asciiTheme="minorHAnsi" w:eastAsiaTheme="minorEastAsia" w:hAnsiTheme="minorHAnsi"/>
                <w:noProof/>
                <w:sz w:val="22"/>
                <w:lang w:eastAsia="pl-PL"/>
              </w:rPr>
              <w:tab/>
            </w:r>
            <w:r w:rsidRPr="003616CC">
              <w:rPr>
                <w:rStyle w:val="Hipercze"/>
                <w:noProof/>
              </w:rPr>
              <w:t>User (Użytkownik) i encje powiązane</w:t>
            </w:r>
            <w:r>
              <w:rPr>
                <w:noProof/>
                <w:webHidden/>
              </w:rPr>
              <w:tab/>
            </w:r>
            <w:r>
              <w:rPr>
                <w:noProof/>
                <w:webHidden/>
              </w:rPr>
              <w:fldChar w:fldCharType="begin"/>
            </w:r>
            <w:r>
              <w:rPr>
                <w:noProof/>
                <w:webHidden/>
              </w:rPr>
              <w:instrText xml:space="preserve"> PAGEREF _Toc519797541 \h </w:instrText>
            </w:r>
            <w:r>
              <w:rPr>
                <w:noProof/>
                <w:webHidden/>
              </w:rPr>
            </w:r>
            <w:r>
              <w:rPr>
                <w:noProof/>
                <w:webHidden/>
              </w:rPr>
              <w:fldChar w:fldCharType="separate"/>
            </w:r>
            <w:r>
              <w:rPr>
                <w:noProof/>
                <w:webHidden/>
              </w:rPr>
              <w:t>32</w:t>
            </w:r>
            <w:r>
              <w:rPr>
                <w:noProof/>
                <w:webHidden/>
              </w:rPr>
              <w:fldChar w:fldCharType="end"/>
            </w:r>
          </w:hyperlink>
        </w:p>
        <w:p w14:paraId="4C087C5D" w14:textId="13CD81D5" w:rsidR="003B243A" w:rsidRDefault="003B243A">
          <w:pPr>
            <w:pStyle w:val="Spistreci1"/>
            <w:tabs>
              <w:tab w:val="left" w:pos="480"/>
              <w:tab w:val="right" w:leader="dot" w:pos="9062"/>
            </w:tabs>
            <w:rPr>
              <w:rFonts w:asciiTheme="minorHAnsi" w:eastAsiaTheme="minorEastAsia" w:hAnsiTheme="minorHAnsi"/>
              <w:noProof/>
              <w:sz w:val="22"/>
              <w:lang w:eastAsia="pl-PL"/>
            </w:rPr>
          </w:pPr>
          <w:hyperlink w:anchor="_Toc519797542" w:history="1">
            <w:r w:rsidRPr="003616CC">
              <w:rPr>
                <w:rStyle w:val="Hipercze"/>
                <w:noProof/>
              </w:rPr>
              <w:t>4.</w:t>
            </w:r>
            <w:r>
              <w:rPr>
                <w:rFonts w:asciiTheme="minorHAnsi" w:eastAsiaTheme="minorEastAsia" w:hAnsiTheme="minorHAnsi"/>
                <w:noProof/>
                <w:sz w:val="22"/>
                <w:lang w:eastAsia="pl-PL"/>
              </w:rPr>
              <w:tab/>
            </w:r>
            <w:r w:rsidRPr="003616CC">
              <w:rPr>
                <w:rStyle w:val="Hipercze"/>
                <w:noProof/>
              </w:rPr>
              <w:t>Szczegóły projektowe</w:t>
            </w:r>
            <w:r>
              <w:rPr>
                <w:noProof/>
                <w:webHidden/>
              </w:rPr>
              <w:tab/>
            </w:r>
            <w:r>
              <w:rPr>
                <w:noProof/>
                <w:webHidden/>
              </w:rPr>
              <w:fldChar w:fldCharType="begin"/>
            </w:r>
            <w:r>
              <w:rPr>
                <w:noProof/>
                <w:webHidden/>
              </w:rPr>
              <w:instrText xml:space="preserve"> PAGEREF _Toc519797542 \h </w:instrText>
            </w:r>
            <w:r>
              <w:rPr>
                <w:noProof/>
                <w:webHidden/>
              </w:rPr>
            </w:r>
            <w:r>
              <w:rPr>
                <w:noProof/>
                <w:webHidden/>
              </w:rPr>
              <w:fldChar w:fldCharType="separate"/>
            </w:r>
            <w:r>
              <w:rPr>
                <w:noProof/>
                <w:webHidden/>
              </w:rPr>
              <w:t>33</w:t>
            </w:r>
            <w:r>
              <w:rPr>
                <w:noProof/>
                <w:webHidden/>
              </w:rPr>
              <w:fldChar w:fldCharType="end"/>
            </w:r>
          </w:hyperlink>
        </w:p>
        <w:p w14:paraId="7C97CA62" w14:textId="66D6BED4" w:rsidR="003B243A" w:rsidRDefault="003B243A">
          <w:pPr>
            <w:pStyle w:val="Spistreci2"/>
            <w:tabs>
              <w:tab w:val="left" w:pos="880"/>
              <w:tab w:val="right" w:leader="dot" w:pos="9062"/>
            </w:tabs>
            <w:rPr>
              <w:rFonts w:asciiTheme="minorHAnsi" w:eastAsiaTheme="minorEastAsia" w:hAnsiTheme="minorHAnsi"/>
              <w:noProof/>
              <w:sz w:val="22"/>
              <w:lang w:eastAsia="pl-PL"/>
            </w:rPr>
          </w:pPr>
          <w:hyperlink w:anchor="_Toc519797543" w:history="1">
            <w:r w:rsidRPr="003616CC">
              <w:rPr>
                <w:rStyle w:val="Hipercze"/>
                <w:noProof/>
              </w:rPr>
              <w:t>4.1.</w:t>
            </w:r>
            <w:r>
              <w:rPr>
                <w:rFonts w:asciiTheme="minorHAnsi" w:eastAsiaTheme="minorEastAsia" w:hAnsiTheme="minorHAnsi"/>
                <w:noProof/>
                <w:sz w:val="22"/>
                <w:lang w:eastAsia="pl-PL"/>
              </w:rPr>
              <w:tab/>
            </w:r>
            <w:r w:rsidRPr="003616CC">
              <w:rPr>
                <w:rStyle w:val="Hipercze"/>
                <w:noProof/>
              </w:rPr>
              <w:t>Diagramy sekwencji</w:t>
            </w:r>
            <w:r>
              <w:rPr>
                <w:noProof/>
                <w:webHidden/>
              </w:rPr>
              <w:tab/>
            </w:r>
            <w:r>
              <w:rPr>
                <w:noProof/>
                <w:webHidden/>
              </w:rPr>
              <w:fldChar w:fldCharType="begin"/>
            </w:r>
            <w:r>
              <w:rPr>
                <w:noProof/>
                <w:webHidden/>
              </w:rPr>
              <w:instrText xml:space="preserve"> PAGEREF _Toc519797543 \h </w:instrText>
            </w:r>
            <w:r>
              <w:rPr>
                <w:noProof/>
                <w:webHidden/>
              </w:rPr>
            </w:r>
            <w:r>
              <w:rPr>
                <w:noProof/>
                <w:webHidden/>
              </w:rPr>
              <w:fldChar w:fldCharType="separate"/>
            </w:r>
            <w:r>
              <w:rPr>
                <w:noProof/>
                <w:webHidden/>
              </w:rPr>
              <w:t>33</w:t>
            </w:r>
            <w:r>
              <w:rPr>
                <w:noProof/>
                <w:webHidden/>
              </w:rPr>
              <w:fldChar w:fldCharType="end"/>
            </w:r>
          </w:hyperlink>
        </w:p>
        <w:p w14:paraId="663C0032" w14:textId="4E19790A" w:rsidR="003B243A" w:rsidRDefault="003B243A">
          <w:pPr>
            <w:pStyle w:val="Spistreci3"/>
            <w:tabs>
              <w:tab w:val="left" w:pos="1320"/>
              <w:tab w:val="right" w:leader="dot" w:pos="9062"/>
            </w:tabs>
            <w:rPr>
              <w:rFonts w:asciiTheme="minorHAnsi" w:eastAsiaTheme="minorEastAsia" w:hAnsiTheme="minorHAnsi"/>
              <w:noProof/>
              <w:sz w:val="22"/>
              <w:lang w:eastAsia="pl-PL"/>
            </w:rPr>
          </w:pPr>
          <w:hyperlink w:anchor="_Toc519797544" w:history="1">
            <w:r w:rsidRPr="003616CC">
              <w:rPr>
                <w:rStyle w:val="Hipercze"/>
                <w:noProof/>
              </w:rPr>
              <w:t>4.1.1.</w:t>
            </w:r>
            <w:r>
              <w:rPr>
                <w:rFonts w:asciiTheme="minorHAnsi" w:eastAsiaTheme="minorEastAsia" w:hAnsiTheme="minorHAnsi"/>
                <w:noProof/>
                <w:sz w:val="22"/>
                <w:lang w:eastAsia="pl-PL"/>
              </w:rPr>
              <w:tab/>
            </w:r>
            <w:r w:rsidRPr="003616CC">
              <w:rPr>
                <w:rStyle w:val="Hipercze"/>
                <w:noProof/>
              </w:rPr>
              <w:t>Wyszukaj zamówienia użytkownika</w:t>
            </w:r>
            <w:r>
              <w:rPr>
                <w:noProof/>
                <w:webHidden/>
              </w:rPr>
              <w:tab/>
            </w:r>
            <w:r>
              <w:rPr>
                <w:noProof/>
                <w:webHidden/>
              </w:rPr>
              <w:fldChar w:fldCharType="begin"/>
            </w:r>
            <w:r>
              <w:rPr>
                <w:noProof/>
                <w:webHidden/>
              </w:rPr>
              <w:instrText xml:space="preserve"> PAGEREF _Toc519797544 \h </w:instrText>
            </w:r>
            <w:r>
              <w:rPr>
                <w:noProof/>
                <w:webHidden/>
              </w:rPr>
            </w:r>
            <w:r>
              <w:rPr>
                <w:noProof/>
                <w:webHidden/>
              </w:rPr>
              <w:fldChar w:fldCharType="separate"/>
            </w:r>
            <w:r>
              <w:rPr>
                <w:noProof/>
                <w:webHidden/>
              </w:rPr>
              <w:t>33</w:t>
            </w:r>
            <w:r>
              <w:rPr>
                <w:noProof/>
                <w:webHidden/>
              </w:rPr>
              <w:fldChar w:fldCharType="end"/>
            </w:r>
          </w:hyperlink>
        </w:p>
        <w:p w14:paraId="26E05BE7" w14:textId="7508CD01" w:rsidR="003B243A" w:rsidRDefault="003B243A">
          <w:pPr>
            <w:pStyle w:val="Spistreci3"/>
            <w:tabs>
              <w:tab w:val="left" w:pos="1320"/>
              <w:tab w:val="right" w:leader="dot" w:pos="9062"/>
            </w:tabs>
            <w:rPr>
              <w:rFonts w:asciiTheme="minorHAnsi" w:eastAsiaTheme="minorEastAsia" w:hAnsiTheme="minorHAnsi"/>
              <w:noProof/>
              <w:sz w:val="22"/>
              <w:lang w:eastAsia="pl-PL"/>
            </w:rPr>
          </w:pPr>
          <w:hyperlink w:anchor="_Toc519797545" w:history="1">
            <w:r w:rsidRPr="003616CC">
              <w:rPr>
                <w:rStyle w:val="Hipercze"/>
                <w:noProof/>
              </w:rPr>
              <w:t>4.1.2.</w:t>
            </w:r>
            <w:r>
              <w:rPr>
                <w:rFonts w:asciiTheme="minorHAnsi" w:eastAsiaTheme="minorEastAsia" w:hAnsiTheme="minorHAnsi"/>
                <w:noProof/>
                <w:sz w:val="22"/>
                <w:lang w:eastAsia="pl-PL"/>
              </w:rPr>
              <w:tab/>
            </w:r>
            <w:r w:rsidRPr="003616CC">
              <w:rPr>
                <w:rStyle w:val="Hipercze"/>
                <w:noProof/>
              </w:rPr>
              <w:t>Dodaj przedmiot</w:t>
            </w:r>
            <w:r>
              <w:rPr>
                <w:noProof/>
                <w:webHidden/>
              </w:rPr>
              <w:tab/>
            </w:r>
            <w:r>
              <w:rPr>
                <w:noProof/>
                <w:webHidden/>
              </w:rPr>
              <w:fldChar w:fldCharType="begin"/>
            </w:r>
            <w:r>
              <w:rPr>
                <w:noProof/>
                <w:webHidden/>
              </w:rPr>
              <w:instrText xml:space="preserve"> PAGEREF _Toc519797545 \h </w:instrText>
            </w:r>
            <w:r>
              <w:rPr>
                <w:noProof/>
                <w:webHidden/>
              </w:rPr>
            </w:r>
            <w:r>
              <w:rPr>
                <w:noProof/>
                <w:webHidden/>
              </w:rPr>
              <w:fldChar w:fldCharType="separate"/>
            </w:r>
            <w:r>
              <w:rPr>
                <w:noProof/>
                <w:webHidden/>
              </w:rPr>
              <w:t>33</w:t>
            </w:r>
            <w:r>
              <w:rPr>
                <w:noProof/>
                <w:webHidden/>
              </w:rPr>
              <w:fldChar w:fldCharType="end"/>
            </w:r>
          </w:hyperlink>
        </w:p>
        <w:p w14:paraId="08326950" w14:textId="68255DD4" w:rsidR="003B243A" w:rsidRDefault="003B243A">
          <w:pPr>
            <w:pStyle w:val="Spistreci3"/>
            <w:tabs>
              <w:tab w:val="left" w:pos="1320"/>
              <w:tab w:val="right" w:leader="dot" w:pos="9062"/>
            </w:tabs>
            <w:rPr>
              <w:rFonts w:asciiTheme="minorHAnsi" w:eastAsiaTheme="minorEastAsia" w:hAnsiTheme="minorHAnsi"/>
              <w:noProof/>
              <w:sz w:val="22"/>
              <w:lang w:eastAsia="pl-PL"/>
            </w:rPr>
          </w:pPr>
          <w:hyperlink w:anchor="_Toc519797546" w:history="1">
            <w:r w:rsidRPr="003616CC">
              <w:rPr>
                <w:rStyle w:val="Hipercze"/>
                <w:noProof/>
              </w:rPr>
              <w:t>4.1.3.</w:t>
            </w:r>
            <w:r>
              <w:rPr>
                <w:rFonts w:asciiTheme="minorHAnsi" w:eastAsiaTheme="minorEastAsia" w:hAnsiTheme="minorHAnsi"/>
                <w:noProof/>
                <w:sz w:val="22"/>
                <w:lang w:eastAsia="pl-PL"/>
              </w:rPr>
              <w:tab/>
            </w:r>
            <w:r w:rsidRPr="003616CC">
              <w:rPr>
                <w:rStyle w:val="Hipercze"/>
                <w:noProof/>
              </w:rPr>
              <w:t>Edytuj egzemplarz</w:t>
            </w:r>
            <w:r>
              <w:rPr>
                <w:noProof/>
                <w:webHidden/>
              </w:rPr>
              <w:tab/>
            </w:r>
            <w:r>
              <w:rPr>
                <w:noProof/>
                <w:webHidden/>
              </w:rPr>
              <w:fldChar w:fldCharType="begin"/>
            </w:r>
            <w:r>
              <w:rPr>
                <w:noProof/>
                <w:webHidden/>
              </w:rPr>
              <w:instrText xml:space="preserve"> PAGEREF _Toc519797546 \h </w:instrText>
            </w:r>
            <w:r>
              <w:rPr>
                <w:noProof/>
                <w:webHidden/>
              </w:rPr>
            </w:r>
            <w:r>
              <w:rPr>
                <w:noProof/>
                <w:webHidden/>
              </w:rPr>
              <w:fldChar w:fldCharType="separate"/>
            </w:r>
            <w:r>
              <w:rPr>
                <w:noProof/>
                <w:webHidden/>
              </w:rPr>
              <w:t>34</w:t>
            </w:r>
            <w:r>
              <w:rPr>
                <w:noProof/>
                <w:webHidden/>
              </w:rPr>
              <w:fldChar w:fldCharType="end"/>
            </w:r>
          </w:hyperlink>
        </w:p>
        <w:p w14:paraId="10FEE4FA" w14:textId="54CF9BE3" w:rsidR="003B243A" w:rsidRDefault="003B243A">
          <w:pPr>
            <w:pStyle w:val="Spistreci3"/>
            <w:tabs>
              <w:tab w:val="left" w:pos="1320"/>
              <w:tab w:val="right" w:leader="dot" w:pos="9062"/>
            </w:tabs>
            <w:rPr>
              <w:rFonts w:asciiTheme="minorHAnsi" w:eastAsiaTheme="minorEastAsia" w:hAnsiTheme="minorHAnsi"/>
              <w:noProof/>
              <w:sz w:val="22"/>
              <w:lang w:eastAsia="pl-PL"/>
            </w:rPr>
          </w:pPr>
          <w:hyperlink w:anchor="_Toc519797547" w:history="1">
            <w:r w:rsidRPr="003616CC">
              <w:rPr>
                <w:rStyle w:val="Hipercze"/>
                <w:noProof/>
              </w:rPr>
              <w:t>4.1.4.</w:t>
            </w:r>
            <w:r>
              <w:rPr>
                <w:rFonts w:asciiTheme="minorHAnsi" w:eastAsiaTheme="minorEastAsia" w:hAnsiTheme="minorHAnsi"/>
                <w:noProof/>
                <w:sz w:val="22"/>
                <w:lang w:eastAsia="pl-PL"/>
              </w:rPr>
              <w:tab/>
            </w:r>
            <w:r w:rsidRPr="003616CC">
              <w:rPr>
                <w:rStyle w:val="Hipercze"/>
                <w:noProof/>
              </w:rPr>
              <w:t>Usuń egzemplarz</w:t>
            </w:r>
            <w:r>
              <w:rPr>
                <w:noProof/>
                <w:webHidden/>
              </w:rPr>
              <w:tab/>
            </w:r>
            <w:r>
              <w:rPr>
                <w:noProof/>
                <w:webHidden/>
              </w:rPr>
              <w:fldChar w:fldCharType="begin"/>
            </w:r>
            <w:r>
              <w:rPr>
                <w:noProof/>
                <w:webHidden/>
              </w:rPr>
              <w:instrText xml:space="preserve"> PAGEREF _Toc519797547 \h </w:instrText>
            </w:r>
            <w:r>
              <w:rPr>
                <w:noProof/>
                <w:webHidden/>
              </w:rPr>
            </w:r>
            <w:r>
              <w:rPr>
                <w:noProof/>
                <w:webHidden/>
              </w:rPr>
              <w:fldChar w:fldCharType="separate"/>
            </w:r>
            <w:r>
              <w:rPr>
                <w:noProof/>
                <w:webHidden/>
              </w:rPr>
              <w:t>35</w:t>
            </w:r>
            <w:r>
              <w:rPr>
                <w:noProof/>
                <w:webHidden/>
              </w:rPr>
              <w:fldChar w:fldCharType="end"/>
            </w:r>
          </w:hyperlink>
        </w:p>
        <w:p w14:paraId="1DA3062A" w14:textId="33AF47C8" w:rsidR="003B243A" w:rsidRDefault="003B243A">
          <w:pPr>
            <w:pStyle w:val="Spistreci3"/>
            <w:tabs>
              <w:tab w:val="left" w:pos="1320"/>
              <w:tab w:val="right" w:leader="dot" w:pos="9062"/>
            </w:tabs>
            <w:rPr>
              <w:rFonts w:asciiTheme="minorHAnsi" w:eastAsiaTheme="minorEastAsia" w:hAnsiTheme="minorHAnsi"/>
              <w:noProof/>
              <w:sz w:val="22"/>
              <w:lang w:eastAsia="pl-PL"/>
            </w:rPr>
          </w:pPr>
          <w:hyperlink w:anchor="_Toc519797548" w:history="1">
            <w:r w:rsidRPr="003616CC">
              <w:rPr>
                <w:rStyle w:val="Hipercze"/>
                <w:noProof/>
              </w:rPr>
              <w:t>4.1.5.</w:t>
            </w:r>
            <w:r>
              <w:rPr>
                <w:rFonts w:asciiTheme="minorHAnsi" w:eastAsiaTheme="minorEastAsia" w:hAnsiTheme="minorHAnsi"/>
                <w:noProof/>
                <w:sz w:val="22"/>
                <w:lang w:eastAsia="pl-PL"/>
              </w:rPr>
              <w:tab/>
            </w:r>
            <w:r w:rsidRPr="003616CC">
              <w:rPr>
                <w:rStyle w:val="Hipercze"/>
                <w:noProof/>
              </w:rPr>
              <w:t>Anuluj zamówienie</w:t>
            </w:r>
            <w:r>
              <w:rPr>
                <w:noProof/>
                <w:webHidden/>
              </w:rPr>
              <w:tab/>
            </w:r>
            <w:r>
              <w:rPr>
                <w:noProof/>
                <w:webHidden/>
              </w:rPr>
              <w:fldChar w:fldCharType="begin"/>
            </w:r>
            <w:r>
              <w:rPr>
                <w:noProof/>
                <w:webHidden/>
              </w:rPr>
              <w:instrText xml:space="preserve"> PAGEREF _Toc519797548 \h </w:instrText>
            </w:r>
            <w:r>
              <w:rPr>
                <w:noProof/>
                <w:webHidden/>
              </w:rPr>
            </w:r>
            <w:r>
              <w:rPr>
                <w:noProof/>
                <w:webHidden/>
              </w:rPr>
              <w:fldChar w:fldCharType="separate"/>
            </w:r>
            <w:r>
              <w:rPr>
                <w:noProof/>
                <w:webHidden/>
              </w:rPr>
              <w:t>36</w:t>
            </w:r>
            <w:r>
              <w:rPr>
                <w:noProof/>
                <w:webHidden/>
              </w:rPr>
              <w:fldChar w:fldCharType="end"/>
            </w:r>
          </w:hyperlink>
        </w:p>
        <w:p w14:paraId="12304DB5" w14:textId="11EC5E19" w:rsidR="003B243A" w:rsidRDefault="003B243A">
          <w:pPr>
            <w:pStyle w:val="Spistreci2"/>
            <w:tabs>
              <w:tab w:val="left" w:pos="880"/>
              <w:tab w:val="right" w:leader="dot" w:pos="9062"/>
            </w:tabs>
            <w:rPr>
              <w:rFonts w:asciiTheme="minorHAnsi" w:eastAsiaTheme="minorEastAsia" w:hAnsiTheme="minorHAnsi"/>
              <w:noProof/>
              <w:sz w:val="22"/>
              <w:lang w:eastAsia="pl-PL"/>
            </w:rPr>
          </w:pPr>
          <w:hyperlink w:anchor="_Toc519797549" w:history="1">
            <w:r w:rsidRPr="003616CC">
              <w:rPr>
                <w:rStyle w:val="Hipercze"/>
                <w:noProof/>
              </w:rPr>
              <w:t>4.2.</w:t>
            </w:r>
            <w:r>
              <w:rPr>
                <w:rFonts w:asciiTheme="minorHAnsi" w:eastAsiaTheme="minorEastAsia" w:hAnsiTheme="minorHAnsi"/>
                <w:noProof/>
                <w:sz w:val="22"/>
                <w:lang w:eastAsia="pl-PL"/>
              </w:rPr>
              <w:tab/>
            </w:r>
            <w:r w:rsidRPr="003616CC">
              <w:rPr>
                <w:rStyle w:val="Hipercze"/>
                <w:noProof/>
              </w:rPr>
              <w:t>Interfejs użytkownika</w:t>
            </w:r>
            <w:r>
              <w:rPr>
                <w:noProof/>
                <w:webHidden/>
              </w:rPr>
              <w:tab/>
            </w:r>
            <w:r>
              <w:rPr>
                <w:noProof/>
                <w:webHidden/>
              </w:rPr>
              <w:fldChar w:fldCharType="begin"/>
            </w:r>
            <w:r>
              <w:rPr>
                <w:noProof/>
                <w:webHidden/>
              </w:rPr>
              <w:instrText xml:space="preserve"> PAGEREF _Toc519797549 \h </w:instrText>
            </w:r>
            <w:r>
              <w:rPr>
                <w:noProof/>
                <w:webHidden/>
              </w:rPr>
            </w:r>
            <w:r>
              <w:rPr>
                <w:noProof/>
                <w:webHidden/>
              </w:rPr>
              <w:fldChar w:fldCharType="separate"/>
            </w:r>
            <w:r>
              <w:rPr>
                <w:noProof/>
                <w:webHidden/>
              </w:rPr>
              <w:t>37</w:t>
            </w:r>
            <w:r>
              <w:rPr>
                <w:noProof/>
                <w:webHidden/>
              </w:rPr>
              <w:fldChar w:fldCharType="end"/>
            </w:r>
          </w:hyperlink>
        </w:p>
        <w:p w14:paraId="6221C110" w14:textId="0BD7D1E1" w:rsidR="003B243A" w:rsidRDefault="003B243A">
          <w:pPr>
            <w:pStyle w:val="Spistreci1"/>
            <w:tabs>
              <w:tab w:val="left" w:pos="480"/>
              <w:tab w:val="right" w:leader="dot" w:pos="9062"/>
            </w:tabs>
            <w:rPr>
              <w:rFonts w:asciiTheme="minorHAnsi" w:eastAsiaTheme="minorEastAsia" w:hAnsiTheme="minorHAnsi"/>
              <w:noProof/>
              <w:sz w:val="22"/>
              <w:lang w:eastAsia="pl-PL"/>
            </w:rPr>
          </w:pPr>
          <w:hyperlink w:anchor="_Toc519797550" w:history="1">
            <w:r w:rsidRPr="003616CC">
              <w:rPr>
                <w:rStyle w:val="Hipercze"/>
                <w:noProof/>
              </w:rPr>
              <w:t>5.</w:t>
            </w:r>
            <w:r>
              <w:rPr>
                <w:rFonts w:asciiTheme="minorHAnsi" w:eastAsiaTheme="minorEastAsia" w:hAnsiTheme="minorHAnsi"/>
                <w:noProof/>
                <w:sz w:val="22"/>
                <w:lang w:eastAsia="pl-PL"/>
              </w:rPr>
              <w:tab/>
            </w:r>
            <w:r w:rsidRPr="003616CC">
              <w:rPr>
                <w:rStyle w:val="Hipercze"/>
                <w:noProof/>
              </w:rPr>
              <w:t>Szczegóły implementacyjne</w:t>
            </w:r>
            <w:r>
              <w:rPr>
                <w:noProof/>
                <w:webHidden/>
              </w:rPr>
              <w:tab/>
            </w:r>
            <w:r>
              <w:rPr>
                <w:noProof/>
                <w:webHidden/>
              </w:rPr>
              <w:fldChar w:fldCharType="begin"/>
            </w:r>
            <w:r>
              <w:rPr>
                <w:noProof/>
                <w:webHidden/>
              </w:rPr>
              <w:instrText xml:space="preserve"> PAGEREF _Toc519797550 \h </w:instrText>
            </w:r>
            <w:r>
              <w:rPr>
                <w:noProof/>
                <w:webHidden/>
              </w:rPr>
            </w:r>
            <w:r>
              <w:rPr>
                <w:noProof/>
                <w:webHidden/>
              </w:rPr>
              <w:fldChar w:fldCharType="separate"/>
            </w:r>
            <w:r>
              <w:rPr>
                <w:noProof/>
                <w:webHidden/>
              </w:rPr>
              <w:t>40</w:t>
            </w:r>
            <w:r>
              <w:rPr>
                <w:noProof/>
                <w:webHidden/>
              </w:rPr>
              <w:fldChar w:fldCharType="end"/>
            </w:r>
          </w:hyperlink>
        </w:p>
        <w:p w14:paraId="43F87860" w14:textId="37348208" w:rsidR="003B243A" w:rsidRDefault="003B243A">
          <w:pPr>
            <w:pStyle w:val="Spistreci2"/>
            <w:tabs>
              <w:tab w:val="left" w:pos="880"/>
              <w:tab w:val="right" w:leader="dot" w:pos="9062"/>
            </w:tabs>
            <w:rPr>
              <w:rFonts w:asciiTheme="minorHAnsi" w:eastAsiaTheme="minorEastAsia" w:hAnsiTheme="minorHAnsi"/>
              <w:noProof/>
              <w:sz w:val="22"/>
              <w:lang w:eastAsia="pl-PL"/>
            </w:rPr>
          </w:pPr>
          <w:hyperlink w:anchor="_Toc519797551" w:history="1">
            <w:r w:rsidRPr="003616CC">
              <w:rPr>
                <w:rStyle w:val="Hipercze"/>
                <w:noProof/>
              </w:rPr>
              <w:t>5.1.</w:t>
            </w:r>
            <w:r>
              <w:rPr>
                <w:rFonts w:asciiTheme="minorHAnsi" w:eastAsiaTheme="minorEastAsia" w:hAnsiTheme="minorHAnsi"/>
                <w:noProof/>
                <w:sz w:val="22"/>
                <w:lang w:eastAsia="pl-PL"/>
              </w:rPr>
              <w:tab/>
            </w:r>
            <w:r w:rsidRPr="003616CC">
              <w:rPr>
                <w:rStyle w:val="Hipercze"/>
                <w:noProof/>
              </w:rPr>
              <w:t>Architektura systemu</w:t>
            </w:r>
            <w:r>
              <w:rPr>
                <w:noProof/>
                <w:webHidden/>
              </w:rPr>
              <w:tab/>
            </w:r>
            <w:r>
              <w:rPr>
                <w:noProof/>
                <w:webHidden/>
              </w:rPr>
              <w:fldChar w:fldCharType="begin"/>
            </w:r>
            <w:r>
              <w:rPr>
                <w:noProof/>
                <w:webHidden/>
              </w:rPr>
              <w:instrText xml:space="preserve"> PAGEREF _Toc519797551 \h </w:instrText>
            </w:r>
            <w:r>
              <w:rPr>
                <w:noProof/>
                <w:webHidden/>
              </w:rPr>
            </w:r>
            <w:r>
              <w:rPr>
                <w:noProof/>
                <w:webHidden/>
              </w:rPr>
              <w:fldChar w:fldCharType="separate"/>
            </w:r>
            <w:r>
              <w:rPr>
                <w:noProof/>
                <w:webHidden/>
              </w:rPr>
              <w:t>40</w:t>
            </w:r>
            <w:r>
              <w:rPr>
                <w:noProof/>
                <w:webHidden/>
              </w:rPr>
              <w:fldChar w:fldCharType="end"/>
            </w:r>
          </w:hyperlink>
        </w:p>
        <w:p w14:paraId="2E2ED47E" w14:textId="7E2B5020" w:rsidR="003B243A" w:rsidRDefault="003B243A">
          <w:pPr>
            <w:pStyle w:val="Spistreci2"/>
            <w:tabs>
              <w:tab w:val="left" w:pos="880"/>
              <w:tab w:val="right" w:leader="dot" w:pos="9062"/>
            </w:tabs>
            <w:rPr>
              <w:rFonts w:asciiTheme="minorHAnsi" w:eastAsiaTheme="minorEastAsia" w:hAnsiTheme="minorHAnsi"/>
              <w:noProof/>
              <w:sz w:val="22"/>
              <w:lang w:eastAsia="pl-PL"/>
            </w:rPr>
          </w:pPr>
          <w:hyperlink w:anchor="_Toc519797552" w:history="1">
            <w:r w:rsidRPr="003616CC">
              <w:rPr>
                <w:rStyle w:val="Hipercze"/>
                <w:noProof/>
              </w:rPr>
              <w:t>5.2.</w:t>
            </w:r>
            <w:r>
              <w:rPr>
                <w:rFonts w:asciiTheme="minorHAnsi" w:eastAsiaTheme="minorEastAsia" w:hAnsiTheme="minorHAnsi"/>
                <w:noProof/>
                <w:sz w:val="22"/>
                <w:lang w:eastAsia="pl-PL"/>
              </w:rPr>
              <w:tab/>
            </w:r>
            <w:r w:rsidRPr="003616CC">
              <w:rPr>
                <w:rStyle w:val="Hipercze"/>
                <w:noProof/>
              </w:rPr>
              <w:t>Rozproszoność systemu</w:t>
            </w:r>
            <w:r>
              <w:rPr>
                <w:noProof/>
                <w:webHidden/>
              </w:rPr>
              <w:tab/>
            </w:r>
            <w:r>
              <w:rPr>
                <w:noProof/>
                <w:webHidden/>
              </w:rPr>
              <w:fldChar w:fldCharType="begin"/>
            </w:r>
            <w:r>
              <w:rPr>
                <w:noProof/>
                <w:webHidden/>
              </w:rPr>
              <w:instrText xml:space="preserve"> PAGEREF _Toc519797552 \h </w:instrText>
            </w:r>
            <w:r>
              <w:rPr>
                <w:noProof/>
                <w:webHidden/>
              </w:rPr>
            </w:r>
            <w:r>
              <w:rPr>
                <w:noProof/>
                <w:webHidden/>
              </w:rPr>
              <w:fldChar w:fldCharType="separate"/>
            </w:r>
            <w:r>
              <w:rPr>
                <w:noProof/>
                <w:webHidden/>
              </w:rPr>
              <w:t>40</w:t>
            </w:r>
            <w:r>
              <w:rPr>
                <w:noProof/>
                <w:webHidden/>
              </w:rPr>
              <w:fldChar w:fldCharType="end"/>
            </w:r>
          </w:hyperlink>
        </w:p>
        <w:p w14:paraId="559AA28A" w14:textId="4D464A3B" w:rsidR="003B243A" w:rsidRDefault="003B243A">
          <w:pPr>
            <w:pStyle w:val="Spistreci2"/>
            <w:tabs>
              <w:tab w:val="left" w:pos="880"/>
              <w:tab w:val="right" w:leader="dot" w:pos="9062"/>
            </w:tabs>
            <w:rPr>
              <w:rFonts w:asciiTheme="minorHAnsi" w:eastAsiaTheme="minorEastAsia" w:hAnsiTheme="minorHAnsi"/>
              <w:noProof/>
              <w:sz w:val="22"/>
              <w:lang w:eastAsia="pl-PL"/>
            </w:rPr>
          </w:pPr>
          <w:hyperlink w:anchor="_Toc519797553" w:history="1">
            <w:r w:rsidRPr="003616CC">
              <w:rPr>
                <w:rStyle w:val="Hipercze"/>
                <w:noProof/>
              </w:rPr>
              <w:t>5.3.</w:t>
            </w:r>
            <w:r>
              <w:rPr>
                <w:rFonts w:asciiTheme="minorHAnsi" w:eastAsiaTheme="minorEastAsia" w:hAnsiTheme="minorHAnsi"/>
                <w:noProof/>
                <w:sz w:val="22"/>
                <w:lang w:eastAsia="pl-PL"/>
              </w:rPr>
              <w:tab/>
            </w:r>
            <w:r w:rsidRPr="003616CC">
              <w:rPr>
                <w:rStyle w:val="Hipercze"/>
                <w:noProof/>
              </w:rPr>
              <w:t>Bezpieczeństwo</w:t>
            </w:r>
            <w:r>
              <w:rPr>
                <w:noProof/>
                <w:webHidden/>
              </w:rPr>
              <w:tab/>
            </w:r>
            <w:r>
              <w:rPr>
                <w:noProof/>
                <w:webHidden/>
              </w:rPr>
              <w:fldChar w:fldCharType="begin"/>
            </w:r>
            <w:r>
              <w:rPr>
                <w:noProof/>
                <w:webHidden/>
              </w:rPr>
              <w:instrText xml:space="preserve"> PAGEREF _Toc519797553 \h </w:instrText>
            </w:r>
            <w:r>
              <w:rPr>
                <w:noProof/>
                <w:webHidden/>
              </w:rPr>
            </w:r>
            <w:r>
              <w:rPr>
                <w:noProof/>
                <w:webHidden/>
              </w:rPr>
              <w:fldChar w:fldCharType="separate"/>
            </w:r>
            <w:r>
              <w:rPr>
                <w:noProof/>
                <w:webHidden/>
              </w:rPr>
              <w:t>44</w:t>
            </w:r>
            <w:r>
              <w:rPr>
                <w:noProof/>
                <w:webHidden/>
              </w:rPr>
              <w:fldChar w:fldCharType="end"/>
            </w:r>
          </w:hyperlink>
        </w:p>
        <w:p w14:paraId="285A6DE3" w14:textId="6C112FC1" w:rsidR="003B243A" w:rsidRDefault="003B243A">
          <w:pPr>
            <w:pStyle w:val="Spistreci3"/>
            <w:tabs>
              <w:tab w:val="left" w:pos="1320"/>
              <w:tab w:val="right" w:leader="dot" w:pos="9062"/>
            </w:tabs>
            <w:rPr>
              <w:rFonts w:asciiTheme="minorHAnsi" w:eastAsiaTheme="minorEastAsia" w:hAnsiTheme="minorHAnsi"/>
              <w:noProof/>
              <w:sz w:val="22"/>
              <w:lang w:eastAsia="pl-PL"/>
            </w:rPr>
          </w:pPr>
          <w:hyperlink w:anchor="_Toc519797554" w:history="1">
            <w:r w:rsidRPr="003616CC">
              <w:rPr>
                <w:rStyle w:val="Hipercze"/>
                <w:noProof/>
              </w:rPr>
              <w:t>5.3.1.</w:t>
            </w:r>
            <w:r>
              <w:rPr>
                <w:rFonts w:asciiTheme="minorHAnsi" w:eastAsiaTheme="minorEastAsia" w:hAnsiTheme="minorHAnsi"/>
                <w:noProof/>
                <w:sz w:val="22"/>
                <w:lang w:eastAsia="pl-PL"/>
              </w:rPr>
              <w:tab/>
            </w:r>
            <w:r w:rsidRPr="003616CC">
              <w:rPr>
                <w:rStyle w:val="Hipercze"/>
                <w:noProof/>
              </w:rPr>
              <w:t>Trwała subskrypcja (durable subsription)</w:t>
            </w:r>
            <w:r>
              <w:rPr>
                <w:noProof/>
                <w:webHidden/>
              </w:rPr>
              <w:tab/>
            </w:r>
            <w:r>
              <w:rPr>
                <w:noProof/>
                <w:webHidden/>
              </w:rPr>
              <w:fldChar w:fldCharType="begin"/>
            </w:r>
            <w:r>
              <w:rPr>
                <w:noProof/>
                <w:webHidden/>
              </w:rPr>
              <w:instrText xml:space="preserve"> PAGEREF _Toc519797554 \h </w:instrText>
            </w:r>
            <w:r>
              <w:rPr>
                <w:noProof/>
                <w:webHidden/>
              </w:rPr>
            </w:r>
            <w:r>
              <w:rPr>
                <w:noProof/>
                <w:webHidden/>
              </w:rPr>
              <w:fldChar w:fldCharType="separate"/>
            </w:r>
            <w:r>
              <w:rPr>
                <w:noProof/>
                <w:webHidden/>
              </w:rPr>
              <w:t>44</w:t>
            </w:r>
            <w:r>
              <w:rPr>
                <w:noProof/>
                <w:webHidden/>
              </w:rPr>
              <w:fldChar w:fldCharType="end"/>
            </w:r>
          </w:hyperlink>
        </w:p>
        <w:p w14:paraId="30366A91" w14:textId="334CAA48" w:rsidR="003B243A" w:rsidRDefault="003B243A">
          <w:pPr>
            <w:pStyle w:val="Spistreci2"/>
            <w:tabs>
              <w:tab w:val="left" w:pos="880"/>
              <w:tab w:val="right" w:leader="dot" w:pos="9062"/>
            </w:tabs>
            <w:rPr>
              <w:rFonts w:asciiTheme="minorHAnsi" w:eastAsiaTheme="minorEastAsia" w:hAnsiTheme="minorHAnsi"/>
              <w:noProof/>
              <w:sz w:val="22"/>
              <w:lang w:eastAsia="pl-PL"/>
            </w:rPr>
          </w:pPr>
          <w:hyperlink w:anchor="_Toc519797555" w:history="1">
            <w:r w:rsidRPr="003616CC">
              <w:rPr>
                <w:rStyle w:val="Hipercze"/>
                <w:noProof/>
                <w:lang w:val="en-US"/>
              </w:rPr>
              <w:t>5.4.</w:t>
            </w:r>
            <w:r>
              <w:rPr>
                <w:rFonts w:asciiTheme="minorHAnsi" w:eastAsiaTheme="minorEastAsia" w:hAnsiTheme="minorHAnsi"/>
                <w:noProof/>
                <w:sz w:val="22"/>
                <w:lang w:eastAsia="pl-PL"/>
              </w:rPr>
              <w:tab/>
            </w:r>
            <w:r w:rsidRPr="003616CC">
              <w:rPr>
                <w:rStyle w:val="Hipercze"/>
                <w:noProof/>
                <w:lang w:val="en-US"/>
              </w:rPr>
              <w:t>Interfejs użytkownika</w:t>
            </w:r>
            <w:r>
              <w:rPr>
                <w:noProof/>
                <w:webHidden/>
              </w:rPr>
              <w:tab/>
            </w:r>
            <w:r>
              <w:rPr>
                <w:noProof/>
                <w:webHidden/>
              </w:rPr>
              <w:fldChar w:fldCharType="begin"/>
            </w:r>
            <w:r>
              <w:rPr>
                <w:noProof/>
                <w:webHidden/>
              </w:rPr>
              <w:instrText xml:space="preserve"> PAGEREF _Toc519797555 \h </w:instrText>
            </w:r>
            <w:r>
              <w:rPr>
                <w:noProof/>
                <w:webHidden/>
              </w:rPr>
            </w:r>
            <w:r>
              <w:rPr>
                <w:noProof/>
                <w:webHidden/>
              </w:rPr>
              <w:fldChar w:fldCharType="separate"/>
            </w:r>
            <w:r>
              <w:rPr>
                <w:noProof/>
                <w:webHidden/>
              </w:rPr>
              <w:t>45</w:t>
            </w:r>
            <w:r>
              <w:rPr>
                <w:noProof/>
                <w:webHidden/>
              </w:rPr>
              <w:fldChar w:fldCharType="end"/>
            </w:r>
          </w:hyperlink>
        </w:p>
        <w:p w14:paraId="32A312FF" w14:textId="4391DA24" w:rsidR="003B243A" w:rsidRDefault="003B243A">
          <w:pPr>
            <w:pStyle w:val="Spistreci1"/>
            <w:tabs>
              <w:tab w:val="left" w:pos="480"/>
              <w:tab w:val="right" w:leader="dot" w:pos="9062"/>
            </w:tabs>
            <w:rPr>
              <w:rFonts w:asciiTheme="minorHAnsi" w:eastAsiaTheme="minorEastAsia" w:hAnsiTheme="minorHAnsi"/>
              <w:noProof/>
              <w:sz w:val="22"/>
              <w:lang w:eastAsia="pl-PL"/>
            </w:rPr>
          </w:pPr>
          <w:hyperlink w:anchor="_Toc519797556" w:history="1">
            <w:r w:rsidRPr="003616CC">
              <w:rPr>
                <w:rStyle w:val="Hipercze"/>
                <w:noProof/>
              </w:rPr>
              <w:t>6.</w:t>
            </w:r>
            <w:r>
              <w:rPr>
                <w:rFonts w:asciiTheme="minorHAnsi" w:eastAsiaTheme="minorEastAsia" w:hAnsiTheme="minorHAnsi"/>
                <w:noProof/>
                <w:sz w:val="22"/>
                <w:lang w:eastAsia="pl-PL"/>
              </w:rPr>
              <w:tab/>
            </w:r>
            <w:r w:rsidRPr="003616CC">
              <w:rPr>
                <w:rStyle w:val="Hipercze"/>
                <w:noProof/>
              </w:rPr>
              <w:t>Pomiary wydajności i analiza wyników</w:t>
            </w:r>
            <w:r>
              <w:rPr>
                <w:noProof/>
                <w:webHidden/>
              </w:rPr>
              <w:tab/>
            </w:r>
            <w:r>
              <w:rPr>
                <w:noProof/>
                <w:webHidden/>
              </w:rPr>
              <w:fldChar w:fldCharType="begin"/>
            </w:r>
            <w:r>
              <w:rPr>
                <w:noProof/>
                <w:webHidden/>
              </w:rPr>
              <w:instrText xml:space="preserve"> PAGEREF _Toc519797556 \h </w:instrText>
            </w:r>
            <w:r>
              <w:rPr>
                <w:noProof/>
                <w:webHidden/>
              </w:rPr>
            </w:r>
            <w:r>
              <w:rPr>
                <w:noProof/>
                <w:webHidden/>
              </w:rPr>
              <w:fldChar w:fldCharType="separate"/>
            </w:r>
            <w:r>
              <w:rPr>
                <w:noProof/>
                <w:webHidden/>
              </w:rPr>
              <w:t>47</w:t>
            </w:r>
            <w:r>
              <w:rPr>
                <w:noProof/>
                <w:webHidden/>
              </w:rPr>
              <w:fldChar w:fldCharType="end"/>
            </w:r>
          </w:hyperlink>
        </w:p>
        <w:p w14:paraId="351C7DB4" w14:textId="5939376F" w:rsidR="003B243A" w:rsidRDefault="003B243A">
          <w:pPr>
            <w:pStyle w:val="Spistreci2"/>
            <w:tabs>
              <w:tab w:val="left" w:pos="880"/>
              <w:tab w:val="right" w:leader="dot" w:pos="9062"/>
            </w:tabs>
            <w:rPr>
              <w:rFonts w:asciiTheme="minorHAnsi" w:eastAsiaTheme="minorEastAsia" w:hAnsiTheme="minorHAnsi"/>
              <w:noProof/>
              <w:sz w:val="22"/>
              <w:lang w:eastAsia="pl-PL"/>
            </w:rPr>
          </w:pPr>
          <w:hyperlink w:anchor="_Toc519797557" w:history="1">
            <w:r w:rsidRPr="003616CC">
              <w:rPr>
                <w:rStyle w:val="Hipercze"/>
                <w:noProof/>
              </w:rPr>
              <w:t>6.1.</w:t>
            </w:r>
            <w:r>
              <w:rPr>
                <w:rFonts w:asciiTheme="minorHAnsi" w:eastAsiaTheme="minorEastAsia" w:hAnsiTheme="minorHAnsi"/>
                <w:noProof/>
                <w:sz w:val="22"/>
                <w:lang w:eastAsia="pl-PL"/>
              </w:rPr>
              <w:tab/>
            </w:r>
            <w:r w:rsidRPr="003616CC">
              <w:rPr>
                <w:rStyle w:val="Hipercze"/>
                <w:noProof/>
              </w:rPr>
              <w:t>JMeter</w:t>
            </w:r>
            <w:r>
              <w:rPr>
                <w:noProof/>
                <w:webHidden/>
              </w:rPr>
              <w:tab/>
            </w:r>
            <w:r>
              <w:rPr>
                <w:noProof/>
                <w:webHidden/>
              </w:rPr>
              <w:fldChar w:fldCharType="begin"/>
            </w:r>
            <w:r>
              <w:rPr>
                <w:noProof/>
                <w:webHidden/>
              </w:rPr>
              <w:instrText xml:space="preserve"> PAGEREF _Toc519797557 \h </w:instrText>
            </w:r>
            <w:r>
              <w:rPr>
                <w:noProof/>
                <w:webHidden/>
              </w:rPr>
            </w:r>
            <w:r>
              <w:rPr>
                <w:noProof/>
                <w:webHidden/>
              </w:rPr>
              <w:fldChar w:fldCharType="separate"/>
            </w:r>
            <w:r>
              <w:rPr>
                <w:noProof/>
                <w:webHidden/>
              </w:rPr>
              <w:t>47</w:t>
            </w:r>
            <w:r>
              <w:rPr>
                <w:noProof/>
                <w:webHidden/>
              </w:rPr>
              <w:fldChar w:fldCharType="end"/>
            </w:r>
          </w:hyperlink>
        </w:p>
        <w:p w14:paraId="210F3DA8" w14:textId="3B5ECEA4" w:rsidR="003B243A" w:rsidRDefault="003B243A">
          <w:pPr>
            <w:pStyle w:val="Spistreci2"/>
            <w:tabs>
              <w:tab w:val="left" w:pos="880"/>
              <w:tab w:val="right" w:leader="dot" w:pos="9062"/>
            </w:tabs>
            <w:rPr>
              <w:rFonts w:asciiTheme="minorHAnsi" w:eastAsiaTheme="minorEastAsia" w:hAnsiTheme="minorHAnsi"/>
              <w:noProof/>
              <w:sz w:val="22"/>
              <w:lang w:eastAsia="pl-PL"/>
            </w:rPr>
          </w:pPr>
          <w:hyperlink w:anchor="_Toc519797558" w:history="1">
            <w:r w:rsidRPr="003616CC">
              <w:rPr>
                <w:rStyle w:val="Hipercze"/>
                <w:noProof/>
              </w:rPr>
              <w:t>6.2.</w:t>
            </w:r>
            <w:r>
              <w:rPr>
                <w:rFonts w:asciiTheme="minorHAnsi" w:eastAsiaTheme="minorEastAsia" w:hAnsiTheme="minorHAnsi"/>
                <w:noProof/>
                <w:sz w:val="22"/>
                <w:lang w:eastAsia="pl-PL"/>
              </w:rPr>
              <w:tab/>
            </w:r>
            <w:r w:rsidRPr="003616CC">
              <w:rPr>
                <w:rStyle w:val="Hipercze"/>
                <w:noProof/>
              </w:rPr>
              <w:t>Środowiska testowe</w:t>
            </w:r>
            <w:r>
              <w:rPr>
                <w:noProof/>
                <w:webHidden/>
              </w:rPr>
              <w:tab/>
            </w:r>
            <w:r>
              <w:rPr>
                <w:noProof/>
                <w:webHidden/>
              </w:rPr>
              <w:fldChar w:fldCharType="begin"/>
            </w:r>
            <w:r>
              <w:rPr>
                <w:noProof/>
                <w:webHidden/>
              </w:rPr>
              <w:instrText xml:space="preserve"> PAGEREF _Toc519797558 \h </w:instrText>
            </w:r>
            <w:r>
              <w:rPr>
                <w:noProof/>
                <w:webHidden/>
              </w:rPr>
            </w:r>
            <w:r>
              <w:rPr>
                <w:noProof/>
                <w:webHidden/>
              </w:rPr>
              <w:fldChar w:fldCharType="separate"/>
            </w:r>
            <w:r>
              <w:rPr>
                <w:noProof/>
                <w:webHidden/>
              </w:rPr>
              <w:t>48</w:t>
            </w:r>
            <w:r>
              <w:rPr>
                <w:noProof/>
                <w:webHidden/>
              </w:rPr>
              <w:fldChar w:fldCharType="end"/>
            </w:r>
          </w:hyperlink>
        </w:p>
        <w:p w14:paraId="60BD12A6" w14:textId="5652F7E1" w:rsidR="003B243A" w:rsidRDefault="003B243A">
          <w:pPr>
            <w:pStyle w:val="Spistreci3"/>
            <w:tabs>
              <w:tab w:val="left" w:pos="1320"/>
              <w:tab w:val="right" w:leader="dot" w:pos="9062"/>
            </w:tabs>
            <w:rPr>
              <w:rFonts w:asciiTheme="minorHAnsi" w:eastAsiaTheme="minorEastAsia" w:hAnsiTheme="minorHAnsi"/>
              <w:noProof/>
              <w:sz w:val="22"/>
              <w:lang w:eastAsia="pl-PL"/>
            </w:rPr>
          </w:pPr>
          <w:hyperlink w:anchor="_Toc519797559" w:history="1">
            <w:r w:rsidRPr="003616CC">
              <w:rPr>
                <w:rStyle w:val="Hipercze"/>
                <w:noProof/>
              </w:rPr>
              <w:t>6.2.1.</w:t>
            </w:r>
            <w:r>
              <w:rPr>
                <w:rFonts w:asciiTheme="minorHAnsi" w:eastAsiaTheme="minorEastAsia" w:hAnsiTheme="minorHAnsi"/>
                <w:noProof/>
                <w:sz w:val="22"/>
                <w:lang w:eastAsia="pl-PL"/>
              </w:rPr>
              <w:tab/>
            </w:r>
            <w:r w:rsidRPr="003616CC">
              <w:rPr>
                <w:rStyle w:val="Hipercze"/>
                <w:noProof/>
              </w:rPr>
              <w:t>Dodanie przedmiotu</w:t>
            </w:r>
            <w:r>
              <w:rPr>
                <w:noProof/>
                <w:webHidden/>
              </w:rPr>
              <w:tab/>
            </w:r>
            <w:r>
              <w:rPr>
                <w:noProof/>
                <w:webHidden/>
              </w:rPr>
              <w:fldChar w:fldCharType="begin"/>
            </w:r>
            <w:r>
              <w:rPr>
                <w:noProof/>
                <w:webHidden/>
              </w:rPr>
              <w:instrText xml:space="preserve"> PAGEREF _Toc519797559 \h </w:instrText>
            </w:r>
            <w:r>
              <w:rPr>
                <w:noProof/>
                <w:webHidden/>
              </w:rPr>
            </w:r>
            <w:r>
              <w:rPr>
                <w:noProof/>
                <w:webHidden/>
              </w:rPr>
              <w:fldChar w:fldCharType="separate"/>
            </w:r>
            <w:r>
              <w:rPr>
                <w:noProof/>
                <w:webHidden/>
              </w:rPr>
              <w:t>49</w:t>
            </w:r>
            <w:r>
              <w:rPr>
                <w:noProof/>
                <w:webHidden/>
              </w:rPr>
              <w:fldChar w:fldCharType="end"/>
            </w:r>
          </w:hyperlink>
        </w:p>
        <w:p w14:paraId="5081421F" w14:textId="032D544E" w:rsidR="003B243A" w:rsidRDefault="003B243A">
          <w:pPr>
            <w:pStyle w:val="Spistreci3"/>
            <w:tabs>
              <w:tab w:val="left" w:pos="1320"/>
              <w:tab w:val="right" w:leader="dot" w:pos="9062"/>
            </w:tabs>
            <w:rPr>
              <w:rFonts w:asciiTheme="minorHAnsi" w:eastAsiaTheme="minorEastAsia" w:hAnsiTheme="minorHAnsi"/>
              <w:noProof/>
              <w:sz w:val="22"/>
              <w:lang w:eastAsia="pl-PL"/>
            </w:rPr>
          </w:pPr>
          <w:hyperlink w:anchor="_Toc519797560" w:history="1">
            <w:r w:rsidRPr="003616CC">
              <w:rPr>
                <w:rStyle w:val="Hipercze"/>
                <w:noProof/>
              </w:rPr>
              <w:t>6.2.2.</w:t>
            </w:r>
            <w:r>
              <w:rPr>
                <w:rFonts w:asciiTheme="minorHAnsi" w:eastAsiaTheme="minorEastAsia" w:hAnsiTheme="minorHAnsi"/>
                <w:noProof/>
                <w:sz w:val="22"/>
                <w:lang w:eastAsia="pl-PL"/>
              </w:rPr>
              <w:tab/>
            </w:r>
            <w:r w:rsidRPr="003616CC">
              <w:rPr>
                <w:rStyle w:val="Hipercze"/>
                <w:noProof/>
              </w:rPr>
              <w:t>Edycja egzemplarza</w:t>
            </w:r>
            <w:r>
              <w:rPr>
                <w:noProof/>
                <w:webHidden/>
              </w:rPr>
              <w:tab/>
            </w:r>
            <w:r>
              <w:rPr>
                <w:noProof/>
                <w:webHidden/>
              </w:rPr>
              <w:fldChar w:fldCharType="begin"/>
            </w:r>
            <w:r>
              <w:rPr>
                <w:noProof/>
                <w:webHidden/>
              </w:rPr>
              <w:instrText xml:space="preserve"> PAGEREF _Toc519797560 \h </w:instrText>
            </w:r>
            <w:r>
              <w:rPr>
                <w:noProof/>
                <w:webHidden/>
              </w:rPr>
            </w:r>
            <w:r>
              <w:rPr>
                <w:noProof/>
                <w:webHidden/>
              </w:rPr>
              <w:fldChar w:fldCharType="separate"/>
            </w:r>
            <w:r>
              <w:rPr>
                <w:noProof/>
                <w:webHidden/>
              </w:rPr>
              <w:t>51</w:t>
            </w:r>
            <w:r>
              <w:rPr>
                <w:noProof/>
                <w:webHidden/>
              </w:rPr>
              <w:fldChar w:fldCharType="end"/>
            </w:r>
          </w:hyperlink>
        </w:p>
        <w:p w14:paraId="09D2749C" w14:textId="02CB1254" w:rsidR="003B243A" w:rsidRDefault="003B243A">
          <w:pPr>
            <w:pStyle w:val="Spistreci3"/>
            <w:tabs>
              <w:tab w:val="left" w:pos="1320"/>
              <w:tab w:val="right" w:leader="dot" w:pos="9062"/>
            </w:tabs>
            <w:rPr>
              <w:rFonts w:asciiTheme="minorHAnsi" w:eastAsiaTheme="minorEastAsia" w:hAnsiTheme="minorHAnsi"/>
              <w:noProof/>
              <w:sz w:val="22"/>
              <w:lang w:eastAsia="pl-PL"/>
            </w:rPr>
          </w:pPr>
          <w:hyperlink w:anchor="_Toc519797561" w:history="1">
            <w:r w:rsidRPr="003616CC">
              <w:rPr>
                <w:rStyle w:val="Hipercze"/>
                <w:noProof/>
              </w:rPr>
              <w:t>6.2.3.</w:t>
            </w:r>
            <w:r>
              <w:rPr>
                <w:rFonts w:asciiTheme="minorHAnsi" w:eastAsiaTheme="minorEastAsia" w:hAnsiTheme="minorHAnsi"/>
                <w:noProof/>
                <w:sz w:val="22"/>
                <w:lang w:eastAsia="pl-PL"/>
              </w:rPr>
              <w:tab/>
            </w:r>
            <w:r w:rsidRPr="003616CC">
              <w:rPr>
                <w:rStyle w:val="Hipercze"/>
                <w:noProof/>
              </w:rPr>
              <w:t>Wyszukaj zamówienia użytkownika</w:t>
            </w:r>
            <w:r>
              <w:rPr>
                <w:noProof/>
                <w:webHidden/>
              </w:rPr>
              <w:tab/>
            </w:r>
            <w:r>
              <w:rPr>
                <w:noProof/>
                <w:webHidden/>
              </w:rPr>
              <w:fldChar w:fldCharType="begin"/>
            </w:r>
            <w:r>
              <w:rPr>
                <w:noProof/>
                <w:webHidden/>
              </w:rPr>
              <w:instrText xml:space="preserve"> PAGEREF _Toc519797561 \h </w:instrText>
            </w:r>
            <w:r>
              <w:rPr>
                <w:noProof/>
                <w:webHidden/>
              </w:rPr>
            </w:r>
            <w:r>
              <w:rPr>
                <w:noProof/>
                <w:webHidden/>
              </w:rPr>
              <w:fldChar w:fldCharType="separate"/>
            </w:r>
            <w:r>
              <w:rPr>
                <w:noProof/>
                <w:webHidden/>
              </w:rPr>
              <w:t>52</w:t>
            </w:r>
            <w:r>
              <w:rPr>
                <w:noProof/>
                <w:webHidden/>
              </w:rPr>
              <w:fldChar w:fldCharType="end"/>
            </w:r>
          </w:hyperlink>
        </w:p>
        <w:p w14:paraId="736302D8" w14:textId="60491FF0" w:rsidR="003B243A" w:rsidRDefault="003B243A" w:rsidP="003B243A">
          <w:pPr>
            <w:pStyle w:val="Spistreci3"/>
            <w:tabs>
              <w:tab w:val="left" w:pos="1320"/>
              <w:tab w:val="right" w:leader="dot" w:pos="9062"/>
            </w:tabs>
            <w:rPr>
              <w:rFonts w:asciiTheme="minorHAnsi" w:eastAsiaTheme="minorEastAsia" w:hAnsiTheme="minorHAnsi"/>
              <w:noProof/>
              <w:sz w:val="22"/>
              <w:lang w:eastAsia="pl-PL"/>
            </w:rPr>
          </w:pPr>
          <w:hyperlink w:anchor="_Toc519797562" w:history="1">
            <w:r w:rsidRPr="003616CC">
              <w:rPr>
                <w:rStyle w:val="Hipercze"/>
                <w:noProof/>
              </w:rPr>
              <w:t>6.2.4.</w:t>
            </w:r>
            <w:r>
              <w:rPr>
                <w:rFonts w:asciiTheme="minorHAnsi" w:eastAsiaTheme="minorEastAsia" w:hAnsiTheme="minorHAnsi"/>
                <w:noProof/>
                <w:sz w:val="22"/>
                <w:lang w:eastAsia="pl-PL"/>
              </w:rPr>
              <w:tab/>
            </w:r>
            <w:r w:rsidRPr="003616CC">
              <w:rPr>
                <w:rStyle w:val="Hipercze"/>
                <w:noProof/>
              </w:rPr>
              <w:t>Usuń przedmiot</w:t>
            </w:r>
            <w:r>
              <w:rPr>
                <w:noProof/>
                <w:webHidden/>
              </w:rPr>
              <w:tab/>
            </w:r>
            <w:r>
              <w:rPr>
                <w:noProof/>
                <w:webHidden/>
              </w:rPr>
              <w:fldChar w:fldCharType="begin"/>
            </w:r>
            <w:r>
              <w:rPr>
                <w:noProof/>
                <w:webHidden/>
              </w:rPr>
              <w:instrText xml:space="preserve"> PAGEREF _Toc519797562 \h </w:instrText>
            </w:r>
            <w:r>
              <w:rPr>
                <w:noProof/>
                <w:webHidden/>
              </w:rPr>
            </w:r>
            <w:r>
              <w:rPr>
                <w:noProof/>
                <w:webHidden/>
              </w:rPr>
              <w:fldChar w:fldCharType="separate"/>
            </w:r>
            <w:r>
              <w:rPr>
                <w:noProof/>
                <w:webHidden/>
              </w:rPr>
              <w:t>54</w:t>
            </w:r>
            <w:r>
              <w:rPr>
                <w:noProof/>
                <w:webHidden/>
              </w:rPr>
              <w:fldChar w:fldCharType="end"/>
            </w:r>
          </w:hyperlink>
        </w:p>
        <w:p w14:paraId="38711CF1" w14:textId="2A28D314" w:rsidR="003B243A" w:rsidRDefault="003B243A">
          <w:pPr>
            <w:pStyle w:val="Spistreci2"/>
            <w:tabs>
              <w:tab w:val="left" w:pos="880"/>
              <w:tab w:val="right" w:leader="dot" w:pos="9062"/>
            </w:tabs>
            <w:rPr>
              <w:rFonts w:asciiTheme="minorHAnsi" w:eastAsiaTheme="minorEastAsia" w:hAnsiTheme="minorHAnsi"/>
              <w:noProof/>
              <w:sz w:val="22"/>
              <w:lang w:eastAsia="pl-PL"/>
            </w:rPr>
          </w:pPr>
          <w:hyperlink w:anchor="_Toc519797564" w:history="1">
            <w:r w:rsidRPr="003616CC">
              <w:rPr>
                <w:rStyle w:val="Hipercze"/>
                <w:noProof/>
              </w:rPr>
              <w:t>6.3.</w:t>
            </w:r>
            <w:r>
              <w:rPr>
                <w:rFonts w:asciiTheme="minorHAnsi" w:eastAsiaTheme="minorEastAsia" w:hAnsiTheme="minorHAnsi"/>
                <w:noProof/>
                <w:sz w:val="22"/>
                <w:lang w:eastAsia="pl-PL"/>
              </w:rPr>
              <w:tab/>
            </w:r>
            <w:r w:rsidRPr="003616CC">
              <w:rPr>
                <w:rStyle w:val="Hipercze"/>
                <w:noProof/>
              </w:rPr>
              <w:t>Otrzymane wyniki</w:t>
            </w:r>
            <w:r>
              <w:rPr>
                <w:noProof/>
                <w:webHidden/>
              </w:rPr>
              <w:tab/>
            </w:r>
            <w:r>
              <w:rPr>
                <w:noProof/>
                <w:webHidden/>
              </w:rPr>
              <w:fldChar w:fldCharType="begin"/>
            </w:r>
            <w:r>
              <w:rPr>
                <w:noProof/>
                <w:webHidden/>
              </w:rPr>
              <w:instrText xml:space="preserve"> PAGEREF _Toc519797564 \h </w:instrText>
            </w:r>
            <w:r>
              <w:rPr>
                <w:noProof/>
                <w:webHidden/>
              </w:rPr>
            </w:r>
            <w:r>
              <w:rPr>
                <w:noProof/>
                <w:webHidden/>
              </w:rPr>
              <w:fldChar w:fldCharType="separate"/>
            </w:r>
            <w:r>
              <w:rPr>
                <w:noProof/>
                <w:webHidden/>
              </w:rPr>
              <w:t>55</w:t>
            </w:r>
            <w:r>
              <w:rPr>
                <w:noProof/>
                <w:webHidden/>
              </w:rPr>
              <w:fldChar w:fldCharType="end"/>
            </w:r>
          </w:hyperlink>
        </w:p>
        <w:p w14:paraId="667028C8" w14:textId="30BFFF7D" w:rsidR="003B243A" w:rsidRDefault="003B243A">
          <w:pPr>
            <w:pStyle w:val="Spistreci2"/>
            <w:tabs>
              <w:tab w:val="left" w:pos="880"/>
              <w:tab w:val="right" w:leader="dot" w:pos="9062"/>
            </w:tabs>
            <w:rPr>
              <w:rFonts w:asciiTheme="minorHAnsi" w:eastAsiaTheme="minorEastAsia" w:hAnsiTheme="minorHAnsi"/>
              <w:noProof/>
              <w:sz w:val="22"/>
              <w:lang w:eastAsia="pl-PL"/>
            </w:rPr>
          </w:pPr>
          <w:hyperlink w:anchor="_Toc519797565" w:history="1">
            <w:r w:rsidRPr="003616CC">
              <w:rPr>
                <w:rStyle w:val="Hipercze"/>
                <w:noProof/>
              </w:rPr>
              <w:t>6.4.</w:t>
            </w:r>
            <w:r>
              <w:rPr>
                <w:rFonts w:asciiTheme="minorHAnsi" w:eastAsiaTheme="minorEastAsia" w:hAnsiTheme="minorHAnsi"/>
                <w:noProof/>
                <w:sz w:val="22"/>
                <w:lang w:eastAsia="pl-PL"/>
              </w:rPr>
              <w:tab/>
            </w:r>
            <w:r w:rsidRPr="003616CC">
              <w:rPr>
                <w:rStyle w:val="Hipercze"/>
                <w:noProof/>
              </w:rPr>
              <w:t>Analiza wyników</w:t>
            </w:r>
            <w:r>
              <w:rPr>
                <w:noProof/>
                <w:webHidden/>
              </w:rPr>
              <w:tab/>
            </w:r>
            <w:r>
              <w:rPr>
                <w:noProof/>
                <w:webHidden/>
              </w:rPr>
              <w:fldChar w:fldCharType="begin"/>
            </w:r>
            <w:r>
              <w:rPr>
                <w:noProof/>
                <w:webHidden/>
              </w:rPr>
              <w:instrText xml:space="preserve"> PAGEREF _Toc519797565 \h </w:instrText>
            </w:r>
            <w:r>
              <w:rPr>
                <w:noProof/>
                <w:webHidden/>
              </w:rPr>
            </w:r>
            <w:r>
              <w:rPr>
                <w:noProof/>
                <w:webHidden/>
              </w:rPr>
              <w:fldChar w:fldCharType="separate"/>
            </w:r>
            <w:r>
              <w:rPr>
                <w:noProof/>
                <w:webHidden/>
              </w:rPr>
              <w:t>60</w:t>
            </w:r>
            <w:r>
              <w:rPr>
                <w:noProof/>
                <w:webHidden/>
              </w:rPr>
              <w:fldChar w:fldCharType="end"/>
            </w:r>
          </w:hyperlink>
        </w:p>
        <w:p w14:paraId="77D97BAF" w14:textId="2CEFCADD" w:rsidR="003B243A" w:rsidRDefault="003B243A">
          <w:pPr>
            <w:pStyle w:val="Spistreci1"/>
            <w:tabs>
              <w:tab w:val="left" w:pos="480"/>
              <w:tab w:val="right" w:leader="dot" w:pos="9062"/>
            </w:tabs>
            <w:rPr>
              <w:rFonts w:asciiTheme="minorHAnsi" w:eastAsiaTheme="minorEastAsia" w:hAnsiTheme="minorHAnsi"/>
              <w:noProof/>
              <w:sz w:val="22"/>
              <w:lang w:eastAsia="pl-PL"/>
            </w:rPr>
          </w:pPr>
          <w:hyperlink w:anchor="_Toc519797566" w:history="1">
            <w:r w:rsidRPr="003616CC">
              <w:rPr>
                <w:rStyle w:val="Hipercze"/>
                <w:noProof/>
              </w:rPr>
              <w:t>7.</w:t>
            </w:r>
            <w:r>
              <w:rPr>
                <w:rFonts w:asciiTheme="minorHAnsi" w:eastAsiaTheme="minorEastAsia" w:hAnsiTheme="minorHAnsi"/>
                <w:noProof/>
                <w:sz w:val="22"/>
                <w:lang w:eastAsia="pl-PL"/>
              </w:rPr>
              <w:tab/>
            </w:r>
            <w:r w:rsidRPr="003616CC">
              <w:rPr>
                <w:rStyle w:val="Hipercze"/>
                <w:noProof/>
              </w:rPr>
              <w:t>Podsumowanie i wnioski</w:t>
            </w:r>
            <w:r>
              <w:rPr>
                <w:noProof/>
                <w:webHidden/>
              </w:rPr>
              <w:tab/>
            </w:r>
            <w:r>
              <w:rPr>
                <w:noProof/>
                <w:webHidden/>
              </w:rPr>
              <w:fldChar w:fldCharType="begin"/>
            </w:r>
            <w:r>
              <w:rPr>
                <w:noProof/>
                <w:webHidden/>
              </w:rPr>
              <w:instrText xml:space="preserve"> PAGEREF _Toc519797566 \h </w:instrText>
            </w:r>
            <w:r>
              <w:rPr>
                <w:noProof/>
                <w:webHidden/>
              </w:rPr>
            </w:r>
            <w:r>
              <w:rPr>
                <w:noProof/>
                <w:webHidden/>
              </w:rPr>
              <w:fldChar w:fldCharType="separate"/>
            </w:r>
            <w:r>
              <w:rPr>
                <w:noProof/>
                <w:webHidden/>
              </w:rPr>
              <w:t>62</w:t>
            </w:r>
            <w:r>
              <w:rPr>
                <w:noProof/>
                <w:webHidden/>
              </w:rPr>
              <w:fldChar w:fldCharType="end"/>
            </w:r>
          </w:hyperlink>
        </w:p>
        <w:p w14:paraId="6D6AF284" w14:textId="0D0A4037" w:rsidR="003B243A" w:rsidRDefault="003B243A">
          <w:pPr>
            <w:pStyle w:val="Spistreci1"/>
            <w:tabs>
              <w:tab w:val="right" w:leader="dot" w:pos="9062"/>
            </w:tabs>
            <w:rPr>
              <w:rFonts w:asciiTheme="minorHAnsi" w:eastAsiaTheme="minorEastAsia" w:hAnsiTheme="minorHAnsi"/>
              <w:noProof/>
              <w:sz w:val="22"/>
              <w:lang w:eastAsia="pl-PL"/>
            </w:rPr>
          </w:pPr>
          <w:hyperlink w:anchor="_Toc519797567" w:history="1">
            <w:r w:rsidRPr="003616CC">
              <w:rPr>
                <w:rStyle w:val="Hipercze"/>
                <w:noProof/>
                <w:lang w:val="sv-SE"/>
              </w:rPr>
              <w:t>Literatura</w:t>
            </w:r>
            <w:r>
              <w:rPr>
                <w:noProof/>
                <w:webHidden/>
              </w:rPr>
              <w:tab/>
            </w:r>
            <w:r>
              <w:rPr>
                <w:noProof/>
                <w:webHidden/>
              </w:rPr>
              <w:fldChar w:fldCharType="begin"/>
            </w:r>
            <w:r>
              <w:rPr>
                <w:noProof/>
                <w:webHidden/>
              </w:rPr>
              <w:instrText xml:space="preserve"> PAGEREF _Toc519797567 \h </w:instrText>
            </w:r>
            <w:r>
              <w:rPr>
                <w:noProof/>
                <w:webHidden/>
              </w:rPr>
            </w:r>
            <w:r>
              <w:rPr>
                <w:noProof/>
                <w:webHidden/>
              </w:rPr>
              <w:fldChar w:fldCharType="separate"/>
            </w:r>
            <w:r>
              <w:rPr>
                <w:noProof/>
                <w:webHidden/>
              </w:rPr>
              <w:t>63</w:t>
            </w:r>
            <w:r>
              <w:rPr>
                <w:noProof/>
                <w:webHidden/>
              </w:rPr>
              <w:fldChar w:fldCharType="end"/>
            </w:r>
          </w:hyperlink>
        </w:p>
        <w:p w14:paraId="6FF160A9" w14:textId="23AED5B1" w:rsidR="00252408" w:rsidRDefault="0071052B" w:rsidP="00252408">
          <w:r w:rsidRPr="00D528FB">
            <w:fldChar w:fldCharType="end"/>
          </w:r>
        </w:p>
      </w:sdtContent>
    </w:sdt>
    <w:p w14:paraId="51641272" w14:textId="3FA31F37" w:rsidR="006C4B96" w:rsidRPr="009B7B32" w:rsidRDefault="00C77AD5" w:rsidP="00252408">
      <w:pPr>
        <w:rPr>
          <w:b/>
          <w:sz w:val="60"/>
          <w:szCs w:val="60"/>
        </w:rPr>
      </w:pPr>
      <w:r w:rsidRPr="009B7B32">
        <w:rPr>
          <w:b/>
          <w:sz w:val="60"/>
          <w:szCs w:val="60"/>
        </w:rPr>
        <w:br w:type="page"/>
      </w:r>
      <w:r w:rsidR="006C4B96" w:rsidRPr="009B7B32">
        <w:rPr>
          <w:b/>
          <w:sz w:val="60"/>
          <w:szCs w:val="60"/>
        </w:rPr>
        <w:lastRenderedPageBreak/>
        <w:t>Spis rysunków</w:t>
      </w:r>
    </w:p>
    <w:p w14:paraId="28A4A1B9" w14:textId="656B0C16" w:rsidR="00714A26" w:rsidRDefault="0071052B">
      <w:pPr>
        <w:pStyle w:val="Spisilustracji"/>
        <w:tabs>
          <w:tab w:val="right" w:leader="dot" w:pos="9062"/>
        </w:tabs>
        <w:rPr>
          <w:rFonts w:asciiTheme="minorHAnsi" w:eastAsiaTheme="minorEastAsia" w:hAnsiTheme="minorHAnsi"/>
          <w:noProof/>
          <w:sz w:val="22"/>
          <w:lang w:eastAsia="pl-PL"/>
        </w:rPr>
      </w:pPr>
      <w:r w:rsidRPr="00D528FB">
        <w:fldChar w:fldCharType="begin"/>
      </w:r>
      <w:r w:rsidR="009032D3" w:rsidRPr="00D528FB">
        <w:instrText xml:space="preserve"> TOC \h \z \c "Rys." </w:instrText>
      </w:r>
      <w:r w:rsidRPr="00D528FB">
        <w:fldChar w:fldCharType="separate"/>
      </w:r>
      <w:hyperlink w:anchor="_Toc519797568" w:history="1">
        <w:r w:rsidR="00714A26" w:rsidRPr="00EE49D2">
          <w:rPr>
            <w:rStyle w:val="Hipercze"/>
            <w:i/>
            <w:noProof/>
          </w:rPr>
          <w:t>Rys. 1. Schemat warstw wielowarstwowej aplikacji internetowej [2].</w:t>
        </w:r>
        <w:r w:rsidR="00714A26">
          <w:rPr>
            <w:noProof/>
            <w:webHidden/>
          </w:rPr>
          <w:tab/>
        </w:r>
        <w:r w:rsidR="00714A26">
          <w:rPr>
            <w:noProof/>
            <w:webHidden/>
          </w:rPr>
          <w:fldChar w:fldCharType="begin"/>
        </w:r>
        <w:r w:rsidR="00714A26">
          <w:rPr>
            <w:noProof/>
            <w:webHidden/>
          </w:rPr>
          <w:instrText xml:space="preserve"> PAGEREF _Toc519797568 \h </w:instrText>
        </w:r>
        <w:r w:rsidR="00714A26">
          <w:rPr>
            <w:noProof/>
            <w:webHidden/>
          </w:rPr>
        </w:r>
        <w:r w:rsidR="00714A26">
          <w:rPr>
            <w:noProof/>
            <w:webHidden/>
          </w:rPr>
          <w:fldChar w:fldCharType="separate"/>
        </w:r>
        <w:r w:rsidR="00714A26">
          <w:rPr>
            <w:noProof/>
            <w:webHidden/>
          </w:rPr>
          <w:t>13</w:t>
        </w:r>
        <w:r w:rsidR="00714A26">
          <w:rPr>
            <w:noProof/>
            <w:webHidden/>
          </w:rPr>
          <w:fldChar w:fldCharType="end"/>
        </w:r>
      </w:hyperlink>
    </w:p>
    <w:p w14:paraId="4EDCF812" w14:textId="4D79CDC8" w:rsidR="00714A26" w:rsidRDefault="00714A26">
      <w:pPr>
        <w:pStyle w:val="Spisilustracji"/>
        <w:tabs>
          <w:tab w:val="right" w:leader="dot" w:pos="9062"/>
        </w:tabs>
        <w:rPr>
          <w:rFonts w:asciiTheme="minorHAnsi" w:eastAsiaTheme="minorEastAsia" w:hAnsiTheme="minorHAnsi"/>
          <w:noProof/>
          <w:sz w:val="22"/>
          <w:lang w:eastAsia="pl-PL"/>
        </w:rPr>
      </w:pPr>
      <w:hyperlink w:anchor="_Toc519797569" w:history="1">
        <w:r w:rsidRPr="00EE49D2">
          <w:rPr>
            <w:rStyle w:val="Hipercze"/>
            <w:i/>
            <w:noProof/>
            <w:lang w:val="en-US"/>
          </w:rPr>
          <w:t>Rys. 2. Logo Java Server Faces [3].</w:t>
        </w:r>
        <w:r>
          <w:rPr>
            <w:noProof/>
            <w:webHidden/>
          </w:rPr>
          <w:tab/>
        </w:r>
        <w:r>
          <w:rPr>
            <w:noProof/>
            <w:webHidden/>
          </w:rPr>
          <w:fldChar w:fldCharType="begin"/>
        </w:r>
        <w:r>
          <w:rPr>
            <w:noProof/>
            <w:webHidden/>
          </w:rPr>
          <w:instrText xml:space="preserve"> PAGEREF _Toc519797569 \h </w:instrText>
        </w:r>
        <w:r>
          <w:rPr>
            <w:noProof/>
            <w:webHidden/>
          </w:rPr>
        </w:r>
        <w:r>
          <w:rPr>
            <w:noProof/>
            <w:webHidden/>
          </w:rPr>
          <w:fldChar w:fldCharType="separate"/>
        </w:r>
        <w:r>
          <w:rPr>
            <w:noProof/>
            <w:webHidden/>
          </w:rPr>
          <w:t>14</w:t>
        </w:r>
        <w:r>
          <w:rPr>
            <w:noProof/>
            <w:webHidden/>
          </w:rPr>
          <w:fldChar w:fldCharType="end"/>
        </w:r>
      </w:hyperlink>
    </w:p>
    <w:p w14:paraId="0E25AE6C" w14:textId="2A6F1699" w:rsidR="00714A26" w:rsidRDefault="00714A26">
      <w:pPr>
        <w:pStyle w:val="Spisilustracji"/>
        <w:tabs>
          <w:tab w:val="right" w:leader="dot" w:pos="9062"/>
        </w:tabs>
        <w:rPr>
          <w:rFonts w:asciiTheme="minorHAnsi" w:eastAsiaTheme="minorEastAsia" w:hAnsiTheme="minorHAnsi"/>
          <w:noProof/>
          <w:sz w:val="22"/>
          <w:lang w:eastAsia="pl-PL"/>
        </w:rPr>
      </w:pPr>
      <w:hyperlink w:anchor="_Toc519797570" w:history="1">
        <w:r w:rsidRPr="00EE49D2">
          <w:rPr>
            <w:rStyle w:val="Hipercze"/>
            <w:i/>
            <w:noProof/>
          </w:rPr>
          <w:t>Rys. 3. Uproszczony schemat MVC [4].</w:t>
        </w:r>
        <w:r>
          <w:rPr>
            <w:noProof/>
            <w:webHidden/>
          </w:rPr>
          <w:tab/>
        </w:r>
        <w:r>
          <w:rPr>
            <w:noProof/>
            <w:webHidden/>
          </w:rPr>
          <w:fldChar w:fldCharType="begin"/>
        </w:r>
        <w:r>
          <w:rPr>
            <w:noProof/>
            <w:webHidden/>
          </w:rPr>
          <w:instrText xml:space="preserve"> PAGEREF _Toc519797570 \h </w:instrText>
        </w:r>
        <w:r>
          <w:rPr>
            <w:noProof/>
            <w:webHidden/>
          </w:rPr>
        </w:r>
        <w:r>
          <w:rPr>
            <w:noProof/>
            <w:webHidden/>
          </w:rPr>
          <w:fldChar w:fldCharType="separate"/>
        </w:r>
        <w:r>
          <w:rPr>
            <w:noProof/>
            <w:webHidden/>
          </w:rPr>
          <w:t>15</w:t>
        </w:r>
        <w:r>
          <w:rPr>
            <w:noProof/>
            <w:webHidden/>
          </w:rPr>
          <w:fldChar w:fldCharType="end"/>
        </w:r>
      </w:hyperlink>
    </w:p>
    <w:p w14:paraId="56A11D94" w14:textId="07DCAED6" w:rsidR="00714A26" w:rsidRDefault="00714A26">
      <w:pPr>
        <w:pStyle w:val="Spisilustracji"/>
        <w:tabs>
          <w:tab w:val="right" w:leader="dot" w:pos="9062"/>
        </w:tabs>
        <w:rPr>
          <w:rFonts w:asciiTheme="minorHAnsi" w:eastAsiaTheme="minorEastAsia" w:hAnsiTheme="minorHAnsi"/>
          <w:noProof/>
          <w:sz w:val="22"/>
          <w:lang w:eastAsia="pl-PL"/>
        </w:rPr>
      </w:pPr>
      <w:hyperlink w:anchor="_Toc519797571" w:history="1">
        <w:r w:rsidRPr="00EE49D2">
          <w:rPr>
            <w:rStyle w:val="Hipercze"/>
            <w:i/>
            <w:noProof/>
          </w:rPr>
          <w:t>Rys. 4. Przykładowa architektura systemu na platformie Java EE [5]</w:t>
        </w:r>
        <w:r>
          <w:rPr>
            <w:noProof/>
            <w:webHidden/>
          </w:rPr>
          <w:tab/>
        </w:r>
        <w:r>
          <w:rPr>
            <w:noProof/>
            <w:webHidden/>
          </w:rPr>
          <w:fldChar w:fldCharType="begin"/>
        </w:r>
        <w:r>
          <w:rPr>
            <w:noProof/>
            <w:webHidden/>
          </w:rPr>
          <w:instrText xml:space="preserve"> PAGEREF _Toc519797571 \h </w:instrText>
        </w:r>
        <w:r>
          <w:rPr>
            <w:noProof/>
            <w:webHidden/>
          </w:rPr>
        </w:r>
        <w:r>
          <w:rPr>
            <w:noProof/>
            <w:webHidden/>
          </w:rPr>
          <w:fldChar w:fldCharType="separate"/>
        </w:r>
        <w:r>
          <w:rPr>
            <w:noProof/>
            <w:webHidden/>
          </w:rPr>
          <w:t>16</w:t>
        </w:r>
        <w:r>
          <w:rPr>
            <w:noProof/>
            <w:webHidden/>
          </w:rPr>
          <w:fldChar w:fldCharType="end"/>
        </w:r>
      </w:hyperlink>
    </w:p>
    <w:p w14:paraId="7DF8A761" w14:textId="5E9BD6A5" w:rsidR="00714A26" w:rsidRDefault="00714A26">
      <w:pPr>
        <w:pStyle w:val="Spisilustracji"/>
        <w:tabs>
          <w:tab w:val="right" w:leader="dot" w:pos="9062"/>
        </w:tabs>
        <w:rPr>
          <w:rFonts w:asciiTheme="minorHAnsi" w:eastAsiaTheme="minorEastAsia" w:hAnsiTheme="minorHAnsi"/>
          <w:noProof/>
          <w:sz w:val="22"/>
          <w:lang w:eastAsia="pl-PL"/>
        </w:rPr>
      </w:pPr>
      <w:hyperlink w:anchor="_Toc519797572" w:history="1">
        <w:r w:rsidRPr="00EE49D2">
          <w:rPr>
            <w:rStyle w:val="Hipercze"/>
            <w:i/>
            <w:noProof/>
          </w:rPr>
          <w:t>Rys. 5. Logo Java EE [5]</w:t>
        </w:r>
        <w:r>
          <w:rPr>
            <w:noProof/>
            <w:webHidden/>
          </w:rPr>
          <w:tab/>
        </w:r>
        <w:r>
          <w:rPr>
            <w:noProof/>
            <w:webHidden/>
          </w:rPr>
          <w:fldChar w:fldCharType="begin"/>
        </w:r>
        <w:r>
          <w:rPr>
            <w:noProof/>
            <w:webHidden/>
          </w:rPr>
          <w:instrText xml:space="preserve"> PAGEREF _Toc519797572 \h </w:instrText>
        </w:r>
        <w:r>
          <w:rPr>
            <w:noProof/>
            <w:webHidden/>
          </w:rPr>
        </w:r>
        <w:r>
          <w:rPr>
            <w:noProof/>
            <w:webHidden/>
          </w:rPr>
          <w:fldChar w:fldCharType="separate"/>
        </w:r>
        <w:r>
          <w:rPr>
            <w:noProof/>
            <w:webHidden/>
          </w:rPr>
          <w:t>17</w:t>
        </w:r>
        <w:r>
          <w:rPr>
            <w:noProof/>
            <w:webHidden/>
          </w:rPr>
          <w:fldChar w:fldCharType="end"/>
        </w:r>
      </w:hyperlink>
    </w:p>
    <w:p w14:paraId="473A34AA" w14:textId="22798B3A" w:rsidR="00714A26" w:rsidRDefault="00714A26">
      <w:pPr>
        <w:pStyle w:val="Spisilustracji"/>
        <w:tabs>
          <w:tab w:val="right" w:leader="dot" w:pos="9062"/>
        </w:tabs>
        <w:rPr>
          <w:rFonts w:asciiTheme="minorHAnsi" w:eastAsiaTheme="minorEastAsia" w:hAnsiTheme="minorHAnsi"/>
          <w:noProof/>
          <w:sz w:val="22"/>
          <w:lang w:eastAsia="pl-PL"/>
        </w:rPr>
      </w:pPr>
      <w:hyperlink w:anchor="_Toc519797573" w:history="1">
        <w:r w:rsidRPr="00EE49D2">
          <w:rPr>
            <w:rStyle w:val="Hipercze"/>
            <w:i/>
            <w:noProof/>
          </w:rPr>
          <w:t>Rys. 6. Cykl życia bezstanowego sesyjnego EJB</w:t>
        </w:r>
        <w:r>
          <w:rPr>
            <w:noProof/>
            <w:webHidden/>
          </w:rPr>
          <w:tab/>
        </w:r>
        <w:r>
          <w:rPr>
            <w:noProof/>
            <w:webHidden/>
          </w:rPr>
          <w:fldChar w:fldCharType="begin"/>
        </w:r>
        <w:r>
          <w:rPr>
            <w:noProof/>
            <w:webHidden/>
          </w:rPr>
          <w:instrText xml:space="preserve"> PAGEREF _Toc519797573 \h </w:instrText>
        </w:r>
        <w:r>
          <w:rPr>
            <w:noProof/>
            <w:webHidden/>
          </w:rPr>
        </w:r>
        <w:r>
          <w:rPr>
            <w:noProof/>
            <w:webHidden/>
          </w:rPr>
          <w:fldChar w:fldCharType="separate"/>
        </w:r>
        <w:r>
          <w:rPr>
            <w:noProof/>
            <w:webHidden/>
          </w:rPr>
          <w:t>18</w:t>
        </w:r>
        <w:r>
          <w:rPr>
            <w:noProof/>
            <w:webHidden/>
          </w:rPr>
          <w:fldChar w:fldCharType="end"/>
        </w:r>
      </w:hyperlink>
    </w:p>
    <w:p w14:paraId="1F03447D" w14:textId="13F25570" w:rsidR="00714A26" w:rsidRDefault="00714A26">
      <w:pPr>
        <w:pStyle w:val="Spisilustracji"/>
        <w:tabs>
          <w:tab w:val="right" w:leader="dot" w:pos="9062"/>
        </w:tabs>
        <w:rPr>
          <w:rFonts w:asciiTheme="minorHAnsi" w:eastAsiaTheme="minorEastAsia" w:hAnsiTheme="minorHAnsi"/>
          <w:noProof/>
          <w:sz w:val="22"/>
          <w:lang w:eastAsia="pl-PL"/>
        </w:rPr>
      </w:pPr>
      <w:hyperlink w:anchor="_Toc519797574" w:history="1">
        <w:r w:rsidRPr="00EE49D2">
          <w:rPr>
            <w:rStyle w:val="Hipercze"/>
            <w:i/>
            <w:noProof/>
          </w:rPr>
          <w:t>Rys. 7. Cykl życia stanowego sesyjnego EJB [6]</w:t>
        </w:r>
        <w:r>
          <w:rPr>
            <w:noProof/>
            <w:webHidden/>
          </w:rPr>
          <w:tab/>
        </w:r>
        <w:r>
          <w:rPr>
            <w:noProof/>
            <w:webHidden/>
          </w:rPr>
          <w:fldChar w:fldCharType="begin"/>
        </w:r>
        <w:r>
          <w:rPr>
            <w:noProof/>
            <w:webHidden/>
          </w:rPr>
          <w:instrText xml:space="preserve"> PAGEREF _Toc519797574 \h </w:instrText>
        </w:r>
        <w:r>
          <w:rPr>
            <w:noProof/>
            <w:webHidden/>
          </w:rPr>
        </w:r>
        <w:r>
          <w:rPr>
            <w:noProof/>
            <w:webHidden/>
          </w:rPr>
          <w:fldChar w:fldCharType="separate"/>
        </w:r>
        <w:r>
          <w:rPr>
            <w:noProof/>
            <w:webHidden/>
          </w:rPr>
          <w:t>18</w:t>
        </w:r>
        <w:r>
          <w:rPr>
            <w:noProof/>
            <w:webHidden/>
          </w:rPr>
          <w:fldChar w:fldCharType="end"/>
        </w:r>
      </w:hyperlink>
    </w:p>
    <w:p w14:paraId="5B672402" w14:textId="0BE490C5" w:rsidR="00714A26" w:rsidRDefault="00714A26">
      <w:pPr>
        <w:pStyle w:val="Spisilustracji"/>
        <w:tabs>
          <w:tab w:val="right" w:leader="dot" w:pos="9062"/>
        </w:tabs>
        <w:rPr>
          <w:rFonts w:asciiTheme="minorHAnsi" w:eastAsiaTheme="minorEastAsia" w:hAnsiTheme="minorHAnsi"/>
          <w:noProof/>
          <w:sz w:val="22"/>
          <w:lang w:eastAsia="pl-PL"/>
        </w:rPr>
      </w:pPr>
      <w:hyperlink w:anchor="_Toc519797575" w:history="1">
        <w:r w:rsidRPr="00EE49D2">
          <w:rPr>
            <w:rStyle w:val="Hipercze"/>
            <w:i/>
            <w:noProof/>
          </w:rPr>
          <w:t>Rys. 8. Architektura JMS API [5]</w:t>
        </w:r>
        <w:r>
          <w:rPr>
            <w:noProof/>
            <w:webHidden/>
          </w:rPr>
          <w:tab/>
        </w:r>
        <w:r>
          <w:rPr>
            <w:noProof/>
            <w:webHidden/>
          </w:rPr>
          <w:fldChar w:fldCharType="begin"/>
        </w:r>
        <w:r>
          <w:rPr>
            <w:noProof/>
            <w:webHidden/>
          </w:rPr>
          <w:instrText xml:space="preserve"> PAGEREF _Toc519797575 \h </w:instrText>
        </w:r>
        <w:r>
          <w:rPr>
            <w:noProof/>
            <w:webHidden/>
          </w:rPr>
        </w:r>
        <w:r>
          <w:rPr>
            <w:noProof/>
            <w:webHidden/>
          </w:rPr>
          <w:fldChar w:fldCharType="separate"/>
        </w:r>
        <w:r>
          <w:rPr>
            <w:noProof/>
            <w:webHidden/>
          </w:rPr>
          <w:t>20</w:t>
        </w:r>
        <w:r>
          <w:rPr>
            <w:noProof/>
            <w:webHidden/>
          </w:rPr>
          <w:fldChar w:fldCharType="end"/>
        </w:r>
      </w:hyperlink>
    </w:p>
    <w:p w14:paraId="1EDD4E33" w14:textId="2508B25E" w:rsidR="00714A26" w:rsidRDefault="00714A26">
      <w:pPr>
        <w:pStyle w:val="Spisilustracji"/>
        <w:tabs>
          <w:tab w:val="right" w:leader="dot" w:pos="9062"/>
        </w:tabs>
        <w:rPr>
          <w:rFonts w:asciiTheme="minorHAnsi" w:eastAsiaTheme="minorEastAsia" w:hAnsiTheme="minorHAnsi"/>
          <w:noProof/>
          <w:sz w:val="22"/>
          <w:lang w:eastAsia="pl-PL"/>
        </w:rPr>
      </w:pPr>
      <w:hyperlink w:anchor="_Toc519797576" w:history="1">
        <w:r w:rsidRPr="00EE49D2">
          <w:rPr>
            <w:rStyle w:val="Hipercze"/>
            <w:i/>
            <w:noProof/>
          </w:rPr>
          <w:t>Rys. 9. Architektura Point-to-Point [5]</w:t>
        </w:r>
        <w:r>
          <w:rPr>
            <w:noProof/>
            <w:webHidden/>
          </w:rPr>
          <w:tab/>
        </w:r>
        <w:r>
          <w:rPr>
            <w:noProof/>
            <w:webHidden/>
          </w:rPr>
          <w:fldChar w:fldCharType="begin"/>
        </w:r>
        <w:r>
          <w:rPr>
            <w:noProof/>
            <w:webHidden/>
          </w:rPr>
          <w:instrText xml:space="preserve"> PAGEREF _Toc519797576 \h </w:instrText>
        </w:r>
        <w:r>
          <w:rPr>
            <w:noProof/>
            <w:webHidden/>
          </w:rPr>
        </w:r>
        <w:r>
          <w:rPr>
            <w:noProof/>
            <w:webHidden/>
          </w:rPr>
          <w:fldChar w:fldCharType="separate"/>
        </w:r>
        <w:r>
          <w:rPr>
            <w:noProof/>
            <w:webHidden/>
          </w:rPr>
          <w:t>20</w:t>
        </w:r>
        <w:r>
          <w:rPr>
            <w:noProof/>
            <w:webHidden/>
          </w:rPr>
          <w:fldChar w:fldCharType="end"/>
        </w:r>
      </w:hyperlink>
    </w:p>
    <w:p w14:paraId="2B0DBC77" w14:textId="3277DBBD" w:rsidR="00714A26" w:rsidRDefault="00714A26">
      <w:pPr>
        <w:pStyle w:val="Spisilustracji"/>
        <w:tabs>
          <w:tab w:val="right" w:leader="dot" w:pos="9062"/>
        </w:tabs>
        <w:rPr>
          <w:rFonts w:asciiTheme="minorHAnsi" w:eastAsiaTheme="minorEastAsia" w:hAnsiTheme="minorHAnsi"/>
          <w:noProof/>
          <w:sz w:val="22"/>
          <w:lang w:eastAsia="pl-PL"/>
        </w:rPr>
      </w:pPr>
      <w:hyperlink w:anchor="_Toc519797577" w:history="1">
        <w:r w:rsidRPr="00EE49D2">
          <w:rPr>
            <w:rStyle w:val="Hipercze"/>
            <w:i/>
            <w:noProof/>
          </w:rPr>
          <w:t>Rys. 10. Architektura Publish/Subscribe [5]</w:t>
        </w:r>
        <w:r>
          <w:rPr>
            <w:noProof/>
            <w:webHidden/>
          </w:rPr>
          <w:tab/>
        </w:r>
        <w:r>
          <w:rPr>
            <w:noProof/>
            <w:webHidden/>
          </w:rPr>
          <w:fldChar w:fldCharType="begin"/>
        </w:r>
        <w:r>
          <w:rPr>
            <w:noProof/>
            <w:webHidden/>
          </w:rPr>
          <w:instrText xml:space="preserve"> PAGEREF _Toc519797577 \h </w:instrText>
        </w:r>
        <w:r>
          <w:rPr>
            <w:noProof/>
            <w:webHidden/>
          </w:rPr>
        </w:r>
        <w:r>
          <w:rPr>
            <w:noProof/>
            <w:webHidden/>
          </w:rPr>
          <w:fldChar w:fldCharType="separate"/>
        </w:r>
        <w:r>
          <w:rPr>
            <w:noProof/>
            <w:webHidden/>
          </w:rPr>
          <w:t>21</w:t>
        </w:r>
        <w:r>
          <w:rPr>
            <w:noProof/>
            <w:webHidden/>
          </w:rPr>
          <w:fldChar w:fldCharType="end"/>
        </w:r>
      </w:hyperlink>
    </w:p>
    <w:p w14:paraId="4903F513" w14:textId="3E6D4A68" w:rsidR="00714A26" w:rsidRDefault="00714A26">
      <w:pPr>
        <w:pStyle w:val="Spisilustracji"/>
        <w:tabs>
          <w:tab w:val="right" w:leader="dot" w:pos="9062"/>
        </w:tabs>
        <w:rPr>
          <w:rFonts w:asciiTheme="minorHAnsi" w:eastAsiaTheme="minorEastAsia" w:hAnsiTheme="minorHAnsi"/>
          <w:noProof/>
          <w:sz w:val="22"/>
          <w:lang w:eastAsia="pl-PL"/>
        </w:rPr>
      </w:pPr>
      <w:hyperlink w:anchor="_Toc519797578" w:history="1">
        <w:r w:rsidRPr="00EE49D2">
          <w:rPr>
            <w:rStyle w:val="Hipercze"/>
            <w:i/>
            <w:noProof/>
          </w:rPr>
          <w:t>Rys. 11. Logo Hibernate [8]</w:t>
        </w:r>
        <w:r>
          <w:rPr>
            <w:noProof/>
            <w:webHidden/>
          </w:rPr>
          <w:tab/>
        </w:r>
        <w:r>
          <w:rPr>
            <w:noProof/>
            <w:webHidden/>
          </w:rPr>
          <w:fldChar w:fldCharType="begin"/>
        </w:r>
        <w:r>
          <w:rPr>
            <w:noProof/>
            <w:webHidden/>
          </w:rPr>
          <w:instrText xml:space="preserve"> PAGEREF _Toc519797578 \h </w:instrText>
        </w:r>
        <w:r>
          <w:rPr>
            <w:noProof/>
            <w:webHidden/>
          </w:rPr>
        </w:r>
        <w:r>
          <w:rPr>
            <w:noProof/>
            <w:webHidden/>
          </w:rPr>
          <w:fldChar w:fldCharType="separate"/>
        </w:r>
        <w:r>
          <w:rPr>
            <w:noProof/>
            <w:webHidden/>
          </w:rPr>
          <w:t>22</w:t>
        </w:r>
        <w:r>
          <w:rPr>
            <w:noProof/>
            <w:webHidden/>
          </w:rPr>
          <w:fldChar w:fldCharType="end"/>
        </w:r>
      </w:hyperlink>
    </w:p>
    <w:p w14:paraId="37DDBD8F" w14:textId="24AB6B86" w:rsidR="00714A26" w:rsidRDefault="00714A26">
      <w:pPr>
        <w:pStyle w:val="Spisilustracji"/>
        <w:tabs>
          <w:tab w:val="right" w:leader="dot" w:pos="9062"/>
        </w:tabs>
        <w:rPr>
          <w:rFonts w:asciiTheme="minorHAnsi" w:eastAsiaTheme="minorEastAsia" w:hAnsiTheme="minorHAnsi"/>
          <w:noProof/>
          <w:sz w:val="22"/>
          <w:lang w:eastAsia="pl-PL"/>
        </w:rPr>
      </w:pPr>
      <w:hyperlink w:anchor="_Toc519797579" w:history="1">
        <w:r w:rsidRPr="00EE49D2">
          <w:rPr>
            <w:rStyle w:val="Hipercze"/>
            <w:i/>
            <w:noProof/>
          </w:rPr>
          <w:t>Rys. 12. Logo PostgreSQL</w:t>
        </w:r>
        <w:r>
          <w:rPr>
            <w:noProof/>
            <w:webHidden/>
          </w:rPr>
          <w:tab/>
        </w:r>
        <w:r>
          <w:rPr>
            <w:noProof/>
            <w:webHidden/>
          </w:rPr>
          <w:fldChar w:fldCharType="begin"/>
        </w:r>
        <w:r>
          <w:rPr>
            <w:noProof/>
            <w:webHidden/>
          </w:rPr>
          <w:instrText xml:space="preserve"> PAGEREF _Toc519797579 \h </w:instrText>
        </w:r>
        <w:r>
          <w:rPr>
            <w:noProof/>
            <w:webHidden/>
          </w:rPr>
        </w:r>
        <w:r>
          <w:rPr>
            <w:noProof/>
            <w:webHidden/>
          </w:rPr>
          <w:fldChar w:fldCharType="separate"/>
        </w:r>
        <w:r>
          <w:rPr>
            <w:noProof/>
            <w:webHidden/>
          </w:rPr>
          <w:t>23</w:t>
        </w:r>
        <w:r>
          <w:rPr>
            <w:noProof/>
            <w:webHidden/>
          </w:rPr>
          <w:fldChar w:fldCharType="end"/>
        </w:r>
      </w:hyperlink>
    </w:p>
    <w:p w14:paraId="50BDE0C1" w14:textId="3FF5A285" w:rsidR="00714A26" w:rsidRDefault="00714A26">
      <w:pPr>
        <w:pStyle w:val="Spisilustracji"/>
        <w:tabs>
          <w:tab w:val="right" w:leader="dot" w:pos="9062"/>
        </w:tabs>
        <w:rPr>
          <w:rFonts w:asciiTheme="minorHAnsi" w:eastAsiaTheme="minorEastAsia" w:hAnsiTheme="minorHAnsi"/>
          <w:noProof/>
          <w:sz w:val="22"/>
          <w:lang w:eastAsia="pl-PL"/>
        </w:rPr>
      </w:pPr>
      <w:hyperlink w:anchor="_Toc519797580" w:history="1">
        <w:r w:rsidRPr="00EE49D2">
          <w:rPr>
            <w:rStyle w:val="Hipercze"/>
            <w:i/>
            <w:noProof/>
          </w:rPr>
          <w:t>Rys. 13. Diagram przypadków użycia.</w:t>
        </w:r>
        <w:r>
          <w:rPr>
            <w:noProof/>
            <w:webHidden/>
          </w:rPr>
          <w:tab/>
        </w:r>
        <w:r>
          <w:rPr>
            <w:noProof/>
            <w:webHidden/>
          </w:rPr>
          <w:fldChar w:fldCharType="begin"/>
        </w:r>
        <w:r>
          <w:rPr>
            <w:noProof/>
            <w:webHidden/>
          </w:rPr>
          <w:instrText xml:space="preserve"> PAGEREF _Toc519797580 \h </w:instrText>
        </w:r>
        <w:r>
          <w:rPr>
            <w:noProof/>
            <w:webHidden/>
          </w:rPr>
        </w:r>
        <w:r>
          <w:rPr>
            <w:noProof/>
            <w:webHidden/>
          </w:rPr>
          <w:fldChar w:fldCharType="separate"/>
        </w:r>
        <w:r>
          <w:rPr>
            <w:noProof/>
            <w:webHidden/>
          </w:rPr>
          <w:t>26</w:t>
        </w:r>
        <w:r>
          <w:rPr>
            <w:noProof/>
            <w:webHidden/>
          </w:rPr>
          <w:fldChar w:fldCharType="end"/>
        </w:r>
      </w:hyperlink>
    </w:p>
    <w:p w14:paraId="1F6422BC" w14:textId="384256B3" w:rsidR="00714A26" w:rsidRDefault="00714A26">
      <w:pPr>
        <w:pStyle w:val="Spisilustracji"/>
        <w:tabs>
          <w:tab w:val="right" w:leader="dot" w:pos="9062"/>
        </w:tabs>
        <w:rPr>
          <w:rFonts w:asciiTheme="minorHAnsi" w:eastAsiaTheme="minorEastAsia" w:hAnsiTheme="minorHAnsi"/>
          <w:noProof/>
          <w:sz w:val="22"/>
          <w:lang w:eastAsia="pl-PL"/>
        </w:rPr>
      </w:pPr>
      <w:hyperlink w:anchor="_Toc519797581" w:history="1">
        <w:r w:rsidRPr="00EE49D2">
          <w:rPr>
            <w:rStyle w:val="Hipercze"/>
            <w:i/>
            <w:noProof/>
          </w:rPr>
          <w:t>Rys. 14. Model danych sklepu z multimediami</w:t>
        </w:r>
        <w:r>
          <w:rPr>
            <w:noProof/>
            <w:webHidden/>
          </w:rPr>
          <w:tab/>
        </w:r>
        <w:r>
          <w:rPr>
            <w:noProof/>
            <w:webHidden/>
          </w:rPr>
          <w:fldChar w:fldCharType="begin"/>
        </w:r>
        <w:r>
          <w:rPr>
            <w:noProof/>
            <w:webHidden/>
          </w:rPr>
          <w:instrText xml:space="preserve"> PAGEREF _Toc519797581 \h </w:instrText>
        </w:r>
        <w:r>
          <w:rPr>
            <w:noProof/>
            <w:webHidden/>
          </w:rPr>
        </w:r>
        <w:r>
          <w:rPr>
            <w:noProof/>
            <w:webHidden/>
          </w:rPr>
          <w:fldChar w:fldCharType="separate"/>
        </w:r>
        <w:r>
          <w:rPr>
            <w:noProof/>
            <w:webHidden/>
          </w:rPr>
          <w:t>31</w:t>
        </w:r>
        <w:r>
          <w:rPr>
            <w:noProof/>
            <w:webHidden/>
          </w:rPr>
          <w:fldChar w:fldCharType="end"/>
        </w:r>
      </w:hyperlink>
    </w:p>
    <w:p w14:paraId="5F9538DF" w14:textId="37E257B7" w:rsidR="00714A26" w:rsidRDefault="00714A26">
      <w:pPr>
        <w:pStyle w:val="Spisilustracji"/>
        <w:tabs>
          <w:tab w:val="right" w:leader="dot" w:pos="9062"/>
        </w:tabs>
        <w:rPr>
          <w:rFonts w:asciiTheme="minorHAnsi" w:eastAsiaTheme="minorEastAsia" w:hAnsiTheme="minorHAnsi"/>
          <w:noProof/>
          <w:sz w:val="22"/>
          <w:lang w:eastAsia="pl-PL"/>
        </w:rPr>
      </w:pPr>
      <w:hyperlink w:anchor="_Toc519797582" w:history="1">
        <w:r w:rsidRPr="00EE49D2">
          <w:rPr>
            <w:rStyle w:val="Hipercze"/>
            <w:i/>
            <w:noProof/>
          </w:rPr>
          <w:t>Rys. 15. Diagram sekwencji "Wyszukaj zamówienia użytkownika"</w:t>
        </w:r>
        <w:r>
          <w:rPr>
            <w:noProof/>
            <w:webHidden/>
          </w:rPr>
          <w:tab/>
        </w:r>
        <w:r>
          <w:rPr>
            <w:noProof/>
            <w:webHidden/>
          </w:rPr>
          <w:fldChar w:fldCharType="begin"/>
        </w:r>
        <w:r>
          <w:rPr>
            <w:noProof/>
            <w:webHidden/>
          </w:rPr>
          <w:instrText xml:space="preserve"> PAGEREF _Toc519797582 \h </w:instrText>
        </w:r>
        <w:r>
          <w:rPr>
            <w:noProof/>
            <w:webHidden/>
          </w:rPr>
        </w:r>
        <w:r>
          <w:rPr>
            <w:noProof/>
            <w:webHidden/>
          </w:rPr>
          <w:fldChar w:fldCharType="separate"/>
        </w:r>
        <w:r>
          <w:rPr>
            <w:noProof/>
            <w:webHidden/>
          </w:rPr>
          <w:t>33</w:t>
        </w:r>
        <w:r>
          <w:rPr>
            <w:noProof/>
            <w:webHidden/>
          </w:rPr>
          <w:fldChar w:fldCharType="end"/>
        </w:r>
      </w:hyperlink>
    </w:p>
    <w:p w14:paraId="7AB3B426" w14:textId="1D43A768" w:rsidR="00714A26" w:rsidRDefault="00714A26">
      <w:pPr>
        <w:pStyle w:val="Spisilustracji"/>
        <w:tabs>
          <w:tab w:val="right" w:leader="dot" w:pos="9062"/>
        </w:tabs>
        <w:rPr>
          <w:rFonts w:asciiTheme="minorHAnsi" w:eastAsiaTheme="minorEastAsia" w:hAnsiTheme="minorHAnsi"/>
          <w:noProof/>
          <w:sz w:val="22"/>
          <w:lang w:eastAsia="pl-PL"/>
        </w:rPr>
      </w:pPr>
      <w:hyperlink w:anchor="_Toc519797583" w:history="1">
        <w:r w:rsidRPr="00EE49D2">
          <w:rPr>
            <w:rStyle w:val="Hipercze"/>
            <w:i/>
            <w:noProof/>
          </w:rPr>
          <w:t>Rys. 16. Diagram sekwencji PU "Dodaj przedmiot" - część przed wysłaniem wiadomości JMS</w:t>
        </w:r>
        <w:r>
          <w:rPr>
            <w:noProof/>
            <w:webHidden/>
          </w:rPr>
          <w:tab/>
        </w:r>
        <w:r>
          <w:rPr>
            <w:noProof/>
            <w:webHidden/>
          </w:rPr>
          <w:fldChar w:fldCharType="begin"/>
        </w:r>
        <w:r>
          <w:rPr>
            <w:noProof/>
            <w:webHidden/>
          </w:rPr>
          <w:instrText xml:space="preserve"> PAGEREF _Toc519797583 \h </w:instrText>
        </w:r>
        <w:r>
          <w:rPr>
            <w:noProof/>
            <w:webHidden/>
          </w:rPr>
        </w:r>
        <w:r>
          <w:rPr>
            <w:noProof/>
            <w:webHidden/>
          </w:rPr>
          <w:fldChar w:fldCharType="separate"/>
        </w:r>
        <w:r>
          <w:rPr>
            <w:noProof/>
            <w:webHidden/>
          </w:rPr>
          <w:t>34</w:t>
        </w:r>
        <w:r>
          <w:rPr>
            <w:noProof/>
            <w:webHidden/>
          </w:rPr>
          <w:fldChar w:fldCharType="end"/>
        </w:r>
      </w:hyperlink>
    </w:p>
    <w:p w14:paraId="5B1320A5" w14:textId="1E920983" w:rsidR="00714A26" w:rsidRDefault="00714A26">
      <w:pPr>
        <w:pStyle w:val="Spisilustracji"/>
        <w:tabs>
          <w:tab w:val="right" w:leader="dot" w:pos="9062"/>
        </w:tabs>
        <w:rPr>
          <w:rFonts w:asciiTheme="minorHAnsi" w:eastAsiaTheme="minorEastAsia" w:hAnsiTheme="minorHAnsi"/>
          <w:noProof/>
          <w:sz w:val="22"/>
          <w:lang w:eastAsia="pl-PL"/>
        </w:rPr>
      </w:pPr>
      <w:hyperlink w:anchor="_Toc519797584" w:history="1">
        <w:r w:rsidRPr="00EE49D2">
          <w:rPr>
            <w:rStyle w:val="Hipercze"/>
            <w:i/>
            <w:noProof/>
          </w:rPr>
          <w:t>Rys. 17. Diagram sekwencji PU "Dodaj przedmiot" - część po odebraniu wiadomości JMS</w:t>
        </w:r>
        <w:r>
          <w:rPr>
            <w:noProof/>
            <w:webHidden/>
          </w:rPr>
          <w:tab/>
        </w:r>
        <w:r>
          <w:rPr>
            <w:noProof/>
            <w:webHidden/>
          </w:rPr>
          <w:fldChar w:fldCharType="begin"/>
        </w:r>
        <w:r>
          <w:rPr>
            <w:noProof/>
            <w:webHidden/>
          </w:rPr>
          <w:instrText xml:space="preserve"> PAGEREF _Toc519797584 \h </w:instrText>
        </w:r>
        <w:r>
          <w:rPr>
            <w:noProof/>
            <w:webHidden/>
          </w:rPr>
        </w:r>
        <w:r>
          <w:rPr>
            <w:noProof/>
            <w:webHidden/>
          </w:rPr>
          <w:fldChar w:fldCharType="separate"/>
        </w:r>
        <w:r>
          <w:rPr>
            <w:noProof/>
            <w:webHidden/>
          </w:rPr>
          <w:t>34</w:t>
        </w:r>
        <w:r>
          <w:rPr>
            <w:noProof/>
            <w:webHidden/>
          </w:rPr>
          <w:fldChar w:fldCharType="end"/>
        </w:r>
      </w:hyperlink>
    </w:p>
    <w:p w14:paraId="07D84A1D" w14:textId="2C45D2A4" w:rsidR="00714A26" w:rsidRDefault="00714A26">
      <w:pPr>
        <w:pStyle w:val="Spisilustracji"/>
        <w:tabs>
          <w:tab w:val="right" w:leader="dot" w:pos="9062"/>
        </w:tabs>
        <w:rPr>
          <w:rFonts w:asciiTheme="minorHAnsi" w:eastAsiaTheme="minorEastAsia" w:hAnsiTheme="minorHAnsi"/>
          <w:noProof/>
          <w:sz w:val="22"/>
          <w:lang w:eastAsia="pl-PL"/>
        </w:rPr>
      </w:pPr>
      <w:hyperlink w:anchor="_Toc519797585" w:history="1">
        <w:r w:rsidRPr="00EE49D2">
          <w:rPr>
            <w:rStyle w:val="Hipercze"/>
            <w:i/>
            <w:noProof/>
          </w:rPr>
          <w:t>Rys. 18. Diagram sekwencji PU "Edytuj egzemplarz" - część przed wysłaniem wiadomości JMS</w:t>
        </w:r>
        <w:r>
          <w:rPr>
            <w:noProof/>
            <w:webHidden/>
          </w:rPr>
          <w:tab/>
        </w:r>
        <w:r>
          <w:rPr>
            <w:noProof/>
            <w:webHidden/>
          </w:rPr>
          <w:fldChar w:fldCharType="begin"/>
        </w:r>
        <w:r>
          <w:rPr>
            <w:noProof/>
            <w:webHidden/>
          </w:rPr>
          <w:instrText xml:space="preserve"> PAGEREF _Toc519797585 \h </w:instrText>
        </w:r>
        <w:r>
          <w:rPr>
            <w:noProof/>
            <w:webHidden/>
          </w:rPr>
        </w:r>
        <w:r>
          <w:rPr>
            <w:noProof/>
            <w:webHidden/>
          </w:rPr>
          <w:fldChar w:fldCharType="separate"/>
        </w:r>
        <w:r>
          <w:rPr>
            <w:noProof/>
            <w:webHidden/>
          </w:rPr>
          <w:t>35</w:t>
        </w:r>
        <w:r>
          <w:rPr>
            <w:noProof/>
            <w:webHidden/>
          </w:rPr>
          <w:fldChar w:fldCharType="end"/>
        </w:r>
      </w:hyperlink>
    </w:p>
    <w:p w14:paraId="0F9FEACB" w14:textId="4AE44103" w:rsidR="00714A26" w:rsidRDefault="00714A26">
      <w:pPr>
        <w:pStyle w:val="Spisilustracji"/>
        <w:tabs>
          <w:tab w:val="right" w:leader="dot" w:pos="9062"/>
        </w:tabs>
        <w:rPr>
          <w:rFonts w:asciiTheme="minorHAnsi" w:eastAsiaTheme="minorEastAsia" w:hAnsiTheme="minorHAnsi"/>
          <w:noProof/>
          <w:sz w:val="22"/>
          <w:lang w:eastAsia="pl-PL"/>
        </w:rPr>
      </w:pPr>
      <w:hyperlink w:anchor="_Toc519797586" w:history="1">
        <w:r w:rsidRPr="00EE49D2">
          <w:rPr>
            <w:rStyle w:val="Hipercze"/>
            <w:i/>
            <w:noProof/>
          </w:rPr>
          <w:t>Rys. 19. Diagram sekwencji PU "Edytuj egzemplarz" - część po wysłaniu wiadomości JMS</w:t>
        </w:r>
        <w:r>
          <w:rPr>
            <w:noProof/>
            <w:webHidden/>
          </w:rPr>
          <w:tab/>
        </w:r>
        <w:r>
          <w:rPr>
            <w:noProof/>
            <w:webHidden/>
          </w:rPr>
          <w:fldChar w:fldCharType="begin"/>
        </w:r>
        <w:r>
          <w:rPr>
            <w:noProof/>
            <w:webHidden/>
          </w:rPr>
          <w:instrText xml:space="preserve"> PAGEREF _Toc519797586 \h </w:instrText>
        </w:r>
        <w:r>
          <w:rPr>
            <w:noProof/>
            <w:webHidden/>
          </w:rPr>
        </w:r>
        <w:r>
          <w:rPr>
            <w:noProof/>
            <w:webHidden/>
          </w:rPr>
          <w:fldChar w:fldCharType="separate"/>
        </w:r>
        <w:r>
          <w:rPr>
            <w:noProof/>
            <w:webHidden/>
          </w:rPr>
          <w:t>35</w:t>
        </w:r>
        <w:r>
          <w:rPr>
            <w:noProof/>
            <w:webHidden/>
          </w:rPr>
          <w:fldChar w:fldCharType="end"/>
        </w:r>
      </w:hyperlink>
    </w:p>
    <w:p w14:paraId="04FF2054" w14:textId="0B8FF412" w:rsidR="00714A26" w:rsidRDefault="00714A26">
      <w:pPr>
        <w:pStyle w:val="Spisilustracji"/>
        <w:tabs>
          <w:tab w:val="right" w:leader="dot" w:pos="9062"/>
        </w:tabs>
        <w:rPr>
          <w:rFonts w:asciiTheme="minorHAnsi" w:eastAsiaTheme="minorEastAsia" w:hAnsiTheme="minorHAnsi"/>
          <w:noProof/>
          <w:sz w:val="22"/>
          <w:lang w:eastAsia="pl-PL"/>
        </w:rPr>
      </w:pPr>
      <w:hyperlink w:anchor="_Toc519797587" w:history="1">
        <w:r w:rsidRPr="00EE49D2">
          <w:rPr>
            <w:rStyle w:val="Hipercze"/>
            <w:i/>
            <w:noProof/>
          </w:rPr>
          <w:t>Rys. 20. Diagram sekwencji PU "Usuń egzemplarz" - część przed wysłaniem wiadomości JMS</w:t>
        </w:r>
        <w:r>
          <w:rPr>
            <w:noProof/>
            <w:webHidden/>
          </w:rPr>
          <w:tab/>
        </w:r>
        <w:r>
          <w:rPr>
            <w:noProof/>
            <w:webHidden/>
          </w:rPr>
          <w:fldChar w:fldCharType="begin"/>
        </w:r>
        <w:r>
          <w:rPr>
            <w:noProof/>
            <w:webHidden/>
          </w:rPr>
          <w:instrText xml:space="preserve"> PAGEREF _Toc519797587 \h </w:instrText>
        </w:r>
        <w:r>
          <w:rPr>
            <w:noProof/>
            <w:webHidden/>
          </w:rPr>
        </w:r>
        <w:r>
          <w:rPr>
            <w:noProof/>
            <w:webHidden/>
          </w:rPr>
          <w:fldChar w:fldCharType="separate"/>
        </w:r>
        <w:r>
          <w:rPr>
            <w:noProof/>
            <w:webHidden/>
          </w:rPr>
          <w:t>36</w:t>
        </w:r>
        <w:r>
          <w:rPr>
            <w:noProof/>
            <w:webHidden/>
          </w:rPr>
          <w:fldChar w:fldCharType="end"/>
        </w:r>
      </w:hyperlink>
    </w:p>
    <w:p w14:paraId="4A87DAEE" w14:textId="3936EC29" w:rsidR="00714A26" w:rsidRDefault="00714A26">
      <w:pPr>
        <w:pStyle w:val="Spisilustracji"/>
        <w:tabs>
          <w:tab w:val="right" w:leader="dot" w:pos="9062"/>
        </w:tabs>
        <w:rPr>
          <w:rFonts w:asciiTheme="minorHAnsi" w:eastAsiaTheme="minorEastAsia" w:hAnsiTheme="minorHAnsi"/>
          <w:noProof/>
          <w:sz w:val="22"/>
          <w:lang w:eastAsia="pl-PL"/>
        </w:rPr>
      </w:pPr>
      <w:hyperlink w:anchor="_Toc519797588" w:history="1">
        <w:r w:rsidRPr="00EE49D2">
          <w:rPr>
            <w:rStyle w:val="Hipercze"/>
            <w:i/>
            <w:noProof/>
          </w:rPr>
          <w:t>Rys. 21. Diagram sekwencji PU "Usuń egzemplarz" - część po odebraniu wiadomości JMS</w:t>
        </w:r>
        <w:r>
          <w:rPr>
            <w:noProof/>
            <w:webHidden/>
          </w:rPr>
          <w:tab/>
        </w:r>
        <w:r>
          <w:rPr>
            <w:noProof/>
            <w:webHidden/>
          </w:rPr>
          <w:fldChar w:fldCharType="begin"/>
        </w:r>
        <w:r>
          <w:rPr>
            <w:noProof/>
            <w:webHidden/>
          </w:rPr>
          <w:instrText xml:space="preserve"> PAGEREF _Toc519797588 \h </w:instrText>
        </w:r>
        <w:r>
          <w:rPr>
            <w:noProof/>
            <w:webHidden/>
          </w:rPr>
        </w:r>
        <w:r>
          <w:rPr>
            <w:noProof/>
            <w:webHidden/>
          </w:rPr>
          <w:fldChar w:fldCharType="separate"/>
        </w:r>
        <w:r>
          <w:rPr>
            <w:noProof/>
            <w:webHidden/>
          </w:rPr>
          <w:t>36</w:t>
        </w:r>
        <w:r>
          <w:rPr>
            <w:noProof/>
            <w:webHidden/>
          </w:rPr>
          <w:fldChar w:fldCharType="end"/>
        </w:r>
      </w:hyperlink>
    </w:p>
    <w:p w14:paraId="58E6C0F0" w14:textId="23E0CAE6" w:rsidR="00714A26" w:rsidRDefault="00714A26">
      <w:pPr>
        <w:pStyle w:val="Spisilustracji"/>
        <w:tabs>
          <w:tab w:val="right" w:leader="dot" w:pos="9062"/>
        </w:tabs>
        <w:rPr>
          <w:rFonts w:asciiTheme="minorHAnsi" w:eastAsiaTheme="minorEastAsia" w:hAnsiTheme="minorHAnsi"/>
          <w:noProof/>
          <w:sz w:val="22"/>
          <w:lang w:eastAsia="pl-PL"/>
        </w:rPr>
      </w:pPr>
      <w:hyperlink w:anchor="_Toc519797589" w:history="1">
        <w:r w:rsidRPr="00EE49D2">
          <w:rPr>
            <w:rStyle w:val="Hipercze"/>
            <w:i/>
            <w:noProof/>
          </w:rPr>
          <w:t>Rys. 22. Diagram sekwencji PU "Anuluj zamówienie" - część przed wysłaniem wiadomości JMS</w:t>
        </w:r>
        <w:r>
          <w:rPr>
            <w:noProof/>
            <w:webHidden/>
          </w:rPr>
          <w:tab/>
        </w:r>
        <w:r>
          <w:rPr>
            <w:noProof/>
            <w:webHidden/>
          </w:rPr>
          <w:fldChar w:fldCharType="begin"/>
        </w:r>
        <w:r>
          <w:rPr>
            <w:noProof/>
            <w:webHidden/>
          </w:rPr>
          <w:instrText xml:space="preserve"> PAGEREF _Toc519797589 \h </w:instrText>
        </w:r>
        <w:r>
          <w:rPr>
            <w:noProof/>
            <w:webHidden/>
          </w:rPr>
        </w:r>
        <w:r>
          <w:rPr>
            <w:noProof/>
            <w:webHidden/>
          </w:rPr>
          <w:fldChar w:fldCharType="separate"/>
        </w:r>
        <w:r>
          <w:rPr>
            <w:noProof/>
            <w:webHidden/>
          </w:rPr>
          <w:t>37</w:t>
        </w:r>
        <w:r>
          <w:rPr>
            <w:noProof/>
            <w:webHidden/>
          </w:rPr>
          <w:fldChar w:fldCharType="end"/>
        </w:r>
      </w:hyperlink>
    </w:p>
    <w:p w14:paraId="2784A748" w14:textId="093E7CC2" w:rsidR="00714A26" w:rsidRDefault="00714A26">
      <w:pPr>
        <w:pStyle w:val="Spisilustracji"/>
        <w:tabs>
          <w:tab w:val="right" w:leader="dot" w:pos="9062"/>
        </w:tabs>
        <w:rPr>
          <w:rFonts w:asciiTheme="minorHAnsi" w:eastAsiaTheme="minorEastAsia" w:hAnsiTheme="minorHAnsi"/>
          <w:noProof/>
          <w:sz w:val="22"/>
          <w:lang w:eastAsia="pl-PL"/>
        </w:rPr>
      </w:pPr>
      <w:hyperlink w:anchor="_Toc519797590" w:history="1">
        <w:r w:rsidRPr="00EE49D2">
          <w:rPr>
            <w:rStyle w:val="Hipercze"/>
            <w:i/>
            <w:noProof/>
          </w:rPr>
          <w:t>Rys. 23. Diagram sekwencji PU "Anuluj zamówienie" - część po odebraniu wiadomości JMS</w:t>
        </w:r>
        <w:r>
          <w:rPr>
            <w:noProof/>
            <w:webHidden/>
          </w:rPr>
          <w:tab/>
        </w:r>
        <w:r>
          <w:rPr>
            <w:noProof/>
            <w:webHidden/>
          </w:rPr>
          <w:fldChar w:fldCharType="begin"/>
        </w:r>
        <w:r>
          <w:rPr>
            <w:noProof/>
            <w:webHidden/>
          </w:rPr>
          <w:instrText xml:space="preserve"> PAGEREF _Toc519797590 \h </w:instrText>
        </w:r>
        <w:r>
          <w:rPr>
            <w:noProof/>
            <w:webHidden/>
          </w:rPr>
        </w:r>
        <w:r>
          <w:rPr>
            <w:noProof/>
            <w:webHidden/>
          </w:rPr>
          <w:fldChar w:fldCharType="separate"/>
        </w:r>
        <w:r>
          <w:rPr>
            <w:noProof/>
            <w:webHidden/>
          </w:rPr>
          <w:t>37</w:t>
        </w:r>
        <w:r>
          <w:rPr>
            <w:noProof/>
            <w:webHidden/>
          </w:rPr>
          <w:fldChar w:fldCharType="end"/>
        </w:r>
      </w:hyperlink>
    </w:p>
    <w:p w14:paraId="271244CF" w14:textId="2FE3B5F0" w:rsidR="00714A26" w:rsidRDefault="00714A26">
      <w:pPr>
        <w:pStyle w:val="Spisilustracji"/>
        <w:tabs>
          <w:tab w:val="right" w:leader="dot" w:pos="9062"/>
        </w:tabs>
        <w:rPr>
          <w:rFonts w:asciiTheme="minorHAnsi" w:eastAsiaTheme="minorEastAsia" w:hAnsiTheme="minorHAnsi"/>
          <w:noProof/>
          <w:sz w:val="22"/>
          <w:lang w:eastAsia="pl-PL"/>
        </w:rPr>
      </w:pPr>
      <w:hyperlink w:anchor="_Toc519797591" w:history="1">
        <w:r w:rsidRPr="00EE49D2">
          <w:rPr>
            <w:rStyle w:val="Hipercze"/>
            <w:i/>
            <w:noProof/>
          </w:rPr>
          <w:t>Rys. 24. Ekran dodawania przedmiotu przez pracownika</w:t>
        </w:r>
        <w:r>
          <w:rPr>
            <w:noProof/>
            <w:webHidden/>
          </w:rPr>
          <w:tab/>
        </w:r>
        <w:r>
          <w:rPr>
            <w:noProof/>
            <w:webHidden/>
          </w:rPr>
          <w:fldChar w:fldCharType="begin"/>
        </w:r>
        <w:r>
          <w:rPr>
            <w:noProof/>
            <w:webHidden/>
          </w:rPr>
          <w:instrText xml:space="preserve"> PAGEREF _Toc519797591 \h </w:instrText>
        </w:r>
        <w:r>
          <w:rPr>
            <w:noProof/>
            <w:webHidden/>
          </w:rPr>
        </w:r>
        <w:r>
          <w:rPr>
            <w:noProof/>
            <w:webHidden/>
          </w:rPr>
          <w:fldChar w:fldCharType="separate"/>
        </w:r>
        <w:r>
          <w:rPr>
            <w:noProof/>
            <w:webHidden/>
          </w:rPr>
          <w:t>38</w:t>
        </w:r>
        <w:r>
          <w:rPr>
            <w:noProof/>
            <w:webHidden/>
          </w:rPr>
          <w:fldChar w:fldCharType="end"/>
        </w:r>
      </w:hyperlink>
    </w:p>
    <w:p w14:paraId="02E66FE7" w14:textId="044B4B7B" w:rsidR="00714A26" w:rsidRDefault="00714A26">
      <w:pPr>
        <w:pStyle w:val="Spisilustracji"/>
        <w:tabs>
          <w:tab w:val="right" w:leader="dot" w:pos="9062"/>
        </w:tabs>
        <w:rPr>
          <w:rFonts w:asciiTheme="minorHAnsi" w:eastAsiaTheme="minorEastAsia" w:hAnsiTheme="minorHAnsi"/>
          <w:noProof/>
          <w:sz w:val="22"/>
          <w:lang w:eastAsia="pl-PL"/>
        </w:rPr>
      </w:pPr>
      <w:hyperlink w:anchor="_Toc519797592" w:history="1">
        <w:r w:rsidRPr="00EE49D2">
          <w:rPr>
            <w:rStyle w:val="Hipercze"/>
            <w:i/>
            <w:noProof/>
          </w:rPr>
          <w:t>Rys. 25. Ekran wyszukiwania egzemplarzy przez pracownika.</w:t>
        </w:r>
        <w:r>
          <w:rPr>
            <w:noProof/>
            <w:webHidden/>
          </w:rPr>
          <w:tab/>
        </w:r>
        <w:r>
          <w:rPr>
            <w:noProof/>
            <w:webHidden/>
          </w:rPr>
          <w:fldChar w:fldCharType="begin"/>
        </w:r>
        <w:r>
          <w:rPr>
            <w:noProof/>
            <w:webHidden/>
          </w:rPr>
          <w:instrText xml:space="preserve"> PAGEREF _Toc519797592 \h </w:instrText>
        </w:r>
        <w:r>
          <w:rPr>
            <w:noProof/>
            <w:webHidden/>
          </w:rPr>
        </w:r>
        <w:r>
          <w:rPr>
            <w:noProof/>
            <w:webHidden/>
          </w:rPr>
          <w:fldChar w:fldCharType="separate"/>
        </w:r>
        <w:r>
          <w:rPr>
            <w:noProof/>
            <w:webHidden/>
          </w:rPr>
          <w:t>39</w:t>
        </w:r>
        <w:r>
          <w:rPr>
            <w:noProof/>
            <w:webHidden/>
          </w:rPr>
          <w:fldChar w:fldCharType="end"/>
        </w:r>
      </w:hyperlink>
    </w:p>
    <w:p w14:paraId="5D5F94F5" w14:textId="016FDAE9" w:rsidR="00714A26" w:rsidRDefault="00714A26">
      <w:pPr>
        <w:pStyle w:val="Spisilustracji"/>
        <w:tabs>
          <w:tab w:val="right" w:leader="dot" w:pos="9062"/>
        </w:tabs>
        <w:rPr>
          <w:rFonts w:asciiTheme="minorHAnsi" w:eastAsiaTheme="minorEastAsia" w:hAnsiTheme="minorHAnsi"/>
          <w:noProof/>
          <w:sz w:val="22"/>
          <w:lang w:eastAsia="pl-PL"/>
        </w:rPr>
      </w:pPr>
      <w:hyperlink w:anchor="_Toc519797593" w:history="1">
        <w:r w:rsidRPr="00EE49D2">
          <w:rPr>
            <w:rStyle w:val="Hipercze"/>
            <w:i/>
            <w:noProof/>
          </w:rPr>
          <w:t>Rys. 26. Ekran koszyka widziany z poziomu klienta.</w:t>
        </w:r>
        <w:r>
          <w:rPr>
            <w:noProof/>
            <w:webHidden/>
          </w:rPr>
          <w:tab/>
        </w:r>
        <w:r>
          <w:rPr>
            <w:noProof/>
            <w:webHidden/>
          </w:rPr>
          <w:fldChar w:fldCharType="begin"/>
        </w:r>
        <w:r>
          <w:rPr>
            <w:noProof/>
            <w:webHidden/>
          </w:rPr>
          <w:instrText xml:space="preserve"> PAGEREF _Toc519797593 \h </w:instrText>
        </w:r>
        <w:r>
          <w:rPr>
            <w:noProof/>
            <w:webHidden/>
          </w:rPr>
        </w:r>
        <w:r>
          <w:rPr>
            <w:noProof/>
            <w:webHidden/>
          </w:rPr>
          <w:fldChar w:fldCharType="separate"/>
        </w:r>
        <w:r>
          <w:rPr>
            <w:noProof/>
            <w:webHidden/>
          </w:rPr>
          <w:t>39</w:t>
        </w:r>
        <w:r>
          <w:rPr>
            <w:noProof/>
            <w:webHidden/>
          </w:rPr>
          <w:fldChar w:fldCharType="end"/>
        </w:r>
      </w:hyperlink>
    </w:p>
    <w:p w14:paraId="36E26302" w14:textId="1AB722BD" w:rsidR="00714A26" w:rsidRDefault="00714A26">
      <w:pPr>
        <w:pStyle w:val="Spisilustracji"/>
        <w:tabs>
          <w:tab w:val="right" w:leader="dot" w:pos="9062"/>
        </w:tabs>
        <w:rPr>
          <w:rFonts w:asciiTheme="minorHAnsi" w:eastAsiaTheme="minorEastAsia" w:hAnsiTheme="minorHAnsi"/>
          <w:noProof/>
          <w:sz w:val="22"/>
          <w:lang w:eastAsia="pl-PL"/>
        </w:rPr>
      </w:pPr>
      <w:hyperlink w:anchor="_Toc519797594" w:history="1">
        <w:r w:rsidRPr="00EE49D2">
          <w:rPr>
            <w:rStyle w:val="Hipercze"/>
            <w:i/>
            <w:noProof/>
          </w:rPr>
          <w:t>Rys. 27. Topologia systemu.</w:t>
        </w:r>
        <w:r>
          <w:rPr>
            <w:noProof/>
            <w:webHidden/>
          </w:rPr>
          <w:tab/>
        </w:r>
        <w:r>
          <w:rPr>
            <w:noProof/>
            <w:webHidden/>
          </w:rPr>
          <w:fldChar w:fldCharType="begin"/>
        </w:r>
        <w:r>
          <w:rPr>
            <w:noProof/>
            <w:webHidden/>
          </w:rPr>
          <w:instrText xml:space="preserve"> PAGEREF _Toc519797594 \h </w:instrText>
        </w:r>
        <w:r>
          <w:rPr>
            <w:noProof/>
            <w:webHidden/>
          </w:rPr>
        </w:r>
        <w:r>
          <w:rPr>
            <w:noProof/>
            <w:webHidden/>
          </w:rPr>
          <w:fldChar w:fldCharType="separate"/>
        </w:r>
        <w:r>
          <w:rPr>
            <w:noProof/>
            <w:webHidden/>
          </w:rPr>
          <w:t>40</w:t>
        </w:r>
        <w:r>
          <w:rPr>
            <w:noProof/>
            <w:webHidden/>
          </w:rPr>
          <w:fldChar w:fldCharType="end"/>
        </w:r>
      </w:hyperlink>
    </w:p>
    <w:p w14:paraId="25FD12B4" w14:textId="6B16B0E5" w:rsidR="00714A26" w:rsidRDefault="00714A26">
      <w:pPr>
        <w:pStyle w:val="Spisilustracji"/>
        <w:tabs>
          <w:tab w:val="right" w:leader="dot" w:pos="9062"/>
        </w:tabs>
        <w:rPr>
          <w:rFonts w:asciiTheme="minorHAnsi" w:eastAsiaTheme="minorEastAsia" w:hAnsiTheme="minorHAnsi"/>
          <w:noProof/>
          <w:sz w:val="22"/>
          <w:lang w:eastAsia="pl-PL"/>
        </w:rPr>
      </w:pPr>
      <w:hyperlink w:anchor="_Toc519797595" w:history="1">
        <w:r w:rsidRPr="00EE49D2">
          <w:rPr>
            <w:rStyle w:val="Hipercze"/>
            <w:i/>
            <w:noProof/>
          </w:rPr>
          <w:t>Rys. 28. Konfiguracja fabryk połączeń JMS</w:t>
        </w:r>
        <w:r>
          <w:rPr>
            <w:noProof/>
            <w:webHidden/>
          </w:rPr>
          <w:tab/>
        </w:r>
        <w:r>
          <w:rPr>
            <w:noProof/>
            <w:webHidden/>
          </w:rPr>
          <w:fldChar w:fldCharType="begin"/>
        </w:r>
        <w:r>
          <w:rPr>
            <w:noProof/>
            <w:webHidden/>
          </w:rPr>
          <w:instrText xml:space="preserve"> PAGEREF _Toc519797595 \h </w:instrText>
        </w:r>
        <w:r>
          <w:rPr>
            <w:noProof/>
            <w:webHidden/>
          </w:rPr>
        </w:r>
        <w:r>
          <w:rPr>
            <w:noProof/>
            <w:webHidden/>
          </w:rPr>
          <w:fldChar w:fldCharType="separate"/>
        </w:r>
        <w:r>
          <w:rPr>
            <w:noProof/>
            <w:webHidden/>
          </w:rPr>
          <w:t>42</w:t>
        </w:r>
        <w:r>
          <w:rPr>
            <w:noProof/>
            <w:webHidden/>
          </w:rPr>
          <w:fldChar w:fldCharType="end"/>
        </w:r>
      </w:hyperlink>
    </w:p>
    <w:p w14:paraId="78C34819" w14:textId="0FCCF5A3" w:rsidR="00714A26" w:rsidRDefault="00714A26">
      <w:pPr>
        <w:pStyle w:val="Spisilustracji"/>
        <w:tabs>
          <w:tab w:val="right" w:leader="dot" w:pos="9062"/>
        </w:tabs>
        <w:rPr>
          <w:rFonts w:asciiTheme="minorHAnsi" w:eastAsiaTheme="minorEastAsia" w:hAnsiTheme="minorHAnsi"/>
          <w:noProof/>
          <w:sz w:val="22"/>
          <w:lang w:eastAsia="pl-PL"/>
        </w:rPr>
      </w:pPr>
      <w:hyperlink w:anchor="_Toc519797596" w:history="1">
        <w:r w:rsidRPr="00EE49D2">
          <w:rPr>
            <w:rStyle w:val="Hipercze"/>
            <w:i/>
            <w:noProof/>
          </w:rPr>
          <w:t>Rys. 29. Przykładowa konfiguracja fabryki połączeń.</w:t>
        </w:r>
        <w:r>
          <w:rPr>
            <w:noProof/>
            <w:webHidden/>
          </w:rPr>
          <w:tab/>
        </w:r>
        <w:r>
          <w:rPr>
            <w:noProof/>
            <w:webHidden/>
          </w:rPr>
          <w:fldChar w:fldCharType="begin"/>
        </w:r>
        <w:r>
          <w:rPr>
            <w:noProof/>
            <w:webHidden/>
          </w:rPr>
          <w:instrText xml:space="preserve"> PAGEREF _Toc519797596 \h </w:instrText>
        </w:r>
        <w:r>
          <w:rPr>
            <w:noProof/>
            <w:webHidden/>
          </w:rPr>
        </w:r>
        <w:r>
          <w:rPr>
            <w:noProof/>
            <w:webHidden/>
          </w:rPr>
          <w:fldChar w:fldCharType="separate"/>
        </w:r>
        <w:r>
          <w:rPr>
            <w:noProof/>
            <w:webHidden/>
          </w:rPr>
          <w:t>43</w:t>
        </w:r>
        <w:r>
          <w:rPr>
            <w:noProof/>
            <w:webHidden/>
          </w:rPr>
          <w:fldChar w:fldCharType="end"/>
        </w:r>
      </w:hyperlink>
    </w:p>
    <w:p w14:paraId="76B1D693" w14:textId="0E4D1FE9" w:rsidR="00714A26" w:rsidRDefault="00714A26">
      <w:pPr>
        <w:pStyle w:val="Spisilustracji"/>
        <w:tabs>
          <w:tab w:val="right" w:leader="dot" w:pos="9062"/>
        </w:tabs>
        <w:rPr>
          <w:rFonts w:asciiTheme="minorHAnsi" w:eastAsiaTheme="minorEastAsia" w:hAnsiTheme="minorHAnsi"/>
          <w:noProof/>
          <w:sz w:val="22"/>
          <w:lang w:eastAsia="pl-PL"/>
        </w:rPr>
      </w:pPr>
      <w:hyperlink w:anchor="_Toc519797597" w:history="1">
        <w:r w:rsidRPr="00EE49D2">
          <w:rPr>
            <w:rStyle w:val="Hipercze"/>
            <w:noProof/>
          </w:rPr>
          <w:t>Rys. 30. Konfiguracja wątków JMS</w:t>
        </w:r>
        <w:r>
          <w:rPr>
            <w:noProof/>
            <w:webHidden/>
          </w:rPr>
          <w:tab/>
        </w:r>
        <w:r>
          <w:rPr>
            <w:noProof/>
            <w:webHidden/>
          </w:rPr>
          <w:fldChar w:fldCharType="begin"/>
        </w:r>
        <w:r>
          <w:rPr>
            <w:noProof/>
            <w:webHidden/>
          </w:rPr>
          <w:instrText xml:space="preserve"> PAGEREF _Toc519797597 \h </w:instrText>
        </w:r>
        <w:r>
          <w:rPr>
            <w:noProof/>
            <w:webHidden/>
          </w:rPr>
        </w:r>
        <w:r>
          <w:rPr>
            <w:noProof/>
            <w:webHidden/>
          </w:rPr>
          <w:fldChar w:fldCharType="separate"/>
        </w:r>
        <w:r>
          <w:rPr>
            <w:noProof/>
            <w:webHidden/>
          </w:rPr>
          <w:t>43</w:t>
        </w:r>
        <w:r>
          <w:rPr>
            <w:noProof/>
            <w:webHidden/>
          </w:rPr>
          <w:fldChar w:fldCharType="end"/>
        </w:r>
      </w:hyperlink>
    </w:p>
    <w:p w14:paraId="1F81AA09" w14:textId="61F42056" w:rsidR="00714A26" w:rsidRDefault="00714A26">
      <w:pPr>
        <w:pStyle w:val="Spisilustracji"/>
        <w:tabs>
          <w:tab w:val="right" w:leader="dot" w:pos="9062"/>
        </w:tabs>
        <w:rPr>
          <w:rFonts w:asciiTheme="minorHAnsi" w:eastAsiaTheme="minorEastAsia" w:hAnsiTheme="minorHAnsi"/>
          <w:noProof/>
          <w:sz w:val="22"/>
          <w:lang w:eastAsia="pl-PL"/>
        </w:rPr>
      </w:pPr>
      <w:hyperlink w:anchor="_Toc519797598" w:history="1">
        <w:r w:rsidRPr="00EE49D2">
          <w:rPr>
            <w:rStyle w:val="Hipercze"/>
            <w:i/>
            <w:noProof/>
          </w:rPr>
          <w:t>Rys. 31. Konfiguracja przykładowego wątku JMS.</w:t>
        </w:r>
        <w:r>
          <w:rPr>
            <w:noProof/>
            <w:webHidden/>
          </w:rPr>
          <w:tab/>
        </w:r>
        <w:r>
          <w:rPr>
            <w:noProof/>
            <w:webHidden/>
          </w:rPr>
          <w:fldChar w:fldCharType="begin"/>
        </w:r>
        <w:r>
          <w:rPr>
            <w:noProof/>
            <w:webHidden/>
          </w:rPr>
          <w:instrText xml:space="preserve"> PAGEREF _Toc519797598 \h </w:instrText>
        </w:r>
        <w:r>
          <w:rPr>
            <w:noProof/>
            <w:webHidden/>
          </w:rPr>
        </w:r>
        <w:r>
          <w:rPr>
            <w:noProof/>
            <w:webHidden/>
          </w:rPr>
          <w:fldChar w:fldCharType="separate"/>
        </w:r>
        <w:r>
          <w:rPr>
            <w:noProof/>
            <w:webHidden/>
          </w:rPr>
          <w:t>43</w:t>
        </w:r>
        <w:r>
          <w:rPr>
            <w:noProof/>
            <w:webHidden/>
          </w:rPr>
          <w:fldChar w:fldCharType="end"/>
        </w:r>
      </w:hyperlink>
    </w:p>
    <w:p w14:paraId="4C64CCA6" w14:textId="58357003" w:rsidR="00714A26" w:rsidRDefault="00714A26">
      <w:pPr>
        <w:pStyle w:val="Spisilustracji"/>
        <w:tabs>
          <w:tab w:val="right" w:leader="dot" w:pos="9062"/>
        </w:tabs>
        <w:rPr>
          <w:rFonts w:asciiTheme="minorHAnsi" w:eastAsiaTheme="minorEastAsia" w:hAnsiTheme="minorHAnsi"/>
          <w:noProof/>
          <w:sz w:val="22"/>
          <w:lang w:eastAsia="pl-PL"/>
        </w:rPr>
      </w:pPr>
      <w:hyperlink w:anchor="_Toc519797599" w:history="1">
        <w:r w:rsidRPr="00EE49D2">
          <w:rPr>
            <w:rStyle w:val="Hipercze"/>
            <w:i/>
            <w:noProof/>
          </w:rPr>
          <w:t>Rys. 32. Konfiguracja testowa 1.</w:t>
        </w:r>
        <w:r>
          <w:rPr>
            <w:noProof/>
            <w:webHidden/>
          </w:rPr>
          <w:tab/>
        </w:r>
        <w:r>
          <w:rPr>
            <w:noProof/>
            <w:webHidden/>
          </w:rPr>
          <w:fldChar w:fldCharType="begin"/>
        </w:r>
        <w:r>
          <w:rPr>
            <w:noProof/>
            <w:webHidden/>
          </w:rPr>
          <w:instrText xml:space="preserve"> PAGEREF _Toc519797599 \h </w:instrText>
        </w:r>
        <w:r>
          <w:rPr>
            <w:noProof/>
            <w:webHidden/>
          </w:rPr>
        </w:r>
        <w:r>
          <w:rPr>
            <w:noProof/>
            <w:webHidden/>
          </w:rPr>
          <w:fldChar w:fldCharType="separate"/>
        </w:r>
        <w:r>
          <w:rPr>
            <w:noProof/>
            <w:webHidden/>
          </w:rPr>
          <w:t>48</w:t>
        </w:r>
        <w:r>
          <w:rPr>
            <w:noProof/>
            <w:webHidden/>
          </w:rPr>
          <w:fldChar w:fldCharType="end"/>
        </w:r>
      </w:hyperlink>
    </w:p>
    <w:p w14:paraId="520BCAAE" w14:textId="0862FA2D" w:rsidR="00714A26" w:rsidRDefault="00714A26">
      <w:pPr>
        <w:pStyle w:val="Spisilustracji"/>
        <w:tabs>
          <w:tab w:val="right" w:leader="dot" w:pos="9062"/>
        </w:tabs>
        <w:rPr>
          <w:rFonts w:asciiTheme="minorHAnsi" w:eastAsiaTheme="minorEastAsia" w:hAnsiTheme="minorHAnsi"/>
          <w:noProof/>
          <w:sz w:val="22"/>
          <w:lang w:eastAsia="pl-PL"/>
        </w:rPr>
      </w:pPr>
      <w:hyperlink w:anchor="_Toc519797600" w:history="1">
        <w:r w:rsidRPr="00EE49D2">
          <w:rPr>
            <w:rStyle w:val="Hipercze"/>
            <w:i/>
            <w:noProof/>
          </w:rPr>
          <w:t>Rys. 33. Konfiguracja testowa 2.</w:t>
        </w:r>
        <w:r>
          <w:rPr>
            <w:noProof/>
            <w:webHidden/>
          </w:rPr>
          <w:tab/>
        </w:r>
        <w:r>
          <w:rPr>
            <w:noProof/>
            <w:webHidden/>
          </w:rPr>
          <w:fldChar w:fldCharType="begin"/>
        </w:r>
        <w:r>
          <w:rPr>
            <w:noProof/>
            <w:webHidden/>
          </w:rPr>
          <w:instrText xml:space="preserve"> PAGEREF _Toc519797600 \h </w:instrText>
        </w:r>
        <w:r>
          <w:rPr>
            <w:noProof/>
            <w:webHidden/>
          </w:rPr>
        </w:r>
        <w:r>
          <w:rPr>
            <w:noProof/>
            <w:webHidden/>
          </w:rPr>
          <w:fldChar w:fldCharType="separate"/>
        </w:r>
        <w:r>
          <w:rPr>
            <w:noProof/>
            <w:webHidden/>
          </w:rPr>
          <w:t>49</w:t>
        </w:r>
        <w:r>
          <w:rPr>
            <w:noProof/>
            <w:webHidden/>
          </w:rPr>
          <w:fldChar w:fldCharType="end"/>
        </w:r>
      </w:hyperlink>
    </w:p>
    <w:p w14:paraId="296B4EE7" w14:textId="08610D5A" w:rsidR="00714A26" w:rsidRDefault="00714A26">
      <w:pPr>
        <w:pStyle w:val="Spisilustracji"/>
        <w:tabs>
          <w:tab w:val="right" w:leader="dot" w:pos="9062"/>
        </w:tabs>
        <w:rPr>
          <w:rFonts w:asciiTheme="minorHAnsi" w:eastAsiaTheme="minorEastAsia" w:hAnsiTheme="minorHAnsi"/>
          <w:noProof/>
          <w:sz w:val="22"/>
          <w:lang w:eastAsia="pl-PL"/>
        </w:rPr>
      </w:pPr>
      <w:hyperlink w:anchor="_Toc519797601" w:history="1">
        <w:r w:rsidRPr="00EE49D2">
          <w:rPr>
            <w:rStyle w:val="Hipercze"/>
            <w:i/>
            <w:noProof/>
          </w:rPr>
          <w:t>Rys. 34. Konfiguracja JMeter dla dodawania przedmiotów</w:t>
        </w:r>
        <w:r>
          <w:rPr>
            <w:noProof/>
            <w:webHidden/>
          </w:rPr>
          <w:tab/>
        </w:r>
        <w:r>
          <w:rPr>
            <w:noProof/>
            <w:webHidden/>
          </w:rPr>
          <w:fldChar w:fldCharType="begin"/>
        </w:r>
        <w:r>
          <w:rPr>
            <w:noProof/>
            <w:webHidden/>
          </w:rPr>
          <w:instrText xml:space="preserve"> PAGEREF _Toc519797601 \h </w:instrText>
        </w:r>
        <w:r>
          <w:rPr>
            <w:noProof/>
            <w:webHidden/>
          </w:rPr>
        </w:r>
        <w:r>
          <w:rPr>
            <w:noProof/>
            <w:webHidden/>
          </w:rPr>
          <w:fldChar w:fldCharType="separate"/>
        </w:r>
        <w:r>
          <w:rPr>
            <w:noProof/>
            <w:webHidden/>
          </w:rPr>
          <w:t>50</w:t>
        </w:r>
        <w:r>
          <w:rPr>
            <w:noProof/>
            <w:webHidden/>
          </w:rPr>
          <w:fldChar w:fldCharType="end"/>
        </w:r>
      </w:hyperlink>
    </w:p>
    <w:p w14:paraId="14BEB7A8" w14:textId="3E04F92E" w:rsidR="00714A26" w:rsidRDefault="00714A26">
      <w:pPr>
        <w:pStyle w:val="Spisilustracji"/>
        <w:tabs>
          <w:tab w:val="right" w:leader="dot" w:pos="9062"/>
        </w:tabs>
        <w:rPr>
          <w:rFonts w:asciiTheme="minorHAnsi" w:eastAsiaTheme="minorEastAsia" w:hAnsiTheme="minorHAnsi"/>
          <w:noProof/>
          <w:sz w:val="22"/>
          <w:lang w:eastAsia="pl-PL"/>
        </w:rPr>
      </w:pPr>
      <w:hyperlink w:anchor="_Toc519797602" w:history="1">
        <w:r w:rsidRPr="00EE49D2">
          <w:rPr>
            <w:rStyle w:val="Hipercze"/>
            <w:i/>
            <w:noProof/>
          </w:rPr>
          <w:t>Rys. 35. Dodaj przedmiot - Żądanie HTTP</w:t>
        </w:r>
        <w:r>
          <w:rPr>
            <w:noProof/>
            <w:webHidden/>
          </w:rPr>
          <w:tab/>
        </w:r>
        <w:r>
          <w:rPr>
            <w:noProof/>
            <w:webHidden/>
          </w:rPr>
          <w:fldChar w:fldCharType="begin"/>
        </w:r>
        <w:r>
          <w:rPr>
            <w:noProof/>
            <w:webHidden/>
          </w:rPr>
          <w:instrText xml:space="preserve"> PAGEREF _Toc519797602 \h </w:instrText>
        </w:r>
        <w:r>
          <w:rPr>
            <w:noProof/>
            <w:webHidden/>
          </w:rPr>
        </w:r>
        <w:r>
          <w:rPr>
            <w:noProof/>
            <w:webHidden/>
          </w:rPr>
          <w:fldChar w:fldCharType="separate"/>
        </w:r>
        <w:r>
          <w:rPr>
            <w:noProof/>
            <w:webHidden/>
          </w:rPr>
          <w:t>50</w:t>
        </w:r>
        <w:r>
          <w:rPr>
            <w:noProof/>
            <w:webHidden/>
          </w:rPr>
          <w:fldChar w:fldCharType="end"/>
        </w:r>
      </w:hyperlink>
    </w:p>
    <w:p w14:paraId="7398634C" w14:textId="335F4684" w:rsidR="00714A26" w:rsidRDefault="00714A26">
      <w:pPr>
        <w:pStyle w:val="Spisilustracji"/>
        <w:tabs>
          <w:tab w:val="right" w:leader="dot" w:pos="9062"/>
        </w:tabs>
        <w:rPr>
          <w:rFonts w:asciiTheme="minorHAnsi" w:eastAsiaTheme="minorEastAsia" w:hAnsiTheme="minorHAnsi"/>
          <w:noProof/>
          <w:sz w:val="22"/>
          <w:lang w:eastAsia="pl-PL"/>
        </w:rPr>
      </w:pPr>
      <w:hyperlink w:anchor="_Toc519797603" w:history="1">
        <w:r w:rsidRPr="00EE49D2">
          <w:rPr>
            <w:rStyle w:val="Hipercze"/>
            <w:i/>
            <w:noProof/>
          </w:rPr>
          <w:t>Rys. 36. Konfiguracja JMeter dla edycji egzemplarzy</w:t>
        </w:r>
        <w:r>
          <w:rPr>
            <w:noProof/>
            <w:webHidden/>
          </w:rPr>
          <w:tab/>
        </w:r>
        <w:r>
          <w:rPr>
            <w:noProof/>
            <w:webHidden/>
          </w:rPr>
          <w:fldChar w:fldCharType="begin"/>
        </w:r>
        <w:r>
          <w:rPr>
            <w:noProof/>
            <w:webHidden/>
          </w:rPr>
          <w:instrText xml:space="preserve"> PAGEREF _Toc519797603 \h </w:instrText>
        </w:r>
        <w:r>
          <w:rPr>
            <w:noProof/>
            <w:webHidden/>
          </w:rPr>
        </w:r>
        <w:r>
          <w:rPr>
            <w:noProof/>
            <w:webHidden/>
          </w:rPr>
          <w:fldChar w:fldCharType="separate"/>
        </w:r>
        <w:r>
          <w:rPr>
            <w:noProof/>
            <w:webHidden/>
          </w:rPr>
          <w:t>51</w:t>
        </w:r>
        <w:r>
          <w:rPr>
            <w:noProof/>
            <w:webHidden/>
          </w:rPr>
          <w:fldChar w:fldCharType="end"/>
        </w:r>
      </w:hyperlink>
    </w:p>
    <w:p w14:paraId="38264E73" w14:textId="347C2CF6" w:rsidR="00714A26" w:rsidRDefault="00714A26">
      <w:pPr>
        <w:pStyle w:val="Spisilustracji"/>
        <w:tabs>
          <w:tab w:val="right" w:leader="dot" w:pos="9062"/>
        </w:tabs>
        <w:rPr>
          <w:rFonts w:asciiTheme="minorHAnsi" w:eastAsiaTheme="minorEastAsia" w:hAnsiTheme="minorHAnsi"/>
          <w:noProof/>
          <w:sz w:val="22"/>
          <w:lang w:eastAsia="pl-PL"/>
        </w:rPr>
      </w:pPr>
      <w:hyperlink w:anchor="_Toc519797604" w:history="1">
        <w:r w:rsidRPr="00EE49D2">
          <w:rPr>
            <w:rStyle w:val="Hipercze"/>
            <w:i/>
            <w:noProof/>
          </w:rPr>
          <w:t>Rys. 37. Edytuj egzemplarz  - Żądanie HTTP</w:t>
        </w:r>
        <w:r>
          <w:rPr>
            <w:noProof/>
            <w:webHidden/>
          </w:rPr>
          <w:tab/>
        </w:r>
        <w:r>
          <w:rPr>
            <w:noProof/>
            <w:webHidden/>
          </w:rPr>
          <w:fldChar w:fldCharType="begin"/>
        </w:r>
        <w:r>
          <w:rPr>
            <w:noProof/>
            <w:webHidden/>
          </w:rPr>
          <w:instrText xml:space="preserve"> PAGEREF _Toc519797604 \h </w:instrText>
        </w:r>
        <w:r>
          <w:rPr>
            <w:noProof/>
            <w:webHidden/>
          </w:rPr>
        </w:r>
        <w:r>
          <w:rPr>
            <w:noProof/>
            <w:webHidden/>
          </w:rPr>
          <w:fldChar w:fldCharType="separate"/>
        </w:r>
        <w:r>
          <w:rPr>
            <w:noProof/>
            <w:webHidden/>
          </w:rPr>
          <w:t>52</w:t>
        </w:r>
        <w:r>
          <w:rPr>
            <w:noProof/>
            <w:webHidden/>
          </w:rPr>
          <w:fldChar w:fldCharType="end"/>
        </w:r>
      </w:hyperlink>
    </w:p>
    <w:p w14:paraId="309C64B9" w14:textId="45EF3107" w:rsidR="00714A26" w:rsidRDefault="00714A26">
      <w:pPr>
        <w:pStyle w:val="Spisilustracji"/>
        <w:tabs>
          <w:tab w:val="right" w:leader="dot" w:pos="9062"/>
        </w:tabs>
        <w:rPr>
          <w:rFonts w:asciiTheme="minorHAnsi" w:eastAsiaTheme="minorEastAsia" w:hAnsiTheme="minorHAnsi"/>
          <w:noProof/>
          <w:sz w:val="22"/>
          <w:lang w:eastAsia="pl-PL"/>
        </w:rPr>
      </w:pPr>
      <w:hyperlink w:anchor="_Toc519797605" w:history="1">
        <w:r w:rsidRPr="00EE49D2">
          <w:rPr>
            <w:rStyle w:val="Hipercze"/>
            <w:i/>
            <w:noProof/>
          </w:rPr>
          <w:t>Rys. 38. Konfiguracja JMeter dla wyszukiwania zamówień</w:t>
        </w:r>
        <w:r>
          <w:rPr>
            <w:noProof/>
            <w:webHidden/>
          </w:rPr>
          <w:tab/>
        </w:r>
        <w:r>
          <w:rPr>
            <w:noProof/>
            <w:webHidden/>
          </w:rPr>
          <w:fldChar w:fldCharType="begin"/>
        </w:r>
        <w:r>
          <w:rPr>
            <w:noProof/>
            <w:webHidden/>
          </w:rPr>
          <w:instrText xml:space="preserve"> PAGEREF _Toc519797605 \h </w:instrText>
        </w:r>
        <w:r>
          <w:rPr>
            <w:noProof/>
            <w:webHidden/>
          </w:rPr>
        </w:r>
        <w:r>
          <w:rPr>
            <w:noProof/>
            <w:webHidden/>
          </w:rPr>
          <w:fldChar w:fldCharType="separate"/>
        </w:r>
        <w:r>
          <w:rPr>
            <w:noProof/>
            <w:webHidden/>
          </w:rPr>
          <w:t>52</w:t>
        </w:r>
        <w:r>
          <w:rPr>
            <w:noProof/>
            <w:webHidden/>
          </w:rPr>
          <w:fldChar w:fldCharType="end"/>
        </w:r>
      </w:hyperlink>
    </w:p>
    <w:p w14:paraId="7AD0E9F7" w14:textId="1D5716C9" w:rsidR="00714A26" w:rsidRDefault="00714A26">
      <w:pPr>
        <w:pStyle w:val="Spisilustracji"/>
        <w:tabs>
          <w:tab w:val="right" w:leader="dot" w:pos="9062"/>
        </w:tabs>
        <w:rPr>
          <w:rFonts w:asciiTheme="minorHAnsi" w:eastAsiaTheme="minorEastAsia" w:hAnsiTheme="minorHAnsi"/>
          <w:noProof/>
          <w:sz w:val="22"/>
          <w:lang w:eastAsia="pl-PL"/>
        </w:rPr>
      </w:pPr>
      <w:hyperlink w:anchor="_Toc519797606" w:history="1">
        <w:r w:rsidRPr="00EE49D2">
          <w:rPr>
            <w:rStyle w:val="Hipercze"/>
            <w:i/>
            <w:noProof/>
          </w:rPr>
          <w:t>Rys. 39. Wyszukaj zamówienia  - Żądanie http</w:t>
        </w:r>
        <w:r>
          <w:rPr>
            <w:noProof/>
            <w:webHidden/>
          </w:rPr>
          <w:tab/>
        </w:r>
        <w:r>
          <w:rPr>
            <w:noProof/>
            <w:webHidden/>
          </w:rPr>
          <w:fldChar w:fldCharType="begin"/>
        </w:r>
        <w:r>
          <w:rPr>
            <w:noProof/>
            <w:webHidden/>
          </w:rPr>
          <w:instrText xml:space="preserve"> PAGEREF _Toc519797606 \h </w:instrText>
        </w:r>
        <w:r>
          <w:rPr>
            <w:noProof/>
            <w:webHidden/>
          </w:rPr>
        </w:r>
        <w:r>
          <w:rPr>
            <w:noProof/>
            <w:webHidden/>
          </w:rPr>
          <w:fldChar w:fldCharType="separate"/>
        </w:r>
        <w:r>
          <w:rPr>
            <w:noProof/>
            <w:webHidden/>
          </w:rPr>
          <w:t>53</w:t>
        </w:r>
        <w:r>
          <w:rPr>
            <w:noProof/>
            <w:webHidden/>
          </w:rPr>
          <w:fldChar w:fldCharType="end"/>
        </w:r>
      </w:hyperlink>
    </w:p>
    <w:p w14:paraId="3BACA3FD" w14:textId="2489E1EC" w:rsidR="00714A26" w:rsidRDefault="00714A26">
      <w:pPr>
        <w:pStyle w:val="Spisilustracji"/>
        <w:tabs>
          <w:tab w:val="right" w:leader="dot" w:pos="9062"/>
        </w:tabs>
        <w:rPr>
          <w:rFonts w:asciiTheme="minorHAnsi" w:eastAsiaTheme="minorEastAsia" w:hAnsiTheme="minorHAnsi"/>
          <w:noProof/>
          <w:sz w:val="22"/>
          <w:lang w:eastAsia="pl-PL"/>
        </w:rPr>
      </w:pPr>
      <w:hyperlink w:anchor="_Toc519797607" w:history="1">
        <w:r w:rsidRPr="00EE49D2">
          <w:rPr>
            <w:rStyle w:val="Hipercze"/>
            <w:i/>
            <w:noProof/>
          </w:rPr>
          <w:t>Rys. 40. Konfiguracja JMeter dla usuwania przedmiotów</w:t>
        </w:r>
        <w:r>
          <w:rPr>
            <w:noProof/>
            <w:webHidden/>
          </w:rPr>
          <w:tab/>
        </w:r>
        <w:r>
          <w:rPr>
            <w:noProof/>
            <w:webHidden/>
          </w:rPr>
          <w:fldChar w:fldCharType="begin"/>
        </w:r>
        <w:r>
          <w:rPr>
            <w:noProof/>
            <w:webHidden/>
          </w:rPr>
          <w:instrText xml:space="preserve"> PAGEREF _Toc519797607 \h </w:instrText>
        </w:r>
        <w:r>
          <w:rPr>
            <w:noProof/>
            <w:webHidden/>
          </w:rPr>
        </w:r>
        <w:r>
          <w:rPr>
            <w:noProof/>
            <w:webHidden/>
          </w:rPr>
          <w:fldChar w:fldCharType="separate"/>
        </w:r>
        <w:r>
          <w:rPr>
            <w:noProof/>
            <w:webHidden/>
          </w:rPr>
          <w:t>54</w:t>
        </w:r>
        <w:r>
          <w:rPr>
            <w:noProof/>
            <w:webHidden/>
          </w:rPr>
          <w:fldChar w:fldCharType="end"/>
        </w:r>
      </w:hyperlink>
    </w:p>
    <w:p w14:paraId="691BF31B" w14:textId="50521F7E" w:rsidR="00714A26" w:rsidRDefault="00714A26">
      <w:pPr>
        <w:pStyle w:val="Spisilustracji"/>
        <w:tabs>
          <w:tab w:val="right" w:leader="dot" w:pos="9062"/>
        </w:tabs>
        <w:rPr>
          <w:rFonts w:asciiTheme="minorHAnsi" w:eastAsiaTheme="minorEastAsia" w:hAnsiTheme="minorHAnsi"/>
          <w:noProof/>
          <w:sz w:val="22"/>
          <w:lang w:eastAsia="pl-PL"/>
        </w:rPr>
      </w:pPr>
      <w:hyperlink w:anchor="_Toc519797608" w:history="1">
        <w:r w:rsidRPr="00EE49D2">
          <w:rPr>
            <w:rStyle w:val="Hipercze"/>
            <w:i/>
            <w:noProof/>
          </w:rPr>
          <w:t>Rys. 41. Usuń przedmiot - Żądanie HTTP</w:t>
        </w:r>
        <w:r>
          <w:rPr>
            <w:noProof/>
            <w:webHidden/>
          </w:rPr>
          <w:tab/>
        </w:r>
        <w:r>
          <w:rPr>
            <w:noProof/>
            <w:webHidden/>
          </w:rPr>
          <w:fldChar w:fldCharType="begin"/>
        </w:r>
        <w:r>
          <w:rPr>
            <w:noProof/>
            <w:webHidden/>
          </w:rPr>
          <w:instrText xml:space="preserve"> PAGEREF _Toc519797608 \h </w:instrText>
        </w:r>
        <w:r>
          <w:rPr>
            <w:noProof/>
            <w:webHidden/>
          </w:rPr>
        </w:r>
        <w:r>
          <w:rPr>
            <w:noProof/>
            <w:webHidden/>
          </w:rPr>
          <w:fldChar w:fldCharType="separate"/>
        </w:r>
        <w:r>
          <w:rPr>
            <w:noProof/>
            <w:webHidden/>
          </w:rPr>
          <w:t>54</w:t>
        </w:r>
        <w:r>
          <w:rPr>
            <w:noProof/>
            <w:webHidden/>
          </w:rPr>
          <w:fldChar w:fldCharType="end"/>
        </w:r>
      </w:hyperlink>
    </w:p>
    <w:p w14:paraId="704A369C" w14:textId="647D13FF" w:rsidR="00714A26" w:rsidRDefault="00714A26">
      <w:pPr>
        <w:pStyle w:val="Spisilustracji"/>
        <w:tabs>
          <w:tab w:val="right" w:leader="dot" w:pos="9062"/>
        </w:tabs>
        <w:rPr>
          <w:rFonts w:asciiTheme="minorHAnsi" w:eastAsiaTheme="minorEastAsia" w:hAnsiTheme="minorHAnsi"/>
          <w:noProof/>
          <w:sz w:val="22"/>
          <w:lang w:eastAsia="pl-PL"/>
        </w:rPr>
      </w:pPr>
      <w:hyperlink w:anchor="_Toc519797609" w:history="1">
        <w:r w:rsidRPr="00EE49D2">
          <w:rPr>
            <w:rStyle w:val="Hipercze"/>
            <w:i/>
            <w:noProof/>
          </w:rPr>
          <w:t>Rys. 42. Wyniki testu obciążeniowego dla przypadku Dodaj Przedmiot na konfiguracji z centralną użyciem JMS</w:t>
        </w:r>
        <w:r>
          <w:rPr>
            <w:noProof/>
            <w:webHidden/>
          </w:rPr>
          <w:tab/>
        </w:r>
        <w:r>
          <w:rPr>
            <w:noProof/>
            <w:webHidden/>
          </w:rPr>
          <w:fldChar w:fldCharType="begin"/>
        </w:r>
        <w:r>
          <w:rPr>
            <w:noProof/>
            <w:webHidden/>
          </w:rPr>
          <w:instrText xml:space="preserve"> PAGEREF _Toc519797609 \h </w:instrText>
        </w:r>
        <w:r>
          <w:rPr>
            <w:noProof/>
            <w:webHidden/>
          </w:rPr>
        </w:r>
        <w:r>
          <w:rPr>
            <w:noProof/>
            <w:webHidden/>
          </w:rPr>
          <w:fldChar w:fldCharType="separate"/>
        </w:r>
        <w:r>
          <w:rPr>
            <w:noProof/>
            <w:webHidden/>
          </w:rPr>
          <w:t>58</w:t>
        </w:r>
        <w:r>
          <w:rPr>
            <w:noProof/>
            <w:webHidden/>
          </w:rPr>
          <w:fldChar w:fldCharType="end"/>
        </w:r>
      </w:hyperlink>
    </w:p>
    <w:p w14:paraId="6A1DFCC6" w14:textId="3062230B" w:rsidR="00714A26" w:rsidRDefault="00714A26">
      <w:pPr>
        <w:pStyle w:val="Spisilustracji"/>
        <w:tabs>
          <w:tab w:val="right" w:leader="dot" w:pos="9062"/>
        </w:tabs>
        <w:rPr>
          <w:rFonts w:asciiTheme="minorHAnsi" w:eastAsiaTheme="minorEastAsia" w:hAnsiTheme="minorHAnsi"/>
          <w:noProof/>
          <w:sz w:val="22"/>
          <w:lang w:eastAsia="pl-PL"/>
        </w:rPr>
      </w:pPr>
      <w:hyperlink w:anchor="_Toc519797610" w:history="1">
        <w:r w:rsidRPr="00EE49D2">
          <w:rPr>
            <w:rStyle w:val="Hipercze"/>
            <w:i/>
            <w:noProof/>
          </w:rPr>
          <w:t>Rys. 43. Wyniki testu obciążeniowego dla przypadku Dodaj Przedmiot na konfiguracji z centralną bazą danych</w:t>
        </w:r>
        <w:r>
          <w:rPr>
            <w:noProof/>
            <w:webHidden/>
          </w:rPr>
          <w:tab/>
        </w:r>
        <w:r>
          <w:rPr>
            <w:noProof/>
            <w:webHidden/>
          </w:rPr>
          <w:fldChar w:fldCharType="begin"/>
        </w:r>
        <w:r>
          <w:rPr>
            <w:noProof/>
            <w:webHidden/>
          </w:rPr>
          <w:instrText xml:space="preserve"> PAGEREF _Toc519797610 \h </w:instrText>
        </w:r>
        <w:r>
          <w:rPr>
            <w:noProof/>
            <w:webHidden/>
          </w:rPr>
        </w:r>
        <w:r>
          <w:rPr>
            <w:noProof/>
            <w:webHidden/>
          </w:rPr>
          <w:fldChar w:fldCharType="separate"/>
        </w:r>
        <w:r>
          <w:rPr>
            <w:noProof/>
            <w:webHidden/>
          </w:rPr>
          <w:t>58</w:t>
        </w:r>
        <w:r>
          <w:rPr>
            <w:noProof/>
            <w:webHidden/>
          </w:rPr>
          <w:fldChar w:fldCharType="end"/>
        </w:r>
      </w:hyperlink>
    </w:p>
    <w:p w14:paraId="1B772CBF" w14:textId="2958F8D0" w:rsidR="00714A26" w:rsidRDefault="00714A26">
      <w:pPr>
        <w:pStyle w:val="Spisilustracji"/>
        <w:tabs>
          <w:tab w:val="right" w:leader="dot" w:pos="9062"/>
        </w:tabs>
        <w:rPr>
          <w:rFonts w:asciiTheme="minorHAnsi" w:eastAsiaTheme="minorEastAsia" w:hAnsiTheme="minorHAnsi"/>
          <w:noProof/>
          <w:sz w:val="22"/>
          <w:lang w:eastAsia="pl-PL"/>
        </w:rPr>
      </w:pPr>
      <w:hyperlink w:anchor="_Toc519797611" w:history="1">
        <w:r w:rsidRPr="00EE49D2">
          <w:rPr>
            <w:rStyle w:val="Hipercze"/>
            <w:i/>
            <w:noProof/>
          </w:rPr>
          <w:t>Rys. 44. Wyniki testu obciążeniowego dla przypadku Wyszukaj Zamówienia na konfiguracji z użyciem JMS</w:t>
        </w:r>
        <w:r>
          <w:rPr>
            <w:noProof/>
            <w:webHidden/>
          </w:rPr>
          <w:tab/>
        </w:r>
        <w:r>
          <w:rPr>
            <w:noProof/>
            <w:webHidden/>
          </w:rPr>
          <w:fldChar w:fldCharType="begin"/>
        </w:r>
        <w:r>
          <w:rPr>
            <w:noProof/>
            <w:webHidden/>
          </w:rPr>
          <w:instrText xml:space="preserve"> PAGEREF _Toc519797611 \h </w:instrText>
        </w:r>
        <w:r>
          <w:rPr>
            <w:noProof/>
            <w:webHidden/>
          </w:rPr>
        </w:r>
        <w:r>
          <w:rPr>
            <w:noProof/>
            <w:webHidden/>
          </w:rPr>
          <w:fldChar w:fldCharType="separate"/>
        </w:r>
        <w:r>
          <w:rPr>
            <w:noProof/>
            <w:webHidden/>
          </w:rPr>
          <w:t>59</w:t>
        </w:r>
        <w:r>
          <w:rPr>
            <w:noProof/>
            <w:webHidden/>
          </w:rPr>
          <w:fldChar w:fldCharType="end"/>
        </w:r>
      </w:hyperlink>
    </w:p>
    <w:p w14:paraId="45FC55AE" w14:textId="6C117EBD" w:rsidR="00714A26" w:rsidRDefault="00714A26">
      <w:pPr>
        <w:pStyle w:val="Spisilustracji"/>
        <w:tabs>
          <w:tab w:val="right" w:leader="dot" w:pos="9062"/>
        </w:tabs>
        <w:rPr>
          <w:rFonts w:asciiTheme="minorHAnsi" w:eastAsiaTheme="minorEastAsia" w:hAnsiTheme="minorHAnsi"/>
          <w:noProof/>
          <w:sz w:val="22"/>
          <w:lang w:eastAsia="pl-PL"/>
        </w:rPr>
      </w:pPr>
      <w:hyperlink w:anchor="_Toc519797612" w:history="1">
        <w:r w:rsidRPr="00EE49D2">
          <w:rPr>
            <w:rStyle w:val="Hipercze"/>
            <w:i/>
            <w:noProof/>
          </w:rPr>
          <w:t>Rys. 45. Wyniki testu obciążeniowego dla przypadku Wyszukaj Zamówienia na konfiguracji z centralną bazą danych</w:t>
        </w:r>
        <w:r>
          <w:rPr>
            <w:noProof/>
            <w:webHidden/>
          </w:rPr>
          <w:tab/>
        </w:r>
        <w:r>
          <w:rPr>
            <w:noProof/>
            <w:webHidden/>
          </w:rPr>
          <w:fldChar w:fldCharType="begin"/>
        </w:r>
        <w:r>
          <w:rPr>
            <w:noProof/>
            <w:webHidden/>
          </w:rPr>
          <w:instrText xml:space="preserve"> PAGEREF _Toc519797612 \h </w:instrText>
        </w:r>
        <w:r>
          <w:rPr>
            <w:noProof/>
            <w:webHidden/>
          </w:rPr>
        </w:r>
        <w:r>
          <w:rPr>
            <w:noProof/>
            <w:webHidden/>
          </w:rPr>
          <w:fldChar w:fldCharType="separate"/>
        </w:r>
        <w:r>
          <w:rPr>
            <w:noProof/>
            <w:webHidden/>
          </w:rPr>
          <w:t>59</w:t>
        </w:r>
        <w:r>
          <w:rPr>
            <w:noProof/>
            <w:webHidden/>
          </w:rPr>
          <w:fldChar w:fldCharType="end"/>
        </w:r>
      </w:hyperlink>
    </w:p>
    <w:p w14:paraId="1F9CA9A5" w14:textId="01E0D053" w:rsidR="006C4B96" w:rsidRPr="00D528FB" w:rsidRDefault="0071052B" w:rsidP="009032D3">
      <w:pPr>
        <w:spacing w:after="200" w:line="276" w:lineRule="auto"/>
      </w:pPr>
      <w:r w:rsidRPr="00D528FB">
        <w:fldChar w:fldCharType="end"/>
      </w:r>
      <w:r w:rsidR="006C4B96" w:rsidRPr="00D528FB">
        <w:br w:type="page"/>
      </w:r>
      <w:bookmarkStart w:id="1" w:name="_GoBack"/>
      <w:bookmarkEnd w:id="1"/>
    </w:p>
    <w:p w14:paraId="5824F362" w14:textId="77777777" w:rsidR="006C4B96" w:rsidRPr="00252408" w:rsidRDefault="006C4B96" w:rsidP="004C46FD">
      <w:pPr>
        <w:pStyle w:val="Nagwek1"/>
        <w:rPr>
          <w:lang w:val="en-US"/>
        </w:rPr>
      </w:pPr>
      <w:bookmarkStart w:id="2" w:name="_Toc519797505"/>
      <w:proofErr w:type="spellStart"/>
      <w:r w:rsidRPr="00252408">
        <w:rPr>
          <w:lang w:val="en-US"/>
        </w:rPr>
        <w:lastRenderedPageBreak/>
        <w:t>Spis</w:t>
      </w:r>
      <w:proofErr w:type="spellEnd"/>
      <w:r w:rsidRPr="00252408">
        <w:rPr>
          <w:lang w:val="en-US"/>
        </w:rPr>
        <w:t xml:space="preserve"> </w:t>
      </w:r>
      <w:proofErr w:type="spellStart"/>
      <w:r w:rsidRPr="00252408">
        <w:rPr>
          <w:lang w:val="en-US"/>
        </w:rPr>
        <w:t>tabel</w:t>
      </w:r>
      <w:bookmarkEnd w:id="2"/>
      <w:proofErr w:type="spellEnd"/>
    </w:p>
    <w:p w14:paraId="57F1C1C7" w14:textId="59EAD60A" w:rsidR="004C46FD" w:rsidRPr="00714A26" w:rsidRDefault="0071052B" w:rsidP="004C46FD">
      <w:pPr>
        <w:spacing w:after="200" w:line="276" w:lineRule="auto"/>
      </w:pPr>
      <w:r w:rsidRPr="00D528FB">
        <w:fldChar w:fldCharType="begin"/>
      </w:r>
      <w:r w:rsidR="009032D3" w:rsidRPr="00714A26">
        <w:instrText xml:space="preserve"> TOC \h \z \c "Tab." </w:instrText>
      </w:r>
      <w:r w:rsidRPr="00D528FB">
        <w:fldChar w:fldCharType="separate"/>
      </w:r>
      <w:r w:rsidR="00714A26">
        <w:rPr>
          <w:b/>
          <w:bCs/>
          <w:noProof/>
        </w:rPr>
        <w:t>Nie można odnaleźć pozycji dla spisu ilustracji.</w:t>
      </w:r>
      <w:r w:rsidRPr="00D528FB">
        <w:fldChar w:fldCharType="end"/>
      </w:r>
      <w:r w:rsidR="004C46FD" w:rsidRPr="00714A26">
        <w:br w:type="page"/>
      </w:r>
    </w:p>
    <w:p w14:paraId="70A3C8E8" w14:textId="77777777" w:rsidR="004C46FD" w:rsidRDefault="004C46FD" w:rsidP="004C46FD">
      <w:pPr>
        <w:pStyle w:val="Nagwek1"/>
      </w:pPr>
      <w:bookmarkStart w:id="3" w:name="_Toc519797506"/>
      <w:r>
        <w:lastRenderedPageBreak/>
        <w:t>Spis listingów</w:t>
      </w:r>
      <w:bookmarkEnd w:id="3"/>
    </w:p>
    <w:p w14:paraId="217654F9" w14:textId="05A98FDB" w:rsidR="00AB4353" w:rsidRPr="00D528FB" w:rsidRDefault="0071052B" w:rsidP="004C46FD">
      <w:pPr>
        <w:spacing w:after="200" w:line="276" w:lineRule="auto"/>
      </w:pPr>
      <w:r>
        <w:fldChar w:fldCharType="begin"/>
      </w:r>
      <w:r w:rsidR="004C46FD">
        <w:instrText xml:space="preserve"> TOC \h \z \c "Listing." </w:instrText>
      </w:r>
      <w:r>
        <w:fldChar w:fldCharType="separate"/>
      </w:r>
      <w:r w:rsidR="009B7B32">
        <w:rPr>
          <w:b/>
          <w:bCs/>
          <w:noProof/>
        </w:rPr>
        <w:t>Nie można odnaleźć pozycji dla spisu ilustracji.</w:t>
      </w:r>
      <w:r>
        <w:fldChar w:fldCharType="end"/>
      </w:r>
      <w:r w:rsidR="00AB4353" w:rsidRPr="00D528FB">
        <w:br w:type="page"/>
      </w:r>
    </w:p>
    <w:p w14:paraId="53A6A887" w14:textId="77777777" w:rsidR="00AB4353" w:rsidRPr="00427D5A" w:rsidRDefault="00AB4353" w:rsidP="00AB4353">
      <w:pPr>
        <w:pStyle w:val="Nagwek1"/>
        <w:rPr>
          <w:lang w:val="en-US"/>
        </w:rPr>
      </w:pPr>
      <w:bookmarkStart w:id="4" w:name="_Toc519797507"/>
      <w:proofErr w:type="spellStart"/>
      <w:r w:rsidRPr="00427D5A">
        <w:rPr>
          <w:lang w:val="en-US"/>
        </w:rPr>
        <w:lastRenderedPageBreak/>
        <w:t>Skróty</w:t>
      </w:r>
      <w:bookmarkEnd w:id="4"/>
      <w:proofErr w:type="spellEnd"/>
    </w:p>
    <w:p w14:paraId="3B9C153D" w14:textId="77777777" w:rsidR="007721CF" w:rsidRPr="00427D5A" w:rsidRDefault="00DC20C3" w:rsidP="007721CF">
      <w:pPr>
        <w:rPr>
          <w:lang w:val="en-US"/>
        </w:rPr>
      </w:pPr>
      <w:r>
        <w:rPr>
          <w:b/>
          <w:bCs/>
          <w:lang w:val="en-US"/>
        </w:rPr>
        <w:t>JEE</w:t>
      </w:r>
      <w:r w:rsidR="007721CF" w:rsidRPr="00427D5A">
        <w:rPr>
          <w:lang w:val="en-US"/>
        </w:rPr>
        <w:t xml:space="preserve"> (ang. </w:t>
      </w:r>
      <w:r>
        <w:rPr>
          <w:i/>
          <w:iCs/>
          <w:lang w:val="en-US"/>
        </w:rPr>
        <w:t>Java Enterprise Edition</w:t>
      </w:r>
      <w:r w:rsidR="007721CF" w:rsidRPr="00427D5A">
        <w:rPr>
          <w:lang w:val="en-US"/>
        </w:rPr>
        <w:t>)</w:t>
      </w:r>
    </w:p>
    <w:p w14:paraId="6DE7A8F6" w14:textId="77777777" w:rsidR="007721CF" w:rsidRPr="00427D5A" w:rsidRDefault="007721CF" w:rsidP="007721CF">
      <w:pPr>
        <w:rPr>
          <w:lang w:val="en-US"/>
        </w:rPr>
      </w:pPr>
      <w:r w:rsidRPr="00427D5A">
        <w:rPr>
          <w:b/>
          <w:bCs/>
          <w:lang w:val="en-US"/>
        </w:rPr>
        <w:t>XML</w:t>
      </w:r>
      <w:r w:rsidRPr="00427D5A">
        <w:rPr>
          <w:lang w:val="en-US"/>
        </w:rPr>
        <w:t xml:space="preserve"> (ang. </w:t>
      </w:r>
      <w:proofErr w:type="spellStart"/>
      <w:r w:rsidRPr="00427D5A">
        <w:rPr>
          <w:i/>
          <w:iCs/>
          <w:lang w:val="en-US"/>
        </w:rPr>
        <w:t>eXtensible</w:t>
      </w:r>
      <w:proofErr w:type="spellEnd"/>
      <w:r w:rsidRPr="00427D5A">
        <w:rPr>
          <w:i/>
          <w:iCs/>
          <w:lang w:val="en-US"/>
        </w:rPr>
        <w:t xml:space="preserve"> Markup Language</w:t>
      </w:r>
      <w:r w:rsidRPr="00427D5A">
        <w:rPr>
          <w:lang w:val="en-US"/>
        </w:rPr>
        <w:t>)</w:t>
      </w:r>
    </w:p>
    <w:p w14:paraId="6B49E378" w14:textId="77777777" w:rsidR="007721CF" w:rsidRPr="00427D5A" w:rsidRDefault="007721CF" w:rsidP="007721CF">
      <w:pPr>
        <w:rPr>
          <w:lang w:val="en-US"/>
        </w:rPr>
      </w:pPr>
      <w:r w:rsidRPr="00427D5A">
        <w:rPr>
          <w:b/>
          <w:bCs/>
          <w:lang w:val="en-US"/>
        </w:rPr>
        <w:t>SOAP</w:t>
      </w:r>
      <w:r w:rsidRPr="00427D5A">
        <w:rPr>
          <w:lang w:val="en-US"/>
        </w:rPr>
        <w:t xml:space="preserve"> (ang. </w:t>
      </w:r>
      <w:r w:rsidRPr="00427D5A">
        <w:rPr>
          <w:i/>
          <w:iCs/>
          <w:lang w:val="en-US"/>
        </w:rPr>
        <w:t>Simple Object Access Protocol</w:t>
      </w:r>
      <w:r w:rsidRPr="00427D5A">
        <w:rPr>
          <w:lang w:val="en-US"/>
        </w:rPr>
        <w:t>)</w:t>
      </w:r>
    </w:p>
    <w:p w14:paraId="0CA86769" w14:textId="77777777" w:rsidR="007721CF" w:rsidRPr="00427D5A" w:rsidRDefault="00DC20C3" w:rsidP="007721CF">
      <w:pPr>
        <w:rPr>
          <w:lang w:val="en-US"/>
        </w:rPr>
      </w:pPr>
      <w:r>
        <w:rPr>
          <w:b/>
          <w:bCs/>
          <w:lang w:val="en-US"/>
        </w:rPr>
        <w:t>JPA</w:t>
      </w:r>
      <w:r w:rsidR="007721CF" w:rsidRPr="00427D5A">
        <w:rPr>
          <w:lang w:val="en-US"/>
        </w:rPr>
        <w:t xml:space="preserve"> (ang. </w:t>
      </w:r>
      <w:r>
        <w:rPr>
          <w:i/>
          <w:iCs/>
          <w:lang w:val="en-US"/>
        </w:rPr>
        <w:t>Java Persistence API</w:t>
      </w:r>
      <w:r w:rsidR="007721CF" w:rsidRPr="00427D5A">
        <w:rPr>
          <w:lang w:val="en-US"/>
        </w:rPr>
        <w:t>)</w:t>
      </w:r>
    </w:p>
    <w:p w14:paraId="3393E184" w14:textId="77777777" w:rsidR="007721CF" w:rsidRPr="00427D5A" w:rsidRDefault="00DC20C3" w:rsidP="007721CF">
      <w:pPr>
        <w:rPr>
          <w:lang w:val="en-US"/>
        </w:rPr>
      </w:pPr>
      <w:r>
        <w:rPr>
          <w:b/>
          <w:bCs/>
          <w:lang w:val="en-US"/>
        </w:rPr>
        <w:t>JSF</w:t>
      </w:r>
      <w:r w:rsidR="007721CF" w:rsidRPr="00427D5A">
        <w:rPr>
          <w:lang w:val="en-US"/>
        </w:rPr>
        <w:t xml:space="preserve"> (ang. </w:t>
      </w:r>
      <w:r>
        <w:rPr>
          <w:i/>
          <w:iCs/>
          <w:lang w:val="en-US"/>
        </w:rPr>
        <w:t>Java Server Faces</w:t>
      </w:r>
      <w:r w:rsidR="007721CF" w:rsidRPr="00427D5A">
        <w:rPr>
          <w:lang w:val="en-US"/>
        </w:rPr>
        <w:t>)</w:t>
      </w:r>
    </w:p>
    <w:p w14:paraId="4B3F4B89" w14:textId="77777777" w:rsidR="007721CF" w:rsidRPr="00DC20C3" w:rsidRDefault="00DC20C3" w:rsidP="007721CF">
      <w:pPr>
        <w:rPr>
          <w:lang w:val="en-US"/>
        </w:rPr>
      </w:pPr>
      <w:r w:rsidRPr="00DC20C3">
        <w:rPr>
          <w:b/>
          <w:bCs/>
          <w:lang w:val="en-US"/>
        </w:rPr>
        <w:t>JMS</w:t>
      </w:r>
      <w:r w:rsidR="007721CF" w:rsidRPr="00DC20C3">
        <w:rPr>
          <w:lang w:val="en-US"/>
        </w:rPr>
        <w:t xml:space="preserve"> (ang. </w:t>
      </w:r>
      <w:r w:rsidRPr="00DC20C3">
        <w:rPr>
          <w:i/>
          <w:iCs/>
          <w:lang w:val="en-US"/>
        </w:rPr>
        <w:t>Java Messaging System</w:t>
      </w:r>
      <w:r w:rsidR="007721CF" w:rsidRPr="00DC20C3">
        <w:rPr>
          <w:lang w:val="en-US"/>
        </w:rPr>
        <w:t>)</w:t>
      </w:r>
    </w:p>
    <w:p w14:paraId="5641A4A7" w14:textId="77777777" w:rsidR="007721CF" w:rsidRPr="00DC20C3" w:rsidRDefault="00DC20C3" w:rsidP="007721CF">
      <w:pPr>
        <w:rPr>
          <w:lang w:val="de-DE"/>
        </w:rPr>
      </w:pPr>
      <w:r>
        <w:rPr>
          <w:b/>
          <w:bCs/>
          <w:lang w:val="de-DE"/>
        </w:rPr>
        <w:t>MDB</w:t>
      </w:r>
      <w:r w:rsidR="007721CF" w:rsidRPr="00192E7F">
        <w:rPr>
          <w:lang w:val="de-DE"/>
        </w:rPr>
        <w:t xml:space="preserve"> (ang. </w:t>
      </w:r>
      <w:r w:rsidRPr="00DC20C3">
        <w:rPr>
          <w:i/>
          <w:iCs/>
          <w:lang w:val="de-DE"/>
        </w:rPr>
        <w:t>Message-Driven Bean</w:t>
      </w:r>
      <w:r w:rsidR="007721CF" w:rsidRPr="00DC20C3">
        <w:rPr>
          <w:lang w:val="de-DE"/>
        </w:rPr>
        <w:t>)</w:t>
      </w:r>
    </w:p>
    <w:p w14:paraId="2F568B5D" w14:textId="77777777" w:rsidR="007721CF" w:rsidRPr="00427D5A" w:rsidRDefault="00DC20C3" w:rsidP="007721CF">
      <w:pPr>
        <w:rPr>
          <w:lang w:val="en-US"/>
        </w:rPr>
      </w:pPr>
      <w:r>
        <w:rPr>
          <w:b/>
          <w:bCs/>
          <w:lang w:val="en-US"/>
        </w:rPr>
        <w:t>EJB</w:t>
      </w:r>
      <w:r w:rsidR="007721CF" w:rsidRPr="00427D5A">
        <w:rPr>
          <w:lang w:val="en-US"/>
        </w:rPr>
        <w:t xml:space="preserve"> (ang. </w:t>
      </w:r>
      <w:r>
        <w:rPr>
          <w:i/>
          <w:iCs/>
          <w:lang w:val="en-US"/>
        </w:rPr>
        <w:t>Enterprise Java Bean</w:t>
      </w:r>
      <w:r w:rsidR="007721CF" w:rsidRPr="00427D5A">
        <w:rPr>
          <w:lang w:val="en-US"/>
        </w:rPr>
        <w:t>)</w:t>
      </w:r>
    </w:p>
    <w:p w14:paraId="262D2975" w14:textId="77777777" w:rsidR="006C4B96" w:rsidRPr="00661168" w:rsidRDefault="006C4B96" w:rsidP="009032D3">
      <w:pPr>
        <w:spacing w:after="200" w:line="276" w:lineRule="auto"/>
        <w:rPr>
          <w:lang w:val="en-US"/>
        </w:rPr>
      </w:pPr>
      <w:r w:rsidRPr="00661168">
        <w:rPr>
          <w:lang w:val="en-US"/>
        </w:rPr>
        <w:br w:type="page"/>
      </w:r>
    </w:p>
    <w:p w14:paraId="2D9C2999" w14:textId="77777777" w:rsidR="00556687" w:rsidRPr="00D528FB" w:rsidRDefault="00604188" w:rsidP="00257721">
      <w:pPr>
        <w:pStyle w:val="NrNagwek1"/>
      </w:pPr>
      <w:bookmarkStart w:id="5" w:name="_Toc519797508"/>
      <w:r w:rsidRPr="00D528FB">
        <w:lastRenderedPageBreak/>
        <w:t>Wstęp</w:t>
      </w:r>
      <w:bookmarkEnd w:id="5"/>
    </w:p>
    <w:p w14:paraId="2F148C8B" w14:textId="46F9C728" w:rsidR="00820A22" w:rsidRDefault="001876F7" w:rsidP="00820A22">
      <w:pPr>
        <w:pStyle w:val="Tekstwiodcy"/>
      </w:pPr>
      <w:r w:rsidRPr="001876F7">
        <w:t>Rozproszone, wielowarst</w:t>
      </w:r>
      <w:r>
        <w:t>w</w:t>
      </w:r>
      <w:r w:rsidRPr="001876F7">
        <w:t>owe aplikacje internetowe pełnią w dzisiejszych czasach olbrzymi</w:t>
      </w:r>
      <w:r>
        <w:t>ą rolę. Pozwalają one na używanie wielu różnych technologii, zapewniają skalowalność i bezpieczeństwo. Te aspekty sprawiły, że są one często wybierane przez przedsiębiorstwa handlowe, które dzięki aplikacjom wielowarstwowym są w stanie efektywnie zarządzać swoim inwentarzem, finansami czy obsługą zamówień. Każdy z wymienionych tematów jest tematem zdecydowanie rozległym i wymagającym dobrze napisanego systemu odpornego na zewnętrzne ataki, a także pozwalającego na łatwą rozbudowę</w:t>
      </w:r>
      <w:r w:rsidR="00537894">
        <w:t>.</w:t>
      </w:r>
    </w:p>
    <w:p w14:paraId="4F697867" w14:textId="11633106" w:rsidR="00820A22" w:rsidRDefault="00820A22" w:rsidP="00820A22">
      <w:pPr>
        <w:pStyle w:val="NrNagwek2"/>
      </w:pPr>
      <w:bookmarkStart w:id="6" w:name="_Toc519797509"/>
      <w:r>
        <w:t>Cel pracy</w:t>
      </w:r>
      <w:bookmarkEnd w:id="6"/>
    </w:p>
    <w:p w14:paraId="2015FF48" w14:textId="122631CE" w:rsidR="00C1602B" w:rsidRDefault="00820A22" w:rsidP="00C1602B">
      <w:pPr>
        <w:pStyle w:val="Tekstwiodcy"/>
      </w:pPr>
      <w:r w:rsidRPr="00537894">
        <w:t>Celem tej pracy jest sprawdzenie</w:t>
      </w:r>
      <w:r w:rsidR="00970B61">
        <w:t>,</w:t>
      </w:r>
      <w:r w:rsidRPr="00537894">
        <w:t xml:space="preserve"> jakie mo</w:t>
      </w:r>
      <w:r>
        <w:t>żliwości mogą zaoferować swoim klientom przedsiębiorstwa korzystające z systemu wielowarstwowego używającego technologii Java EE. Obecnie na rynku jest dostępnych również kilka innych technologii, ale to Java EE ma za sobą już całkiem sporą historię i jest jednym z wiodących wyborów wśród systemów internetowych. Oprócz samych możliwości technologii zostały sprawdzone również kryteria wydajnościowe. Porównane zostały parametry wielowarstwowego systemu rozproszonego, a także prostej architektury ze scentral</w:t>
      </w:r>
      <w:r w:rsidR="00C1602B">
        <w:t>izowaną bazą danych. Zostały wykonane następujące zadania:</w:t>
      </w:r>
    </w:p>
    <w:p w14:paraId="459483BD" w14:textId="53953909" w:rsidR="00C1602B" w:rsidRDefault="00C1602B" w:rsidP="00C1602B">
      <w:pPr>
        <w:pStyle w:val="Tekstwiodcy"/>
        <w:numPr>
          <w:ilvl w:val="0"/>
          <w:numId w:val="9"/>
        </w:numPr>
      </w:pPr>
      <w:r>
        <w:t>Opracowanie i wykonanie projektu wielowarstwowej rozproszonej aplikacji internetowej wspierającej przedsiębiorstwo handlowe, działającej na platformie Java EE z wykorzystaniem technologii JMS</w:t>
      </w:r>
    </w:p>
    <w:p w14:paraId="1EB9DD8C" w14:textId="77AB6074" w:rsidR="00C1602B" w:rsidRDefault="00C1602B" w:rsidP="00C1602B">
      <w:pPr>
        <w:pStyle w:val="Tekstwiodcy"/>
        <w:numPr>
          <w:ilvl w:val="0"/>
          <w:numId w:val="9"/>
        </w:numPr>
      </w:pPr>
      <w:r>
        <w:t>Implementacja projektu wielowarstwowej rozproszonej aplikacji internetowej Java EE z wykorzystaniem technologii JMS</w:t>
      </w:r>
    </w:p>
    <w:p w14:paraId="04A04A4A" w14:textId="49DA1412" w:rsidR="00C1602B" w:rsidRDefault="00C1602B" w:rsidP="00C1602B">
      <w:pPr>
        <w:pStyle w:val="Tekstwiodcy"/>
        <w:numPr>
          <w:ilvl w:val="0"/>
          <w:numId w:val="9"/>
        </w:numPr>
      </w:pPr>
      <w:r>
        <w:t>Opracowanie metryk umożliwiających ocenę wydajności wykonanej aplikacji</w:t>
      </w:r>
    </w:p>
    <w:p w14:paraId="4E40C3A4" w14:textId="55E144F0" w:rsidR="00C1602B" w:rsidRDefault="00C1602B" w:rsidP="00C1602B">
      <w:pPr>
        <w:pStyle w:val="Tekstwiodcy"/>
        <w:numPr>
          <w:ilvl w:val="0"/>
          <w:numId w:val="9"/>
        </w:numPr>
      </w:pPr>
      <w:r>
        <w:t>Wykonanie pomiarów wydajności wykonanej aplikacji</w:t>
      </w:r>
    </w:p>
    <w:p w14:paraId="3E1E7F1C" w14:textId="10C44C66" w:rsidR="00C1602B" w:rsidRDefault="00C1602B" w:rsidP="00C1602B">
      <w:pPr>
        <w:pStyle w:val="Tekstwiodcy"/>
        <w:numPr>
          <w:ilvl w:val="0"/>
          <w:numId w:val="9"/>
        </w:numPr>
      </w:pPr>
      <w:r>
        <w:t>Analiza wyników i ocena wydajności</w:t>
      </w:r>
    </w:p>
    <w:p w14:paraId="13141E54" w14:textId="77777777" w:rsidR="00C1602B" w:rsidRDefault="00C1602B" w:rsidP="00820A22">
      <w:pPr>
        <w:pStyle w:val="Tekstwiodcy"/>
      </w:pPr>
    </w:p>
    <w:p w14:paraId="3D237F34" w14:textId="77777777" w:rsidR="00820A22" w:rsidRDefault="00820A22" w:rsidP="00820A22">
      <w:pPr>
        <w:pStyle w:val="Tekstwiodcy"/>
      </w:pPr>
    </w:p>
    <w:p w14:paraId="75AA525F" w14:textId="34BC78FD" w:rsidR="00D528FB" w:rsidRDefault="00820A22" w:rsidP="00D528FB">
      <w:pPr>
        <w:pStyle w:val="NrNagwek2"/>
      </w:pPr>
      <w:bookmarkStart w:id="7" w:name="_Toc519797510"/>
      <w:r>
        <w:lastRenderedPageBreak/>
        <w:t>Zakres</w:t>
      </w:r>
      <w:r w:rsidR="00D528FB" w:rsidRPr="00D528FB">
        <w:t xml:space="preserve"> pracy</w:t>
      </w:r>
      <w:bookmarkEnd w:id="7"/>
    </w:p>
    <w:p w14:paraId="31C3555B" w14:textId="55275F80" w:rsidR="00537894" w:rsidRDefault="00970B61" w:rsidP="00970B61">
      <w:pPr>
        <w:pStyle w:val="Tekstwiodcy"/>
        <w:ind w:firstLine="0"/>
      </w:pPr>
      <w:r>
        <w:t xml:space="preserve">       </w:t>
      </w:r>
      <w:r w:rsidR="00537894">
        <w:t xml:space="preserve">W rozdziale drugim krótko przedstawione zostały technologie używane do budowy aplikacji internetowych. Skupiono się głównie na </w:t>
      </w:r>
      <w:r>
        <w:t>platformie</w:t>
      </w:r>
      <w:r w:rsidR="00172728">
        <w:t xml:space="preserve"> Java EE</w:t>
      </w:r>
      <w:r w:rsidR="00537894">
        <w:t>. W dalszej części rozdziału wyszczególniono również najczęściej stosowane technologie do budowy warstwy prezentacji</w:t>
      </w:r>
      <w:r w:rsidR="00414668">
        <w:t xml:space="preserve">, warstwy logiki biznesowej czy warstwy integracji (na przykład Java </w:t>
      </w:r>
      <w:proofErr w:type="spellStart"/>
      <w:r w:rsidR="00414668">
        <w:t>Persistence</w:t>
      </w:r>
      <w:proofErr w:type="spellEnd"/>
      <w:r w:rsidR="00414668">
        <w:t xml:space="preserve"> API czy Java Messaging Service)</w:t>
      </w:r>
      <w:r w:rsidR="00537894">
        <w:t>.</w:t>
      </w:r>
    </w:p>
    <w:p w14:paraId="151B94D1" w14:textId="13026791" w:rsidR="00BF074C" w:rsidRDefault="00537894" w:rsidP="00537894">
      <w:pPr>
        <w:pStyle w:val="Tekstwiodcy"/>
        <w:ind w:firstLine="0"/>
      </w:pPr>
      <w:r>
        <w:t>W trzecim rozdziale opisany został proces opracowania koncepcji systemu – od modelu biznesowego, przez wymagania</w:t>
      </w:r>
      <w:r w:rsidR="00970B61">
        <w:t>,</w:t>
      </w:r>
      <w:r>
        <w:t xml:space="preserve"> jakie stawiane są przed systemami internetowymi</w:t>
      </w:r>
      <w:r w:rsidR="00BF074C">
        <w:t xml:space="preserve">, aż do opracowania modelu konceptualnego. </w:t>
      </w:r>
      <w:r w:rsidR="00970B61">
        <w:t>Przedstawiono</w:t>
      </w:r>
      <w:r w:rsidR="00BF074C">
        <w:t xml:space="preserve"> tam między innymi odpowiednie przypadki użycia, które powinna obsługiwać rozproszona aplikacja internetowa, która docelowo ma być wykorzystywana przez przedsiębiorstwo handlowe. Zaprezentowane zostały również przykładowe schematy bazy danych.</w:t>
      </w:r>
    </w:p>
    <w:p w14:paraId="5E8C7D09" w14:textId="0635B90B" w:rsidR="00BF074C" w:rsidRDefault="00BF074C" w:rsidP="00537894">
      <w:pPr>
        <w:pStyle w:val="Tekstwiodcy"/>
        <w:ind w:firstLine="0"/>
      </w:pPr>
      <w:r>
        <w:t xml:space="preserve">Kolejny rozdział to podsumowanie fazy projektowania systemu. Abstrakcja przyjęta w rozdziale poprzednim </w:t>
      </w:r>
      <w:r w:rsidR="00970B61">
        <w:t>jest tutaj uściślona</w:t>
      </w:r>
      <w:r>
        <w:t xml:space="preserve">. Zaprezentowane zostały diagramy klas </w:t>
      </w:r>
      <w:r w:rsidR="00970B61">
        <w:t>oraz</w:t>
      </w:r>
      <w:r>
        <w:t xml:space="preserve"> dokładne diagramy sekwencji. </w:t>
      </w:r>
      <w:r w:rsidR="00970B61">
        <w:t>Przedstawiono informacje związane z</w:t>
      </w:r>
      <w:r>
        <w:t xml:space="preserve"> </w:t>
      </w:r>
      <w:r w:rsidR="00970B61">
        <w:t>warstwą</w:t>
      </w:r>
      <w:r>
        <w:t xml:space="preserve"> prezentacji. </w:t>
      </w:r>
      <w:r w:rsidR="00970B61">
        <w:t>Pokazano</w:t>
      </w:r>
      <w:r>
        <w:t xml:space="preserve"> projekty formularzy, które będą używane przez stronę klienta.</w:t>
      </w:r>
    </w:p>
    <w:p w14:paraId="451490CE" w14:textId="2053CA3C" w:rsidR="00676BB4" w:rsidRDefault="00BF074C" w:rsidP="00537894">
      <w:pPr>
        <w:pStyle w:val="Tekstwiodcy"/>
        <w:ind w:firstLine="0"/>
      </w:pPr>
      <w:r>
        <w:t>W rozdziale piątym przedstawione zostały szczegóły implementac</w:t>
      </w:r>
      <w:r w:rsidR="00970B61">
        <w:t>ji aplikacji</w:t>
      </w:r>
      <w:r>
        <w:t>. Oprócz najważniejszych fragmentów kodu źródłowego</w:t>
      </w:r>
      <w:r w:rsidR="00970B61" w:rsidRPr="00970B61">
        <w:t xml:space="preserve"> </w:t>
      </w:r>
      <w:r w:rsidR="00970B61">
        <w:t>przedstawiono rozdzielenie kodu do poszczególnych warstw aplikacji.</w:t>
      </w:r>
      <w:r>
        <w:t xml:space="preserve"> </w:t>
      </w:r>
      <w:r w:rsidR="00970B61">
        <w:t xml:space="preserve">Pokazano architekturę systemu, czyli opis warstw i </w:t>
      </w:r>
      <w:proofErr w:type="gramStart"/>
      <w:r w:rsidR="00970B61">
        <w:t>topologię  oprogramowania</w:t>
      </w:r>
      <w:proofErr w:type="gramEnd"/>
      <w:r w:rsidR="00970B61">
        <w:t>. Przedstawiono sposób obsługi bezpieczeństwa w zakresie niezawodności i ochroną przed tzw. „stroną trzecią” w wykonanej aplikacji internetowej, a więc odporności na awarie czy prawa dostępu użytkowników.</w:t>
      </w:r>
    </w:p>
    <w:p w14:paraId="53FE58CF" w14:textId="34165778" w:rsidR="009479CA" w:rsidRPr="009A4152" w:rsidRDefault="00970B61" w:rsidP="009A4152">
      <w:pPr>
        <w:pStyle w:val="Tekstwiodcy"/>
        <w:ind w:firstLine="0"/>
      </w:pPr>
      <w:r>
        <w:t>Szósty rozdział zawiera opis testowania powstałego systemu - dokładny plan testów wraz z danymi wejściowymi i oczekiwanymi rezultatami. Przedstawiono zestawienia wyników testowania przy uwzględnieniu poszczególnych rodzajów systemów w zależności od użytej topologii, a także analizę wyników przeprowadzonych testów.</w:t>
      </w:r>
      <w:r w:rsidR="009479CA">
        <w:br w:type="page"/>
      </w:r>
    </w:p>
    <w:p w14:paraId="5FA1EE1D" w14:textId="77777777" w:rsidR="00821E45" w:rsidRPr="00D528FB" w:rsidRDefault="0059203F" w:rsidP="006A746E">
      <w:pPr>
        <w:pStyle w:val="NrNagwek1"/>
      </w:pPr>
      <w:bookmarkStart w:id="8" w:name="_Toc519797511"/>
      <w:r>
        <w:lastRenderedPageBreak/>
        <w:t>Technologie używane do budowy aplikacji internetowych</w:t>
      </w:r>
      <w:bookmarkEnd w:id="8"/>
    </w:p>
    <w:p w14:paraId="6238C478" w14:textId="78D1029A" w:rsidR="00821E45" w:rsidRDefault="00180374" w:rsidP="00821E45">
      <w:pPr>
        <w:pStyle w:val="NrNagwek2"/>
      </w:pPr>
      <w:bookmarkStart w:id="9" w:name="_Toc519797512"/>
      <w:r>
        <w:t>Wielowarstwowa r</w:t>
      </w:r>
      <w:r w:rsidR="00DD0A7B">
        <w:t>ozproszona aplikacja internetowa</w:t>
      </w:r>
      <w:bookmarkEnd w:id="9"/>
    </w:p>
    <w:p w14:paraId="48BC4BD8" w14:textId="1FD01242" w:rsidR="003D0276" w:rsidRDefault="00180374" w:rsidP="003D0276">
      <w:pPr>
        <w:pStyle w:val="Tekstwiodcy"/>
      </w:pPr>
      <w:r w:rsidRPr="00180374">
        <w:t xml:space="preserve">Rozproszoną aplikacją internetową nazywany jest program, który działa na </w:t>
      </w:r>
      <w:r>
        <w:t>wielu komputerach w sieci</w:t>
      </w:r>
      <w:r w:rsidR="003D0276" w:rsidRPr="00180374">
        <w:t>.</w:t>
      </w:r>
      <w:r>
        <w:t xml:space="preserve"> Tego typu aplikacje porozumiewają się ze sobą w celu wykonania jakiegoś zadania (na przykład utrzymywania spójności danych, wymiany informacji czy podziału </w:t>
      </w:r>
      <w:proofErr w:type="gramStart"/>
      <w:r>
        <w:t>odpowiedzialności)</w:t>
      </w:r>
      <w:r w:rsidR="005700E0">
        <w:t>[</w:t>
      </w:r>
      <w:proofErr w:type="gramEnd"/>
      <w:r w:rsidR="005700E0">
        <w:t>1]</w:t>
      </w:r>
      <w:r>
        <w:t>. Aplikacje najczęściej są budowane na architekturze klient-serwer, gdzie n serwerów komunikuje się ze sobą. Klient odpowiada za interakcję z użytkownikiem, za wysokopoziomowy dostęp do danych, serwer z kolei odpowiada za logikę biznesową, komunikację z innymi serwerami, a także z warstwą danych (np. baz</w:t>
      </w:r>
      <w:r w:rsidR="00970B61">
        <w:t>ą</w:t>
      </w:r>
      <w:r>
        <w:t xml:space="preserve"> </w:t>
      </w:r>
      <w:proofErr w:type="gramStart"/>
      <w:r>
        <w:t>danych)</w:t>
      </w:r>
      <w:r w:rsidR="005700E0">
        <w:t>[</w:t>
      </w:r>
      <w:proofErr w:type="gramEnd"/>
      <w:r w:rsidR="005700E0">
        <w:t>1]</w:t>
      </w:r>
      <w:r>
        <w:t xml:space="preserve">. </w:t>
      </w:r>
    </w:p>
    <w:p w14:paraId="07AD6DD6" w14:textId="758C2BDB" w:rsidR="00180374" w:rsidRDefault="00180374" w:rsidP="003D0276">
      <w:pPr>
        <w:pStyle w:val="Tekstwiodcy"/>
      </w:pPr>
      <w:r>
        <w:t xml:space="preserve">Wielowarstwowość aplikacji internetowej jest powiązana w pewien sposób z </w:t>
      </w:r>
      <w:proofErr w:type="spellStart"/>
      <w:r>
        <w:t>rozproszonością</w:t>
      </w:r>
      <w:proofErr w:type="spellEnd"/>
      <w:r>
        <w:t>. Większość aplikacji rozproszonych jest aplikacjami wielowarstwowymi, ale nie wszystkie aplikacje wielowarstwowe są rozproszone. Najczęściej spotykany model aplikacji wielowarstwowej składa się z pięciu warstw:</w:t>
      </w:r>
    </w:p>
    <w:p w14:paraId="1D7B6A65" w14:textId="760BF690" w:rsidR="00180374" w:rsidRDefault="00970B61" w:rsidP="00180374">
      <w:pPr>
        <w:pStyle w:val="Tekstwiodcy"/>
        <w:numPr>
          <w:ilvl w:val="0"/>
          <w:numId w:val="5"/>
        </w:numPr>
      </w:pPr>
      <w:r>
        <w:t>w</w:t>
      </w:r>
      <w:r w:rsidR="00180374">
        <w:t>arstwy danych (</w:t>
      </w:r>
      <w:r>
        <w:t>p</w:t>
      </w:r>
      <w:r w:rsidR="00180374">
        <w:t>liki, bazy danych)</w:t>
      </w:r>
    </w:p>
    <w:p w14:paraId="37F2A6D7" w14:textId="1D311552" w:rsidR="00180374" w:rsidRDefault="00970B61" w:rsidP="00180374">
      <w:pPr>
        <w:pStyle w:val="Tekstwiodcy"/>
        <w:numPr>
          <w:ilvl w:val="0"/>
          <w:numId w:val="5"/>
        </w:numPr>
      </w:pPr>
      <w:r>
        <w:t>w</w:t>
      </w:r>
      <w:r w:rsidR="00180374">
        <w:t>arstwy integracji (</w:t>
      </w:r>
      <w:r>
        <w:t>serwisy internetowe</w:t>
      </w:r>
      <w:r w:rsidR="00180374">
        <w:t>, JMS, DAO</w:t>
      </w:r>
      <w:r w:rsidR="00D36B1A">
        <w:t>, JPA, MDB</w:t>
      </w:r>
      <w:r w:rsidR="00180374">
        <w:t>)</w:t>
      </w:r>
    </w:p>
    <w:p w14:paraId="06D9BB6F" w14:textId="0641E351" w:rsidR="00180374" w:rsidRDefault="00970B61" w:rsidP="00180374">
      <w:pPr>
        <w:pStyle w:val="Tekstwiodcy"/>
        <w:numPr>
          <w:ilvl w:val="0"/>
          <w:numId w:val="5"/>
        </w:numPr>
      </w:pPr>
      <w:r>
        <w:t>w</w:t>
      </w:r>
      <w:r w:rsidR="00180374">
        <w:t>arstwy logiki biznesowej (</w:t>
      </w:r>
      <w:r>
        <w:t xml:space="preserve">komponenty typu </w:t>
      </w:r>
      <w:proofErr w:type="spellStart"/>
      <w:r>
        <w:t>Session</w:t>
      </w:r>
      <w:proofErr w:type="spellEnd"/>
      <w:r>
        <w:t xml:space="preserve"> Bean</w:t>
      </w:r>
      <w:r w:rsidR="002574AE">
        <w:t>)</w:t>
      </w:r>
    </w:p>
    <w:p w14:paraId="311CCD42" w14:textId="746F00CB" w:rsidR="002574AE" w:rsidRDefault="00970B61" w:rsidP="00180374">
      <w:pPr>
        <w:pStyle w:val="Tekstwiodcy"/>
        <w:numPr>
          <w:ilvl w:val="0"/>
          <w:numId w:val="5"/>
        </w:numPr>
      </w:pPr>
      <w:r>
        <w:t>w</w:t>
      </w:r>
      <w:r w:rsidR="002574AE">
        <w:t>arstwy sieciowej/prezentacji (</w:t>
      </w:r>
      <w:proofErr w:type="spellStart"/>
      <w:r>
        <w:t>s</w:t>
      </w:r>
      <w:r w:rsidR="002574AE">
        <w:t>erwlety</w:t>
      </w:r>
      <w:proofErr w:type="spellEnd"/>
      <w:r w:rsidR="002574AE">
        <w:t>, JSP, JSF)</w:t>
      </w:r>
    </w:p>
    <w:p w14:paraId="64853C79" w14:textId="0DB0F7B9" w:rsidR="002574AE" w:rsidRDefault="00970B61" w:rsidP="00180374">
      <w:pPr>
        <w:pStyle w:val="Tekstwiodcy"/>
        <w:numPr>
          <w:ilvl w:val="0"/>
          <w:numId w:val="5"/>
        </w:numPr>
      </w:pPr>
      <w:r>
        <w:t>w</w:t>
      </w:r>
      <w:r w:rsidR="002574AE">
        <w:t>arstwy klienckiej (</w:t>
      </w:r>
      <w:r>
        <w:t>p</w:t>
      </w:r>
      <w:r w:rsidR="002574AE">
        <w:t xml:space="preserve">rzeglądarka, aplet </w:t>
      </w:r>
      <w:proofErr w:type="gramStart"/>
      <w:r w:rsidR="002574AE">
        <w:t>Java)</w:t>
      </w:r>
      <w:r w:rsidR="005513B0">
        <w:t>[</w:t>
      </w:r>
      <w:proofErr w:type="gramEnd"/>
      <w:r w:rsidR="005513B0">
        <w:t>1]</w:t>
      </w:r>
      <w:r>
        <w:t>.</w:t>
      </w:r>
    </w:p>
    <w:p w14:paraId="035A7F7F" w14:textId="77777777" w:rsidR="002574AE" w:rsidRDefault="002574AE" w:rsidP="002574AE">
      <w:pPr>
        <w:pStyle w:val="Tekstwiodcy"/>
      </w:pPr>
    </w:p>
    <w:p w14:paraId="2D14250D" w14:textId="34B79F01" w:rsidR="002574AE" w:rsidRDefault="002574AE" w:rsidP="002574AE">
      <w:pPr>
        <w:pStyle w:val="Tekstwiodcy"/>
        <w:ind w:firstLine="0"/>
      </w:pPr>
      <w:r>
        <w:t xml:space="preserve">Tego typu podział ma zapewnić aplikacji wysoką skalowalność i ułatwić jej utrzymanie w </w:t>
      </w:r>
      <w:r w:rsidR="00970B61">
        <w:t>trakcie użytkowania</w:t>
      </w:r>
      <w:r>
        <w:t xml:space="preserve">. Poszczególne warstwy są od siebie logicznie oddzielone w celu uzyskania możliwości </w:t>
      </w:r>
      <w:r w:rsidR="00970B61">
        <w:t>łatwej rozbudowy</w:t>
      </w:r>
      <w:r>
        <w:t xml:space="preserve"> systemu czy zmniejszenia podatności na </w:t>
      </w:r>
      <w:proofErr w:type="gramStart"/>
      <w:r>
        <w:t>błędy</w:t>
      </w:r>
      <w:r w:rsidR="005513B0">
        <w:t>[</w:t>
      </w:r>
      <w:proofErr w:type="gramEnd"/>
      <w:r w:rsidR="005513B0">
        <w:t>1]</w:t>
      </w:r>
      <w:r>
        <w:t>.</w:t>
      </w:r>
    </w:p>
    <w:p w14:paraId="344B9858" w14:textId="77777777" w:rsidR="00A41C52" w:rsidRDefault="004D7B37" w:rsidP="00A41C52">
      <w:pPr>
        <w:pStyle w:val="Tekstwiodcy"/>
        <w:keepNext/>
        <w:ind w:firstLine="0"/>
      </w:pPr>
      <w:r w:rsidRPr="004D7B37">
        <w:rPr>
          <w:noProof/>
          <w:lang w:eastAsia="pl-PL"/>
        </w:rPr>
        <w:lastRenderedPageBreak/>
        <w:drawing>
          <wp:inline distT="0" distB="0" distL="0" distR="0" wp14:anchorId="7F98FA18" wp14:editId="368269E4">
            <wp:extent cx="5760720" cy="4336415"/>
            <wp:effectExtent l="0" t="0" r="0" b="698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4336415"/>
                    </a:xfrm>
                    <a:prstGeom prst="rect">
                      <a:avLst/>
                    </a:prstGeom>
                  </pic:spPr>
                </pic:pic>
              </a:graphicData>
            </a:graphic>
          </wp:inline>
        </w:drawing>
      </w:r>
    </w:p>
    <w:p w14:paraId="0B9A7791" w14:textId="3F1516CE" w:rsidR="004D7B37" w:rsidRPr="00E01A95" w:rsidRDefault="00A41C52" w:rsidP="00E01A95">
      <w:pPr>
        <w:pStyle w:val="Legenda"/>
        <w:jc w:val="center"/>
        <w:rPr>
          <w:i/>
        </w:rPr>
      </w:pPr>
      <w:bookmarkStart w:id="10" w:name="_Toc519797568"/>
      <w:r w:rsidRPr="00E01A95">
        <w:rPr>
          <w:i/>
        </w:rPr>
        <w:t xml:space="preserve">Rys. </w:t>
      </w:r>
      <w:r w:rsidR="00F154A1" w:rsidRPr="00E01A95">
        <w:rPr>
          <w:i/>
        </w:rPr>
        <w:fldChar w:fldCharType="begin"/>
      </w:r>
      <w:r w:rsidR="00F154A1" w:rsidRPr="00E01A95">
        <w:rPr>
          <w:i/>
        </w:rPr>
        <w:instrText xml:space="preserve"> SEQ Rys. \* ARABIC </w:instrText>
      </w:r>
      <w:r w:rsidR="00F154A1" w:rsidRPr="00E01A95">
        <w:rPr>
          <w:i/>
        </w:rPr>
        <w:fldChar w:fldCharType="separate"/>
      </w:r>
      <w:r w:rsidR="0090498C" w:rsidRPr="00E01A95">
        <w:rPr>
          <w:i/>
          <w:noProof/>
        </w:rPr>
        <w:t>1</w:t>
      </w:r>
      <w:r w:rsidR="00F154A1" w:rsidRPr="00E01A95">
        <w:rPr>
          <w:i/>
          <w:noProof/>
        </w:rPr>
        <w:fldChar w:fldCharType="end"/>
      </w:r>
      <w:r w:rsidRPr="00E01A95">
        <w:rPr>
          <w:i/>
        </w:rPr>
        <w:t>. Schemat warstw wielowarstwowej aplikacji internetowej [</w:t>
      </w:r>
      <w:r w:rsidR="005513B0" w:rsidRPr="00E01A95">
        <w:rPr>
          <w:i/>
        </w:rPr>
        <w:t>2</w:t>
      </w:r>
      <w:r w:rsidRPr="00E01A95">
        <w:rPr>
          <w:i/>
        </w:rPr>
        <w:t>].</w:t>
      </w:r>
      <w:bookmarkEnd w:id="10"/>
    </w:p>
    <w:p w14:paraId="6944A965" w14:textId="57753748" w:rsidR="002574AE" w:rsidRDefault="00DD0A7B" w:rsidP="002574AE">
      <w:pPr>
        <w:pStyle w:val="NrNagwek2"/>
      </w:pPr>
      <w:bookmarkStart w:id="11" w:name="_Toc519797513"/>
      <w:r>
        <w:t xml:space="preserve">Warstwa </w:t>
      </w:r>
      <w:r w:rsidR="00970B61">
        <w:t>klienta</w:t>
      </w:r>
      <w:bookmarkEnd w:id="11"/>
    </w:p>
    <w:p w14:paraId="56215CF5" w14:textId="3253EE69" w:rsidR="002574AE" w:rsidRPr="00142D25" w:rsidRDefault="004D7B37" w:rsidP="00142D25">
      <w:pPr>
        <w:pStyle w:val="Tekstwiodcy"/>
      </w:pPr>
      <w:r w:rsidRPr="00142D25">
        <w:t xml:space="preserve">Warstwa kliencka to punkt wejściowy do aplikacji. </w:t>
      </w:r>
      <w:r w:rsidR="00970B61" w:rsidRPr="00142D25">
        <w:t xml:space="preserve">To tutaj użytkownik wchodzi w interakcję z systemem. Najczęściej ta warstwa aplikacji jest uruchamiana na maszynie użytkownika lub w przeglądarce internetowej. Odpowiada ona za wyświetlanie </w:t>
      </w:r>
      <w:r w:rsidR="00970B61">
        <w:t>i obsługę formularzy przez użytkownika</w:t>
      </w:r>
      <w:r w:rsidR="00970B61" w:rsidRPr="00142D25">
        <w:t xml:space="preserve">, wstępną walidację wprowadzanych danych, a także za komunikację z </w:t>
      </w:r>
      <w:r w:rsidR="00970B61">
        <w:t xml:space="preserve">aplikacją umieszczoną na serwerze </w:t>
      </w:r>
      <w:proofErr w:type="gramStart"/>
      <w:r w:rsidR="00970B61">
        <w:t>aplikacji</w:t>
      </w:r>
      <w:r w:rsidR="005513B0">
        <w:t>[</w:t>
      </w:r>
      <w:proofErr w:type="gramEnd"/>
      <w:r w:rsidR="005513B0">
        <w:t>2].</w:t>
      </w:r>
    </w:p>
    <w:p w14:paraId="6EA02246" w14:textId="0A05625C" w:rsidR="002574AE" w:rsidRDefault="002574AE" w:rsidP="00DD0A7B">
      <w:pPr>
        <w:pStyle w:val="NrNagwek2"/>
      </w:pPr>
      <w:bookmarkStart w:id="12" w:name="_Toc519797514"/>
      <w:r>
        <w:t>Warstwa sieciowa / warstwa prezentacji</w:t>
      </w:r>
      <w:bookmarkEnd w:id="12"/>
    </w:p>
    <w:p w14:paraId="5164BD3F" w14:textId="1A6DA80E" w:rsidR="00734CDB" w:rsidRPr="004D7B37" w:rsidRDefault="002574AE" w:rsidP="00734CDB">
      <w:pPr>
        <w:pStyle w:val="Tekstwiodcy"/>
      </w:pPr>
      <w:r w:rsidRPr="004D7B37">
        <w:t>Warstwa</w:t>
      </w:r>
      <w:r w:rsidR="004D7B37" w:rsidRPr="004D7B37">
        <w:t xml:space="preserve"> sieciowa przechowuje wszystkie komponenty potrzebne do uruchomienia warstwy klienckiej, a także odpowiada za zarz</w:t>
      </w:r>
      <w:r w:rsidR="004D7B37">
        <w:t xml:space="preserve">ądzanie sesjami użytkowników. Popularniejszą nazwą jest warstwa prezentacji, ale w przypadku aplikacji tworzonych na platformie Java EE można mówić o warstwie sieciowej (głównie ze względu na użycie takich technologii jak </w:t>
      </w:r>
      <w:proofErr w:type="spellStart"/>
      <w:r w:rsidR="004D7B37">
        <w:t>serwlety</w:t>
      </w:r>
      <w:proofErr w:type="spellEnd"/>
      <w:r w:rsidR="004D7B37">
        <w:t xml:space="preserve"> Java, Java Server </w:t>
      </w:r>
      <w:proofErr w:type="spellStart"/>
      <w:r w:rsidR="004D7B37">
        <w:t>Pages</w:t>
      </w:r>
      <w:proofErr w:type="spellEnd"/>
      <w:r w:rsidR="004D7B37">
        <w:t xml:space="preserve"> czy Java Server </w:t>
      </w:r>
      <w:proofErr w:type="spellStart"/>
      <w:proofErr w:type="gramStart"/>
      <w:r w:rsidR="004D7B37">
        <w:t>Faces</w:t>
      </w:r>
      <w:proofErr w:type="spellEnd"/>
      <w:r w:rsidR="004D7B37">
        <w:t>)</w:t>
      </w:r>
      <w:r w:rsidR="005513B0">
        <w:t>[</w:t>
      </w:r>
      <w:proofErr w:type="gramEnd"/>
      <w:r w:rsidR="005513B0">
        <w:t>2]</w:t>
      </w:r>
      <w:r w:rsidR="004D7B37">
        <w:t>.</w:t>
      </w:r>
    </w:p>
    <w:p w14:paraId="20BD0184" w14:textId="77777777" w:rsidR="00F4267A" w:rsidRDefault="0059203F" w:rsidP="00F4267A">
      <w:pPr>
        <w:pStyle w:val="NrNagwek3"/>
      </w:pPr>
      <w:bookmarkStart w:id="13" w:name="_Toc519797515"/>
      <w:r>
        <w:lastRenderedPageBreak/>
        <w:t xml:space="preserve">Java Server </w:t>
      </w:r>
      <w:proofErr w:type="spellStart"/>
      <w:r>
        <w:t>Faces</w:t>
      </w:r>
      <w:bookmarkEnd w:id="13"/>
      <w:proofErr w:type="spellEnd"/>
    </w:p>
    <w:p w14:paraId="0DEFE073" w14:textId="0636D4A9" w:rsidR="00F36E49" w:rsidRPr="00715B0F" w:rsidRDefault="00A41C52" w:rsidP="00F36E49">
      <w:pPr>
        <w:pStyle w:val="Tekstwiodcy"/>
      </w:pPr>
      <w:r w:rsidRPr="00715B0F">
        <w:t xml:space="preserve">Java Server </w:t>
      </w:r>
      <w:proofErr w:type="spellStart"/>
      <w:r w:rsidRPr="00715B0F">
        <w:t>Faces</w:t>
      </w:r>
      <w:proofErr w:type="spellEnd"/>
      <w:r w:rsidRPr="00715B0F">
        <w:t xml:space="preserve"> (JSF) to technologia, która została opracowana w celu ułatwienia </w:t>
      </w:r>
      <w:r w:rsidR="00715B0F" w:rsidRPr="00715B0F">
        <w:t xml:space="preserve">tworzenia warstwy sieciowej i warstwy prezentacji w aplikacjach sieciowych. Jej główne założenia to uniezależnienie implementacji od wyboru języka, protokołów czy urządzeń klienckich. JSF zapewnia własne urządzenie renderujące, które może być używane przez poszczególne urządzenia klienckie, dzięki czemu programista może w łatwy sposób przygotować rozwiązania dla dużej grupy </w:t>
      </w:r>
      <w:proofErr w:type="gramStart"/>
      <w:r w:rsidR="00715B0F" w:rsidRPr="00715B0F">
        <w:t>odbiorców</w:t>
      </w:r>
      <w:r w:rsidR="005513B0">
        <w:t>[</w:t>
      </w:r>
      <w:proofErr w:type="gramEnd"/>
      <w:r w:rsidR="005513B0">
        <w:t>3]</w:t>
      </w:r>
      <w:r w:rsidR="00715B0F" w:rsidRPr="00715B0F">
        <w:t>.</w:t>
      </w:r>
    </w:p>
    <w:p w14:paraId="636C7F00" w14:textId="22EEF229" w:rsidR="00715B0F" w:rsidRDefault="00715B0F" w:rsidP="00F36E49">
      <w:pPr>
        <w:pStyle w:val="Tekstwiodcy"/>
        <w:rPr>
          <w:color w:val="FF0000"/>
        </w:rPr>
      </w:pPr>
    </w:p>
    <w:p w14:paraId="77162A9B" w14:textId="77777777" w:rsidR="00715B0F" w:rsidRDefault="00715B0F" w:rsidP="00715B0F">
      <w:pPr>
        <w:pStyle w:val="Tekstwiodcy"/>
        <w:keepNext/>
        <w:jc w:val="center"/>
      </w:pPr>
      <w:r>
        <w:rPr>
          <w:noProof/>
          <w:color w:val="FF0000"/>
          <w:lang w:eastAsia="pl-PL"/>
        </w:rPr>
        <w:drawing>
          <wp:inline distT="0" distB="0" distL="0" distR="0" wp14:anchorId="208B5E28" wp14:editId="1BA3BE3D">
            <wp:extent cx="2594345" cy="1297173"/>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SF_logo.png"/>
                    <pic:cNvPicPr/>
                  </pic:nvPicPr>
                  <pic:blipFill>
                    <a:blip r:embed="rId10"/>
                    <a:stretch>
                      <a:fillRect/>
                    </a:stretch>
                  </pic:blipFill>
                  <pic:spPr>
                    <a:xfrm>
                      <a:off x="0" y="0"/>
                      <a:ext cx="2610305" cy="1305153"/>
                    </a:xfrm>
                    <a:prstGeom prst="rect">
                      <a:avLst/>
                    </a:prstGeom>
                  </pic:spPr>
                </pic:pic>
              </a:graphicData>
            </a:graphic>
          </wp:inline>
        </w:drawing>
      </w:r>
    </w:p>
    <w:p w14:paraId="3A62FEB3" w14:textId="244D805E" w:rsidR="00715B0F" w:rsidRPr="00E01A95" w:rsidRDefault="00715B0F" w:rsidP="00970B61">
      <w:pPr>
        <w:pStyle w:val="Legenda"/>
        <w:jc w:val="center"/>
        <w:rPr>
          <w:i/>
          <w:color w:val="FF0000"/>
          <w:lang w:val="en-US"/>
        </w:rPr>
      </w:pPr>
      <w:bookmarkStart w:id="14" w:name="_Toc519797569"/>
      <w:proofErr w:type="spellStart"/>
      <w:r w:rsidRPr="00E01A95">
        <w:rPr>
          <w:i/>
          <w:lang w:val="en-US"/>
        </w:rPr>
        <w:t>Rys</w:t>
      </w:r>
      <w:proofErr w:type="spellEnd"/>
      <w:r w:rsidRPr="00E01A95">
        <w:rPr>
          <w:i/>
          <w:lang w:val="en-US"/>
        </w:rPr>
        <w:t xml:space="preserve">. </w:t>
      </w:r>
      <w:r w:rsidRPr="00E01A95">
        <w:rPr>
          <w:i/>
        </w:rPr>
        <w:fldChar w:fldCharType="begin"/>
      </w:r>
      <w:r w:rsidRPr="00E01A95">
        <w:rPr>
          <w:i/>
          <w:lang w:val="en-US"/>
        </w:rPr>
        <w:instrText xml:space="preserve"> SEQ Rys. \* ARABIC </w:instrText>
      </w:r>
      <w:r w:rsidRPr="00E01A95">
        <w:rPr>
          <w:i/>
        </w:rPr>
        <w:fldChar w:fldCharType="separate"/>
      </w:r>
      <w:r w:rsidR="0090498C" w:rsidRPr="00E01A95">
        <w:rPr>
          <w:i/>
          <w:noProof/>
          <w:lang w:val="en-US"/>
        </w:rPr>
        <w:t>2</w:t>
      </w:r>
      <w:r w:rsidRPr="00E01A95">
        <w:rPr>
          <w:i/>
        </w:rPr>
        <w:fldChar w:fldCharType="end"/>
      </w:r>
      <w:r w:rsidRPr="00E01A95">
        <w:rPr>
          <w:i/>
          <w:lang w:val="en-US"/>
        </w:rPr>
        <w:t>. Logo Java Server Faces [</w:t>
      </w:r>
      <w:r w:rsidR="005513B0" w:rsidRPr="00E01A95">
        <w:rPr>
          <w:i/>
          <w:lang w:val="en-US"/>
        </w:rPr>
        <w:t>3</w:t>
      </w:r>
      <w:r w:rsidRPr="00E01A95">
        <w:rPr>
          <w:i/>
          <w:lang w:val="en-US"/>
        </w:rPr>
        <w:t>]</w:t>
      </w:r>
      <w:r w:rsidR="0066041F" w:rsidRPr="00E01A95">
        <w:rPr>
          <w:i/>
          <w:lang w:val="en-US"/>
        </w:rPr>
        <w:t>.</w:t>
      </w:r>
      <w:bookmarkEnd w:id="14"/>
    </w:p>
    <w:p w14:paraId="4C11590B" w14:textId="28736BC0" w:rsidR="001F1833" w:rsidRPr="00715B0F" w:rsidRDefault="00715B0F" w:rsidP="00715B0F">
      <w:pPr>
        <w:pStyle w:val="Tekstwiodcy"/>
        <w:ind w:firstLine="0"/>
      </w:pPr>
      <w:r w:rsidRPr="00715B0F">
        <w:t xml:space="preserve">Cechy Java Server </w:t>
      </w:r>
      <w:proofErr w:type="spellStart"/>
      <w:r w:rsidRPr="00715B0F">
        <w:t>Faces</w:t>
      </w:r>
      <w:proofErr w:type="spellEnd"/>
      <w:r w:rsidRPr="00715B0F">
        <w:t>:</w:t>
      </w:r>
    </w:p>
    <w:p w14:paraId="48743FFC" w14:textId="0D6820AA" w:rsidR="00715B0F" w:rsidRPr="00715B0F" w:rsidRDefault="00715B0F" w:rsidP="00715B0F">
      <w:pPr>
        <w:pStyle w:val="Tekstwiodcy"/>
        <w:numPr>
          <w:ilvl w:val="0"/>
          <w:numId w:val="7"/>
        </w:numPr>
      </w:pPr>
      <w:r w:rsidRPr="00715B0F">
        <w:t>Prostota użytkowania</w:t>
      </w:r>
    </w:p>
    <w:p w14:paraId="6EB9D28D" w14:textId="158B26DE" w:rsidR="00715B0F" w:rsidRPr="00715B0F" w:rsidRDefault="00715B0F" w:rsidP="00715B0F">
      <w:pPr>
        <w:pStyle w:val="Tekstwiodcy"/>
        <w:numPr>
          <w:ilvl w:val="0"/>
          <w:numId w:val="7"/>
        </w:numPr>
      </w:pPr>
      <w:r w:rsidRPr="00715B0F">
        <w:t xml:space="preserve">Rozdzielenie logiki i warstwy prezentacji </w:t>
      </w:r>
    </w:p>
    <w:p w14:paraId="165ED99C" w14:textId="37197E7B" w:rsidR="00715B0F" w:rsidRPr="00715B0F" w:rsidRDefault="00715B0F" w:rsidP="00715B0F">
      <w:pPr>
        <w:pStyle w:val="Tekstwiodcy"/>
        <w:numPr>
          <w:ilvl w:val="0"/>
          <w:numId w:val="7"/>
        </w:numPr>
        <w:rPr>
          <w:lang w:val="en-US"/>
        </w:rPr>
      </w:pPr>
      <w:proofErr w:type="spellStart"/>
      <w:r w:rsidRPr="00715B0F">
        <w:rPr>
          <w:lang w:val="en-US"/>
        </w:rPr>
        <w:t>Użycie</w:t>
      </w:r>
      <w:proofErr w:type="spellEnd"/>
      <w:r w:rsidRPr="00715B0F">
        <w:rPr>
          <w:lang w:val="en-US"/>
        </w:rPr>
        <w:t xml:space="preserve"> </w:t>
      </w:r>
      <w:proofErr w:type="spellStart"/>
      <w:r w:rsidRPr="00715B0F">
        <w:rPr>
          <w:lang w:val="en-US"/>
        </w:rPr>
        <w:t>wzorca</w:t>
      </w:r>
      <w:proofErr w:type="spellEnd"/>
      <w:r w:rsidRPr="00715B0F">
        <w:rPr>
          <w:lang w:val="en-US"/>
        </w:rPr>
        <w:t xml:space="preserve"> MVC (Model View Controller)</w:t>
      </w:r>
      <w:r w:rsidR="00970B61">
        <w:rPr>
          <w:lang w:val="en-US"/>
        </w:rPr>
        <w:t>.</w:t>
      </w:r>
    </w:p>
    <w:p w14:paraId="59F89D27" w14:textId="079DB6B2" w:rsidR="00715B0F" w:rsidRDefault="00715B0F" w:rsidP="00715B0F">
      <w:pPr>
        <w:pStyle w:val="Tekstwiodcy"/>
        <w:rPr>
          <w:color w:val="FF0000"/>
          <w:lang w:val="en-US"/>
        </w:rPr>
      </w:pPr>
    </w:p>
    <w:p w14:paraId="48768B2D" w14:textId="690A3F1B" w:rsidR="00715B0F" w:rsidRPr="00715B0F" w:rsidRDefault="00715B0F" w:rsidP="00715B0F">
      <w:pPr>
        <w:pStyle w:val="NrNagwek3"/>
        <w:rPr>
          <w:lang w:val="en-US"/>
        </w:rPr>
      </w:pPr>
      <w:bookmarkStart w:id="15" w:name="_Toc519797516"/>
      <w:r>
        <w:rPr>
          <w:lang w:val="en-US"/>
        </w:rPr>
        <w:t>Model View Controller</w:t>
      </w:r>
      <w:bookmarkEnd w:id="15"/>
    </w:p>
    <w:p w14:paraId="1C4BF120" w14:textId="0A56E88A" w:rsidR="00AE7A20" w:rsidRDefault="001D735E" w:rsidP="001F1833">
      <w:pPr>
        <w:pStyle w:val="Tekstwiodcy"/>
      </w:pPr>
      <w:r w:rsidRPr="001D735E">
        <w:t>Wzorzec Model-</w:t>
      </w:r>
      <w:proofErr w:type="spellStart"/>
      <w:r w:rsidRPr="001D735E">
        <w:t>View</w:t>
      </w:r>
      <w:proofErr w:type="spellEnd"/>
      <w:r w:rsidRPr="001D735E">
        <w:t>-Controller jest już u</w:t>
      </w:r>
      <w:r>
        <w:t xml:space="preserve">żywany od dłuższego czasu, ale wraz z rozpowszechnieniem </w:t>
      </w:r>
      <w:proofErr w:type="spellStart"/>
      <w:r>
        <w:t>internetu</w:t>
      </w:r>
      <w:proofErr w:type="spellEnd"/>
      <w:r>
        <w:t xml:space="preserve"> zwiększyła się jego popularność, a sam wzorzec ewoluował. Założenia wzorca prezentują się następująco:</w:t>
      </w:r>
    </w:p>
    <w:p w14:paraId="43239F91" w14:textId="012CD0B4" w:rsidR="001D735E" w:rsidRDefault="001D735E" w:rsidP="001D735E">
      <w:pPr>
        <w:pStyle w:val="Tekstwiodcy"/>
        <w:numPr>
          <w:ilvl w:val="0"/>
          <w:numId w:val="8"/>
        </w:numPr>
      </w:pPr>
      <w:r>
        <w:t xml:space="preserve">Model – to opis lub reprezentacja danych. Nie są to właściwe dane. Model to pewnego rodzaju abstrakcja, </w:t>
      </w:r>
      <w:r w:rsidR="00970B61">
        <w:t>na przykład - pozwala na używanie wielu baz danych niezależnie od ich schematu</w:t>
      </w:r>
      <w:r>
        <w:t xml:space="preserve">. </w:t>
      </w:r>
    </w:p>
    <w:p w14:paraId="1EC4DCAD" w14:textId="2AB805D4" w:rsidR="001D735E" w:rsidRDefault="001D735E" w:rsidP="001D735E">
      <w:pPr>
        <w:pStyle w:val="Tekstwiodcy"/>
        <w:numPr>
          <w:ilvl w:val="0"/>
          <w:numId w:val="8"/>
        </w:numPr>
      </w:pPr>
      <w:r>
        <w:t>Widok (</w:t>
      </w:r>
      <w:proofErr w:type="spellStart"/>
      <w:r>
        <w:t>View</w:t>
      </w:r>
      <w:proofErr w:type="spellEnd"/>
      <w:r>
        <w:t xml:space="preserve">) – </w:t>
      </w:r>
      <w:r w:rsidR="00970B61">
        <w:t>warstwa klienta, zawierająca formularze, które udostępnia się użytkownikowi aplikacji do wprowadzania i wyprowadzania danych użytkownika</w:t>
      </w:r>
      <w:r>
        <w:t>.</w:t>
      </w:r>
    </w:p>
    <w:p w14:paraId="6D6C8BC8" w14:textId="1D3CD216" w:rsidR="001D735E" w:rsidRDefault="001D735E" w:rsidP="001D735E">
      <w:pPr>
        <w:pStyle w:val="Tekstwiodcy"/>
        <w:numPr>
          <w:ilvl w:val="0"/>
          <w:numId w:val="8"/>
        </w:numPr>
      </w:pPr>
      <w:r>
        <w:t xml:space="preserve">Kontroler (Controller) – kontroluje przepływ informacji między modelem i widokiem. Decyduje o tym, jakie dane są wyciągane z bazy danych przez model i jakie dane są przekazywane do widoku. </w:t>
      </w:r>
      <w:r w:rsidR="00EC4991">
        <w:t>Implementuje też logikę biznesową.</w:t>
      </w:r>
      <w:r w:rsidR="00130139">
        <w:t xml:space="preserve"> Kontroler </w:t>
      </w:r>
      <w:r w:rsidR="00130139">
        <w:lastRenderedPageBreak/>
        <w:t xml:space="preserve">może składać się z komponentów typu </w:t>
      </w:r>
      <w:proofErr w:type="spellStart"/>
      <w:r w:rsidR="00130139">
        <w:t>Managed</w:t>
      </w:r>
      <w:proofErr w:type="spellEnd"/>
      <w:r w:rsidR="00130139">
        <w:t xml:space="preserve"> Bean do tworzenia danych widoku oraz kontrolerów typu EJB do realizacji logiki biznesowej na modelu </w:t>
      </w:r>
      <w:proofErr w:type="gramStart"/>
      <w:r w:rsidR="00130139">
        <w:t>danych</w:t>
      </w:r>
      <w:r w:rsidR="005513B0">
        <w:t>[</w:t>
      </w:r>
      <w:proofErr w:type="gramEnd"/>
      <w:r w:rsidR="005513B0">
        <w:t>4]</w:t>
      </w:r>
      <w:r w:rsidR="00130139">
        <w:t>.</w:t>
      </w:r>
    </w:p>
    <w:p w14:paraId="1F4AF6AC" w14:textId="5198926A" w:rsidR="00EA1811" w:rsidRDefault="00EA1811" w:rsidP="00EA1811">
      <w:pPr>
        <w:pStyle w:val="Tekstwiodcy"/>
      </w:pPr>
    </w:p>
    <w:p w14:paraId="1B3F5D51" w14:textId="77777777" w:rsidR="00EA1811" w:rsidRDefault="00EA1811" w:rsidP="00EA1811">
      <w:pPr>
        <w:pStyle w:val="Tekstwiodcy"/>
        <w:keepNext/>
        <w:jc w:val="center"/>
      </w:pPr>
      <w:r>
        <w:rPr>
          <w:noProof/>
          <w:lang w:eastAsia="pl-PL"/>
        </w:rPr>
        <w:drawing>
          <wp:inline distT="0" distB="0" distL="0" distR="0" wp14:anchorId="423A3E5C" wp14:editId="61A5C352">
            <wp:extent cx="4762500" cy="5238750"/>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00px-MVC-Process.svg.png"/>
                    <pic:cNvPicPr/>
                  </pic:nvPicPr>
                  <pic:blipFill>
                    <a:blip r:embed="rId11"/>
                    <a:stretch>
                      <a:fillRect/>
                    </a:stretch>
                  </pic:blipFill>
                  <pic:spPr>
                    <a:xfrm>
                      <a:off x="0" y="0"/>
                      <a:ext cx="4762500" cy="5238750"/>
                    </a:xfrm>
                    <a:prstGeom prst="rect">
                      <a:avLst/>
                    </a:prstGeom>
                  </pic:spPr>
                </pic:pic>
              </a:graphicData>
            </a:graphic>
          </wp:inline>
        </w:drawing>
      </w:r>
    </w:p>
    <w:p w14:paraId="6535D196" w14:textId="2845A2D3" w:rsidR="00EA1811" w:rsidRPr="00E01A95" w:rsidRDefault="00EA1811" w:rsidP="00EA1811">
      <w:pPr>
        <w:pStyle w:val="Legenda"/>
        <w:jc w:val="center"/>
        <w:rPr>
          <w:i/>
        </w:rPr>
      </w:pPr>
      <w:bookmarkStart w:id="16" w:name="_Toc519797570"/>
      <w:r w:rsidRPr="00E01A95">
        <w:rPr>
          <w:i/>
        </w:rPr>
        <w:t xml:space="preserve">Rys. </w:t>
      </w:r>
      <w:r w:rsidR="00F154A1" w:rsidRPr="00E01A95">
        <w:rPr>
          <w:i/>
        </w:rPr>
        <w:fldChar w:fldCharType="begin"/>
      </w:r>
      <w:r w:rsidR="00F154A1" w:rsidRPr="00E01A95">
        <w:rPr>
          <w:i/>
        </w:rPr>
        <w:instrText xml:space="preserve"> SEQ Rys. \* ARABIC </w:instrText>
      </w:r>
      <w:r w:rsidR="00F154A1" w:rsidRPr="00E01A95">
        <w:rPr>
          <w:i/>
        </w:rPr>
        <w:fldChar w:fldCharType="separate"/>
      </w:r>
      <w:r w:rsidR="0090498C" w:rsidRPr="00E01A95">
        <w:rPr>
          <w:i/>
          <w:noProof/>
        </w:rPr>
        <w:t>3</w:t>
      </w:r>
      <w:r w:rsidR="00F154A1" w:rsidRPr="00E01A95">
        <w:rPr>
          <w:i/>
          <w:noProof/>
        </w:rPr>
        <w:fldChar w:fldCharType="end"/>
      </w:r>
      <w:r w:rsidRPr="00E01A95">
        <w:rPr>
          <w:i/>
        </w:rPr>
        <w:t>. Uproszczony schemat MVC [</w:t>
      </w:r>
      <w:r w:rsidR="005513B0" w:rsidRPr="00E01A95">
        <w:rPr>
          <w:i/>
        </w:rPr>
        <w:t>4</w:t>
      </w:r>
      <w:r w:rsidRPr="00E01A95">
        <w:rPr>
          <w:i/>
        </w:rPr>
        <w:t>].</w:t>
      </w:r>
      <w:bookmarkEnd w:id="16"/>
    </w:p>
    <w:p w14:paraId="3E2D871B" w14:textId="77777777" w:rsidR="001D735E" w:rsidRPr="001D735E" w:rsidRDefault="001D735E" w:rsidP="001F1833">
      <w:pPr>
        <w:pStyle w:val="Tekstwiodcy"/>
      </w:pPr>
    </w:p>
    <w:p w14:paraId="5091D25D" w14:textId="5B514708" w:rsidR="00F4267A" w:rsidRDefault="0059203F" w:rsidP="00C76955">
      <w:pPr>
        <w:pStyle w:val="NrNagwek2"/>
      </w:pPr>
      <w:bookmarkStart w:id="17" w:name="_Toc519797517"/>
      <w:r>
        <w:t>Warstwa biznesowa</w:t>
      </w:r>
      <w:bookmarkEnd w:id="17"/>
    </w:p>
    <w:p w14:paraId="581EDCEA" w14:textId="06E4EFA9" w:rsidR="004D7B37" w:rsidRDefault="004D7B37" w:rsidP="004475B5">
      <w:pPr>
        <w:pStyle w:val="Tekstwiodcy"/>
      </w:pPr>
      <w:r w:rsidRPr="004D7B37">
        <w:t xml:space="preserve">Warstwa biznesowa </w:t>
      </w:r>
      <w:r w:rsidR="004475B5">
        <w:t xml:space="preserve">służy do przetwarzania danych biznesowych. Jest w niej zawarta cała logika biznesowa, a także takie funkcjonalności jak transakcje czy usługi internetowe. W przypadku aplikacji na platformie Java EE warstwa ta składa z komponentów typu Enterprise Java </w:t>
      </w:r>
      <w:proofErr w:type="spellStart"/>
      <w:r w:rsidR="004475B5">
        <w:t>Beans</w:t>
      </w:r>
      <w:proofErr w:type="spellEnd"/>
      <w:r w:rsidR="004475B5">
        <w:t xml:space="preserve"> (EJB</w:t>
      </w:r>
      <w:proofErr w:type="gramStart"/>
      <w:r w:rsidR="004475B5">
        <w:t>)</w:t>
      </w:r>
      <w:r w:rsidR="005513B0">
        <w:t>[</w:t>
      </w:r>
      <w:proofErr w:type="gramEnd"/>
      <w:r w:rsidR="005513B0">
        <w:t>2]</w:t>
      </w:r>
      <w:r w:rsidR="004475B5">
        <w:t>.</w:t>
      </w:r>
    </w:p>
    <w:p w14:paraId="60221E85" w14:textId="77777777" w:rsidR="00A41C52" w:rsidRDefault="008F23EF" w:rsidP="00A41C52">
      <w:pPr>
        <w:pStyle w:val="Tekstwiodcy"/>
        <w:keepNext/>
        <w:jc w:val="center"/>
      </w:pPr>
      <w:r>
        <w:rPr>
          <w:noProof/>
          <w:lang w:eastAsia="pl-PL"/>
        </w:rPr>
        <w:lastRenderedPageBreak/>
        <w:drawing>
          <wp:inline distT="0" distB="0" distL="0" distR="0" wp14:anchorId="5E5914E4" wp14:editId="36AAFF17">
            <wp:extent cx="3681473" cy="4010025"/>
            <wp:effectExtent l="0" t="0" r="0" b="0"/>
            <wp:docPr id="5" name="Obraz 5" descr="https://docs.oracle.com/javaee/6/tutorial/doc/figures/overview-multitieredapp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s.oracle.com/javaee/6/tutorial/doc/figures/overview-multitieredapps.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87724" cy="4016833"/>
                    </a:xfrm>
                    <a:prstGeom prst="rect">
                      <a:avLst/>
                    </a:prstGeom>
                    <a:noFill/>
                    <a:ln>
                      <a:noFill/>
                    </a:ln>
                  </pic:spPr>
                </pic:pic>
              </a:graphicData>
            </a:graphic>
          </wp:inline>
        </w:drawing>
      </w:r>
    </w:p>
    <w:p w14:paraId="697C98A1" w14:textId="527CD7A0" w:rsidR="004D7B37" w:rsidRPr="00E01A95" w:rsidRDefault="00A41C52" w:rsidP="00A41C52">
      <w:pPr>
        <w:pStyle w:val="Legenda"/>
        <w:jc w:val="center"/>
        <w:rPr>
          <w:i/>
        </w:rPr>
      </w:pPr>
      <w:bookmarkStart w:id="18" w:name="_Toc519797571"/>
      <w:r w:rsidRPr="00E01A95">
        <w:rPr>
          <w:i/>
        </w:rPr>
        <w:t xml:space="preserve">Rys. </w:t>
      </w:r>
      <w:r w:rsidR="00F154A1" w:rsidRPr="00E01A95">
        <w:rPr>
          <w:i/>
        </w:rPr>
        <w:fldChar w:fldCharType="begin"/>
      </w:r>
      <w:r w:rsidR="00F154A1" w:rsidRPr="00E01A95">
        <w:rPr>
          <w:i/>
        </w:rPr>
        <w:instrText xml:space="preserve"> SEQ Rys. \* ARABIC </w:instrText>
      </w:r>
      <w:r w:rsidR="00F154A1" w:rsidRPr="00E01A95">
        <w:rPr>
          <w:i/>
        </w:rPr>
        <w:fldChar w:fldCharType="separate"/>
      </w:r>
      <w:r w:rsidR="0090498C" w:rsidRPr="00E01A95">
        <w:rPr>
          <w:i/>
          <w:noProof/>
        </w:rPr>
        <w:t>4</w:t>
      </w:r>
      <w:r w:rsidR="00F154A1" w:rsidRPr="00E01A95">
        <w:rPr>
          <w:i/>
          <w:noProof/>
        </w:rPr>
        <w:fldChar w:fldCharType="end"/>
      </w:r>
      <w:r w:rsidRPr="00E01A95">
        <w:rPr>
          <w:i/>
        </w:rPr>
        <w:t>. Przykładowa architektura systemu na platformie Java EE [</w:t>
      </w:r>
      <w:r w:rsidR="005513B0" w:rsidRPr="00E01A95">
        <w:rPr>
          <w:i/>
        </w:rPr>
        <w:t>5</w:t>
      </w:r>
      <w:r w:rsidRPr="00E01A95">
        <w:rPr>
          <w:i/>
        </w:rPr>
        <w:t>]</w:t>
      </w:r>
      <w:bookmarkEnd w:id="18"/>
    </w:p>
    <w:p w14:paraId="05400BB0" w14:textId="77777777" w:rsidR="00821E45" w:rsidRDefault="00C22988" w:rsidP="00F4267A">
      <w:pPr>
        <w:pStyle w:val="NrNagwek3"/>
      </w:pPr>
      <w:bookmarkStart w:id="19" w:name="_Toc519797518"/>
      <w:r>
        <w:t>Funkcjonalności Java EE</w:t>
      </w:r>
      <w:bookmarkEnd w:id="19"/>
    </w:p>
    <w:p w14:paraId="362FF60A" w14:textId="6E7688EC" w:rsidR="004475B5" w:rsidRPr="00670110" w:rsidRDefault="002373E9" w:rsidP="004475B5">
      <w:pPr>
        <w:pStyle w:val="Tekstwiodcy"/>
      </w:pPr>
      <w:r w:rsidRPr="00670110">
        <w:t xml:space="preserve">Z punktu widzenia wielowarstwowej aplikacji </w:t>
      </w:r>
      <w:r w:rsidR="004475B5" w:rsidRPr="00670110">
        <w:t>najważniejszą funkc</w:t>
      </w:r>
      <w:r w:rsidR="004475B5">
        <w:t>jonalność platformy Java EE wykonują komponenty typu</w:t>
      </w:r>
      <w:r w:rsidR="004475B5" w:rsidRPr="00670110">
        <w:t xml:space="preserve"> Enterprise Java </w:t>
      </w:r>
      <w:proofErr w:type="spellStart"/>
      <w:r w:rsidR="004475B5" w:rsidRPr="00670110">
        <w:t>Beans</w:t>
      </w:r>
      <w:proofErr w:type="spellEnd"/>
      <w:r w:rsidR="004475B5" w:rsidRPr="00670110">
        <w:t xml:space="preserve"> (EJB). Są to komponenty działające po stronie serwera aplikacji</w:t>
      </w:r>
      <w:r w:rsidR="004475B5">
        <w:t>,</w:t>
      </w:r>
      <w:r w:rsidR="004475B5" w:rsidRPr="00670110">
        <w:t xml:space="preserve"> zawierające logikę biznesową. Wykorzystuje się je głównie do budowania złożonych aplikacji. Jest tak dlatego, że </w:t>
      </w:r>
      <w:r w:rsidR="004475B5">
        <w:t xml:space="preserve">komponenty typu </w:t>
      </w:r>
      <w:r w:rsidR="004475B5" w:rsidRPr="00670110">
        <w:t>EJB pozwalają na łatwą rozbudowę programu, a także na jego rozproszenie. Same EJB są uruchamiane w tzw. kontenerach EJB, które zapewniają użytkownikowi szereg usług już na początku, bez potrzeby ich implementacji. Do</w:t>
      </w:r>
      <w:r w:rsidR="004475B5">
        <w:t xml:space="preserve"> tego typu usług można zaliczyć</w:t>
      </w:r>
      <w:r w:rsidR="004475B5" w:rsidRPr="00670110">
        <w:t xml:space="preserve"> obsługę transakcji czy</w:t>
      </w:r>
      <w:r w:rsidR="004475B5">
        <w:t xml:space="preserve"> też bezpieczeństwa </w:t>
      </w:r>
      <w:proofErr w:type="gramStart"/>
      <w:r w:rsidR="004475B5">
        <w:t>aplikacji</w:t>
      </w:r>
      <w:r w:rsidR="005513B0">
        <w:t>[</w:t>
      </w:r>
      <w:proofErr w:type="gramEnd"/>
      <w:r w:rsidR="005513B0">
        <w:t>6]</w:t>
      </w:r>
      <w:r w:rsidR="004475B5" w:rsidRPr="00670110">
        <w:t xml:space="preserve">. </w:t>
      </w:r>
    </w:p>
    <w:p w14:paraId="5ED93D16" w14:textId="37544035" w:rsidR="00E40A02" w:rsidRPr="00670110" w:rsidRDefault="00E40A02" w:rsidP="00670110">
      <w:pPr>
        <w:pStyle w:val="Tekstwiodcy"/>
      </w:pPr>
    </w:p>
    <w:p w14:paraId="597325EF" w14:textId="77777777" w:rsidR="00670110" w:rsidRDefault="00670110" w:rsidP="00670110">
      <w:pPr>
        <w:pStyle w:val="Tekstwiodcy"/>
        <w:keepNext/>
        <w:jc w:val="center"/>
      </w:pPr>
      <w:r>
        <w:rPr>
          <w:noProof/>
          <w:color w:val="FF0000"/>
          <w:lang w:eastAsia="pl-PL"/>
        </w:rPr>
        <w:lastRenderedPageBreak/>
        <w:drawing>
          <wp:inline distT="0" distB="0" distL="0" distR="0" wp14:anchorId="14C6915E" wp14:editId="0573F4B0">
            <wp:extent cx="2223040" cy="1552354"/>
            <wp:effectExtent l="0" t="0" r="635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java-ee-1024x715-716x500.png"/>
                    <pic:cNvPicPr/>
                  </pic:nvPicPr>
                  <pic:blipFill>
                    <a:blip r:embed="rId13"/>
                    <a:stretch>
                      <a:fillRect/>
                    </a:stretch>
                  </pic:blipFill>
                  <pic:spPr>
                    <a:xfrm>
                      <a:off x="0" y="0"/>
                      <a:ext cx="2232319" cy="1558834"/>
                    </a:xfrm>
                    <a:prstGeom prst="rect">
                      <a:avLst/>
                    </a:prstGeom>
                  </pic:spPr>
                </pic:pic>
              </a:graphicData>
            </a:graphic>
          </wp:inline>
        </w:drawing>
      </w:r>
    </w:p>
    <w:p w14:paraId="54940FC5" w14:textId="6D7079B6" w:rsidR="00670110" w:rsidRPr="00E01A95" w:rsidRDefault="00670110" w:rsidP="00670110">
      <w:pPr>
        <w:pStyle w:val="Legenda"/>
        <w:jc w:val="center"/>
        <w:rPr>
          <w:i/>
          <w:color w:val="FF0000"/>
        </w:rPr>
      </w:pPr>
      <w:bookmarkStart w:id="20" w:name="_Toc519797572"/>
      <w:r w:rsidRPr="00E01A95">
        <w:rPr>
          <w:i/>
        </w:rPr>
        <w:t xml:space="preserve">Rys. </w:t>
      </w:r>
      <w:r w:rsidR="00F154A1" w:rsidRPr="00E01A95">
        <w:rPr>
          <w:i/>
        </w:rPr>
        <w:fldChar w:fldCharType="begin"/>
      </w:r>
      <w:r w:rsidR="00F154A1" w:rsidRPr="00E01A95">
        <w:rPr>
          <w:i/>
        </w:rPr>
        <w:instrText xml:space="preserve"> SEQ Rys. \* ARABIC </w:instrText>
      </w:r>
      <w:r w:rsidR="00F154A1" w:rsidRPr="00E01A95">
        <w:rPr>
          <w:i/>
        </w:rPr>
        <w:fldChar w:fldCharType="separate"/>
      </w:r>
      <w:r w:rsidR="0090498C" w:rsidRPr="00E01A95">
        <w:rPr>
          <w:i/>
          <w:noProof/>
        </w:rPr>
        <w:t>5</w:t>
      </w:r>
      <w:r w:rsidR="00F154A1" w:rsidRPr="00E01A95">
        <w:rPr>
          <w:i/>
          <w:noProof/>
        </w:rPr>
        <w:fldChar w:fldCharType="end"/>
      </w:r>
      <w:r w:rsidRPr="00E01A95">
        <w:rPr>
          <w:i/>
        </w:rPr>
        <w:t>. Logo Java EE [5]</w:t>
      </w:r>
      <w:bookmarkEnd w:id="20"/>
    </w:p>
    <w:p w14:paraId="36F08736" w14:textId="554923E1" w:rsidR="00092421" w:rsidRPr="00670110" w:rsidRDefault="00670110" w:rsidP="00092421">
      <w:pPr>
        <w:pStyle w:val="Tekstwiodcy"/>
      </w:pPr>
      <w:r w:rsidRPr="00670110">
        <w:t xml:space="preserve">W przypadku systemu </w:t>
      </w:r>
      <w:r w:rsidR="004475B5">
        <w:t>do obsługi</w:t>
      </w:r>
      <w:r w:rsidRPr="00670110">
        <w:t xml:space="preserve"> przedsiębiorstwa handlowego </w:t>
      </w:r>
      <w:r w:rsidR="004475B5">
        <w:t xml:space="preserve">komponent </w:t>
      </w:r>
      <w:r w:rsidRPr="00670110">
        <w:t>EJB jest dobrym wyborem z kilku powodów:</w:t>
      </w:r>
    </w:p>
    <w:p w14:paraId="34D48E43" w14:textId="2D1E3946" w:rsidR="00670110" w:rsidRPr="00670110" w:rsidRDefault="004475B5" w:rsidP="00670110">
      <w:pPr>
        <w:pStyle w:val="Tekstwiodcy"/>
        <w:numPr>
          <w:ilvl w:val="0"/>
          <w:numId w:val="10"/>
        </w:numPr>
      </w:pPr>
      <w:r>
        <w:t>p</w:t>
      </w:r>
      <w:r w:rsidR="00670110" w:rsidRPr="00670110">
        <w:t>ozwala na obsługę różnego typu klientów</w:t>
      </w:r>
    </w:p>
    <w:p w14:paraId="4D9109B3" w14:textId="09543734" w:rsidR="00670110" w:rsidRPr="00670110" w:rsidRDefault="004475B5" w:rsidP="00670110">
      <w:pPr>
        <w:pStyle w:val="Tekstwiodcy"/>
        <w:numPr>
          <w:ilvl w:val="0"/>
          <w:numId w:val="10"/>
        </w:numPr>
      </w:pPr>
      <w:r>
        <w:t>aplikacje</w:t>
      </w:r>
      <w:r w:rsidR="00670110" w:rsidRPr="00670110">
        <w:t xml:space="preserve"> są skalowalne</w:t>
      </w:r>
    </w:p>
    <w:p w14:paraId="2A9F0CC6" w14:textId="2892DBB7" w:rsidR="00670110" w:rsidRPr="00670110" w:rsidRDefault="004475B5" w:rsidP="00670110">
      <w:pPr>
        <w:pStyle w:val="Tekstwiodcy"/>
        <w:numPr>
          <w:ilvl w:val="0"/>
          <w:numId w:val="10"/>
        </w:numPr>
      </w:pPr>
      <w:r>
        <w:t>p</w:t>
      </w:r>
      <w:r w:rsidR="00670110" w:rsidRPr="00670110">
        <w:t>ozwala na zaawansowane przetwarzanie transakcyjne</w:t>
      </w:r>
    </w:p>
    <w:p w14:paraId="5C42451E" w14:textId="4311DEE4" w:rsidR="00670110" w:rsidRDefault="004475B5" w:rsidP="00670110">
      <w:pPr>
        <w:pStyle w:val="Tekstwiodcy"/>
      </w:pPr>
      <w:r>
        <w:t xml:space="preserve">Komponenty typu </w:t>
      </w:r>
      <w:r w:rsidR="00670110" w:rsidRPr="00670110">
        <w:t xml:space="preserve">EJB </w:t>
      </w:r>
      <w:r>
        <w:t>dzielą się na</w:t>
      </w:r>
      <w:r w:rsidR="00670110" w:rsidRPr="00670110">
        <w:t xml:space="preserve"> dwa typy komponentów – Sesyjne (</w:t>
      </w:r>
      <w:proofErr w:type="spellStart"/>
      <w:r w:rsidR="00670110" w:rsidRPr="00670110">
        <w:t>Session</w:t>
      </w:r>
      <w:proofErr w:type="spellEnd"/>
      <w:r w:rsidR="00670110" w:rsidRPr="00670110">
        <w:t xml:space="preserve"> </w:t>
      </w:r>
      <w:proofErr w:type="spellStart"/>
      <w:r w:rsidR="00670110" w:rsidRPr="00670110">
        <w:t>Beans</w:t>
      </w:r>
      <w:proofErr w:type="spellEnd"/>
      <w:r w:rsidR="00670110" w:rsidRPr="00670110">
        <w:t xml:space="preserve">) i </w:t>
      </w:r>
      <w:proofErr w:type="spellStart"/>
      <w:r w:rsidR="00670110" w:rsidRPr="00670110">
        <w:t>Komunikatowe</w:t>
      </w:r>
      <w:proofErr w:type="spellEnd"/>
      <w:r w:rsidR="00670110" w:rsidRPr="00670110">
        <w:t xml:space="preserve"> (Message-</w:t>
      </w:r>
      <w:proofErr w:type="spellStart"/>
      <w:r w:rsidR="00670110" w:rsidRPr="00670110">
        <w:t>Driven</w:t>
      </w:r>
      <w:proofErr w:type="spellEnd"/>
      <w:r w:rsidR="00670110" w:rsidRPr="00670110">
        <w:t xml:space="preserve"> </w:t>
      </w:r>
      <w:proofErr w:type="spellStart"/>
      <w:r w:rsidR="00670110" w:rsidRPr="00670110">
        <w:t>Beans</w:t>
      </w:r>
      <w:proofErr w:type="spellEnd"/>
      <w:r w:rsidR="00670110" w:rsidRPr="00670110">
        <w:t xml:space="preserve">). Oba typy są </w:t>
      </w:r>
      <w:r>
        <w:t>przydatne</w:t>
      </w:r>
      <w:r w:rsidR="00670110" w:rsidRPr="00670110">
        <w:t xml:space="preserve"> w projektowaniu wielowarstwowej rozproszonej aplikacji </w:t>
      </w:r>
      <w:proofErr w:type="gramStart"/>
      <w:r w:rsidR="00670110" w:rsidRPr="00670110">
        <w:t>internetowej</w:t>
      </w:r>
      <w:r w:rsidR="00787BE6">
        <w:t>[</w:t>
      </w:r>
      <w:proofErr w:type="gramEnd"/>
      <w:r w:rsidR="00787BE6">
        <w:t>6]</w:t>
      </w:r>
      <w:r w:rsidR="00670110" w:rsidRPr="00670110">
        <w:t>.</w:t>
      </w:r>
    </w:p>
    <w:p w14:paraId="73C2356D" w14:textId="77777777" w:rsidR="004475B5" w:rsidRPr="00670110" w:rsidRDefault="004475B5" w:rsidP="00670110">
      <w:pPr>
        <w:pStyle w:val="Tekstwiodcy"/>
      </w:pPr>
    </w:p>
    <w:p w14:paraId="6DE4B123" w14:textId="1188ED62" w:rsidR="00670110" w:rsidRDefault="00670110" w:rsidP="00137CA4">
      <w:pPr>
        <w:pStyle w:val="NrNagwek4"/>
      </w:pPr>
      <w:proofErr w:type="spellStart"/>
      <w:r>
        <w:t>Session</w:t>
      </w:r>
      <w:proofErr w:type="spellEnd"/>
      <w:r>
        <w:t xml:space="preserve"> Bean</w:t>
      </w:r>
    </w:p>
    <w:p w14:paraId="038BFC5A" w14:textId="77777777" w:rsidR="004475B5" w:rsidRDefault="00137CA4" w:rsidP="004475B5">
      <w:pPr>
        <w:pStyle w:val="Tekstwiodcy"/>
      </w:pPr>
      <w:r>
        <w:t xml:space="preserve">Ziarenka sesyjne mają za zadanie wykonać konkretną </w:t>
      </w:r>
      <w:r w:rsidR="004475B5">
        <w:t>czynność logiki biznesowej. Nie są współdzielone, a ich stan nie wykracza poza daną sesję, a co za tym idzie, nie jest reprezentowany w warstwie danych (np. w bazie danych). Wyszczególnia się trzy podtypy ziarenek sesyjnych:</w:t>
      </w:r>
    </w:p>
    <w:p w14:paraId="650EA0EE" w14:textId="177D85D3" w:rsidR="004475B5" w:rsidRDefault="00137CA4" w:rsidP="004475B5">
      <w:pPr>
        <w:pStyle w:val="Tekstwiodcy"/>
        <w:numPr>
          <w:ilvl w:val="0"/>
          <w:numId w:val="11"/>
        </w:numPr>
      </w:pPr>
      <w:r>
        <w:t>Stanowe (</w:t>
      </w:r>
      <w:proofErr w:type="spellStart"/>
      <w:r w:rsidR="004475B5">
        <w:t>S</w:t>
      </w:r>
      <w:r>
        <w:t>tateful</w:t>
      </w:r>
      <w:proofErr w:type="spellEnd"/>
      <w:r>
        <w:t xml:space="preserve">) – </w:t>
      </w:r>
      <w:r w:rsidR="004475B5">
        <w:t>są to komponenty, które reprezentują stan sesji z konkretnym klientem. Zapisywane są w nich informacje dotyczące działań i zapytań klienta (np. klient nie musi za każdym razem pobierać listy przedmiotów, bo ta jest zapisana w komponencie).</w:t>
      </w:r>
    </w:p>
    <w:p w14:paraId="70115FD9" w14:textId="5BB4A430" w:rsidR="004475B5" w:rsidRDefault="00137CA4" w:rsidP="004475B5">
      <w:pPr>
        <w:pStyle w:val="Tekstwiodcy"/>
        <w:numPr>
          <w:ilvl w:val="0"/>
          <w:numId w:val="11"/>
        </w:numPr>
      </w:pPr>
      <w:r>
        <w:t>Bezstanowe (</w:t>
      </w:r>
      <w:proofErr w:type="spellStart"/>
      <w:r w:rsidR="004475B5">
        <w:t>S</w:t>
      </w:r>
      <w:r>
        <w:t>tateless</w:t>
      </w:r>
      <w:proofErr w:type="spellEnd"/>
      <w:r>
        <w:t xml:space="preserve">) – </w:t>
      </w:r>
      <w:r w:rsidR="004475B5">
        <w:t>skalowalne komponenty używane głównie do wykonywania metod logiki biznesowej (np. web services). Wyniki te są współdzielone przez wiele aplikacji klienta (internetowe i desktopowe)</w:t>
      </w:r>
    </w:p>
    <w:p w14:paraId="3F2963E3" w14:textId="70195A28" w:rsidR="004475B5" w:rsidRDefault="004475B5" w:rsidP="004475B5">
      <w:pPr>
        <w:pStyle w:val="Tekstwiodcy"/>
        <w:numPr>
          <w:ilvl w:val="0"/>
          <w:numId w:val="11"/>
        </w:numPr>
      </w:pPr>
      <w:r>
        <w:t xml:space="preserve">Singleton – bezstanowy komponent używany głównie do wykonywania współdzielonych metod logiki biznesowej (np. web services). Jest mniej skalowalnym komponentem w porównaniu z komponentem, typu </w:t>
      </w:r>
      <w:proofErr w:type="spellStart"/>
      <w:proofErr w:type="gramStart"/>
      <w:r>
        <w:t>Stateless</w:t>
      </w:r>
      <w:proofErr w:type="spellEnd"/>
      <w:r w:rsidR="00787BE6">
        <w:t>[</w:t>
      </w:r>
      <w:proofErr w:type="gramEnd"/>
      <w:r w:rsidR="00787BE6">
        <w:t>6]</w:t>
      </w:r>
    </w:p>
    <w:p w14:paraId="145A5E51" w14:textId="77777777" w:rsidR="00954FFF" w:rsidRDefault="00954FFF" w:rsidP="00954FFF">
      <w:pPr>
        <w:pStyle w:val="Tekstwiodcy"/>
        <w:keepNext/>
        <w:ind w:firstLine="0"/>
        <w:jc w:val="center"/>
      </w:pPr>
      <w:r w:rsidRPr="00954FFF">
        <w:rPr>
          <w:noProof/>
          <w:lang w:eastAsia="pl-PL"/>
        </w:rPr>
        <w:lastRenderedPageBreak/>
        <w:drawing>
          <wp:inline distT="0" distB="0" distL="0" distR="0" wp14:anchorId="10BB68E5" wp14:editId="00B3D85C">
            <wp:extent cx="5601482" cy="1705213"/>
            <wp:effectExtent l="0" t="0" r="0" b="952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01482" cy="1705213"/>
                    </a:xfrm>
                    <a:prstGeom prst="rect">
                      <a:avLst/>
                    </a:prstGeom>
                  </pic:spPr>
                </pic:pic>
              </a:graphicData>
            </a:graphic>
          </wp:inline>
        </w:drawing>
      </w:r>
    </w:p>
    <w:p w14:paraId="723FE48C" w14:textId="70C3695F" w:rsidR="00954FFF" w:rsidRPr="00E01A95" w:rsidRDefault="00954FFF" w:rsidP="00954FFF">
      <w:pPr>
        <w:pStyle w:val="Legenda"/>
        <w:jc w:val="center"/>
        <w:rPr>
          <w:i/>
        </w:rPr>
      </w:pPr>
      <w:bookmarkStart w:id="21" w:name="_Toc519797573"/>
      <w:r w:rsidRPr="00E01A95">
        <w:rPr>
          <w:i/>
        </w:rPr>
        <w:t xml:space="preserve">Rys. </w:t>
      </w:r>
      <w:r w:rsidR="00F154A1" w:rsidRPr="00E01A95">
        <w:rPr>
          <w:i/>
        </w:rPr>
        <w:fldChar w:fldCharType="begin"/>
      </w:r>
      <w:r w:rsidR="00F154A1" w:rsidRPr="00E01A95">
        <w:rPr>
          <w:i/>
        </w:rPr>
        <w:instrText xml:space="preserve"> SEQ Rys. \* ARABIC </w:instrText>
      </w:r>
      <w:r w:rsidR="00F154A1" w:rsidRPr="00E01A95">
        <w:rPr>
          <w:i/>
        </w:rPr>
        <w:fldChar w:fldCharType="separate"/>
      </w:r>
      <w:r w:rsidR="0090498C" w:rsidRPr="00E01A95">
        <w:rPr>
          <w:i/>
          <w:noProof/>
        </w:rPr>
        <w:t>6</w:t>
      </w:r>
      <w:r w:rsidR="00F154A1" w:rsidRPr="00E01A95">
        <w:rPr>
          <w:i/>
          <w:noProof/>
        </w:rPr>
        <w:fldChar w:fldCharType="end"/>
      </w:r>
      <w:r w:rsidRPr="00E01A95">
        <w:rPr>
          <w:i/>
        </w:rPr>
        <w:t>. Cykl życia bezstanowego sesyjnego EJB</w:t>
      </w:r>
      <w:bookmarkEnd w:id="21"/>
    </w:p>
    <w:p w14:paraId="5D83D412" w14:textId="77777777" w:rsidR="00954FFF" w:rsidRDefault="00954FFF" w:rsidP="00954FFF">
      <w:pPr>
        <w:keepNext/>
      </w:pPr>
      <w:r w:rsidRPr="00954FFF">
        <w:rPr>
          <w:noProof/>
          <w:lang w:eastAsia="pl-PL"/>
        </w:rPr>
        <w:drawing>
          <wp:inline distT="0" distB="0" distL="0" distR="0" wp14:anchorId="1ABE803B" wp14:editId="194A1ACC">
            <wp:extent cx="5753903" cy="3477110"/>
            <wp:effectExtent l="0" t="0" r="0" b="952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3903" cy="3477110"/>
                    </a:xfrm>
                    <a:prstGeom prst="rect">
                      <a:avLst/>
                    </a:prstGeom>
                  </pic:spPr>
                </pic:pic>
              </a:graphicData>
            </a:graphic>
          </wp:inline>
        </w:drawing>
      </w:r>
    </w:p>
    <w:p w14:paraId="553ED843" w14:textId="404DB847" w:rsidR="00954FFF" w:rsidRPr="00E01A95" w:rsidRDefault="00954FFF" w:rsidP="00E01A95">
      <w:pPr>
        <w:pStyle w:val="Legenda"/>
        <w:jc w:val="center"/>
        <w:rPr>
          <w:i/>
        </w:rPr>
      </w:pPr>
      <w:bookmarkStart w:id="22" w:name="_Toc519797574"/>
      <w:r w:rsidRPr="00E01A95">
        <w:rPr>
          <w:i/>
        </w:rPr>
        <w:t xml:space="preserve">Rys. </w:t>
      </w:r>
      <w:r w:rsidR="00F154A1" w:rsidRPr="00E01A95">
        <w:rPr>
          <w:i/>
        </w:rPr>
        <w:fldChar w:fldCharType="begin"/>
      </w:r>
      <w:r w:rsidR="00F154A1" w:rsidRPr="00E01A95">
        <w:rPr>
          <w:i/>
        </w:rPr>
        <w:instrText xml:space="preserve"> SEQ Rys. \* ARABIC </w:instrText>
      </w:r>
      <w:r w:rsidR="00F154A1" w:rsidRPr="00E01A95">
        <w:rPr>
          <w:i/>
        </w:rPr>
        <w:fldChar w:fldCharType="separate"/>
      </w:r>
      <w:r w:rsidR="0090498C" w:rsidRPr="00E01A95">
        <w:rPr>
          <w:i/>
          <w:noProof/>
        </w:rPr>
        <w:t>7</w:t>
      </w:r>
      <w:r w:rsidR="00F154A1" w:rsidRPr="00E01A95">
        <w:rPr>
          <w:i/>
          <w:noProof/>
        </w:rPr>
        <w:fldChar w:fldCharType="end"/>
      </w:r>
      <w:r w:rsidRPr="00E01A95">
        <w:rPr>
          <w:i/>
        </w:rPr>
        <w:t>. Cykl życia stanowego sesyjnego EJB</w:t>
      </w:r>
      <w:r w:rsidR="00787BE6" w:rsidRPr="00E01A95">
        <w:rPr>
          <w:i/>
        </w:rPr>
        <w:t xml:space="preserve"> [6]</w:t>
      </w:r>
      <w:bookmarkEnd w:id="22"/>
    </w:p>
    <w:p w14:paraId="738E330D" w14:textId="77777777" w:rsidR="00954FFF" w:rsidRPr="00954FFF" w:rsidRDefault="00954FFF" w:rsidP="00954FFF"/>
    <w:p w14:paraId="4CB477B0" w14:textId="7E5D77A0" w:rsidR="00670110" w:rsidRDefault="00670110" w:rsidP="00137CA4">
      <w:pPr>
        <w:pStyle w:val="NrNagwek4"/>
      </w:pPr>
      <w:r>
        <w:t>Message-</w:t>
      </w:r>
      <w:proofErr w:type="spellStart"/>
      <w:r>
        <w:t>Driven</w:t>
      </w:r>
      <w:proofErr w:type="spellEnd"/>
      <w:r>
        <w:t xml:space="preserve"> Bean</w:t>
      </w:r>
    </w:p>
    <w:p w14:paraId="18B5A6C2" w14:textId="74BE92DD" w:rsidR="004A0EA5" w:rsidRDefault="004475B5" w:rsidP="00954FFF">
      <w:pPr>
        <w:pStyle w:val="Tekstwiodcy"/>
      </w:pPr>
      <w:r>
        <w:t>Komponenty</w:t>
      </w:r>
      <w:r w:rsidR="00954FFF">
        <w:t xml:space="preserve"> </w:t>
      </w:r>
      <w:proofErr w:type="spellStart"/>
      <w:r w:rsidR="00954FFF">
        <w:t>komunikatowe</w:t>
      </w:r>
      <w:proofErr w:type="spellEnd"/>
      <w:r w:rsidR="00954FFF">
        <w:t xml:space="preserve"> pozwalają na asynchroniczną obsługę komunikatów/wiadomości. Najczęściej są to wiadomości w technologii JMS (</w:t>
      </w:r>
      <w:r>
        <w:t>której poświęcony jest kolejny podrozdział</w:t>
      </w:r>
      <w:r w:rsidR="00954FFF">
        <w:t xml:space="preserve">). Charakterystyczne dla </w:t>
      </w:r>
      <w:r>
        <w:t>komponentów typu Message-</w:t>
      </w:r>
      <w:proofErr w:type="spellStart"/>
      <w:r>
        <w:t>driven</w:t>
      </w:r>
      <w:proofErr w:type="spellEnd"/>
      <w:r>
        <w:t xml:space="preserve"> Bean</w:t>
      </w:r>
      <w:r w:rsidR="00954FFF">
        <w:t xml:space="preserve"> (MDB) jest to, że klienci nie odwołują się do nich bezpośrednio, a właśnie za pomocą różnego rodzaju wiadomości. Główne cechy MDB to:</w:t>
      </w:r>
    </w:p>
    <w:p w14:paraId="096B6CE3" w14:textId="3CF77D89" w:rsidR="00954FFF" w:rsidRDefault="00954FFF" w:rsidP="00954FFF">
      <w:pPr>
        <w:pStyle w:val="Tekstwiodcy"/>
        <w:numPr>
          <w:ilvl w:val="0"/>
          <w:numId w:val="13"/>
        </w:numPr>
      </w:pPr>
      <w:r>
        <w:t>Wywoływanie asynchroniczne</w:t>
      </w:r>
    </w:p>
    <w:p w14:paraId="7D97C6C9" w14:textId="0439FBB0" w:rsidR="00954FFF" w:rsidRDefault="00954FFF" w:rsidP="00954FFF">
      <w:pPr>
        <w:pStyle w:val="Tekstwiodcy"/>
        <w:numPr>
          <w:ilvl w:val="0"/>
          <w:numId w:val="13"/>
        </w:numPr>
      </w:pPr>
      <w:r>
        <w:t>Krótkotrwałe – instancje są tworzone tylko na czas obsługi żądania</w:t>
      </w:r>
    </w:p>
    <w:p w14:paraId="3F792E7C" w14:textId="59779298" w:rsidR="00954FFF" w:rsidRDefault="00954FFF" w:rsidP="00954FFF">
      <w:pPr>
        <w:pStyle w:val="Tekstwiodcy"/>
        <w:numPr>
          <w:ilvl w:val="0"/>
          <w:numId w:val="13"/>
        </w:numPr>
      </w:pPr>
      <w:r>
        <w:t>Bezstanowe</w:t>
      </w:r>
    </w:p>
    <w:p w14:paraId="5B3FAB0E" w14:textId="555784CA" w:rsidR="00954FFF" w:rsidRDefault="00954FFF" w:rsidP="00954FFF">
      <w:pPr>
        <w:pStyle w:val="Tekstwiodcy"/>
        <w:numPr>
          <w:ilvl w:val="0"/>
          <w:numId w:val="13"/>
        </w:numPr>
      </w:pPr>
      <w:r>
        <w:lastRenderedPageBreak/>
        <w:t>Nie reprezentują danych w bazie danych, ale mogę ją edytować</w:t>
      </w:r>
    </w:p>
    <w:p w14:paraId="7FE8D89C" w14:textId="5AA31C16" w:rsidR="00137CA4" w:rsidRDefault="00954FFF" w:rsidP="00954FFF">
      <w:pPr>
        <w:pStyle w:val="Tekstwiodcy"/>
        <w:numPr>
          <w:ilvl w:val="0"/>
          <w:numId w:val="13"/>
        </w:numPr>
      </w:pPr>
      <w:r>
        <w:t xml:space="preserve">Mogą obsługiwać wiadomości od wielu </w:t>
      </w:r>
      <w:proofErr w:type="gramStart"/>
      <w:r>
        <w:t>klientów</w:t>
      </w:r>
      <w:r w:rsidR="00787BE6">
        <w:t>[</w:t>
      </w:r>
      <w:proofErr w:type="gramEnd"/>
      <w:r w:rsidR="00787BE6">
        <w:t>6]</w:t>
      </w:r>
      <w:commentRangeStart w:id="23"/>
      <w:r w:rsidR="00661168">
        <w:t>.</w:t>
      </w:r>
      <w:commentRangeEnd w:id="23"/>
      <w:r w:rsidR="00661168">
        <w:rPr>
          <w:rStyle w:val="Odwoaniedokomentarza"/>
        </w:rPr>
        <w:commentReference w:id="23"/>
      </w:r>
    </w:p>
    <w:p w14:paraId="67C39277" w14:textId="63D5BCB3" w:rsidR="007E2170" w:rsidRPr="00954FFF" w:rsidRDefault="007E2170" w:rsidP="004475B5">
      <w:pPr>
        <w:pStyle w:val="Tekstwiodcy"/>
        <w:ind w:firstLine="0"/>
      </w:pPr>
    </w:p>
    <w:p w14:paraId="6FB7BF57" w14:textId="1B219D1F" w:rsidR="00137CA4" w:rsidRDefault="00137CA4" w:rsidP="00137CA4">
      <w:pPr>
        <w:pStyle w:val="NrNagwek4"/>
      </w:pPr>
      <w:r>
        <w:t>Wstrzykiwanie zależności (</w:t>
      </w:r>
      <w:proofErr w:type="spellStart"/>
      <w:r>
        <w:t>Dependency</w:t>
      </w:r>
      <w:proofErr w:type="spellEnd"/>
      <w:r>
        <w:t xml:space="preserve"> </w:t>
      </w:r>
      <w:proofErr w:type="spellStart"/>
      <w:r>
        <w:t>Injection</w:t>
      </w:r>
      <w:proofErr w:type="spellEnd"/>
      <w:r>
        <w:t>)</w:t>
      </w:r>
    </w:p>
    <w:p w14:paraId="73957571" w14:textId="68637C4A" w:rsidR="007E2170" w:rsidRPr="008F23EF" w:rsidRDefault="007E2170" w:rsidP="007E2170">
      <w:pPr>
        <w:pStyle w:val="Tekstwiodcy"/>
      </w:pPr>
      <w:r>
        <w:t>Wstrzykiwanie zależności jest częścią funkcjonalności Java EE</w:t>
      </w:r>
      <w:r w:rsidR="004475B5">
        <w:t>,</w:t>
      </w:r>
      <w:r>
        <w:t xml:space="preserve"> zwan</w:t>
      </w:r>
      <w:r w:rsidR="004475B5">
        <w:t>ą</w:t>
      </w:r>
      <w:r>
        <w:t xml:space="preserve"> w skrócie CDI (</w:t>
      </w:r>
      <w:proofErr w:type="spellStart"/>
      <w:r>
        <w:t>Context</w:t>
      </w:r>
      <w:proofErr w:type="spellEnd"/>
      <w:r>
        <w:t xml:space="preserve"> and </w:t>
      </w:r>
      <w:proofErr w:type="spellStart"/>
      <w:r>
        <w:t>Dependency</w:t>
      </w:r>
      <w:proofErr w:type="spellEnd"/>
      <w:r>
        <w:t xml:space="preserve"> </w:t>
      </w:r>
      <w:proofErr w:type="spellStart"/>
      <w:r>
        <w:t>Injection</w:t>
      </w:r>
      <w:proofErr w:type="spellEnd"/>
      <w:r>
        <w:t xml:space="preserve">). Pozwala ono na efektywne i optymalne użycie zasobów przez aplikację </w:t>
      </w:r>
      <w:proofErr w:type="gramStart"/>
      <w:r>
        <w:t>poprzez  „</w:t>
      </w:r>
      <w:proofErr w:type="gramEnd"/>
      <w:r>
        <w:t>wstrzyknięcie” do danego komponentu referencji do zasobów</w:t>
      </w:r>
      <w:r w:rsidR="004475B5">
        <w:t>,</w:t>
      </w:r>
      <w:r>
        <w:t xml:space="preserve"> czy serwisów. Dzięki temu aplikacja nie musi ich za każdym razem tworzyć</w:t>
      </w:r>
      <w:r w:rsidR="004475B5">
        <w:t>,</w:t>
      </w:r>
      <w:r>
        <w:t xml:space="preserve"> czy wyszukiwać – są dostępne od </w:t>
      </w:r>
      <w:proofErr w:type="gramStart"/>
      <w:r>
        <w:t>razu</w:t>
      </w:r>
      <w:r w:rsidR="00787BE6">
        <w:t>[</w:t>
      </w:r>
      <w:proofErr w:type="gramEnd"/>
      <w:r w:rsidR="00787BE6">
        <w:t>5]</w:t>
      </w:r>
      <w:r>
        <w:t xml:space="preserve">. </w:t>
      </w:r>
    </w:p>
    <w:p w14:paraId="45B0BE95" w14:textId="5961C231" w:rsidR="0059203F" w:rsidRDefault="0059203F" w:rsidP="0059203F">
      <w:pPr>
        <w:pStyle w:val="NrNagwek2"/>
        <w:rPr>
          <w:lang w:val="en-US"/>
        </w:rPr>
      </w:pPr>
      <w:bookmarkStart w:id="24" w:name="_Toc519797519"/>
      <w:proofErr w:type="spellStart"/>
      <w:r>
        <w:rPr>
          <w:lang w:val="en-US"/>
        </w:rPr>
        <w:t>Warstwa</w:t>
      </w:r>
      <w:proofErr w:type="spellEnd"/>
      <w:r>
        <w:rPr>
          <w:lang w:val="en-US"/>
        </w:rPr>
        <w:t xml:space="preserve"> </w:t>
      </w:r>
      <w:proofErr w:type="spellStart"/>
      <w:r>
        <w:rPr>
          <w:lang w:val="en-US"/>
        </w:rPr>
        <w:t>integracji</w:t>
      </w:r>
      <w:bookmarkEnd w:id="24"/>
      <w:proofErr w:type="spellEnd"/>
    </w:p>
    <w:p w14:paraId="1663B3A9" w14:textId="503BED4F" w:rsidR="004D7B37" w:rsidRPr="00D36B1A" w:rsidRDefault="00D36B1A" w:rsidP="00D36B1A">
      <w:pPr>
        <w:pStyle w:val="Tekstwiodcy"/>
      </w:pPr>
      <w:r>
        <w:t xml:space="preserve">Warstwa integracji odpowiada za odpowiednie przygotowanie danych dla warstwy </w:t>
      </w:r>
      <w:r w:rsidR="004475B5">
        <w:t>typu EIS (Enterprise Information System, np. baza danych, inne aplikacje – rys. 4)</w:t>
      </w:r>
      <w:r>
        <w:t xml:space="preserve">. Jest tutaj dokonywane nie tylko mapowanie struktur danych aplikacji na bazodanowe, ale również odbywa się tutaj komunikacja z innymi serwerami czy bazami danych. Integracja może przebiegać synchronicznie lub </w:t>
      </w:r>
      <w:proofErr w:type="gramStart"/>
      <w:r>
        <w:t>asynchronicznie</w:t>
      </w:r>
      <w:r w:rsidR="00787BE6">
        <w:t>[</w:t>
      </w:r>
      <w:proofErr w:type="gramEnd"/>
      <w:r w:rsidR="00787BE6">
        <w:t>2]</w:t>
      </w:r>
      <w:r>
        <w:t xml:space="preserve">. </w:t>
      </w:r>
    </w:p>
    <w:p w14:paraId="256D85DF" w14:textId="2BD88555" w:rsidR="00C22988" w:rsidRDefault="00C22988" w:rsidP="00C22988">
      <w:pPr>
        <w:pStyle w:val="NrNagwek3"/>
        <w:rPr>
          <w:lang w:val="en-US"/>
        </w:rPr>
      </w:pPr>
      <w:bookmarkStart w:id="25" w:name="_Toc519797520"/>
      <w:r>
        <w:rPr>
          <w:lang w:val="en-US"/>
        </w:rPr>
        <w:t>Java Messaging Service</w:t>
      </w:r>
      <w:bookmarkEnd w:id="25"/>
    </w:p>
    <w:p w14:paraId="2C7FC7F3" w14:textId="6A3A2F48" w:rsidR="008F23EF" w:rsidRPr="00700CE5" w:rsidRDefault="007E2170" w:rsidP="008F23EF">
      <w:pPr>
        <w:pStyle w:val="Tekstwiodcy"/>
      </w:pPr>
      <w:r w:rsidRPr="00700CE5">
        <w:t xml:space="preserve">Java Messaging Service (JMS) to API pozwalające na tworzenie, wysyłanie, odbiór </w:t>
      </w:r>
      <w:r w:rsidR="004475B5">
        <w:t>i</w:t>
      </w:r>
      <w:r w:rsidRPr="00700CE5">
        <w:t xml:space="preserve"> odczyt wiadomości. Jest to tak naprawdę zestaw interfejsów ułatwiających programiście nawiązanie kontaktu z innymi implementacjami</w:t>
      </w:r>
      <w:r w:rsidR="008F23EF" w:rsidRPr="00700CE5">
        <w:t>.</w:t>
      </w:r>
      <w:r w:rsidRPr="00700CE5">
        <w:t xml:space="preserve"> Najważniejsze cechy JMS to:</w:t>
      </w:r>
    </w:p>
    <w:p w14:paraId="76B76A40" w14:textId="1018D15B" w:rsidR="007E2170" w:rsidRPr="00700CE5" w:rsidRDefault="007E2170" w:rsidP="007E2170">
      <w:pPr>
        <w:pStyle w:val="Tekstwiodcy"/>
        <w:numPr>
          <w:ilvl w:val="0"/>
          <w:numId w:val="14"/>
        </w:numPr>
      </w:pPr>
      <w:r w:rsidRPr="00700CE5">
        <w:t>Luźne powiązanie (</w:t>
      </w:r>
      <w:proofErr w:type="spellStart"/>
      <w:r w:rsidRPr="00700CE5">
        <w:t>loose</w:t>
      </w:r>
      <w:proofErr w:type="spellEnd"/>
      <w:r w:rsidRPr="00700CE5">
        <w:t xml:space="preserve"> </w:t>
      </w:r>
      <w:proofErr w:type="spellStart"/>
      <w:r w:rsidRPr="00700CE5">
        <w:t>coupling</w:t>
      </w:r>
      <w:proofErr w:type="spellEnd"/>
      <w:r w:rsidRPr="00700CE5">
        <w:t>) – API jest odporne na awarie po którejś ze stron komunikacji</w:t>
      </w:r>
    </w:p>
    <w:p w14:paraId="23245345" w14:textId="6541804F" w:rsidR="007E2170" w:rsidRPr="00700CE5" w:rsidRDefault="007E2170" w:rsidP="007E2170">
      <w:pPr>
        <w:pStyle w:val="Tekstwiodcy"/>
        <w:numPr>
          <w:ilvl w:val="0"/>
          <w:numId w:val="14"/>
        </w:numPr>
      </w:pPr>
      <w:r w:rsidRPr="00700CE5">
        <w:t>Asynchroniczność – odbiorca może otrzymywać wiadomości w dowolnym momencie, nie musi odpytywać o nie serwera</w:t>
      </w:r>
    </w:p>
    <w:p w14:paraId="1CE44B11" w14:textId="42BB1A6D" w:rsidR="007E2170" w:rsidRPr="00700CE5" w:rsidRDefault="007E2170" w:rsidP="007E2170">
      <w:pPr>
        <w:pStyle w:val="Tekstwiodcy"/>
        <w:numPr>
          <w:ilvl w:val="0"/>
          <w:numId w:val="14"/>
        </w:numPr>
      </w:pPr>
      <w:r w:rsidRPr="00700CE5">
        <w:t xml:space="preserve">Niezawodność, pewność – JMS </w:t>
      </w:r>
      <w:proofErr w:type="gramStart"/>
      <w:r w:rsidRPr="00700CE5">
        <w:t>zapewnia</w:t>
      </w:r>
      <w:proofErr w:type="gramEnd"/>
      <w:r w:rsidRPr="00700CE5">
        <w:t xml:space="preserve"> że dana wiadomość jest dostarczona do miejsca docelowego tylko raz. </w:t>
      </w:r>
    </w:p>
    <w:p w14:paraId="1D03BEB6" w14:textId="1B03F257" w:rsidR="00700CE5" w:rsidRDefault="00700CE5" w:rsidP="00700CE5">
      <w:pPr>
        <w:pStyle w:val="Tekstwiodcy"/>
        <w:ind w:firstLine="0"/>
      </w:pPr>
      <w:r w:rsidRPr="00700CE5">
        <w:t>Wiadomości w JMS mogą być wysyłane do miejsc docelowych dwóch typów: kolejki (Queue) i wątku (</w:t>
      </w:r>
      <w:proofErr w:type="spellStart"/>
      <w:r w:rsidRPr="00700CE5">
        <w:t>Topic</w:t>
      </w:r>
      <w:proofErr w:type="spellEnd"/>
      <w:r w:rsidRPr="00700CE5">
        <w:t>). Architektura systemu korzystającego z JMS składa się z dostawcy JMS (</w:t>
      </w:r>
      <w:proofErr w:type="spellStart"/>
      <w:r w:rsidRPr="00700CE5">
        <w:t>providera</w:t>
      </w:r>
      <w:proofErr w:type="spellEnd"/>
      <w:r w:rsidRPr="00700CE5">
        <w:t xml:space="preserve">), klientów JMS, wiadomości i administrowanych </w:t>
      </w:r>
      <w:proofErr w:type="gramStart"/>
      <w:r w:rsidRPr="00700CE5">
        <w:t>obiektów</w:t>
      </w:r>
      <w:r w:rsidR="00787BE6">
        <w:t>[</w:t>
      </w:r>
      <w:proofErr w:type="gramEnd"/>
      <w:r w:rsidR="00787BE6">
        <w:t>7]</w:t>
      </w:r>
      <w:r w:rsidRPr="00700CE5">
        <w:t>.</w:t>
      </w:r>
    </w:p>
    <w:p w14:paraId="133309A9" w14:textId="77777777" w:rsidR="00700CE5" w:rsidRDefault="00700CE5" w:rsidP="00700CE5">
      <w:pPr>
        <w:pStyle w:val="Tekstwiodcy"/>
        <w:keepNext/>
        <w:ind w:firstLine="0"/>
        <w:jc w:val="center"/>
      </w:pPr>
      <w:r>
        <w:rPr>
          <w:noProof/>
          <w:lang w:eastAsia="pl-PL"/>
        </w:rPr>
        <w:lastRenderedPageBreak/>
        <w:drawing>
          <wp:inline distT="0" distB="0" distL="0" distR="0" wp14:anchorId="4C6789EC" wp14:editId="1FCB9041">
            <wp:extent cx="4816549" cy="2280778"/>
            <wp:effectExtent l="0" t="0" r="3175" b="571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jms-architecture.gif"/>
                    <pic:cNvPicPr/>
                  </pic:nvPicPr>
                  <pic:blipFill>
                    <a:blip r:embed="rId19"/>
                    <a:stretch>
                      <a:fillRect/>
                    </a:stretch>
                  </pic:blipFill>
                  <pic:spPr>
                    <a:xfrm>
                      <a:off x="0" y="0"/>
                      <a:ext cx="4840758" cy="2292241"/>
                    </a:xfrm>
                    <a:prstGeom prst="rect">
                      <a:avLst/>
                    </a:prstGeom>
                  </pic:spPr>
                </pic:pic>
              </a:graphicData>
            </a:graphic>
          </wp:inline>
        </w:drawing>
      </w:r>
    </w:p>
    <w:p w14:paraId="7E888300" w14:textId="507A2B75" w:rsidR="00700CE5" w:rsidRPr="00E01A95" w:rsidRDefault="00700CE5" w:rsidP="00700CE5">
      <w:pPr>
        <w:pStyle w:val="Legenda"/>
        <w:jc w:val="center"/>
        <w:rPr>
          <w:i/>
        </w:rPr>
      </w:pPr>
      <w:bookmarkStart w:id="26" w:name="_Toc519797575"/>
      <w:r w:rsidRPr="00E01A95">
        <w:rPr>
          <w:i/>
        </w:rPr>
        <w:t xml:space="preserve">Rys. </w:t>
      </w:r>
      <w:r w:rsidR="00F154A1" w:rsidRPr="00E01A95">
        <w:rPr>
          <w:i/>
        </w:rPr>
        <w:fldChar w:fldCharType="begin"/>
      </w:r>
      <w:r w:rsidR="00F154A1" w:rsidRPr="00E01A95">
        <w:rPr>
          <w:i/>
        </w:rPr>
        <w:instrText xml:space="preserve"> SEQ Rys. \* ARABIC </w:instrText>
      </w:r>
      <w:r w:rsidR="00F154A1" w:rsidRPr="00E01A95">
        <w:rPr>
          <w:i/>
        </w:rPr>
        <w:fldChar w:fldCharType="separate"/>
      </w:r>
      <w:r w:rsidR="0090498C" w:rsidRPr="00E01A95">
        <w:rPr>
          <w:i/>
          <w:noProof/>
        </w:rPr>
        <w:t>8</w:t>
      </w:r>
      <w:r w:rsidR="00F154A1" w:rsidRPr="00E01A95">
        <w:rPr>
          <w:i/>
          <w:noProof/>
        </w:rPr>
        <w:fldChar w:fldCharType="end"/>
      </w:r>
      <w:r w:rsidRPr="00E01A95">
        <w:rPr>
          <w:i/>
        </w:rPr>
        <w:t>. Architektura JMS API</w:t>
      </w:r>
      <w:r w:rsidR="00787BE6" w:rsidRPr="00E01A95">
        <w:rPr>
          <w:i/>
        </w:rPr>
        <w:t xml:space="preserve"> [5]</w:t>
      </w:r>
      <w:bookmarkEnd w:id="26"/>
    </w:p>
    <w:p w14:paraId="1C1FEC96" w14:textId="77777777" w:rsidR="00700CE5" w:rsidRDefault="00700CE5" w:rsidP="00700CE5">
      <w:pPr>
        <w:pStyle w:val="NrNagwek4"/>
      </w:pPr>
      <w:r>
        <w:t>Kolejka (Queue)</w:t>
      </w:r>
    </w:p>
    <w:p w14:paraId="306244F0" w14:textId="642B4A95" w:rsidR="00700CE5" w:rsidRDefault="00700CE5" w:rsidP="00700CE5">
      <w:pPr>
        <w:pStyle w:val="Tekstwiodcy"/>
      </w:pPr>
      <w:r>
        <w:t>Kolejka to przykład domeny wiadomości typu punkt-punkt (</w:t>
      </w:r>
      <w:proofErr w:type="spellStart"/>
      <w:r>
        <w:t>point-to-point</w:t>
      </w:r>
      <w:proofErr w:type="spellEnd"/>
      <w:r>
        <w:t xml:space="preserve">, PTP). Charakteryzuje się ona tym, że każda wiadomość ma konkretnego adresata, a kolejka przetrzymuje </w:t>
      </w:r>
      <w:proofErr w:type="gramStart"/>
      <w:r>
        <w:t>wiadomości</w:t>
      </w:r>
      <w:proofErr w:type="gramEnd"/>
      <w:r>
        <w:t xml:space="preserve"> dopóki odbiorca ich nie odczyta. Odbiorca wysyła też potwierdzenie przetworzenia </w:t>
      </w:r>
      <w:proofErr w:type="gramStart"/>
      <w:r>
        <w:t>wiadomości</w:t>
      </w:r>
      <w:r w:rsidR="00787BE6">
        <w:t>[</w:t>
      </w:r>
      <w:proofErr w:type="gramEnd"/>
      <w:r w:rsidR="00787BE6">
        <w:t>7]</w:t>
      </w:r>
      <w:r>
        <w:t>.</w:t>
      </w:r>
    </w:p>
    <w:p w14:paraId="71B6C187" w14:textId="77777777" w:rsidR="00700CE5" w:rsidRDefault="00700CE5" w:rsidP="00700CE5">
      <w:pPr>
        <w:pStyle w:val="Tekstwiodcy"/>
        <w:keepNext/>
        <w:jc w:val="center"/>
      </w:pPr>
      <w:r>
        <w:rPr>
          <w:noProof/>
          <w:lang w:eastAsia="pl-PL"/>
        </w:rPr>
        <w:drawing>
          <wp:inline distT="0" distB="0" distL="0" distR="0" wp14:anchorId="29B49C89" wp14:editId="6A5A083B">
            <wp:extent cx="5555444" cy="2275368"/>
            <wp:effectExtent l="0" t="0" r="762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ms-pointToPoint.gif"/>
                    <pic:cNvPicPr/>
                  </pic:nvPicPr>
                  <pic:blipFill>
                    <a:blip r:embed="rId20"/>
                    <a:stretch>
                      <a:fillRect/>
                    </a:stretch>
                  </pic:blipFill>
                  <pic:spPr>
                    <a:xfrm>
                      <a:off x="0" y="0"/>
                      <a:ext cx="5637544" cy="2308994"/>
                    </a:xfrm>
                    <a:prstGeom prst="rect">
                      <a:avLst/>
                    </a:prstGeom>
                  </pic:spPr>
                </pic:pic>
              </a:graphicData>
            </a:graphic>
          </wp:inline>
        </w:drawing>
      </w:r>
    </w:p>
    <w:p w14:paraId="5B21E2BC" w14:textId="765D698B" w:rsidR="00700CE5" w:rsidRPr="00E01A95" w:rsidRDefault="00700CE5" w:rsidP="00700CE5">
      <w:pPr>
        <w:pStyle w:val="Legenda"/>
        <w:jc w:val="center"/>
        <w:rPr>
          <w:i/>
        </w:rPr>
      </w:pPr>
      <w:bookmarkStart w:id="27" w:name="_Toc519797576"/>
      <w:r w:rsidRPr="00E01A95">
        <w:rPr>
          <w:i/>
        </w:rPr>
        <w:t xml:space="preserve">Rys. </w:t>
      </w:r>
      <w:r w:rsidR="00F154A1" w:rsidRPr="00E01A95">
        <w:rPr>
          <w:i/>
        </w:rPr>
        <w:fldChar w:fldCharType="begin"/>
      </w:r>
      <w:r w:rsidR="00F154A1" w:rsidRPr="00E01A95">
        <w:rPr>
          <w:i/>
        </w:rPr>
        <w:instrText xml:space="preserve"> SEQ Rys. \* ARABIC </w:instrText>
      </w:r>
      <w:r w:rsidR="00F154A1" w:rsidRPr="00E01A95">
        <w:rPr>
          <w:i/>
        </w:rPr>
        <w:fldChar w:fldCharType="separate"/>
      </w:r>
      <w:r w:rsidR="0090498C" w:rsidRPr="00E01A95">
        <w:rPr>
          <w:i/>
          <w:noProof/>
        </w:rPr>
        <w:t>9</w:t>
      </w:r>
      <w:r w:rsidR="00F154A1" w:rsidRPr="00E01A95">
        <w:rPr>
          <w:i/>
          <w:noProof/>
        </w:rPr>
        <w:fldChar w:fldCharType="end"/>
      </w:r>
      <w:r w:rsidRPr="00E01A95">
        <w:rPr>
          <w:i/>
        </w:rPr>
        <w:t>. Architektura Point-to-Point</w:t>
      </w:r>
      <w:r w:rsidR="00787BE6" w:rsidRPr="00E01A95">
        <w:rPr>
          <w:i/>
        </w:rPr>
        <w:t xml:space="preserve"> [5]</w:t>
      </w:r>
      <w:bookmarkEnd w:id="27"/>
    </w:p>
    <w:p w14:paraId="6444E25C" w14:textId="3DC5F1A5" w:rsidR="00700CE5" w:rsidRDefault="00700CE5" w:rsidP="00700CE5"/>
    <w:p w14:paraId="6DD41491" w14:textId="75D69E14" w:rsidR="00700CE5" w:rsidRDefault="00700CE5" w:rsidP="00700CE5"/>
    <w:p w14:paraId="457B5941" w14:textId="7A295B18" w:rsidR="00700CE5" w:rsidRDefault="00700CE5" w:rsidP="00700CE5"/>
    <w:p w14:paraId="1F989B26" w14:textId="77777777" w:rsidR="00700CE5" w:rsidRPr="00700CE5" w:rsidRDefault="00700CE5" w:rsidP="00700CE5"/>
    <w:p w14:paraId="734B74EC" w14:textId="13FF83F8" w:rsidR="00700CE5" w:rsidRDefault="00700CE5" w:rsidP="00700CE5">
      <w:pPr>
        <w:pStyle w:val="NrNagwek4"/>
      </w:pPr>
      <w:r>
        <w:lastRenderedPageBreak/>
        <w:t>Wątek (</w:t>
      </w:r>
      <w:proofErr w:type="spellStart"/>
      <w:r>
        <w:t>Topic</w:t>
      </w:r>
      <w:proofErr w:type="spellEnd"/>
      <w:r>
        <w:t>)</w:t>
      </w:r>
    </w:p>
    <w:p w14:paraId="4C7687FA" w14:textId="7B193C70" w:rsidR="00700CE5" w:rsidRDefault="00700CE5" w:rsidP="00700CE5">
      <w:pPr>
        <w:pStyle w:val="Tekstwiodcy"/>
      </w:pPr>
      <w:r>
        <w:t>Wątek reprezentuje sposób przetwarzania wiadomości zwany publikuj/subskrybuj (</w:t>
      </w:r>
      <w:proofErr w:type="spellStart"/>
      <w:r>
        <w:t>publish</w:t>
      </w:r>
      <w:proofErr w:type="spellEnd"/>
      <w:r>
        <w:t>/</w:t>
      </w:r>
      <w:proofErr w:type="spellStart"/>
      <w:r>
        <w:t>subscribe</w:t>
      </w:r>
      <w:proofErr w:type="spellEnd"/>
      <w:r>
        <w:t>, pub/</w:t>
      </w:r>
      <w:proofErr w:type="spellStart"/>
      <w:r>
        <w:t>sub</w:t>
      </w:r>
      <w:proofErr w:type="spellEnd"/>
      <w:r>
        <w:t>)</w:t>
      </w:r>
      <w:r w:rsidR="007A000A">
        <w:t xml:space="preserve">. Jest to swego rodzaju tablica ogłoszeń. Wiadomości wysłane na wątek są rozsyłane do wszystkich aktualnie subskrybujących użytkowników, a więc każda wiadomość może mieć więcej niż jednego odbiorcę. Co jest ważne, nadawca i odbiorcą są połączeni zależnością czasową – jeśli konsument </w:t>
      </w:r>
      <w:r w:rsidR="004475B5">
        <w:t>subskrybuje</w:t>
      </w:r>
      <w:r w:rsidR="007A000A">
        <w:t xml:space="preserve"> wątek po wysłaniu przez nadawcę wiadomości – wiadomości tej nie otrzyma</w:t>
      </w:r>
      <w:r w:rsidR="00787BE6">
        <w:t xml:space="preserve"> [7]</w:t>
      </w:r>
      <w:r w:rsidR="007A000A">
        <w:t xml:space="preserve">. </w:t>
      </w:r>
    </w:p>
    <w:p w14:paraId="03B9FC1E" w14:textId="77777777" w:rsidR="007A000A" w:rsidRDefault="007A000A" w:rsidP="007A000A">
      <w:pPr>
        <w:pStyle w:val="Tekstwiodcy"/>
        <w:keepNext/>
        <w:jc w:val="center"/>
      </w:pPr>
      <w:r>
        <w:rPr>
          <w:noProof/>
          <w:lang w:eastAsia="pl-PL"/>
        </w:rPr>
        <w:drawing>
          <wp:inline distT="0" distB="0" distL="0" distR="0" wp14:anchorId="3390F9C2" wp14:editId="59FDFDBD">
            <wp:extent cx="5411972" cy="2437564"/>
            <wp:effectExtent l="0" t="0" r="0" b="127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jms-publishSubscribe.gif"/>
                    <pic:cNvPicPr/>
                  </pic:nvPicPr>
                  <pic:blipFill>
                    <a:blip r:embed="rId21"/>
                    <a:stretch>
                      <a:fillRect/>
                    </a:stretch>
                  </pic:blipFill>
                  <pic:spPr>
                    <a:xfrm>
                      <a:off x="0" y="0"/>
                      <a:ext cx="5438477" cy="2449502"/>
                    </a:xfrm>
                    <a:prstGeom prst="rect">
                      <a:avLst/>
                    </a:prstGeom>
                  </pic:spPr>
                </pic:pic>
              </a:graphicData>
            </a:graphic>
          </wp:inline>
        </w:drawing>
      </w:r>
    </w:p>
    <w:p w14:paraId="1A3D4A06" w14:textId="0BAD3FB7" w:rsidR="007A000A" w:rsidRPr="00E01A95" w:rsidRDefault="007A000A" w:rsidP="007A000A">
      <w:pPr>
        <w:pStyle w:val="Legenda"/>
        <w:jc w:val="center"/>
        <w:rPr>
          <w:i/>
        </w:rPr>
      </w:pPr>
      <w:bookmarkStart w:id="28" w:name="_Toc519797577"/>
      <w:r w:rsidRPr="00E01A95">
        <w:rPr>
          <w:i/>
        </w:rPr>
        <w:t xml:space="preserve">Rys. </w:t>
      </w:r>
      <w:r w:rsidR="00F154A1" w:rsidRPr="00E01A95">
        <w:rPr>
          <w:i/>
        </w:rPr>
        <w:fldChar w:fldCharType="begin"/>
      </w:r>
      <w:r w:rsidR="00F154A1" w:rsidRPr="00E01A95">
        <w:rPr>
          <w:i/>
        </w:rPr>
        <w:instrText xml:space="preserve"> SEQ Rys. \* ARABIC </w:instrText>
      </w:r>
      <w:r w:rsidR="00F154A1" w:rsidRPr="00E01A95">
        <w:rPr>
          <w:i/>
        </w:rPr>
        <w:fldChar w:fldCharType="separate"/>
      </w:r>
      <w:r w:rsidR="0090498C" w:rsidRPr="00E01A95">
        <w:rPr>
          <w:i/>
          <w:noProof/>
        </w:rPr>
        <w:t>10</w:t>
      </w:r>
      <w:r w:rsidR="00F154A1" w:rsidRPr="00E01A95">
        <w:rPr>
          <w:i/>
          <w:noProof/>
        </w:rPr>
        <w:fldChar w:fldCharType="end"/>
      </w:r>
      <w:r w:rsidRPr="00E01A95">
        <w:rPr>
          <w:i/>
        </w:rPr>
        <w:t xml:space="preserve">. Architektura </w:t>
      </w:r>
      <w:proofErr w:type="spellStart"/>
      <w:r w:rsidRPr="00E01A95">
        <w:rPr>
          <w:i/>
        </w:rPr>
        <w:t>Publish</w:t>
      </w:r>
      <w:proofErr w:type="spellEnd"/>
      <w:r w:rsidRPr="00E01A95">
        <w:rPr>
          <w:i/>
        </w:rPr>
        <w:t>/</w:t>
      </w:r>
      <w:proofErr w:type="spellStart"/>
      <w:r w:rsidRPr="00E01A95">
        <w:rPr>
          <w:i/>
        </w:rPr>
        <w:t>Subscribe</w:t>
      </w:r>
      <w:proofErr w:type="spellEnd"/>
      <w:r w:rsidR="00787BE6" w:rsidRPr="00E01A95">
        <w:rPr>
          <w:i/>
        </w:rPr>
        <w:t xml:space="preserve"> [5]</w:t>
      </w:r>
      <w:bookmarkEnd w:id="28"/>
    </w:p>
    <w:p w14:paraId="63F30A38" w14:textId="77777777" w:rsidR="00CB5594" w:rsidRPr="00CB5594" w:rsidRDefault="00CB5594" w:rsidP="00CB5594"/>
    <w:p w14:paraId="75B58537" w14:textId="1F44A9EE" w:rsidR="00C22988" w:rsidRDefault="00C22988" w:rsidP="00C22988">
      <w:pPr>
        <w:pStyle w:val="NrNagwek3"/>
        <w:rPr>
          <w:lang w:val="en-US"/>
        </w:rPr>
      </w:pPr>
      <w:bookmarkStart w:id="29" w:name="_Toc519797521"/>
      <w:r w:rsidRPr="007A000A">
        <w:t xml:space="preserve">Java </w:t>
      </w:r>
      <w:proofErr w:type="spellStart"/>
      <w:r w:rsidRPr="007A000A">
        <w:t>Persis</w:t>
      </w:r>
      <w:r>
        <w:rPr>
          <w:lang w:val="en-US"/>
        </w:rPr>
        <w:t>tence</w:t>
      </w:r>
      <w:proofErr w:type="spellEnd"/>
      <w:r>
        <w:rPr>
          <w:lang w:val="en-US"/>
        </w:rPr>
        <w:t xml:space="preserve"> API</w:t>
      </w:r>
      <w:bookmarkEnd w:id="29"/>
    </w:p>
    <w:p w14:paraId="0BD95ED6" w14:textId="5A72FFB2" w:rsidR="008F23EF" w:rsidRPr="00F154A1" w:rsidRDefault="00F154A1" w:rsidP="008F23EF">
      <w:pPr>
        <w:pStyle w:val="Tekstwiodcy"/>
      </w:pPr>
      <w:r w:rsidRPr="00970B61">
        <w:t xml:space="preserve">Java </w:t>
      </w:r>
      <w:proofErr w:type="spellStart"/>
      <w:r w:rsidRPr="00970B61">
        <w:t>Persistence</w:t>
      </w:r>
      <w:proofErr w:type="spellEnd"/>
      <w:r w:rsidRPr="00970B61">
        <w:t xml:space="preserve"> API (JPA) pozwala użytkownikowi na mapowanie obiektów napisanych w języku Java na encje w bazie danych. </w:t>
      </w:r>
      <w:r w:rsidRPr="00F154A1">
        <w:t xml:space="preserve">Jest to interfejs zapewniający wszystkie potrzebne operacje, aby w prosty sposób obsługiwać bazy danych bez konieczności operowania językiem SQL. </w:t>
      </w:r>
      <w:r w:rsidR="004475B5">
        <w:t>Jest to</w:t>
      </w:r>
      <w:r w:rsidR="004475B5" w:rsidRPr="00F154A1">
        <w:t xml:space="preserve"> interfejs</w:t>
      </w:r>
      <w:r w:rsidR="004475B5">
        <w:t xml:space="preserve"> technologii </w:t>
      </w:r>
      <w:r w:rsidR="004475B5" w:rsidRPr="00F154A1">
        <w:t>JPA</w:t>
      </w:r>
      <w:r w:rsidR="004475B5">
        <w:t>, należy więc</w:t>
      </w:r>
      <w:r w:rsidR="004475B5" w:rsidRPr="00F154A1">
        <w:t xml:space="preserve"> zdecydować się na jedną z</w:t>
      </w:r>
      <w:r w:rsidR="004475B5">
        <w:t xml:space="preserve"> jej</w:t>
      </w:r>
      <w:r w:rsidR="004475B5" w:rsidRPr="00F154A1">
        <w:t xml:space="preserve"> implementacji.</w:t>
      </w:r>
      <w:r w:rsidRPr="00F154A1">
        <w:t xml:space="preserve"> Najpopularniejsz</w:t>
      </w:r>
      <w:r w:rsidR="00CB5594">
        <w:t>ymi</w:t>
      </w:r>
      <w:r w:rsidRPr="00F154A1">
        <w:t xml:space="preserve"> implementacj</w:t>
      </w:r>
      <w:r w:rsidR="00CB5594">
        <w:t>ami</w:t>
      </w:r>
      <w:r w:rsidRPr="00F154A1">
        <w:t xml:space="preserve"> </w:t>
      </w:r>
      <w:r w:rsidR="00CB5594">
        <w:t>są</w:t>
      </w:r>
      <w:r w:rsidRPr="00F154A1">
        <w:t xml:space="preserve"> </w:t>
      </w:r>
      <w:proofErr w:type="spellStart"/>
      <w:r w:rsidRPr="00F154A1">
        <w:t>Hibernate</w:t>
      </w:r>
      <w:proofErr w:type="spellEnd"/>
      <w:r w:rsidRPr="00F154A1">
        <w:t xml:space="preserve"> i </w:t>
      </w:r>
      <w:proofErr w:type="spellStart"/>
      <w:r w:rsidRPr="00F154A1">
        <w:t>EclipseLink</w:t>
      </w:r>
      <w:proofErr w:type="spellEnd"/>
      <w:r w:rsidRPr="00F154A1">
        <w:t xml:space="preserve">. W tej pracy skupiono się głównie na </w:t>
      </w:r>
      <w:proofErr w:type="spellStart"/>
      <w:r w:rsidRPr="00F154A1">
        <w:t>Hibernate</w:t>
      </w:r>
      <w:proofErr w:type="spellEnd"/>
      <w:r w:rsidRPr="00F154A1">
        <w:t>, jako że jest to zdecydowanie implementacja o najszerszym zastosowaniu w branży</w:t>
      </w:r>
      <w:r w:rsidR="00787BE6">
        <w:t xml:space="preserve"> [8]</w:t>
      </w:r>
      <w:r w:rsidRPr="00F154A1">
        <w:t>.</w:t>
      </w:r>
    </w:p>
    <w:p w14:paraId="0903FA7D" w14:textId="6A7A2FF2" w:rsidR="007A000A" w:rsidRPr="00F154A1" w:rsidRDefault="007A000A" w:rsidP="007A000A">
      <w:pPr>
        <w:pStyle w:val="Tekstwiodcy"/>
        <w:ind w:firstLine="0"/>
        <w:rPr>
          <w:color w:val="FF0000"/>
        </w:rPr>
      </w:pPr>
    </w:p>
    <w:p w14:paraId="6C8E53D1" w14:textId="4B0D6A82" w:rsidR="007A000A" w:rsidRPr="008F23EF" w:rsidRDefault="007A000A" w:rsidP="007A000A">
      <w:pPr>
        <w:pStyle w:val="NrNagwek3"/>
        <w:rPr>
          <w:lang w:val="en-US"/>
        </w:rPr>
      </w:pPr>
      <w:bookmarkStart w:id="30" w:name="_Toc519797522"/>
      <w:r>
        <w:rPr>
          <w:lang w:val="en-US"/>
        </w:rPr>
        <w:t>Hibernate</w:t>
      </w:r>
      <w:bookmarkEnd w:id="30"/>
    </w:p>
    <w:p w14:paraId="2089B872" w14:textId="684CF6CE" w:rsidR="007A000A" w:rsidRPr="00D772D1" w:rsidRDefault="00F154A1" w:rsidP="007A000A">
      <w:pPr>
        <w:pStyle w:val="Tekstwiodcy"/>
      </w:pPr>
      <w:proofErr w:type="spellStart"/>
      <w:r w:rsidRPr="00D772D1">
        <w:t>Hibernate</w:t>
      </w:r>
      <w:proofErr w:type="spellEnd"/>
      <w:r w:rsidRPr="00D772D1">
        <w:t xml:space="preserve"> </w:t>
      </w:r>
      <w:r w:rsidR="00CB5594">
        <w:t>jest</w:t>
      </w:r>
      <w:r w:rsidRPr="00D772D1">
        <w:t xml:space="preserve"> jedn</w:t>
      </w:r>
      <w:r w:rsidR="00CB5594">
        <w:t>ą</w:t>
      </w:r>
      <w:r w:rsidRPr="00D772D1">
        <w:t xml:space="preserve"> z implementacji JPA, ale nie tylko</w:t>
      </w:r>
      <w:r w:rsidR="007A000A" w:rsidRPr="00D772D1">
        <w:t>.</w:t>
      </w:r>
      <w:r w:rsidRPr="00D772D1">
        <w:t xml:space="preserve"> Oprócz zapewnienia implementacji metod zawartych w Java </w:t>
      </w:r>
      <w:proofErr w:type="spellStart"/>
      <w:r w:rsidRPr="00D772D1">
        <w:t>Persistence</w:t>
      </w:r>
      <w:proofErr w:type="spellEnd"/>
      <w:r w:rsidRPr="00D772D1">
        <w:t xml:space="preserve"> API</w:t>
      </w:r>
      <w:r w:rsidR="00CB5594">
        <w:t>,</w:t>
      </w:r>
      <w:r w:rsidRPr="00D772D1">
        <w:t xml:space="preserve"> </w:t>
      </w:r>
      <w:proofErr w:type="spellStart"/>
      <w:r w:rsidRPr="00D772D1">
        <w:t>Hibernate</w:t>
      </w:r>
      <w:proofErr w:type="spellEnd"/>
      <w:r w:rsidRPr="00D772D1">
        <w:t xml:space="preserve"> dodaje również zestaw własnych metod. </w:t>
      </w:r>
      <w:r w:rsidRPr="00D772D1">
        <w:lastRenderedPageBreak/>
        <w:t>Pozwala między innymi na łatwe wykorzystanie takich obiektowych zagadnień</w:t>
      </w:r>
      <w:r w:rsidR="00CB5594">
        <w:t>,</w:t>
      </w:r>
      <w:r w:rsidRPr="00D772D1">
        <w:t xml:space="preserve"> jak dziedziczenie, polimorfizm, asocjacja czy kompozycja na poziomie bazy danych. Użytkownik nie musi się </w:t>
      </w:r>
      <w:r w:rsidR="00CB5594">
        <w:t>zajmować,</w:t>
      </w:r>
      <w:r w:rsidRPr="00D772D1">
        <w:t xml:space="preserve"> jak te zadania rozwiązać po stronie SQL – </w:t>
      </w:r>
      <w:r w:rsidR="00CB5594">
        <w:t xml:space="preserve">realizują to komponenty technologii </w:t>
      </w:r>
      <w:proofErr w:type="spellStart"/>
      <w:r w:rsidR="00CB5594">
        <w:t>Hibernate</w:t>
      </w:r>
      <w:proofErr w:type="spellEnd"/>
      <w:r w:rsidR="00787BE6">
        <w:t xml:space="preserve"> [8]</w:t>
      </w:r>
      <w:r w:rsidR="00CB5594">
        <w:t xml:space="preserve">. </w:t>
      </w:r>
      <w:r w:rsidRPr="00D772D1">
        <w:t xml:space="preserve">Najważniejsze cechy </w:t>
      </w:r>
      <w:proofErr w:type="spellStart"/>
      <w:r w:rsidRPr="00D772D1">
        <w:t>Hibernate</w:t>
      </w:r>
      <w:proofErr w:type="spellEnd"/>
      <w:r w:rsidRPr="00D772D1">
        <w:t xml:space="preserve"> to:</w:t>
      </w:r>
    </w:p>
    <w:p w14:paraId="043C1FE0" w14:textId="07AAED9E" w:rsidR="00F154A1" w:rsidRPr="00D772D1" w:rsidRDefault="00F154A1" w:rsidP="00F154A1">
      <w:pPr>
        <w:pStyle w:val="Tekstwiodcy"/>
        <w:numPr>
          <w:ilvl w:val="0"/>
          <w:numId w:val="15"/>
        </w:numPr>
      </w:pPr>
      <w:r w:rsidRPr="00D772D1">
        <w:t xml:space="preserve">Skalowalność – struktury danych oznaczone adnotacjami </w:t>
      </w:r>
      <w:proofErr w:type="spellStart"/>
      <w:r w:rsidRPr="00D772D1">
        <w:t>Hibernate</w:t>
      </w:r>
      <w:proofErr w:type="spellEnd"/>
      <w:r w:rsidRPr="00D772D1">
        <w:t xml:space="preserve"> w prosty sposób można rozszerzać</w:t>
      </w:r>
    </w:p>
    <w:p w14:paraId="436A74C7" w14:textId="41ABA9E0" w:rsidR="00F154A1" w:rsidRPr="00D772D1" w:rsidRDefault="00D772D1" w:rsidP="00F154A1">
      <w:pPr>
        <w:pStyle w:val="Tekstwiodcy"/>
        <w:numPr>
          <w:ilvl w:val="0"/>
          <w:numId w:val="15"/>
        </w:numPr>
      </w:pPr>
      <w:r w:rsidRPr="00D772D1">
        <w:t xml:space="preserve">Wysoka wydajność – </w:t>
      </w:r>
      <w:proofErr w:type="spellStart"/>
      <w:r w:rsidRPr="00D772D1">
        <w:t>Hibernate</w:t>
      </w:r>
      <w:proofErr w:type="spellEnd"/>
      <w:r w:rsidRPr="00D772D1">
        <w:t xml:space="preserve"> zapewnia takie funkcjonalności jak </w:t>
      </w:r>
      <w:proofErr w:type="spellStart"/>
      <w:r w:rsidRPr="00D772D1">
        <w:t>lazy</w:t>
      </w:r>
      <w:proofErr w:type="spellEnd"/>
      <w:r w:rsidRPr="00D772D1">
        <w:t xml:space="preserve"> </w:t>
      </w:r>
      <w:proofErr w:type="spellStart"/>
      <w:r w:rsidRPr="00D772D1">
        <w:t>initialization</w:t>
      </w:r>
      <w:proofErr w:type="spellEnd"/>
      <w:r w:rsidRPr="00D772D1">
        <w:t>, rozmaite strategie pobierania danych czy automatyczne wersjonowanie.</w:t>
      </w:r>
    </w:p>
    <w:p w14:paraId="71A0D48F" w14:textId="2361012E" w:rsidR="00D772D1" w:rsidRPr="00D772D1" w:rsidRDefault="00CB5594" w:rsidP="00F154A1">
      <w:pPr>
        <w:pStyle w:val="Tekstwiodcy"/>
        <w:numPr>
          <w:ilvl w:val="0"/>
          <w:numId w:val="15"/>
        </w:numPr>
      </w:pPr>
      <w:r>
        <w:t>Niezawodność</w:t>
      </w:r>
      <w:r w:rsidR="00D772D1" w:rsidRPr="00D772D1">
        <w:t xml:space="preserve"> – </w:t>
      </w:r>
      <w:proofErr w:type="spellStart"/>
      <w:r w:rsidR="00D772D1" w:rsidRPr="00D772D1">
        <w:t>Hibernate</w:t>
      </w:r>
      <w:proofErr w:type="spellEnd"/>
      <w:r w:rsidR="00D772D1" w:rsidRPr="00D772D1">
        <w:t xml:space="preserve"> jest już na rynku od wielu lat, co sprawiło że jest to rozwiązanie dobrze </w:t>
      </w:r>
      <w:proofErr w:type="gramStart"/>
      <w:r w:rsidR="00D772D1" w:rsidRPr="00D772D1">
        <w:t>przetestowane ,</w:t>
      </w:r>
      <w:proofErr w:type="gramEnd"/>
      <w:r w:rsidR="00D772D1" w:rsidRPr="00D772D1">
        <w:t xml:space="preserve"> stabilne i wysokiej jakości</w:t>
      </w:r>
      <w:r w:rsidR="00787BE6">
        <w:t>[8]</w:t>
      </w:r>
      <w:r w:rsidR="00D772D1" w:rsidRPr="00D772D1">
        <w:t>.</w:t>
      </w:r>
    </w:p>
    <w:p w14:paraId="27D2423E" w14:textId="77777777" w:rsidR="007A000A" w:rsidRDefault="007A000A" w:rsidP="007A000A">
      <w:pPr>
        <w:pStyle w:val="Tekstwiodcy"/>
        <w:keepNext/>
        <w:jc w:val="center"/>
      </w:pPr>
      <w:r>
        <w:rPr>
          <w:noProof/>
          <w:color w:val="FF0000"/>
          <w:lang w:eastAsia="pl-PL"/>
        </w:rPr>
        <w:drawing>
          <wp:inline distT="0" distB="0" distL="0" distR="0" wp14:anchorId="15BAE6BA" wp14:editId="2438869B">
            <wp:extent cx="4291337" cy="1190847"/>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ibernate_logo_a.png"/>
                    <pic:cNvPicPr/>
                  </pic:nvPicPr>
                  <pic:blipFill>
                    <a:blip r:embed="rId22"/>
                    <a:stretch>
                      <a:fillRect/>
                    </a:stretch>
                  </pic:blipFill>
                  <pic:spPr>
                    <a:xfrm>
                      <a:off x="0" y="0"/>
                      <a:ext cx="4320831" cy="1199032"/>
                    </a:xfrm>
                    <a:prstGeom prst="rect">
                      <a:avLst/>
                    </a:prstGeom>
                  </pic:spPr>
                </pic:pic>
              </a:graphicData>
            </a:graphic>
          </wp:inline>
        </w:drawing>
      </w:r>
    </w:p>
    <w:p w14:paraId="17256288" w14:textId="5248A391" w:rsidR="007A000A" w:rsidRPr="00E01A95" w:rsidRDefault="007A000A" w:rsidP="007A000A">
      <w:pPr>
        <w:pStyle w:val="Legenda"/>
        <w:jc w:val="center"/>
        <w:rPr>
          <w:i/>
          <w:color w:val="FF0000"/>
          <w:lang w:val="en-US"/>
        </w:rPr>
      </w:pPr>
      <w:bookmarkStart w:id="31" w:name="_Toc519797578"/>
      <w:r w:rsidRPr="00E01A95">
        <w:rPr>
          <w:i/>
        </w:rPr>
        <w:t xml:space="preserve">Rys. </w:t>
      </w:r>
      <w:r w:rsidR="00F154A1" w:rsidRPr="00E01A95">
        <w:rPr>
          <w:i/>
        </w:rPr>
        <w:fldChar w:fldCharType="begin"/>
      </w:r>
      <w:r w:rsidR="00F154A1" w:rsidRPr="00E01A95">
        <w:rPr>
          <w:i/>
        </w:rPr>
        <w:instrText xml:space="preserve"> SEQ Rys. \* ARABIC </w:instrText>
      </w:r>
      <w:r w:rsidR="00F154A1" w:rsidRPr="00E01A95">
        <w:rPr>
          <w:i/>
        </w:rPr>
        <w:fldChar w:fldCharType="separate"/>
      </w:r>
      <w:r w:rsidR="0090498C" w:rsidRPr="00E01A95">
        <w:rPr>
          <w:i/>
          <w:noProof/>
        </w:rPr>
        <w:t>11</w:t>
      </w:r>
      <w:r w:rsidR="00F154A1" w:rsidRPr="00E01A95">
        <w:rPr>
          <w:i/>
          <w:noProof/>
        </w:rPr>
        <w:fldChar w:fldCharType="end"/>
      </w:r>
      <w:r w:rsidRPr="00E01A95">
        <w:rPr>
          <w:i/>
        </w:rPr>
        <w:t xml:space="preserve">. Logo </w:t>
      </w:r>
      <w:proofErr w:type="spellStart"/>
      <w:r w:rsidRPr="00E01A95">
        <w:rPr>
          <w:i/>
        </w:rPr>
        <w:t>Hibernate</w:t>
      </w:r>
      <w:proofErr w:type="spellEnd"/>
      <w:r w:rsidR="00787BE6" w:rsidRPr="00E01A95">
        <w:rPr>
          <w:i/>
        </w:rPr>
        <w:t xml:space="preserve"> [8]</w:t>
      </w:r>
      <w:bookmarkEnd w:id="31"/>
    </w:p>
    <w:p w14:paraId="4FC47A94" w14:textId="33446E16" w:rsidR="0059203F" w:rsidRDefault="0059203F" w:rsidP="0059203F">
      <w:pPr>
        <w:pStyle w:val="NrNagwek2"/>
        <w:rPr>
          <w:lang w:val="en-US"/>
        </w:rPr>
      </w:pPr>
      <w:bookmarkStart w:id="32" w:name="_Toc519797523"/>
      <w:proofErr w:type="spellStart"/>
      <w:r>
        <w:rPr>
          <w:lang w:val="en-US"/>
        </w:rPr>
        <w:t>Warstwa</w:t>
      </w:r>
      <w:proofErr w:type="spellEnd"/>
      <w:r>
        <w:rPr>
          <w:lang w:val="en-US"/>
        </w:rPr>
        <w:t xml:space="preserve"> </w:t>
      </w:r>
      <w:r w:rsidR="00CB5594">
        <w:rPr>
          <w:lang w:val="en-US"/>
        </w:rPr>
        <w:t>EIS</w:t>
      </w:r>
      <w:bookmarkEnd w:id="32"/>
    </w:p>
    <w:p w14:paraId="6A5644B2" w14:textId="2C0089D3" w:rsidR="00D36B1A" w:rsidRDefault="00D36B1A" w:rsidP="00D36B1A">
      <w:pPr>
        <w:pStyle w:val="Tekstwiodcy"/>
      </w:pPr>
      <w:r>
        <w:t xml:space="preserve">Warstwa </w:t>
      </w:r>
      <w:r w:rsidR="00CB5594">
        <w:t>EIS</w:t>
      </w:r>
      <w:r>
        <w:t xml:space="preserve"> to najczęściej baza danych. Przechowywane są tu wszystkie istotne informacje niezbędne do właściwego działania aplikacji. Bazy danych mogą być skonfigurowane na różne sposoby, w aplikacjach internetowych stosuje się na przykład:</w:t>
      </w:r>
    </w:p>
    <w:p w14:paraId="661C388F" w14:textId="2578D495" w:rsidR="00D36B1A" w:rsidRDefault="00D36B1A" w:rsidP="00D36B1A">
      <w:pPr>
        <w:pStyle w:val="Tekstwiodcy"/>
        <w:numPr>
          <w:ilvl w:val="0"/>
          <w:numId w:val="6"/>
        </w:numPr>
      </w:pPr>
      <w:r>
        <w:t>Centralną bazę danych – wszystkie serwery korzystają z jednej bazy danych</w:t>
      </w:r>
    </w:p>
    <w:p w14:paraId="7A26D9F7" w14:textId="01A0BD8B" w:rsidR="00D36B1A" w:rsidRDefault="00D36B1A" w:rsidP="00D36B1A">
      <w:pPr>
        <w:pStyle w:val="Tekstwiodcy"/>
        <w:numPr>
          <w:ilvl w:val="0"/>
          <w:numId w:val="6"/>
        </w:numPr>
      </w:pPr>
      <w:r>
        <w:t>Synchronizowaną bazę danych - każdy serwer ma swoją własną bazę, która jest synchronizowana przy każdej aktualizacji</w:t>
      </w:r>
      <w:r w:rsidR="00B65CEA">
        <w:t xml:space="preserve"> bazy dowolnego serwera</w:t>
      </w:r>
    </w:p>
    <w:p w14:paraId="42E03B3B" w14:textId="6CFD7DCB" w:rsidR="00D36B1A" w:rsidRDefault="00D36B1A" w:rsidP="00D36B1A">
      <w:pPr>
        <w:pStyle w:val="Tekstwiodcy"/>
        <w:numPr>
          <w:ilvl w:val="0"/>
          <w:numId w:val="6"/>
        </w:numPr>
      </w:pPr>
      <w:r>
        <w:t>Klastry danych – każdy serwer posiada swoją własną bazę, przy odczycie danych dane są zbierane z różnych serwerów</w:t>
      </w:r>
      <w:r w:rsidR="00787BE6">
        <w:t xml:space="preserve"> [2]</w:t>
      </w:r>
      <w:r w:rsidR="009C1520">
        <w:t>.</w:t>
      </w:r>
    </w:p>
    <w:p w14:paraId="0138FB55" w14:textId="77777777" w:rsidR="00CB5594" w:rsidRPr="00D36B1A" w:rsidRDefault="00CB5594" w:rsidP="00CB5594">
      <w:pPr>
        <w:pStyle w:val="Tekstwiodcy"/>
        <w:ind w:left="1145" w:firstLine="0"/>
      </w:pPr>
    </w:p>
    <w:p w14:paraId="3F9F5350" w14:textId="639E20E2" w:rsidR="00C22988" w:rsidRDefault="00C22988" w:rsidP="00C22988">
      <w:pPr>
        <w:pStyle w:val="NrNagwek3"/>
        <w:rPr>
          <w:lang w:val="en-US"/>
        </w:rPr>
      </w:pPr>
      <w:bookmarkStart w:id="33" w:name="_Toc519797524"/>
      <w:r>
        <w:rPr>
          <w:lang w:val="en-US"/>
        </w:rPr>
        <w:t>PostgreSQL</w:t>
      </w:r>
      <w:bookmarkEnd w:id="33"/>
    </w:p>
    <w:p w14:paraId="321E052A" w14:textId="019C1431" w:rsidR="00EA1811" w:rsidRPr="000061F6" w:rsidRDefault="00D772D1" w:rsidP="00EA1811">
      <w:pPr>
        <w:pStyle w:val="Tekstwiodcy"/>
      </w:pPr>
      <w:proofErr w:type="spellStart"/>
      <w:r w:rsidRPr="000061F6">
        <w:t>PostgreSQL</w:t>
      </w:r>
      <w:proofErr w:type="spellEnd"/>
      <w:r w:rsidRPr="000061F6">
        <w:t xml:space="preserve"> jest jednym z wielu systemów zarządzania relacyjnymi bazami danych</w:t>
      </w:r>
      <w:r w:rsidR="00EA1811" w:rsidRPr="000061F6">
        <w:t>.</w:t>
      </w:r>
      <w:r w:rsidRPr="000061F6">
        <w:t xml:space="preserve"> Jest jednak jednym z trzech najpopularniejszych </w:t>
      </w:r>
      <w:proofErr w:type="spellStart"/>
      <w:r w:rsidRPr="000061F6">
        <w:t>wolnodostępnych</w:t>
      </w:r>
      <w:proofErr w:type="spellEnd"/>
      <w:r w:rsidRPr="000061F6">
        <w:t xml:space="preserve"> i darmowych rozwiązań obok </w:t>
      </w:r>
      <w:proofErr w:type="spellStart"/>
      <w:r w:rsidRPr="000061F6">
        <w:lastRenderedPageBreak/>
        <w:t>MySQLa</w:t>
      </w:r>
      <w:proofErr w:type="spellEnd"/>
      <w:r w:rsidRPr="000061F6">
        <w:t xml:space="preserve"> i </w:t>
      </w:r>
      <w:proofErr w:type="spellStart"/>
      <w:r w:rsidRPr="000061F6">
        <w:t>Firebirda</w:t>
      </w:r>
      <w:proofErr w:type="spellEnd"/>
      <w:r w:rsidRPr="000061F6">
        <w:t>. To</w:t>
      </w:r>
      <w:r w:rsidR="00CB5594">
        <w:t>,</w:t>
      </w:r>
      <w:r w:rsidRPr="000061F6">
        <w:t xml:space="preserve"> co jednak wyróżnia </w:t>
      </w:r>
      <w:proofErr w:type="spellStart"/>
      <w:r w:rsidRPr="000061F6">
        <w:t>Postgre</w:t>
      </w:r>
      <w:r w:rsidR="00CB5594">
        <w:t>SQL</w:t>
      </w:r>
      <w:proofErr w:type="spellEnd"/>
      <w:r w:rsidR="00CB5594">
        <w:t>,</w:t>
      </w:r>
      <w:r w:rsidRPr="000061F6">
        <w:t xml:space="preserve"> to ilość funkcjonalności i rozszerzalność. Język używany w bazach tego typu jest bardzo podobny do czystego </w:t>
      </w:r>
      <w:proofErr w:type="spellStart"/>
      <w:r w:rsidRPr="000061F6">
        <w:t>SQLa</w:t>
      </w:r>
      <w:proofErr w:type="spellEnd"/>
      <w:r w:rsidRPr="000061F6">
        <w:t xml:space="preserve">. Najważniejsze cechy systemu </w:t>
      </w:r>
      <w:proofErr w:type="spellStart"/>
      <w:r w:rsidRPr="000061F6">
        <w:t>PostgreSQL</w:t>
      </w:r>
      <w:proofErr w:type="spellEnd"/>
      <w:r w:rsidRPr="000061F6">
        <w:t xml:space="preserve"> to:</w:t>
      </w:r>
    </w:p>
    <w:p w14:paraId="7D6F402C" w14:textId="4573D077" w:rsidR="00D772D1" w:rsidRPr="000061F6" w:rsidRDefault="00D772D1" w:rsidP="00D772D1">
      <w:pPr>
        <w:pStyle w:val="Tekstwiodcy"/>
        <w:numPr>
          <w:ilvl w:val="0"/>
          <w:numId w:val="16"/>
        </w:numPr>
      </w:pPr>
      <w:r w:rsidRPr="000061F6">
        <w:t>Obsługa funkcji</w:t>
      </w:r>
    </w:p>
    <w:p w14:paraId="07114E35" w14:textId="204D23B7" w:rsidR="00D772D1" w:rsidRPr="000061F6" w:rsidRDefault="00D772D1" w:rsidP="00D772D1">
      <w:pPr>
        <w:pStyle w:val="Tekstwiodcy"/>
        <w:numPr>
          <w:ilvl w:val="0"/>
          <w:numId w:val="16"/>
        </w:numPr>
      </w:pPr>
      <w:r w:rsidRPr="000061F6">
        <w:t>Obsługa indeksów</w:t>
      </w:r>
    </w:p>
    <w:p w14:paraId="4A5FF347" w14:textId="7253C9DB" w:rsidR="00D772D1" w:rsidRPr="000061F6" w:rsidRDefault="000061F6" w:rsidP="00D772D1">
      <w:pPr>
        <w:pStyle w:val="Tekstwiodcy"/>
        <w:numPr>
          <w:ilvl w:val="0"/>
          <w:numId w:val="16"/>
        </w:numPr>
      </w:pPr>
      <w:r w:rsidRPr="000061F6">
        <w:t>Rozszerzona lista typów danych</w:t>
      </w:r>
    </w:p>
    <w:p w14:paraId="1373D4BE" w14:textId="7757AC1F" w:rsidR="000061F6" w:rsidRPr="000061F6" w:rsidRDefault="000061F6" w:rsidP="00D772D1">
      <w:pPr>
        <w:pStyle w:val="Tekstwiodcy"/>
        <w:numPr>
          <w:ilvl w:val="0"/>
          <w:numId w:val="16"/>
        </w:numPr>
      </w:pPr>
      <w:r w:rsidRPr="000061F6">
        <w:t>Możliwość definiowania obiektów przez użytkownika</w:t>
      </w:r>
    </w:p>
    <w:p w14:paraId="797321FC" w14:textId="06340252" w:rsidR="000061F6" w:rsidRPr="000061F6" w:rsidRDefault="000061F6" w:rsidP="00D772D1">
      <w:pPr>
        <w:pStyle w:val="Tekstwiodcy"/>
        <w:numPr>
          <w:ilvl w:val="0"/>
          <w:numId w:val="16"/>
        </w:numPr>
      </w:pPr>
      <w:r w:rsidRPr="000061F6">
        <w:t>Brak maksymalnego rozmiaru bazy</w:t>
      </w:r>
    </w:p>
    <w:p w14:paraId="1449C2F5" w14:textId="507D4962" w:rsidR="000061F6" w:rsidRPr="000061F6" w:rsidRDefault="000061F6" w:rsidP="00D772D1">
      <w:pPr>
        <w:pStyle w:val="Tekstwiodcy"/>
        <w:numPr>
          <w:ilvl w:val="0"/>
          <w:numId w:val="16"/>
        </w:numPr>
      </w:pPr>
      <w:r w:rsidRPr="000061F6">
        <w:t>Obsługa rozszerzeń</w:t>
      </w:r>
    </w:p>
    <w:p w14:paraId="71750765" w14:textId="56E64B69" w:rsidR="000061F6" w:rsidRPr="000061F6" w:rsidRDefault="000061F6" w:rsidP="00D772D1">
      <w:pPr>
        <w:pStyle w:val="Tekstwiodcy"/>
        <w:numPr>
          <w:ilvl w:val="0"/>
          <w:numId w:val="16"/>
        </w:numPr>
      </w:pPr>
      <w:r w:rsidRPr="000061F6">
        <w:t xml:space="preserve">Łatwe zarządzanie za pomocą intuicyjnego narzędzia </w:t>
      </w:r>
      <w:proofErr w:type="spellStart"/>
      <w:r w:rsidRPr="000061F6">
        <w:t>pgAdmin</w:t>
      </w:r>
      <w:proofErr w:type="spellEnd"/>
      <w:r w:rsidR="00CB5594">
        <w:t>.</w:t>
      </w:r>
    </w:p>
    <w:p w14:paraId="6F19210C" w14:textId="18A1F34A" w:rsidR="007A000A" w:rsidRDefault="007A000A" w:rsidP="007A000A">
      <w:pPr>
        <w:pStyle w:val="Tekstwiodcy"/>
        <w:ind w:firstLine="0"/>
        <w:rPr>
          <w:color w:val="FF0000"/>
        </w:rPr>
      </w:pPr>
    </w:p>
    <w:p w14:paraId="1CD7732A" w14:textId="77777777" w:rsidR="007A000A" w:rsidRDefault="007A000A" w:rsidP="007A000A">
      <w:pPr>
        <w:pStyle w:val="Tekstwiodcy"/>
        <w:keepNext/>
        <w:ind w:firstLine="0"/>
        <w:jc w:val="center"/>
      </w:pPr>
      <w:r>
        <w:rPr>
          <w:noProof/>
          <w:color w:val="FF0000"/>
          <w:lang w:eastAsia="pl-PL"/>
        </w:rPr>
        <w:drawing>
          <wp:inline distT="0" distB="0" distL="0" distR="0" wp14:anchorId="6E35F7C0" wp14:editId="2E368947">
            <wp:extent cx="4572000" cy="2286000"/>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ostgresql-card.png"/>
                    <pic:cNvPicPr/>
                  </pic:nvPicPr>
                  <pic:blipFill>
                    <a:blip r:embed="rId23"/>
                    <a:stretch>
                      <a:fillRect/>
                    </a:stretch>
                  </pic:blipFill>
                  <pic:spPr>
                    <a:xfrm>
                      <a:off x="0" y="0"/>
                      <a:ext cx="4572000" cy="2286000"/>
                    </a:xfrm>
                    <a:prstGeom prst="rect">
                      <a:avLst/>
                    </a:prstGeom>
                  </pic:spPr>
                </pic:pic>
              </a:graphicData>
            </a:graphic>
          </wp:inline>
        </w:drawing>
      </w:r>
    </w:p>
    <w:p w14:paraId="17FF2F8F" w14:textId="255E1A20" w:rsidR="007A000A" w:rsidRPr="00E01A95" w:rsidRDefault="007A000A" w:rsidP="007A000A">
      <w:pPr>
        <w:pStyle w:val="Legenda"/>
        <w:jc w:val="center"/>
        <w:rPr>
          <w:i/>
        </w:rPr>
      </w:pPr>
      <w:bookmarkStart w:id="34" w:name="_Toc519797579"/>
      <w:r w:rsidRPr="00E01A95">
        <w:rPr>
          <w:i/>
        </w:rPr>
        <w:t xml:space="preserve">Rys. </w:t>
      </w:r>
      <w:r w:rsidR="00F154A1" w:rsidRPr="00E01A95">
        <w:rPr>
          <w:i/>
        </w:rPr>
        <w:fldChar w:fldCharType="begin"/>
      </w:r>
      <w:r w:rsidR="00F154A1" w:rsidRPr="00E01A95">
        <w:rPr>
          <w:i/>
        </w:rPr>
        <w:instrText xml:space="preserve"> SEQ Rys. \* ARABIC </w:instrText>
      </w:r>
      <w:r w:rsidR="00F154A1" w:rsidRPr="00E01A95">
        <w:rPr>
          <w:i/>
        </w:rPr>
        <w:fldChar w:fldCharType="separate"/>
      </w:r>
      <w:r w:rsidR="0090498C" w:rsidRPr="00E01A95">
        <w:rPr>
          <w:i/>
          <w:noProof/>
        </w:rPr>
        <w:t>12</w:t>
      </w:r>
      <w:r w:rsidR="00F154A1" w:rsidRPr="00E01A95">
        <w:rPr>
          <w:i/>
          <w:noProof/>
        </w:rPr>
        <w:fldChar w:fldCharType="end"/>
      </w:r>
      <w:r w:rsidRPr="00E01A95">
        <w:rPr>
          <w:i/>
        </w:rPr>
        <w:t xml:space="preserve">. Logo </w:t>
      </w:r>
      <w:proofErr w:type="spellStart"/>
      <w:r w:rsidRPr="00E01A95">
        <w:rPr>
          <w:i/>
        </w:rPr>
        <w:t>PostgreSQL</w:t>
      </w:r>
      <w:bookmarkEnd w:id="34"/>
      <w:proofErr w:type="spellEnd"/>
    </w:p>
    <w:p w14:paraId="01C5FDD3" w14:textId="77777777" w:rsidR="00CB5594" w:rsidRPr="00CB5594" w:rsidRDefault="00CB5594" w:rsidP="00CB5594"/>
    <w:p w14:paraId="3A40E076" w14:textId="6587742F" w:rsidR="007F3682" w:rsidRDefault="002F57B3" w:rsidP="007F3682">
      <w:proofErr w:type="spellStart"/>
      <w:r>
        <w:t>PostgreSQL</w:t>
      </w:r>
      <w:proofErr w:type="spellEnd"/>
      <w:r>
        <w:t xml:space="preserve"> został wybrany jako system zarządzania bazą danych w opisywanym w tej pracy projekcie ze względu na jego otwartość i liczbę funkcjonalności oferowanych w darmowym systemie. Ważne jest również podobieństwo do komercyjnych rozwiązań</w:t>
      </w:r>
      <w:r w:rsidR="00CB5594">
        <w:t>,</w:t>
      </w:r>
      <w:r>
        <w:t xml:space="preserve"> takich jak bazy Oracle (PL/SQL) – dzięki temu przeniesienie systemu na dużo bardziej wymagającą odmianę nie powinno stanowić zbyt dużego problemu.</w:t>
      </w:r>
    </w:p>
    <w:p w14:paraId="1A36CABD" w14:textId="7D19BFBB" w:rsidR="007F3682" w:rsidRDefault="007F3682" w:rsidP="007F3682"/>
    <w:p w14:paraId="5FDD5BCC" w14:textId="00FB4A71" w:rsidR="007F3682" w:rsidRDefault="007F3682" w:rsidP="007F3682"/>
    <w:p w14:paraId="43638A85" w14:textId="2403237C" w:rsidR="007F3682" w:rsidRDefault="007F3682" w:rsidP="007F3682"/>
    <w:p w14:paraId="27751C72" w14:textId="14C4FD00" w:rsidR="007F3682" w:rsidRDefault="007F3682" w:rsidP="007F3682"/>
    <w:p w14:paraId="642AAB62" w14:textId="0EBF08E9" w:rsidR="007F3682" w:rsidRDefault="007F3682" w:rsidP="007F3682"/>
    <w:p w14:paraId="3AB25E02" w14:textId="63004457" w:rsidR="007F3682" w:rsidRDefault="007F3682" w:rsidP="007F3682"/>
    <w:p w14:paraId="5E4BEBD8" w14:textId="7C057C70" w:rsidR="0059203F" w:rsidRDefault="0059203F" w:rsidP="0059203F">
      <w:pPr>
        <w:pStyle w:val="NrNagwek1"/>
      </w:pPr>
      <w:bookmarkStart w:id="35" w:name="_Toc519797525"/>
      <w:r w:rsidRPr="0059203F">
        <w:lastRenderedPageBreak/>
        <w:t>Opracowanie projektu wielowarstwowej rozproszonej aplikacji internetowej</w:t>
      </w:r>
      <w:bookmarkEnd w:id="35"/>
    </w:p>
    <w:p w14:paraId="055CA407" w14:textId="1F0B22CB" w:rsidR="009C1520" w:rsidRDefault="009C1520" w:rsidP="009C1520">
      <w:pPr>
        <w:pStyle w:val="Tekstwiodcy"/>
      </w:pPr>
      <w:r>
        <w:t xml:space="preserve">Sklep z multimediami to idealne miejsce do wykorzystania wielowarstwowej rozproszonej aplikacji internetowej. Tego typu architektura pozwala na obsługę wielu oddziałów sklepu i ciągłe utrzymywanie aktualnego stanu magazynów przy jednoczesnym zabezpieczeniu przed awariami. </w:t>
      </w:r>
    </w:p>
    <w:p w14:paraId="21A397C2" w14:textId="0DCB62EC" w:rsidR="00C22988" w:rsidRDefault="00C22988" w:rsidP="00C22988">
      <w:pPr>
        <w:pStyle w:val="NrNagwek2"/>
      </w:pPr>
      <w:bookmarkStart w:id="36" w:name="_Toc519797526"/>
      <w:r>
        <w:t>Opis świata rzeczywistego</w:t>
      </w:r>
      <w:bookmarkEnd w:id="36"/>
    </w:p>
    <w:p w14:paraId="4E9EA6DD" w14:textId="41944358" w:rsidR="009C1520" w:rsidRDefault="009C1520" w:rsidP="009C1520">
      <w:pPr>
        <w:pStyle w:val="NrNagwek3"/>
      </w:pPr>
      <w:bookmarkStart w:id="37" w:name="_Toc519797527"/>
      <w:r>
        <w:t>Opis zasobów ludzkich</w:t>
      </w:r>
      <w:bookmarkEnd w:id="37"/>
    </w:p>
    <w:p w14:paraId="05014E1C" w14:textId="075E2F20" w:rsidR="009C1520" w:rsidRPr="009C1520" w:rsidRDefault="009C1520" w:rsidP="009C1520">
      <w:pPr>
        <w:pStyle w:val="Tekstwiodcy"/>
      </w:pPr>
      <w:r>
        <w:t>Pracownik sklepu może ak</w:t>
      </w:r>
      <w:r w:rsidRPr="009C1520">
        <w:t>t</w:t>
      </w:r>
      <w:r>
        <w:t>u</w:t>
      </w:r>
      <w:r w:rsidRPr="009C1520">
        <w:t>alizować bazę produktów poprzez dodawanie lub usuwanie dostępnych egzemplarzy poszczególnych multimediów. Każda pozycja posiada tytuł, cenę, opis, liczbę egzemplarzy i dane magazynu, w którym się znajdują. W zależności od rodzaju multimediów (gra</w:t>
      </w:r>
      <w:r w:rsidR="000948D1">
        <w:t xml:space="preserve"> wideo</w:t>
      </w:r>
      <w:r w:rsidRPr="009C1520">
        <w:t>, film, album muzyczny) wyróżn</w:t>
      </w:r>
      <w:r>
        <w:t>ian</w:t>
      </w:r>
      <w:r w:rsidRPr="009C1520">
        <w:t>e są dodatkowe informacje takie jak na przykład gatunek, nośnik czy producent. Dodatkowo</w:t>
      </w:r>
      <w:r w:rsidR="00CB5594">
        <w:t>,</w:t>
      </w:r>
      <w:r w:rsidRPr="009C1520">
        <w:t xml:space="preserve"> każda pozycja jest opisan</w:t>
      </w:r>
      <w:r w:rsidR="00CB5594">
        <w:t>a</w:t>
      </w:r>
      <w:r w:rsidRPr="009C1520">
        <w:t xml:space="preserve"> identyfikatorem ułatwiającym ewidencję posiadanego inwentarza i wyszukiwanie wszystkich dostępnych egzemplarzy. </w:t>
      </w:r>
    </w:p>
    <w:p w14:paraId="09BD9727" w14:textId="72BA5C79" w:rsidR="009C1520" w:rsidRDefault="009C1520" w:rsidP="009C1520">
      <w:pPr>
        <w:pStyle w:val="Tekstwiodcy"/>
      </w:pPr>
      <w:r w:rsidRPr="009C1520">
        <w:t>Klient ma możliwość wyszukiwania produktów, dodawania ich do koszyka i skł</w:t>
      </w:r>
      <w:r>
        <w:t>adania zamówienia. Ma również możliwość podejrzenia swoich wszystkich, a także anulowania aktywnych zamówień.</w:t>
      </w:r>
      <w:r w:rsidRPr="009C1520">
        <w:t xml:space="preserve">  </w:t>
      </w:r>
    </w:p>
    <w:p w14:paraId="727A8FF4" w14:textId="77777777" w:rsidR="00CB5594" w:rsidRDefault="00CB5594" w:rsidP="009C1520">
      <w:pPr>
        <w:pStyle w:val="Tekstwiodcy"/>
      </w:pPr>
    </w:p>
    <w:p w14:paraId="42A2533D" w14:textId="0E18945F" w:rsidR="009C1520" w:rsidRDefault="009C1520" w:rsidP="009C1520">
      <w:pPr>
        <w:pStyle w:val="NrNagwek3"/>
      </w:pPr>
      <w:bookmarkStart w:id="38" w:name="_Toc519797528"/>
      <w:r>
        <w:t>Dane techniczne</w:t>
      </w:r>
      <w:bookmarkEnd w:id="38"/>
    </w:p>
    <w:p w14:paraId="77D7E540" w14:textId="5FB76125" w:rsidR="009C1520" w:rsidRPr="009C1520" w:rsidRDefault="009C1520" w:rsidP="009C1520">
      <w:pPr>
        <w:pStyle w:val="Tekstwiodcy"/>
      </w:pPr>
      <w:r w:rsidRPr="009C1520">
        <w:t>Klient i pracownik sklepu mają dostęp do sklepu z poziomu przeglądarki internetowej. Zakłada się</w:t>
      </w:r>
      <w:r w:rsidR="000948D1">
        <w:t>,</w:t>
      </w:r>
      <w:r w:rsidRPr="009C1520">
        <w:t xml:space="preserve"> że sklep będzie w stanie obsłużyć ponad 1000 użytkowników jednocześnie, a baza danych będzie zawierać kilkadziesiąt tysięcy produktów. Sklep ma kilka oddziałów, więc potrzebna jest integracja danych znajdujących się w więcej niż jednym miejscu. </w:t>
      </w:r>
      <w:r w:rsidR="000948D1">
        <w:t>Aplikacja ma być ubezpieczona na ewentualne awarie bazy danych.</w:t>
      </w:r>
    </w:p>
    <w:p w14:paraId="1C01C299" w14:textId="2BB84207" w:rsidR="00C22988" w:rsidRDefault="00C22988" w:rsidP="00C22988">
      <w:pPr>
        <w:pStyle w:val="NrNagwek2"/>
      </w:pPr>
      <w:bookmarkStart w:id="39" w:name="_Toc519797529"/>
      <w:r>
        <w:lastRenderedPageBreak/>
        <w:t>Wymagania funkcjonalne</w:t>
      </w:r>
      <w:bookmarkEnd w:id="39"/>
    </w:p>
    <w:p w14:paraId="56C9C914" w14:textId="52433791" w:rsidR="000948D1" w:rsidRPr="00E27E94" w:rsidRDefault="00E27E94" w:rsidP="000948D1">
      <w:pPr>
        <w:pStyle w:val="Tekstwiodcy"/>
      </w:pPr>
      <w:r w:rsidRPr="00E27E94">
        <w:t>Projektowany system powinien spełniać następujące wymagania funkcjonalne</w:t>
      </w:r>
      <w:r w:rsidR="000948D1" w:rsidRPr="00E27E94">
        <w:t>:</w:t>
      </w:r>
    </w:p>
    <w:p w14:paraId="77B79A3A" w14:textId="3D9C6D12" w:rsidR="00E27E94" w:rsidRPr="00E27E94" w:rsidRDefault="00E27E94" w:rsidP="00E27E94">
      <w:pPr>
        <w:pStyle w:val="Tekstwiodcy"/>
        <w:numPr>
          <w:ilvl w:val="0"/>
          <w:numId w:val="18"/>
        </w:numPr>
      </w:pPr>
      <w:r w:rsidRPr="00E27E94">
        <w:t>System powinien wspierać przedsiębiorstwo handlowe (w tym przypadku sklep z multimediami)</w:t>
      </w:r>
    </w:p>
    <w:p w14:paraId="351121B5" w14:textId="2E9EFDE8" w:rsidR="00E27E94" w:rsidRPr="00E27E94" w:rsidRDefault="00E27E94" w:rsidP="00E27E94">
      <w:pPr>
        <w:pStyle w:val="Tekstwiodcy"/>
        <w:numPr>
          <w:ilvl w:val="0"/>
          <w:numId w:val="18"/>
        </w:numPr>
      </w:pPr>
      <w:r w:rsidRPr="00E27E94">
        <w:t xml:space="preserve">Pracownik sklepu może wstawiać nowe przedmioty i ich egzemplarze. </w:t>
      </w:r>
      <w:proofErr w:type="gramStart"/>
      <w:r w:rsidRPr="00E27E94">
        <w:t xml:space="preserve">Może </w:t>
      </w:r>
      <w:r w:rsidR="005D4A07">
        <w:t xml:space="preserve"> </w:t>
      </w:r>
      <w:commentRangeStart w:id="40"/>
      <w:r w:rsidR="005D4A07">
        <w:t>on</w:t>
      </w:r>
      <w:commentRangeEnd w:id="40"/>
      <w:proofErr w:type="gramEnd"/>
      <w:r w:rsidR="005D4A07">
        <w:rPr>
          <w:rStyle w:val="Odwoaniedokomentarza"/>
        </w:rPr>
        <w:commentReference w:id="40"/>
      </w:r>
      <w:r w:rsidR="005D4A07">
        <w:t xml:space="preserve"> </w:t>
      </w:r>
      <w:r w:rsidRPr="00E27E94">
        <w:t>zarządzać dostępnym inwentarzem (edycja, usuwanie przedmiotów i egzemplarzy)</w:t>
      </w:r>
    </w:p>
    <w:p w14:paraId="21C32B70" w14:textId="4D57BB3D" w:rsidR="00E27E94" w:rsidRPr="00E27E94" w:rsidRDefault="00E27E94" w:rsidP="00E27E94">
      <w:pPr>
        <w:pStyle w:val="Tekstwiodcy"/>
        <w:numPr>
          <w:ilvl w:val="0"/>
          <w:numId w:val="18"/>
        </w:numPr>
      </w:pPr>
      <w:r w:rsidRPr="00E27E94">
        <w:t>Kupujący tworzy konto, podaje dane osobowe i teleadresowe</w:t>
      </w:r>
    </w:p>
    <w:p w14:paraId="39B6E775" w14:textId="279264CD" w:rsidR="00E27E94" w:rsidRPr="00E27E94" w:rsidRDefault="00E27E94" w:rsidP="00E27E94">
      <w:pPr>
        <w:pStyle w:val="Tekstwiodcy"/>
        <w:numPr>
          <w:ilvl w:val="0"/>
          <w:numId w:val="18"/>
        </w:numPr>
      </w:pPr>
      <w:r w:rsidRPr="00E27E94">
        <w:t>Kupujący może dokonać zakupu dostępnego egzemplarza przy użyciu koszyka i złożenia zamówienia</w:t>
      </w:r>
    </w:p>
    <w:p w14:paraId="202C5F3F" w14:textId="0C5E90B2" w:rsidR="00E27E94" w:rsidRPr="00E27E94" w:rsidRDefault="00E27E94" w:rsidP="00E27E94">
      <w:pPr>
        <w:pStyle w:val="Tekstwiodcy"/>
        <w:numPr>
          <w:ilvl w:val="0"/>
          <w:numId w:val="18"/>
        </w:numPr>
      </w:pPr>
      <w:r w:rsidRPr="00E27E94">
        <w:t>Kupujący może zarządzać swoimi aktywnymi zamówieniami (np. je anulować)</w:t>
      </w:r>
      <w:commentRangeStart w:id="41"/>
      <w:r w:rsidR="00702534">
        <w:t>,</w:t>
      </w:r>
      <w:commentRangeEnd w:id="41"/>
      <w:r w:rsidR="00702534">
        <w:rPr>
          <w:rStyle w:val="Odwoaniedokomentarza"/>
        </w:rPr>
        <w:commentReference w:id="41"/>
      </w:r>
      <w:r w:rsidRPr="00E27E94">
        <w:t xml:space="preserve"> a także podejrzeć wszystkie dotychczasowe zamówienia</w:t>
      </w:r>
      <w:commentRangeStart w:id="42"/>
      <w:r w:rsidR="00702534">
        <w:t>.</w:t>
      </w:r>
      <w:commentRangeEnd w:id="42"/>
      <w:r w:rsidR="00702534">
        <w:rPr>
          <w:rStyle w:val="Odwoaniedokomentarza"/>
        </w:rPr>
        <w:commentReference w:id="42"/>
      </w:r>
    </w:p>
    <w:p w14:paraId="0A932840" w14:textId="4014B4D2" w:rsidR="00C22988" w:rsidRDefault="00C22988" w:rsidP="00C22988">
      <w:pPr>
        <w:pStyle w:val="NrNagwek2"/>
      </w:pPr>
      <w:bookmarkStart w:id="43" w:name="_Toc519797530"/>
      <w:r>
        <w:t>Wymagania niefunkcjonalne</w:t>
      </w:r>
      <w:bookmarkEnd w:id="43"/>
    </w:p>
    <w:p w14:paraId="7569B41A" w14:textId="20B27DFA" w:rsidR="000948D1" w:rsidRPr="00E27E94" w:rsidRDefault="00E27E94" w:rsidP="008F23EF">
      <w:pPr>
        <w:pStyle w:val="Tekstwiodcy"/>
      </w:pPr>
      <w:r w:rsidRPr="00E27E94">
        <w:t>Projektowany system powinien spełniać następujące wymagania niefunkcjonalne:</w:t>
      </w:r>
    </w:p>
    <w:p w14:paraId="7A979278" w14:textId="39372306" w:rsidR="00E27E94" w:rsidRPr="00E27E94" w:rsidRDefault="00E27E94" w:rsidP="00E27E94">
      <w:pPr>
        <w:pStyle w:val="Tekstwiodcy"/>
        <w:numPr>
          <w:ilvl w:val="0"/>
          <w:numId w:val="19"/>
        </w:numPr>
      </w:pPr>
      <w:r w:rsidRPr="00E27E94">
        <w:t xml:space="preserve">System powinien pracować na popularnych systemach operacyjnych (Windows, </w:t>
      </w:r>
      <w:proofErr w:type="spellStart"/>
      <w:r w:rsidRPr="00E27E94">
        <w:t>MacOS</w:t>
      </w:r>
      <w:proofErr w:type="spellEnd"/>
      <w:r w:rsidRPr="00E27E94">
        <w:t xml:space="preserve">) i w popularnych przeglądarkach internetowych (Google Chrome, Mozilla </w:t>
      </w:r>
      <w:proofErr w:type="spellStart"/>
      <w:r w:rsidRPr="00E27E94">
        <w:t>Firefox</w:t>
      </w:r>
      <w:proofErr w:type="spellEnd"/>
      <w:r w:rsidRPr="00E27E94">
        <w:t>, Safari)</w:t>
      </w:r>
    </w:p>
    <w:p w14:paraId="13476ABC" w14:textId="6B9D73E6" w:rsidR="00E27E94" w:rsidRPr="00E27E94" w:rsidRDefault="00E27E94" w:rsidP="00E27E94">
      <w:pPr>
        <w:pStyle w:val="Tekstwiodcy"/>
        <w:numPr>
          <w:ilvl w:val="0"/>
          <w:numId w:val="19"/>
        </w:numPr>
      </w:pPr>
      <w:r w:rsidRPr="00E27E94">
        <w:t>System powinien mieć przejrzysty i czytelny interfejs użytkownika</w:t>
      </w:r>
    </w:p>
    <w:p w14:paraId="12743432" w14:textId="60AC19A5" w:rsidR="00E27E94" w:rsidRPr="00E27E94" w:rsidRDefault="00E27E94" w:rsidP="00E27E94">
      <w:pPr>
        <w:pStyle w:val="Tekstwiodcy"/>
        <w:numPr>
          <w:ilvl w:val="0"/>
          <w:numId w:val="19"/>
        </w:numPr>
      </w:pPr>
      <w:r w:rsidRPr="00E27E94">
        <w:t>System powinien być gotowy na rozszerzenia funkcjonalności (np. możliwość zwrotu zakupionego przedmiotu, czy płatność kartą kredytową)</w:t>
      </w:r>
    </w:p>
    <w:p w14:paraId="4560C8DA" w14:textId="52FECC7E" w:rsidR="00E27E94" w:rsidRPr="00E27E94" w:rsidRDefault="00E27E94" w:rsidP="00E27E94">
      <w:pPr>
        <w:pStyle w:val="Tekstwiodcy"/>
        <w:numPr>
          <w:ilvl w:val="0"/>
          <w:numId w:val="19"/>
        </w:numPr>
      </w:pPr>
      <w:r w:rsidRPr="00E27E94">
        <w:t>System powinien być przygotowany do obsługi co najmniej kilku oddziałów sklepu i utrzymywać w każdym z nich aktualną bazę dostępnych przedmiotów</w:t>
      </w:r>
      <w:commentRangeStart w:id="44"/>
      <w:r w:rsidR="00702534">
        <w:t>.</w:t>
      </w:r>
      <w:commentRangeEnd w:id="44"/>
      <w:r w:rsidR="00702534">
        <w:rPr>
          <w:rStyle w:val="Odwoaniedokomentarza"/>
        </w:rPr>
        <w:commentReference w:id="44"/>
      </w:r>
    </w:p>
    <w:p w14:paraId="4A7BC95C" w14:textId="0530ED50" w:rsidR="00C22988" w:rsidRDefault="00C22988" w:rsidP="00C22988">
      <w:pPr>
        <w:pStyle w:val="NrNagwek2"/>
      </w:pPr>
      <w:bookmarkStart w:id="45" w:name="_Toc519797531"/>
      <w:r>
        <w:t>Przypadki użycia</w:t>
      </w:r>
      <w:bookmarkEnd w:id="45"/>
    </w:p>
    <w:p w14:paraId="410CBE4D" w14:textId="1E79CCB8" w:rsidR="000948D1" w:rsidRPr="00962143" w:rsidRDefault="00E27E94" w:rsidP="008F23EF">
      <w:pPr>
        <w:pStyle w:val="Tekstwiodcy"/>
      </w:pPr>
      <w:r w:rsidRPr="00962143">
        <w:t>Po</w:t>
      </w:r>
      <w:r w:rsidR="00E01A95">
        <w:t>dczas tworzenia modelu wielowar</w:t>
      </w:r>
      <w:r w:rsidRPr="00962143">
        <w:t>st</w:t>
      </w:r>
      <w:r w:rsidR="00E01A95">
        <w:t>w</w:t>
      </w:r>
      <w:r w:rsidRPr="00962143">
        <w:t xml:space="preserve">owego rozproszonego systemu internetowego do obsługi przedsiębiorstwa handlowego wyszczególnione zostały </w:t>
      </w:r>
      <w:r w:rsidR="00962143" w:rsidRPr="00962143">
        <w:t>przypadki uży</w:t>
      </w:r>
      <w:r w:rsidR="005D4A07">
        <w:t xml:space="preserve">cia przedstawione na </w:t>
      </w:r>
      <w:commentRangeStart w:id="46"/>
      <w:r w:rsidR="005D4A07">
        <w:t>rysunku 13.</w:t>
      </w:r>
      <w:commentRangeEnd w:id="46"/>
      <w:r w:rsidR="005D4A07">
        <w:rPr>
          <w:rStyle w:val="Odwoaniedokomentarza"/>
        </w:rPr>
        <w:commentReference w:id="46"/>
      </w:r>
    </w:p>
    <w:p w14:paraId="0983BC02" w14:textId="3D591C50" w:rsidR="000C2321" w:rsidRDefault="000C2321" w:rsidP="000C2321">
      <w:pPr>
        <w:pStyle w:val="Tekstwiodcy"/>
        <w:ind w:firstLine="0"/>
        <w:rPr>
          <w:color w:val="FF0000"/>
        </w:rPr>
      </w:pPr>
    </w:p>
    <w:p w14:paraId="404F5802" w14:textId="77777777" w:rsidR="007353D6" w:rsidRDefault="000C2321" w:rsidP="007353D6">
      <w:pPr>
        <w:pStyle w:val="Tekstwiodcy"/>
        <w:keepNext/>
        <w:ind w:firstLine="0"/>
        <w:jc w:val="center"/>
      </w:pPr>
      <w:r>
        <w:rPr>
          <w:noProof/>
          <w:lang w:eastAsia="pl-PL"/>
        </w:rPr>
        <w:lastRenderedPageBreak/>
        <w:drawing>
          <wp:inline distT="0" distB="0" distL="0" distR="0" wp14:anchorId="10B5CE77" wp14:editId="3C7A413F">
            <wp:extent cx="8432531" cy="2786677"/>
            <wp:effectExtent l="3493"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Casesi.jpg"/>
                    <pic:cNvPicPr/>
                  </pic:nvPicPr>
                  <pic:blipFill>
                    <a:blip r:embed="rId24"/>
                    <a:stretch>
                      <a:fillRect/>
                    </a:stretch>
                  </pic:blipFill>
                  <pic:spPr>
                    <a:xfrm rot="16200000">
                      <a:off x="0" y="0"/>
                      <a:ext cx="8511074" cy="2812633"/>
                    </a:xfrm>
                    <a:prstGeom prst="rect">
                      <a:avLst/>
                    </a:prstGeom>
                  </pic:spPr>
                </pic:pic>
              </a:graphicData>
            </a:graphic>
          </wp:inline>
        </w:drawing>
      </w:r>
    </w:p>
    <w:p w14:paraId="600F8A09" w14:textId="14CBFF8B" w:rsidR="00962143" w:rsidRPr="00E01A95" w:rsidRDefault="007353D6" w:rsidP="007353D6">
      <w:pPr>
        <w:pStyle w:val="Legenda"/>
        <w:jc w:val="center"/>
        <w:rPr>
          <w:i/>
        </w:rPr>
      </w:pPr>
      <w:bookmarkStart w:id="47" w:name="_Toc519797580"/>
      <w:r w:rsidRPr="00E01A95">
        <w:rPr>
          <w:i/>
        </w:rPr>
        <w:t xml:space="preserve">Rys. </w:t>
      </w:r>
      <w:r w:rsidRPr="00E01A95">
        <w:rPr>
          <w:i/>
        </w:rPr>
        <w:fldChar w:fldCharType="begin"/>
      </w:r>
      <w:r w:rsidRPr="00E01A95">
        <w:rPr>
          <w:i/>
        </w:rPr>
        <w:instrText xml:space="preserve"> SEQ Rys. \* ARABIC </w:instrText>
      </w:r>
      <w:r w:rsidRPr="00E01A95">
        <w:rPr>
          <w:i/>
        </w:rPr>
        <w:fldChar w:fldCharType="separate"/>
      </w:r>
      <w:r w:rsidR="0090498C" w:rsidRPr="00E01A95">
        <w:rPr>
          <w:i/>
          <w:noProof/>
        </w:rPr>
        <w:t>13</w:t>
      </w:r>
      <w:r w:rsidRPr="00E01A95">
        <w:rPr>
          <w:i/>
        </w:rPr>
        <w:fldChar w:fldCharType="end"/>
      </w:r>
      <w:r w:rsidRPr="00E01A95">
        <w:rPr>
          <w:i/>
        </w:rPr>
        <w:t>. Diagram przypadków użycia.</w:t>
      </w:r>
      <w:bookmarkEnd w:id="47"/>
    </w:p>
    <w:p w14:paraId="7F684E88" w14:textId="2F832BF1" w:rsidR="00962143" w:rsidRDefault="00962143" w:rsidP="00962143">
      <w:r>
        <w:lastRenderedPageBreak/>
        <w:t>W następnych podrozdziałach przedstawione zostały szczegółowe opisy przypadków użycia</w:t>
      </w:r>
      <w:commentRangeStart w:id="48"/>
      <w:r w:rsidR="005D4A07">
        <w:t>,</w:t>
      </w:r>
      <w:commentRangeEnd w:id="48"/>
      <w:r w:rsidR="005D4A07">
        <w:rPr>
          <w:rStyle w:val="Odwoaniedokomentarza"/>
        </w:rPr>
        <w:commentReference w:id="48"/>
      </w:r>
      <w:r>
        <w:t xml:space="preserve"> szczególnie ważnych dla tematu tej pracy. Będą to przypadki użycia, które zostaną poddane testom wydajnościowym w rozdziale szóstym.</w:t>
      </w:r>
    </w:p>
    <w:p w14:paraId="76EB595B" w14:textId="3DCFFA6F" w:rsidR="00962143" w:rsidRDefault="00962143" w:rsidP="00962143"/>
    <w:p w14:paraId="6EC75042" w14:textId="6BE56152" w:rsidR="00962143" w:rsidRDefault="00962143" w:rsidP="00962143">
      <w:pPr>
        <w:pStyle w:val="NrNagwek3"/>
      </w:pPr>
      <w:bookmarkStart w:id="49" w:name="_Toc519797532"/>
      <w:r>
        <w:t>Wyszukaj zamówienia użytkownika</w:t>
      </w:r>
      <w:bookmarkEnd w:id="49"/>
    </w:p>
    <w:p w14:paraId="2A8852AA" w14:textId="6498E8F7" w:rsidR="002F3DD1" w:rsidRDefault="00962143" w:rsidP="002F3DD1">
      <w:pPr>
        <w:pStyle w:val="Tekstwiodcy"/>
      </w:pPr>
      <w:r>
        <w:t>Przypadek użycia „Wyszukaj zamówienia użytkownika” odpowiada za wylistowanie na życzenie użytkownika wszystkich jego zamówień (aktywnych i nieaktywnych)</w:t>
      </w:r>
      <w:r w:rsidRPr="00962143">
        <w:t>.</w:t>
      </w:r>
    </w:p>
    <w:p w14:paraId="6C972B10" w14:textId="14CE4E4E" w:rsidR="000F4032" w:rsidRPr="00E01A95" w:rsidRDefault="000F4032" w:rsidP="000F4032">
      <w:pPr>
        <w:pStyle w:val="Legenda"/>
        <w:keepNext/>
        <w:rPr>
          <w:i/>
        </w:rPr>
      </w:pPr>
      <w:r w:rsidRPr="00E01A95">
        <w:rPr>
          <w:i/>
        </w:rPr>
        <w:t xml:space="preserve">Tabela </w:t>
      </w:r>
      <w:r w:rsidRPr="00E01A95">
        <w:rPr>
          <w:i/>
        </w:rPr>
        <w:fldChar w:fldCharType="begin"/>
      </w:r>
      <w:r w:rsidRPr="00E01A95">
        <w:rPr>
          <w:i/>
        </w:rPr>
        <w:instrText xml:space="preserve"> SEQ Tabela \* ARABIC </w:instrText>
      </w:r>
      <w:r w:rsidRPr="00E01A95">
        <w:rPr>
          <w:i/>
        </w:rPr>
        <w:fldChar w:fldCharType="separate"/>
      </w:r>
      <w:r w:rsidR="00357571" w:rsidRPr="00E01A95">
        <w:rPr>
          <w:i/>
          <w:noProof/>
        </w:rPr>
        <w:t>1</w:t>
      </w:r>
      <w:r w:rsidRPr="00E01A95">
        <w:rPr>
          <w:i/>
        </w:rPr>
        <w:fldChar w:fldCharType="end"/>
      </w:r>
      <w:r w:rsidRPr="00E01A95">
        <w:rPr>
          <w:i/>
        </w:rPr>
        <w:t>. Dane PU "Wyszukaj zamówienia użytkownika"</w:t>
      </w:r>
    </w:p>
    <w:tbl>
      <w:tblPr>
        <w:tblStyle w:val="Tabela-Siatka"/>
        <w:tblW w:w="0" w:type="auto"/>
        <w:jc w:val="center"/>
        <w:tblLook w:val="04A0" w:firstRow="1" w:lastRow="0" w:firstColumn="1" w:lastColumn="0" w:noHBand="0" w:noVBand="1"/>
      </w:tblPr>
      <w:tblGrid>
        <w:gridCol w:w="2547"/>
        <w:gridCol w:w="6515"/>
      </w:tblGrid>
      <w:tr w:rsidR="00962143" w14:paraId="28F3255A" w14:textId="77777777" w:rsidTr="002F3DD1">
        <w:trPr>
          <w:jc w:val="center"/>
        </w:trPr>
        <w:tc>
          <w:tcPr>
            <w:tcW w:w="2547" w:type="dxa"/>
            <w:vAlign w:val="center"/>
          </w:tcPr>
          <w:p w14:paraId="03416081" w14:textId="6838664A" w:rsidR="00962143" w:rsidRPr="002F3DD1" w:rsidRDefault="00962143" w:rsidP="002F3DD1">
            <w:pPr>
              <w:pStyle w:val="Tekstwiodcy"/>
              <w:ind w:firstLine="0"/>
              <w:jc w:val="center"/>
              <w:rPr>
                <w:b/>
              </w:rPr>
            </w:pPr>
            <w:r w:rsidRPr="002F3DD1">
              <w:rPr>
                <w:b/>
              </w:rPr>
              <w:t>Nazwa PU</w:t>
            </w:r>
          </w:p>
        </w:tc>
        <w:tc>
          <w:tcPr>
            <w:tcW w:w="6515" w:type="dxa"/>
            <w:vAlign w:val="center"/>
          </w:tcPr>
          <w:p w14:paraId="7E1FE723" w14:textId="12922B10" w:rsidR="00962143" w:rsidRDefault="00962143" w:rsidP="002F3DD1">
            <w:pPr>
              <w:pStyle w:val="Tekstwiodcy"/>
              <w:ind w:firstLine="0"/>
              <w:jc w:val="center"/>
            </w:pPr>
            <w:r>
              <w:t>Wyszukaj zamówienia użytkownika</w:t>
            </w:r>
          </w:p>
        </w:tc>
      </w:tr>
      <w:tr w:rsidR="00962143" w14:paraId="0FE5EF26" w14:textId="77777777" w:rsidTr="002F3DD1">
        <w:trPr>
          <w:jc w:val="center"/>
        </w:trPr>
        <w:tc>
          <w:tcPr>
            <w:tcW w:w="2547" w:type="dxa"/>
            <w:vAlign w:val="center"/>
          </w:tcPr>
          <w:p w14:paraId="12ECAD03" w14:textId="64B55087" w:rsidR="00962143" w:rsidRPr="002F3DD1" w:rsidRDefault="00962143" w:rsidP="00694B42">
            <w:pPr>
              <w:pStyle w:val="Tekstwiodcy"/>
              <w:spacing w:before="240"/>
              <w:ind w:firstLine="0"/>
              <w:jc w:val="center"/>
              <w:rPr>
                <w:b/>
              </w:rPr>
            </w:pPr>
            <w:r w:rsidRPr="002F3DD1">
              <w:rPr>
                <w:b/>
              </w:rPr>
              <w:t>Warunki wstępne</w:t>
            </w:r>
          </w:p>
        </w:tc>
        <w:tc>
          <w:tcPr>
            <w:tcW w:w="6515" w:type="dxa"/>
            <w:vAlign w:val="center"/>
          </w:tcPr>
          <w:p w14:paraId="3BED0F48" w14:textId="77777777" w:rsidR="00962143" w:rsidRDefault="00962143" w:rsidP="00694B42">
            <w:pPr>
              <w:pStyle w:val="Tekstwiodcy"/>
              <w:numPr>
                <w:ilvl w:val="0"/>
                <w:numId w:val="20"/>
              </w:numPr>
              <w:spacing w:before="240"/>
              <w:jc w:val="left"/>
            </w:pPr>
            <w:commentRangeStart w:id="50"/>
            <w:r>
              <w:t>Uruchomienie aplikacji</w:t>
            </w:r>
          </w:p>
          <w:p w14:paraId="1CB6123A" w14:textId="68180EA7" w:rsidR="00962143" w:rsidRDefault="00962143" w:rsidP="00694B42">
            <w:pPr>
              <w:pStyle w:val="Tekstwiodcy"/>
              <w:numPr>
                <w:ilvl w:val="0"/>
                <w:numId w:val="20"/>
              </w:numPr>
              <w:spacing w:before="240"/>
              <w:jc w:val="left"/>
            </w:pPr>
            <w:r>
              <w:t>Zalogowanie na konto klienta</w:t>
            </w:r>
            <w:commentRangeEnd w:id="50"/>
            <w:r w:rsidR="005D4A07">
              <w:rPr>
                <w:rStyle w:val="Odwoaniedokomentarza"/>
              </w:rPr>
              <w:commentReference w:id="50"/>
            </w:r>
          </w:p>
        </w:tc>
      </w:tr>
      <w:tr w:rsidR="00962143" w14:paraId="0FCEC5F6" w14:textId="77777777" w:rsidTr="002F3DD1">
        <w:trPr>
          <w:jc w:val="center"/>
        </w:trPr>
        <w:tc>
          <w:tcPr>
            <w:tcW w:w="2547" w:type="dxa"/>
            <w:vAlign w:val="center"/>
          </w:tcPr>
          <w:p w14:paraId="03144180" w14:textId="64FDDD53" w:rsidR="00962143" w:rsidRPr="002F3DD1" w:rsidRDefault="00962143" w:rsidP="00694B42">
            <w:pPr>
              <w:pStyle w:val="Tekstwiodcy"/>
              <w:spacing w:before="240"/>
              <w:ind w:firstLine="0"/>
              <w:jc w:val="center"/>
              <w:rPr>
                <w:b/>
              </w:rPr>
            </w:pPr>
            <w:r w:rsidRPr="002F3DD1">
              <w:rPr>
                <w:b/>
              </w:rPr>
              <w:t>Warunki końcowe</w:t>
            </w:r>
          </w:p>
        </w:tc>
        <w:tc>
          <w:tcPr>
            <w:tcW w:w="6515" w:type="dxa"/>
            <w:vAlign w:val="center"/>
          </w:tcPr>
          <w:p w14:paraId="3B2183EC" w14:textId="1A24FAA6" w:rsidR="00962143" w:rsidRDefault="00962143" w:rsidP="00694B42">
            <w:pPr>
              <w:pStyle w:val="Tekstwiodcy"/>
              <w:numPr>
                <w:ilvl w:val="0"/>
                <w:numId w:val="21"/>
              </w:numPr>
              <w:spacing w:before="240"/>
              <w:jc w:val="left"/>
            </w:pPr>
            <w:commentRangeStart w:id="51"/>
            <w:r>
              <w:t xml:space="preserve">Uzyskanie listy zamówień klienta lub </w:t>
            </w:r>
            <w:r w:rsidR="00694B42">
              <w:t xml:space="preserve">zwracana jest </w:t>
            </w:r>
            <w:r>
              <w:t>informacja o braku zamówień</w:t>
            </w:r>
            <w:commentRangeEnd w:id="51"/>
            <w:r w:rsidR="00CA66D2">
              <w:rPr>
                <w:rStyle w:val="Odwoaniedokomentarza"/>
              </w:rPr>
              <w:commentReference w:id="51"/>
            </w:r>
          </w:p>
        </w:tc>
      </w:tr>
      <w:tr w:rsidR="00962143" w14:paraId="20EC1197" w14:textId="77777777" w:rsidTr="002F3DD1">
        <w:trPr>
          <w:jc w:val="center"/>
        </w:trPr>
        <w:tc>
          <w:tcPr>
            <w:tcW w:w="2547" w:type="dxa"/>
            <w:vAlign w:val="center"/>
          </w:tcPr>
          <w:p w14:paraId="0A8D34F4" w14:textId="3C9D20C4" w:rsidR="00962143" w:rsidRPr="002F3DD1" w:rsidRDefault="00962143" w:rsidP="00694B42">
            <w:pPr>
              <w:pStyle w:val="Tekstwiodcy"/>
              <w:spacing w:before="240"/>
              <w:ind w:firstLine="0"/>
              <w:jc w:val="center"/>
              <w:rPr>
                <w:b/>
              </w:rPr>
            </w:pPr>
            <w:r w:rsidRPr="002F3DD1">
              <w:rPr>
                <w:b/>
              </w:rPr>
              <w:t>Przebieg podstawowy</w:t>
            </w:r>
          </w:p>
        </w:tc>
        <w:tc>
          <w:tcPr>
            <w:tcW w:w="6515" w:type="dxa"/>
            <w:vAlign w:val="center"/>
          </w:tcPr>
          <w:p w14:paraId="37813B5B" w14:textId="73CED438" w:rsidR="002F3DD1" w:rsidRDefault="002F3DD1" w:rsidP="00694B42">
            <w:pPr>
              <w:pStyle w:val="NormalnyWeb"/>
              <w:numPr>
                <w:ilvl w:val="0"/>
                <w:numId w:val="22"/>
              </w:numPr>
              <w:spacing w:before="240" w:beforeAutospacing="0" w:line="360" w:lineRule="auto"/>
              <w:rPr>
                <w:lang w:val="pl-PL"/>
              </w:rPr>
            </w:pPr>
            <w:r w:rsidRPr="002F3DD1">
              <w:rPr>
                <w:lang w:val="pl-PL"/>
              </w:rPr>
              <w:t xml:space="preserve">Należy podać dane klienta. </w:t>
            </w:r>
          </w:p>
          <w:p w14:paraId="66352C29" w14:textId="0C5E4432" w:rsidR="00962143" w:rsidRPr="00CA66D2" w:rsidRDefault="002F3DD1" w:rsidP="00694B42">
            <w:pPr>
              <w:pStyle w:val="NormalnyWeb"/>
              <w:numPr>
                <w:ilvl w:val="0"/>
                <w:numId w:val="22"/>
              </w:numPr>
              <w:spacing w:before="240" w:beforeAutospacing="0" w:line="360" w:lineRule="auto"/>
              <w:rPr>
                <w:lang w:val="pl-PL"/>
              </w:rPr>
            </w:pPr>
            <w:commentRangeStart w:id="52"/>
            <w:r w:rsidRPr="00CA66D2">
              <w:rPr>
                <w:lang w:val="pl-PL"/>
              </w:rPr>
              <w:t xml:space="preserve">Realizuje się PU </w:t>
            </w:r>
            <w:proofErr w:type="spellStart"/>
            <w:r w:rsidRPr="00CA66D2">
              <w:rPr>
                <w:lang w:val="pl-PL"/>
              </w:rPr>
              <w:t>Operacje_na</w:t>
            </w:r>
            <w:proofErr w:type="spellEnd"/>
            <w:r w:rsidRPr="00CA66D2">
              <w:rPr>
                <w:lang w:val="pl-PL"/>
              </w:rPr>
              <w:t xml:space="preserve"> zamówieniu </w:t>
            </w:r>
            <w:r w:rsidR="00CA66D2">
              <w:rPr>
                <w:lang w:val="pl-PL"/>
              </w:rPr>
              <w:t>-</w:t>
            </w:r>
            <w:r w:rsidRPr="00CA66D2">
              <w:rPr>
                <w:lang w:val="pl-PL"/>
              </w:rPr>
              <w:t xml:space="preserve"> sprawdza dane klienta i zwraca listę jego zamówień</w:t>
            </w:r>
            <w:commentRangeEnd w:id="52"/>
            <w:r w:rsidR="00CA66D2">
              <w:rPr>
                <w:rStyle w:val="Odwoaniedokomentarza"/>
                <w:rFonts w:eastAsiaTheme="minorHAnsi" w:cstheme="minorBidi"/>
                <w:lang w:val="pl-PL" w:eastAsia="en-US"/>
              </w:rPr>
              <w:commentReference w:id="52"/>
            </w:r>
          </w:p>
        </w:tc>
      </w:tr>
      <w:tr w:rsidR="00962143" w14:paraId="3D8B8F1E" w14:textId="77777777" w:rsidTr="002F3DD1">
        <w:trPr>
          <w:jc w:val="center"/>
        </w:trPr>
        <w:tc>
          <w:tcPr>
            <w:tcW w:w="2547" w:type="dxa"/>
            <w:vAlign w:val="center"/>
          </w:tcPr>
          <w:p w14:paraId="1B6B8887" w14:textId="371B9A87" w:rsidR="00962143" w:rsidRPr="002F3DD1" w:rsidRDefault="00962143" w:rsidP="00694B42">
            <w:pPr>
              <w:pStyle w:val="Tekstwiodcy"/>
              <w:spacing w:before="240"/>
              <w:ind w:firstLine="0"/>
              <w:jc w:val="center"/>
              <w:rPr>
                <w:b/>
              </w:rPr>
            </w:pPr>
            <w:r w:rsidRPr="002F3DD1">
              <w:rPr>
                <w:b/>
              </w:rPr>
              <w:t>Przebieg alternatywny (brak zamówień)</w:t>
            </w:r>
          </w:p>
        </w:tc>
        <w:tc>
          <w:tcPr>
            <w:tcW w:w="6515" w:type="dxa"/>
            <w:vAlign w:val="center"/>
          </w:tcPr>
          <w:p w14:paraId="54E66D89" w14:textId="77777777" w:rsidR="002F3DD1" w:rsidRDefault="002F3DD1" w:rsidP="00694B42">
            <w:pPr>
              <w:pStyle w:val="NormalnyWeb"/>
              <w:numPr>
                <w:ilvl w:val="0"/>
                <w:numId w:val="23"/>
              </w:numPr>
              <w:spacing w:before="240" w:beforeAutospacing="0" w:line="360" w:lineRule="auto"/>
              <w:rPr>
                <w:lang w:val="pl-PL"/>
              </w:rPr>
            </w:pPr>
            <w:r w:rsidRPr="002F3DD1">
              <w:rPr>
                <w:lang w:val="pl-PL"/>
              </w:rPr>
              <w:t xml:space="preserve">Należy podać dane klienta. </w:t>
            </w:r>
          </w:p>
          <w:p w14:paraId="2704FEA8" w14:textId="77777777" w:rsidR="002F3DD1" w:rsidRDefault="002F3DD1" w:rsidP="00694B42">
            <w:pPr>
              <w:pStyle w:val="NormalnyWeb"/>
              <w:numPr>
                <w:ilvl w:val="0"/>
                <w:numId w:val="23"/>
              </w:numPr>
              <w:spacing w:before="240" w:beforeAutospacing="0" w:line="360" w:lineRule="auto"/>
              <w:rPr>
                <w:lang w:val="pl-PL"/>
              </w:rPr>
            </w:pPr>
            <w:r w:rsidRPr="002F3DD1">
              <w:rPr>
                <w:lang w:val="pl-PL"/>
              </w:rPr>
              <w:t xml:space="preserve">Realizuje się PU </w:t>
            </w:r>
            <w:proofErr w:type="spellStart"/>
            <w:r w:rsidRPr="002F3DD1">
              <w:rPr>
                <w:lang w:val="pl-PL"/>
              </w:rPr>
              <w:t>Operacje_na</w:t>
            </w:r>
            <w:proofErr w:type="spellEnd"/>
            <w:r w:rsidRPr="002F3DD1">
              <w:rPr>
                <w:lang w:val="pl-PL"/>
              </w:rPr>
              <w:t xml:space="preserve"> zamówieniu </w:t>
            </w:r>
          </w:p>
          <w:p w14:paraId="07615F24" w14:textId="3B248ED3" w:rsidR="00962143" w:rsidRPr="001674D4" w:rsidRDefault="002F3DD1" w:rsidP="00694B42">
            <w:pPr>
              <w:pStyle w:val="NormalnyWeb"/>
              <w:numPr>
                <w:ilvl w:val="0"/>
                <w:numId w:val="23"/>
              </w:numPr>
              <w:spacing w:before="240" w:beforeAutospacing="0" w:line="360" w:lineRule="auto"/>
              <w:rPr>
                <w:lang w:val="pl-PL"/>
              </w:rPr>
            </w:pPr>
            <w:commentRangeStart w:id="53"/>
            <w:r w:rsidRPr="002F3DD1">
              <w:rPr>
                <w:lang w:val="pl-PL"/>
              </w:rPr>
              <w:t xml:space="preserve">PU </w:t>
            </w:r>
            <w:proofErr w:type="spellStart"/>
            <w:r w:rsidRPr="002F3DD1">
              <w:rPr>
                <w:lang w:val="pl-PL"/>
              </w:rPr>
              <w:t>Operacje_na</w:t>
            </w:r>
            <w:proofErr w:type="spellEnd"/>
            <w:r w:rsidRPr="002F3DD1">
              <w:rPr>
                <w:lang w:val="pl-PL"/>
              </w:rPr>
              <w:t xml:space="preserve"> zamówieniu</w:t>
            </w:r>
            <w:r>
              <w:rPr>
                <w:lang w:val="pl-PL"/>
              </w:rPr>
              <w:t xml:space="preserve"> zwraca pustą listę zamówień</w:t>
            </w:r>
            <w:r w:rsidR="001674D4">
              <w:rPr>
                <w:lang w:val="pl-PL"/>
              </w:rPr>
              <w:t xml:space="preserve"> – albo z powodu braku klienta lub z powodu braku zamówień u znalezionego klienta</w:t>
            </w:r>
            <w:commentRangeEnd w:id="53"/>
            <w:r w:rsidR="001674D4">
              <w:rPr>
                <w:rStyle w:val="Odwoaniedokomentarza"/>
                <w:rFonts w:eastAsiaTheme="minorHAnsi" w:cstheme="minorBidi"/>
                <w:lang w:val="pl-PL" w:eastAsia="en-US"/>
              </w:rPr>
              <w:commentReference w:id="53"/>
            </w:r>
          </w:p>
        </w:tc>
      </w:tr>
    </w:tbl>
    <w:p w14:paraId="0E87A3E6" w14:textId="2C989422" w:rsidR="00962143" w:rsidRDefault="00962143" w:rsidP="00962143">
      <w:pPr>
        <w:pStyle w:val="Tekstwiodcy"/>
      </w:pPr>
    </w:p>
    <w:p w14:paraId="2520E0C2" w14:textId="1435C0F5" w:rsidR="002F3DD1" w:rsidRPr="00116632" w:rsidRDefault="00962143" w:rsidP="002F3DD1">
      <w:pPr>
        <w:pStyle w:val="NrNagwek3"/>
      </w:pPr>
      <w:bookmarkStart w:id="54" w:name="_Toc519797533"/>
      <w:r w:rsidRPr="00116632">
        <w:t>Dodaj przedmiot</w:t>
      </w:r>
      <w:bookmarkEnd w:id="54"/>
    </w:p>
    <w:p w14:paraId="73BCE610" w14:textId="57D1D6E0" w:rsidR="002F3DD1" w:rsidRDefault="002F3DD1" w:rsidP="002F3DD1">
      <w:pPr>
        <w:pStyle w:val="Tekstwiodcy"/>
      </w:pPr>
      <w:r>
        <w:t>Przypadek użycia „</w:t>
      </w:r>
      <w:r w:rsidR="000F4032">
        <w:t>Dodaj przedmiot</w:t>
      </w:r>
      <w:r>
        <w:t xml:space="preserve">” odpowiada za </w:t>
      </w:r>
      <w:r w:rsidR="000F4032">
        <w:t>dodanie nowego przedmiotu do bazy danych przedmiotów. Jest on wywoływany przez pracownika sklepu</w:t>
      </w:r>
      <w:r w:rsidRPr="00962143">
        <w:t>.</w:t>
      </w:r>
    </w:p>
    <w:p w14:paraId="1D516BFF" w14:textId="77777777" w:rsidR="00CC0F41" w:rsidRDefault="00CC0F41">
      <w:pPr>
        <w:spacing w:after="200" w:line="276" w:lineRule="auto"/>
        <w:jc w:val="left"/>
        <w:rPr>
          <w:bCs/>
          <w:sz w:val="22"/>
          <w:szCs w:val="18"/>
        </w:rPr>
      </w:pPr>
      <w:r>
        <w:br w:type="page"/>
      </w:r>
    </w:p>
    <w:p w14:paraId="7B4EE0A5" w14:textId="746460BC" w:rsidR="000F4032" w:rsidRPr="00E01A95" w:rsidRDefault="000F4032" w:rsidP="000F4032">
      <w:pPr>
        <w:pStyle w:val="Legenda"/>
        <w:keepNext/>
        <w:rPr>
          <w:i/>
        </w:rPr>
      </w:pPr>
      <w:r w:rsidRPr="00E01A95">
        <w:rPr>
          <w:i/>
        </w:rPr>
        <w:lastRenderedPageBreak/>
        <w:t xml:space="preserve">Tabela </w:t>
      </w:r>
      <w:r w:rsidRPr="00E01A95">
        <w:rPr>
          <w:i/>
        </w:rPr>
        <w:fldChar w:fldCharType="begin"/>
      </w:r>
      <w:r w:rsidRPr="00E01A95">
        <w:rPr>
          <w:i/>
        </w:rPr>
        <w:instrText xml:space="preserve"> SEQ Tabela \* ARABIC </w:instrText>
      </w:r>
      <w:r w:rsidRPr="00E01A95">
        <w:rPr>
          <w:i/>
        </w:rPr>
        <w:fldChar w:fldCharType="separate"/>
      </w:r>
      <w:r w:rsidR="00357571" w:rsidRPr="00E01A95">
        <w:rPr>
          <w:i/>
          <w:noProof/>
        </w:rPr>
        <w:t>2</w:t>
      </w:r>
      <w:r w:rsidRPr="00E01A95">
        <w:rPr>
          <w:i/>
        </w:rPr>
        <w:fldChar w:fldCharType="end"/>
      </w:r>
      <w:r w:rsidRPr="00E01A95">
        <w:rPr>
          <w:i/>
        </w:rPr>
        <w:t>. Dane PU "Dodaj przedmiot"</w:t>
      </w:r>
    </w:p>
    <w:tbl>
      <w:tblPr>
        <w:tblStyle w:val="Tabela-Siatka"/>
        <w:tblW w:w="0" w:type="auto"/>
        <w:jc w:val="center"/>
        <w:tblLook w:val="04A0" w:firstRow="1" w:lastRow="0" w:firstColumn="1" w:lastColumn="0" w:noHBand="0" w:noVBand="1"/>
      </w:tblPr>
      <w:tblGrid>
        <w:gridCol w:w="2547"/>
        <w:gridCol w:w="6515"/>
      </w:tblGrid>
      <w:tr w:rsidR="002F3DD1" w14:paraId="10F99974" w14:textId="77777777" w:rsidTr="001B7436">
        <w:trPr>
          <w:jc w:val="center"/>
        </w:trPr>
        <w:tc>
          <w:tcPr>
            <w:tcW w:w="2547" w:type="dxa"/>
            <w:vAlign w:val="center"/>
          </w:tcPr>
          <w:p w14:paraId="23CEDE7B" w14:textId="77777777" w:rsidR="002F3DD1" w:rsidRPr="002F3DD1" w:rsidRDefault="002F3DD1" w:rsidP="001B7436">
            <w:pPr>
              <w:pStyle w:val="Tekstwiodcy"/>
              <w:ind w:firstLine="0"/>
              <w:jc w:val="center"/>
              <w:rPr>
                <w:b/>
              </w:rPr>
            </w:pPr>
            <w:r w:rsidRPr="002F3DD1">
              <w:rPr>
                <w:b/>
              </w:rPr>
              <w:t>Nazwa PU</w:t>
            </w:r>
          </w:p>
        </w:tc>
        <w:tc>
          <w:tcPr>
            <w:tcW w:w="6515" w:type="dxa"/>
            <w:vAlign w:val="center"/>
          </w:tcPr>
          <w:p w14:paraId="5239DDAA" w14:textId="43F9970E" w:rsidR="002F3DD1" w:rsidRDefault="000F4032" w:rsidP="001B7436">
            <w:pPr>
              <w:pStyle w:val="Tekstwiodcy"/>
              <w:ind w:firstLine="0"/>
              <w:jc w:val="center"/>
            </w:pPr>
            <w:r>
              <w:t>Dodaj przedmiot</w:t>
            </w:r>
          </w:p>
        </w:tc>
      </w:tr>
      <w:tr w:rsidR="002F3DD1" w14:paraId="0B5B611D" w14:textId="77777777" w:rsidTr="001B7436">
        <w:trPr>
          <w:jc w:val="center"/>
        </w:trPr>
        <w:tc>
          <w:tcPr>
            <w:tcW w:w="2547" w:type="dxa"/>
            <w:vAlign w:val="center"/>
          </w:tcPr>
          <w:p w14:paraId="5280B0AF" w14:textId="77777777" w:rsidR="002F3DD1" w:rsidRPr="002F3DD1" w:rsidRDefault="002F3DD1" w:rsidP="001B7436">
            <w:pPr>
              <w:pStyle w:val="Tekstwiodcy"/>
              <w:ind w:firstLine="0"/>
              <w:jc w:val="center"/>
              <w:rPr>
                <w:b/>
              </w:rPr>
            </w:pPr>
            <w:r w:rsidRPr="002F3DD1">
              <w:rPr>
                <w:b/>
              </w:rPr>
              <w:t>Warunki wstępne</w:t>
            </w:r>
          </w:p>
        </w:tc>
        <w:tc>
          <w:tcPr>
            <w:tcW w:w="6515" w:type="dxa"/>
            <w:vAlign w:val="center"/>
          </w:tcPr>
          <w:p w14:paraId="2E071699" w14:textId="77777777" w:rsidR="002F3DD1" w:rsidRDefault="002F3DD1" w:rsidP="00BC7E74">
            <w:pPr>
              <w:pStyle w:val="Tekstwiodcy"/>
              <w:numPr>
                <w:ilvl w:val="0"/>
                <w:numId w:val="20"/>
              </w:numPr>
              <w:jc w:val="left"/>
            </w:pPr>
            <w:commentRangeStart w:id="55"/>
            <w:r>
              <w:t>Uruchomienie aplikacji</w:t>
            </w:r>
          </w:p>
          <w:p w14:paraId="60FAAA12" w14:textId="0B666FA3" w:rsidR="002F3DD1" w:rsidRDefault="002F3DD1" w:rsidP="00BC7E74">
            <w:pPr>
              <w:pStyle w:val="Tekstwiodcy"/>
              <w:numPr>
                <w:ilvl w:val="0"/>
                <w:numId w:val="20"/>
              </w:numPr>
              <w:jc w:val="left"/>
            </w:pPr>
            <w:r>
              <w:t xml:space="preserve">Zalogowanie na konto </w:t>
            </w:r>
            <w:r w:rsidR="000F4032">
              <w:t>pracownika sklepu</w:t>
            </w:r>
            <w:commentRangeEnd w:id="55"/>
            <w:r w:rsidR="00CC0F41">
              <w:rPr>
                <w:rStyle w:val="Odwoaniedokomentarza"/>
              </w:rPr>
              <w:commentReference w:id="55"/>
            </w:r>
          </w:p>
        </w:tc>
      </w:tr>
      <w:tr w:rsidR="002F3DD1" w14:paraId="42AADE30" w14:textId="77777777" w:rsidTr="001B7436">
        <w:trPr>
          <w:jc w:val="center"/>
        </w:trPr>
        <w:tc>
          <w:tcPr>
            <w:tcW w:w="2547" w:type="dxa"/>
            <w:vAlign w:val="center"/>
          </w:tcPr>
          <w:p w14:paraId="4BA95094" w14:textId="77777777" w:rsidR="002F3DD1" w:rsidRPr="002F3DD1" w:rsidRDefault="002F3DD1" w:rsidP="001B7436">
            <w:pPr>
              <w:pStyle w:val="Tekstwiodcy"/>
              <w:ind w:firstLine="0"/>
              <w:jc w:val="center"/>
              <w:rPr>
                <w:b/>
              </w:rPr>
            </w:pPr>
            <w:r w:rsidRPr="002F3DD1">
              <w:rPr>
                <w:b/>
              </w:rPr>
              <w:t>Warunki końcowe</w:t>
            </w:r>
          </w:p>
        </w:tc>
        <w:tc>
          <w:tcPr>
            <w:tcW w:w="6515" w:type="dxa"/>
            <w:vAlign w:val="center"/>
          </w:tcPr>
          <w:p w14:paraId="39851CB3" w14:textId="682CCF98" w:rsidR="002F3DD1" w:rsidRDefault="000F4032" w:rsidP="00694B42">
            <w:pPr>
              <w:pStyle w:val="Tekstwiodcy"/>
              <w:numPr>
                <w:ilvl w:val="0"/>
                <w:numId w:val="21"/>
              </w:numPr>
              <w:jc w:val="left"/>
            </w:pPr>
            <w:commentRangeStart w:id="56"/>
            <w:r>
              <w:t>Przedmiot zostaje dodany</w:t>
            </w:r>
            <w:r w:rsidR="00694B42">
              <w:t xml:space="preserve"> do bazy przedmiotów lub zwracany</w:t>
            </w:r>
            <w:r>
              <w:t xml:space="preserve"> </w:t>
            </w:r>
            <w:r w:rsidR="00694B42">
              <w:t>jest</w:t>
            </w:r>
            <w:r>
              <w:t xml:space="preserve"> komunikat o istniejącym przedmiocie</w:t>
            </w:r>
            <w:commentRangeEnd w:id="56"/>
            <w:r w:rsidR="00BC7E74">
              <w:rPr>
                <w:rStyle w:val="Odwoaniedokomentarza"/>
              </w:rPr>
              <w:commentReference w:id="56"/>
            </w:r>
          </w:p>
        </w:tc>
      </w:tr>
      <w:tr w:rsidR="002F3DD1" w14:paraId="34CDE0F8" w14:textId="77777777" w:rsidTr="001B7436">
        <w:trPr>
          <w:jc w:val="center"/>
        </w:trPr>
        <w:tc>
          <w:tcPr>
            <w:tcW w:w="2547" w:type="dxa"/>
            <w:vAlign w:val="center"/>
          </w:tcPr>
          <w:p w14:paraId="301AA524" w14:textId="77777777" w:rsidR="002F3DD1" w:rsidRPr="002F3DD1" w:rsidRDefault="002F3DD1" w:rsidP="001B7436">
            <w:pPr>
              <w:pStyle w:val="Tekstwiodcy"/>
              <w:ind w:firstLine="0"/>
              <w:jc w:val="center"/>
              <w:rPr>
                <w:b/>
              </w:rPr>
            </w:pPr>
            <w:r w:rsidRPr="002F3DD1">
              <w:rPr>
                <w:b/>
              </w:rPr>
              <w:t>Przebieg podstawowy</w:t>
            </w:r>
          </w:p>
        </w:tc>
        <w:tc>
          <w:tcPr>
            <w:tcW w:w="6515" w:type="dxa"/>
            <w:vAlign w:val="center"/>
          </w:tcPr>
          <w:p w14:paraId="6CD78344" w14:textId="299CC19F" w:rsidR="002F3DD1" w:rsidRDefault="000F4032" w:rsidP="000F4032">
            <w:pPr>
              <w:pStyle w:val="NormalnyWeb"/>
              <w:numPr>
                <w:ilvl w:val="0"/>
                <w:numId w:val="26"/>
              </w:numPr>
              <w:spacing w:line="360" w:lineRule="auto"/>
              <w:rPr>
                <w:lang w:val="pl-PL"/>
              </w:rPr>
            </w:pPr>
            <w:r>
              <w:rPr>
                <w:lang w:val="pl-PL"/>
              </w:rPr>
              <w:t>Należy podać wymagane dane przedmiotu: nazwę, typ, nośnik, autora, cenę, kod produktu.</w:t>
            </w:r>
          </w:p>
          <w:p w14:paraId="4DDAD172" w14:textId="7BCE4CEA" w:rsidR="000F4032" w:rsidRDefault="000F4032" w:rsidP="000F4032">
            <w:pPr>
              <w:pStyle w:val="NormalnyWeb"/>
              <w:numPr>
                <w:ilvl w:val="0"/>
                <w:numId w:val="26"/>
              </w:numPr>
              <w:spacing w:line="360" w:lineRule="auto"/>
              <w:rPr>
                <w:lang w:val="pl-PL"/>
              </w:rPr>
            </w:pPr>
            <w:r>
              <w:rPr>
                <w:lang w:val="pl-PL"/>
              </w:rPr>
              <w:t>Należy sprawdzić</w:t>
            </w:r>
            <w:commentRangeStart w:id="57"/>
            <w:r w:rsidR="00694B42">
              <w:rPr>
                <w:lang w:val="pl-PL"/>
              </w:rPr>
              <w:t>,</w:t>
            </w:r>
            <w:commentRangeEnd w:id="57"/>
            <w:r w:rsidR="00694B42">
              <w:rPr>
                <w:rStyle w:val="Odwoaniedokomentarza"/>
                <w:rFonts w:eastAsiaTheme="minorHAnsi" w:cstheme="minorBidi"/>
                <w:lang w:val="pl-PL" w:eastAsia="en-US"/>
              </w:rPr>
              <w:commentReference w:id="57"/>
            </w:r>
            <w:r>
              <w:rPr>
                <w:lang w:val="pl-PL"/>
              </w:rPr>
              <w:t xml:space="preserve"> czy podany przedmiot istnieje za pomocą wywołania PU „Szukaj przedmiot” przekazując kod produktu.</w:t>
            </w:r>
          </w:p>
          <w:p w14:paraId="660A50E2" w14:textId="6217A8D0" w:rsidR="000F4032" w:rsidRPr="000F4032" w:rsidRDefault="000F4032" w:rsidP="000F4032">
            <w:pPr>
              <w:pStyle w:val="NormalnyWeb"/>
              <w:numPr>
                <w:ilvl w:val="0"/>
                <w:numId w:val="26"/>
              </w:numPr>
              <w:spacing w:line="360" w:lineRule="auto"/>
              <w:rPr>
                <w:lang w:val="pl-PL"/>
              </w:rPr>
            </w:pPr>
            <w:r>
              <w:rPr>
                <w:lang w:val="pl-PL"/>
              </w:rPr>
              <w:t>Jeśli przedmiot nie istnieje – należy zapisać dane do bazy danych.</w:t>
            </w:r>
          </w:p>
        </w:tc>
      </w:tr>
      <w:tr w:rsidR="002F3DD1" w14:paraId="6433E626" w14:textId="77777777" w:rsidTr="001B7436">
        <w:trPr>
          <w:jc w:val="center"/>
        </w:trPr>
        <w:tc>
          <w:tcPr>
            <w:tcW w:w="2547" w:type="dxa"/>
            <w:vAlign w:val="center"/>
          </w:tcPr>
          <w:p w14:paraId="593C4F07" w14:textId="2D87BCDF" w:rsidR="002F3DD1" w:rsidRPr="002F3DD1" w:rsidRDefault="002F3DD1" w:rsidP="001B7436">
            <w:pPr>
              <w:pStyle w:val="Tekstwiodcy"/>
              <w:ind w:firstLine="0"/>
              <w:jc w:val="center"/>
              <w:rPr>
                <w:b/>
              </w:rPr>
            </w:pPr>
            <w:r w:rsidRPr="002F3DD1">
              <w:rPr>
                <w:b/>
              </w:rPr>
              <w:t>Przebieg alternatywny (</w:t>
            </w:r>
            <w:r w:rsidR="000F4032">
              <w:rPr>
                <w:b/>
              </w:rPr>
              <w:t>przedmiot już istnieje</w:t>
            </w:r>
            <w:r w:rsidRPr="002F3DD1">
              <w:rPr>
                <w:b/>
              </w:rPr>
              <w:t>)</w:t>
            </w:r>
          </w:p>
        </w:tc>
        <w:tc>
          <w:tcPr>
            <w:tcW w:w="6515" w:type="dxa"/>
            <w:vAlign w:val="center"/>
          </w:tcPr>
          <w:p w14:paraId="1C8B7544" w14:textId="77777777" w:rsidR="000F4032" w:rsidRDefault="000F4032" w:rsidP="000F4032">
            <w:pPr>
              <w:pStyle w:val="NormalnyWeb"/>
              <w:numPr>
                <w:ilvl w:val="0"/>
                <w:numId w:val="27"/>
              </w:numPr>
              <w:spacing w:line="360" w:lineRule="auto"/>
              <w:rPr>
                <w:lang w:val="pl-PL"/>
              </w:rPr>
            </w:pPr>
            <w:r>
              <w:rPr>
                <w:lang w:val="pl-PL"/>
              </w:rPr>
              <w:t>Należy podać wymagane dane przedmiotu: nazwę, typ, nośnik, autora, cenę, kod produktu.</w:t>
            </w:r>
          </w:p>
          <w:p w14:paraId="2A040E3C" w14:textId="430E6759" w:rsidR="000F4032" w:rsidRDefault="000F4032" w:rsidP="000F4032">
            <w:pPr>
              <w:pStyle w:val="NormalnyWeb"/>
              <w:numPr>
                <w:ilvl w:val="0"/>
                <w:numId w:val="27"/>
              </w:numPr>
              <w:spacing w:line="360" w:lineRule="auto"/>
              <w:rPr>
                <w:lang w:val="pl-PL"/>
              </w:rPr>
            </w:pPr>
            <w:r w:rsidRPr="000F4032">
              <w:rPr>
                <w:lang w:val="pl-PL"/>
              </w:rPr>
              <w:t>Należy sprawdzić</w:t>
            </w:r>
            <w:commentRangeStart w:id="58"/>
            <w:r w:rsidR="00CC0F41">
              <w:rPr>
                <w:lang w:val="pl-PL"/>
              </w:rPr>
              <w:t>,</w:t>
            </w:r>
            <w:commentRangeEnd w:id="58"/>
            <w:r w:rsidR="00CC0F41">
              <w:rPr>
                <w:rStyle w:val="Odwoaniedokomentarza"/>
                <w:rFonts w:eastAsiaTheme="minorHAnsi" w:cstheme="minorBidi"/>
                <w:lang w:val="pl-PL" w:eastAsia="en-US"/>
              </w:rPr>
              <w:commentReference w:id="58"/>
            </w:r>
            <w:r w:rsidRPr="000F4032">
              <w:rPr>
                <w:lang w:val="pl-PL"/>
              </w:rPr>
              <w:t xml:space="preserve"> czy podany przedmiot istnieje za pomocą wywołania PU „Szukaj przedmiot” przekazując kod produktu.</w:t>
            </w:r>
          </w:p>
          <w:p w14:paraId="6AF2159C" w14:textId="3965F7BD" w:rsidR="002F3DD1" w:rsidRPr="000F4032" w:rsidRDefault="000F4032" w:rsidP="000F4032">
            <w:pPr>
              <w:pStyle w:val="NormalnyWeb"/>
              <w:numPr>
                <w:ilvl w:val="0"/>
                <w:numId w:val="27"/>
              </w:numPr>
              <w:spacing w:line="360" w:lineRule="auto"/>
              <w:rPr>
                <w:lang w:val="pl-PL"/>
              </w:rPr>
            </w:pPr>
            <w:r w:rsidRPr="000F4032">
              <w:rPr>
                <w:lang w:val="pl-PL"/>
              </w:rPr>
              <w:t xml:space="preserve">Jeśli przedmiot istnieje – </w:t>
            </w:r>
            <w:commentRangeStart w:id="59"/>
            <w:r w:rsidR="00CC0F41">
              <w:rPr>
                <w:lang w:val="pl-PL"/>
              </w:rPr>
              <w:t>zwrac</w:t>
            </w:r>
            <w:r>
              <w:rPr>
                <w:lang w:val="pl-PL"/>
              </w:rPr>
              <w:t>any</w:t>
            </w:r>
            <w:commentRangeEnd w:id="59"/>
            <w:r w:rsidR="00CC0F41">
              <w:rPr>
                <w:rStyle w:val="Odwoaniedokomentarza"/>
                <w:rFonts w:eastAsiaTheme="minorHAnsi" w:cstheme="minorBidi"/>
                <w:lang w:val="pl-PL" w:eastAsia="en-US"/>
              </w:rPr>
              <w:commentReference w:id="59"/>
            </w:r>
            <w:r>
              <w:rPr>
                <w:lang w:val="pl-PL"/>
              </w:rPr>
              <w:t xml:space="preserve"> jest komunikat o istniejącym przedmiocie.</w:t>
            </w:r>
          </w:p>
        </w:tc>
      </w:tr>
    </w:tbl>
    <w:p w14:paraId="3F19EDAF" w14:textId="4C2EED37" w:rsidR="000F4032" w:rsidRDefault="000F4032" w:rsidP="000F4032">
      <w:pPr>
        <w:pStyle w:val="Tekstwiodcy"/>
        <w:rPr>
          <w:color w:val="FF0000"/>
        </w:rPr>
      </w:pPr>
    </w:p>
    <w:p w14:paraId="30B144AB" w14:textId="77777777" w:rsidR="00116632" w:rsidRDefault="00116632" w:rsidP="00116632">
      <w:pPr>
        <w:pStyle w:val="Tekstwiodcy"/>
        <w:ind w:firstLine="0"/>
        <w:rPr>
          <w:color w:val="FF0000"/>
        </w:rPr>
      </w:pPr>
    </w:p>
    <w:p w14:paraId="2BEA0225" w14:textId="7CABF832" w:rsidR="002F3DD1" w:rsidRPr="001257F7" w:rsidRDefault="00116632" w:rsidP="000F4032">
      <w:pPr>
        <w:pStyle w:val="NrNagwek3"/>
        <w:numPr>
          <w:ilvl w:val="2"/>
          <w:numId w:val="26"/>
        </w:numPr>
      </w:pPr>
      <w:bookmarkStart w:id="60" w:name="_Toc519797534"/>
      <w:r w:rsidRPr="001257F7">
        <w:t>Edytuj/</w:t>
      </w:r>
      <w:r w:rsidR="00962143" w:rsidRPr="001257F7">
        <w:t>Usuń egzemplarz</w:t>
      </w:r>
      <w:bookmarkEnd w:id="60"/>
    </w:p>
    <w:p w14:paraId="4703BEA2" w14:textId="1BDF6D20" w:rsidR="002F3DD1" w:rsidRDefault="002F3DD1" w:rsidP="00116632">
      <w:pPr>
        <w:pStyle w:val="Tekstwiodcy"/>
      </w:pPr>
      <w:r>
        <w:t>Przypadek użycia „</w:t>
      </w:r>
      <w:r w:rsidR="00116632">
        <w:t>Edytuj/Usuń egzemplarz</w:t>
      </w:r>
      <w:r>
        <w:t xml:space="preserve">” odpowiada za </w:t>
      </w:r>
      <w:r w:rsidR="00116632">
        <w:t>edycję lub usunięcie konkretnego egzemplarza przedmiotu z bazy danych. Edycji podlega status egzemplarza, a także jego przypisanie do konkretnego zamówienia. Jest on wywoływany przez pracownika sklepu z poziomu ekranu wyszukiwania egzemplarzy.</w:t>
      </w:r>
    </w:p>
    <w:p w14:paraId="03B372A1" w14:textId="77777777" w:rsidR="00CC0F41" w:rsidRDefault="00CC0F41">
      <w:pPr>
        <w:spacing w:after="200" w:line="276" w:lineRule="auto"/>
        <w:jc w:val="left"/>
        <w:rPr>
          <w:bCs/>
          <w:sz w:val="22"/>
          <w:szCs w:val="18"/>
        </w:rPr>
      </w:pPr>
      <w:r>
        <w:br w:type="page"/>
      </w:r>
    </w:p>
    <w:p w14:paraId="75B5227E" w14:textId="7AE94EA2" w:rsidR="002F3DD1" w:rsidRPr="00E01A95" w:rsidRDefault="002F3DD1" w:rsidP="002F3DD1">
      <w:pPr>
        <w:pStyle w:val="Legenda"/>
        <w:keepNext/>
        <w:rPr>
          <w:i/>
        </w:rPr>
      </w:pPr>
      <w:r w:rsidRPr="00E01A95">
        <w:rPr>
          <w:i/>
        </w:rPr>
        <w:lastRenderedPageBreak/>
        <w:t xml:space="preserve">Tabela </w:t>
      </w:r>
      <w:r w:rsidR="0045373E" w:rsidRPr="00E01A95">
        <w:rPr>
          <w:i/>
          <w:noProof/>
        </w:rPr>
        <w:fldChar w:fldCharType="begin"/>
      </w:r>
      <w:r w:rsidR="0045373E" w:rsidRPr="00E01A95">
        <w:rPr>
          <w:i/>
          <w:noProof/>
        </w:rPr>
        <w:instrText xml:space="preserve"> SEQ Tabela \* ARABIC </w:instrText>
      </w:r>
      <w:r w:rsidR="0045373E" w:rsidRPr="00E01A95">
        <w:rPr>
          <w:i/>
          <w:noProof/>
        </w:rPr>
        <w:fldChar w:fldCharType="separate"/>
      </w:r>
      <w:r w:rsidR="00357571" w:rsidRPr="00E01A95">
        <w:rPr>
          <w:i/>
          <w:noProof/>
        </w:rPr>
        <w:t>3</w:t>
      </w:r>
      <w:r w:rsidR="0045373E" w:rsidRPr="00E01A95">
        <w:rPr>
          <w:i/>
          <w:noProof/>
        </w:rPr>
        <w:fldChar w:fldCharType="end"/>
      </w:r>
      <w:r w:rsidRPr="00E01A95">
        <w:rPr>
          <w:i/>
        </w:rPr>
        <w:t>. Dane PU „</w:t>
      </w:r>
      <w:r w:rsidR="00116632" w:rsidRPr="00E01A95">
        <w:rPr>
          <w:i/>
        </w:rPr>
        <w:t>Edytuj/Usuń egzemplarz</w:t>
      </w:r>
      <w:r w:rsidRPr="00E01A95">
        <w:rPr>
          <w:i/>
        </w:rPr>
        <w:t>”</w:t>
      </w:r>
    </w:p>
    <w:tbl>
      <w:tblPr>
        <w:tblStyle w:val="Tabela-Siatka"/>
        <w:tblW w:w="0" w:type="auto"/>
        <w:jc w:val="center"/>
        <w:tblLook w:val="04A0" w:firstRow="1" w:lastRow="0" w:firstColumn="1" w:lastColumn="0" w:noHBand="0" w:noVBand="1"/>
      </w:tblPr>
      <w:tblGrid>
        <w:gridCol w:w="2547"/>
        <w:gridCol w:w="6515"/>
      </w:tblGrid>
      <w:tr w:rsidR="002F3DD1" w14:paraId="20287972" w14:textId="77777777" w:rsidTr="001B7436">
        <w:trPr>
          <w:jc w:val="center"/>
        </w:trPr>
        <w:tc>
          <w:tcPr>
            <w:tcW w:w="2547" w:type="dxa"/>
            <w:vAlign w:val="center"/>
          </w:tcPr>
          <w:p w14:paraId="40F92D37" w14:textId="77777777" w:rsidR="002F3DD1" w:rsidRPr="002F3DD1" w:rsidRDefault="002F3DD1" w:rsidP="001B7436">
            <w:pPr>
              <w:pStyle w:val="Tekstwiodcy"/>
              <w:ind w:firstLine="0"/>
              <w:jc w:val="center"/>
              <w:rPr>
                <w:b/>
              </w:rPr>
            </w:pPr>
            <w:r w:rsidRPr="002F3DD1">
              <w:rPr>
                <w:b/>
              </w:rPr>
              <w:t>Nazwa PU</w:t>
            </w:r>
          </w:p>
        </w:tc>
        <w:tc>
          <w:tcPr>
            <w:tcW w:w="6515" w:type="dxa"/>
            <w:vAlign w:val="center"/>
          </w:tcPr>
          <w:p w14:paraId="3248711F" w14:textId="10A8B2DA" w:rsidR="002F3DD1" w:rsidRDefault="00116632" w:rsidP="001B7436">
            <w:pPr>
              <w:pStyle w:val="Tekstwiodcy"/>
              <w:ind w:firstLine="0"/>
              <w:jc w:val="center"/>
            </w:pPr>
            <w:r>
              <w:t>Usuń egzemplarz</w:t>
            </w:r>
          </w:p>
        </w:tc>
      </w:tr>
      <w:tr w:rsidR="002F3DD1" w14:paraId="3F9BAB0B" w14:textId="77777777" w:rsidTr="001B7436">
        <w:trPr>
          <w:jc w:val="center"/>
        </w:trPr>
        <w:tc>
          <w:tcPr>
            <w:tcW w:w="2547" w:type="dxa"/>
            <w:vAlign w:val="center"/>
          </w:tcPr>
          <w:p w14:paraId="4BC7D352" w14:textId="77777777" w:rsidR="002F3DD1" w:rsidRPr="002F3DD1" w:rsidRDefault="002F3DD1" w:rsidP="001B7436">
            <w:pPr>
              <w:pStyle w:val="Tekstwiodcy"/>
              <w:ind w:firstLine="0"/>
              <w:jc w:val="center"/>
              <w:rPr>
                <w:b/>
              </w:rPr>
            </w:pPr>
            <w:r w:rsidRPr="002F3DD1">
              <w:rPr>
                <w:b/>
              </w:rPr>
              <w:t>Warunki wstępne</w:t>
            </w:r>
          </w:p>
        </w:tc>
        <w:tc>
          <w:tcPr>
            <w:tcW w:w="6515" w:type="dxa"/>
            <w:vAlign w:val="center"/>
          </w:tcPr>
          <w:p w14:paraId="4C02C083" w14:textId="77777777" w:rsidR="002F3DD1" w:rsidRDefault="002F3DD1" w:rsidP="00CC0F41">
            <w:pPr>
              <w:pStyle w:val="Tekstwiodcy"/>
              <w:numPr>
                <w:ilvl w:val="0"/>
                <w:numId w:val="20"/>
              </w:numPr>
              <w:jc w:val="left"/>
            </w:pPr>
            <w:r>
              <w:t>Uruchomienie aplikacji</w:t>
            </w:r>
          </w:p>
          <w:p w14:paraId="20A0459F" w14:textId="6D8B710C" w:rsidR="002F3DD1" w:rsidRDefault="002F3DD1" w:rsidP="00CC0F41">
            <w:pPr>
              <w:pStyle w:val="Tekstwiodcy"/>
              <w:numPr>
                <w:ilvl w:val="0"/>
                <w:numId w:val="20"/>
              </w:numPr>
              <w:jc w:val="left"/>
            </w:pPr>
            <w:r>
              <w:t xml:space="preserve">Zalogowanie na konto </w:t>
            </w:r>
            <w:r w:rsidR="00116632">
              <w:t>pracownika sklepu</w:t>
            </w:r>
          </w:p>
        </w:tc>
      </w:tr>
      <w:tr w:rsidR="002F3DD1" w14:paraId="35407FB0" w14:textId="77777777" w:rsidTr="001B7436">
        <w:trPr>
          <w:jc w:val="center"/>
        </w:trPr>
        <w:tc>
          <w:tcPr>
            <w:tcW w:w="2547" w:type="dxa"/>
            <w:vAlign w:val="center"/>
          </w:tcPr>
          <w:p w14:paraId="51FDAD5F" w14:textId="77777777" w:rsidR="002F3DD1" w:rsidRPr="002F3DD1" w:rsidRDefault="002F3DD1" w:rsidP="001B7436">
            <w:pPr>
              <w:pStyle w:val="Tekstwiodcy"/>
              <w:ind w:firstLine="0"/>
              <w:jc w:val="center"/>
              <w:rPr>
                <w:b/>
              </w:rPr>
            </w:pPr>
            <w:r w:rsidRPr="002F3DD1">
              <w:rPr>
                <w:b/>
              </w:rPr>
              <w:t>Warunki końcowe</w:t>
            </w:r>
          </w:p>
        </w:tc>
        <w:tc>
          <w:tcPr>
            <w:tcW w:w="6515" w:type="dxa"/>
            <w:vAlign w:val="center"/>
          </w:tcPr>
          <w:p w14:paraId="79C493AF" w14:textId="77777777" w:rsidR="002F3DD1" w:rsidRDefault="00116632" w:rsidP="00CC0F41">
            <w:pPr>
              <w:pStyle w:val="Tekstwiodcy"/>
              <w:numPr>
                <w:ilvl w:val="0"/>
                <w:numId w:val="21"/>
              </w:numPr>
              <w:jc w:val="left"/>
            </w:pPr>
            <w:commentRangeStart w:id="61"/>
            <w:r>
              <w:t>Edytowany egzemplarz jest zapisywany w bazie danych</w:t>
            </w:r>
          </w:p>
          <w:p w14:paraId="0FBE6031" w14:textId="77777777" w:rsidR="00116632" w:rsidRDefault="00116632" w:rsidP="00CC0F41">
            <w:pPr>
              <w:pStyle w:val="Tekstwiodcy"/>
              <w:numPr>
                <w:ilvl w:val="0"/>
                <w:numId w:val="21"/>
              </w:numPr>
              <w:jc w:val="left"/>
            </w:pPr>
            <w:r>
              <w:t>Usuwany egzemplarz jest usuwany z bazy danych</w:t>
            </w:r>
          </w:p>
          <w:p w14:paraId="0BF0F054" w14:textId="20B684AE" w:rsidR="00116632" w:rsidRDefault="00116632" w:rsidP="00694B42">
            <w:pPr>
              <w:pStyle w:val="Tekstwiodcy"/>
              <w:numPr>
                <w:ilvl w:val="0"/>
                <w:numId w:val="21"/>
              </w:numPr>
              <w:jc w:val="left"/>
            </w:pPr>
            <w:r>
              <w:t xml:space="preserve">W przypadku braku egzemplarza – </w:t>
            </w:r>
            <w:r w:rsidR="00694B42">
              <w:t>zwracany</w:t>
            </w:r>
            <w:r>
              <w:t xml:space="preserve"> jest komunikat</w:t>
            </w:r>
            <w:commentRangeEnd w:id="61"/>
            <w:r w:rsidR="00CC0F41">
              <w:rPr>
                <w:rStyle w:val="Odwoaniedokomentarza"/>
              </w:rPr>
              <w:commentReference w:id="61"/>
            </w:r>
          </w:p>
        </w:tc>
      </w:tr>
      <w:tr w:rsidR="002F3DD1" w14:paraId="155C5DCB" w14:textId="77777777" w:rsidTr="001B7436">
        <w:trPr>
          <w:jc w:val="center"/>
        </w:trPr>
        <w:tc>
          <w:tcPr>
            <w:tcW w:w="2547" w:type="dxa"/>
            <w:vAlign w:val="center"/>
          </w:tcPr>
          <w:p w14:paraId="642BBB1C" w14:textId="77777777" w:rsidR="002F3DD1" w:rsidRDefault="002F3DD1" w:rsidP="001B7436">
            <w:pPr>
              <w:pStyle w:val="Tekstwiodcy"/>
              <w:ind w:firstLine="0"/>
              <w:jc w:val="center"/>
              <w:rPr>
                <w:b/>
              </w:rPr>
            </w:pPr>
            <w:r w:rsidRPr="002F3DD1">
              <w:rPr>
                <w:b/>
              </w:rPr>
              <w:t>Przebieg podstawowy</w:t>
            </w:r>
          </w:p>
          <w:p w14:paraId="066F4D1F" w14:textId="424982B6" w:rsidR="00116632" w:rsidRPr="002F3DD1" w:rsidRDefault="00116632" w:rsidP="001B7436">
            <w:pPr>
              <w:pStyle w:val="Tekstwiodcy"/>
              <w:ind w:firstLine="0"/>
              <w:jc w:val="center"/>
              <w:rPr>
                <w:b/>
              </w:rPr>
            </w:pPr>
            <w:r>
              <w:rPr>
                <w:b/>
              </w:rPr>
              <w:t>(edycja)</w:t>
            </w:r>
          </w:p>
        </w:tc>
        <w:tc>
          <w:tcPr>
            <w:tcW w:w="6515" w:type="dxa"/>
            <w:vAlign w:val="center"/>
          </w:tcPr>
          <w:p w14:paraId="76EE4AFE" w14:textId="757B6D02" w:rsidR="002F3DD1" w:rsidRDefault="002F3DD1" w:rsidP="00116632">
            <w:pPr>
              <w:pStyle w:val="NormalnyWeb"/>
              <w:numPr>
                <w:ilvl w:val="0"/>
                <w:numId w:val="28"/>
              </w:numPr>
              <w:spacing w:line="360" w:lineRule="auto"/>
              <w:rPr>
                <w:lang w:val="pl-PL"/>
              </w:rPr>
            </w:pPr>
            <w:r w:rsidRPr="002F3DD1">
              <w:rPr>
                <w:lang w:val="pl-PL"/>
              </w:rPr>
              <w:t xml:space="preserve">Należy podać </w:t>
            </w:r>
            <w:r w:rsidR="00116632">
              <w:rPr>
                <w:lang w:val="pl-PL"/>
              </w:rPr>
              <w:t>kod egzemplarza i edytowane dane: status lub zamówienie.</w:t>
            </w:r>
          </w:p>
          <w:p w14:paraId="2DEE5DD9" w14:textId="0B9CF5CA" w:rsidR="00116632" w:rsidRDefault="00116632" w:rsidP="00116632">
            <w:pPr>
              <w:pStyle w:val="NormalnyWeb"/>
              <w:numPr>
                <w:ilvl w:val="0"/>
                <w:numId w:val="28"/>
              </w:numPr>
              <w:spacing w:line="360" w:lineRule="auto"/>
              <w:rPr>
                <w:lang w:val="pl-PL"/>
              </w:rPr>
            </w:pPr>
            <w:r>
              <w:rPr>
                <w:lang w:val="pl-PL"/>
              </w:rPr>
              <w:t>Należy sprawdzić</w:t>
            </w:r>
            <w:commentRangeStart w:id="62"/>
            <w:r w:rsidR="00694B42">
              <w:rPr>
                <w:lang w:val="pl-PL"/>
              </w:rPr>
              <w:t>,</w:t>
            </w:r>
            <w:commentRangeEnd w:id="62"/>
            <w:r w:rsidR="00694B42">
              <w:rPr>
                <w:rStyle w:val="Odwoaniedokomentarza"/>
                <w:rFonts w:eastAsiaTheme="minorHAnsi" w:cstheme="minorBidi"/>
                <w:lang w:val="pl-PL" w:eastAsia="en-US"/>
              </w:rPr>
              <w:commentReference w:id="62"/>
            </w:r>
            <w:r>
              <w:rPr>
                <w:lang w:val="pl-PL"/>
              </w:rPr>
              <w:t xml:space="preserve"> czy podany egzemplarz istnieje za pomocą wywołania PU „Szukaj egzemplarza” przekazując kod egzemplarza.</w:t>
            </w:r>
          </w:p>
          <w:p w14:paraId="7239DB37" w14:textId="5285C3F4" w:rsidR="00116632" w:rsidRDefault="00116632" w:rsidP="00116632">
            <w:pPr>
              <w:pStyle w:val="NormalnyWeb"/>
              <w:numPr>
                <w:ilvl w:val="0"/>
                <w:numId w:val="28"/>
              </w:numPr>
              <w:spacing w:line="360" w:lineRule="auto"/>
              <w:rPr>
                <w:lang w:val="pl-PL"/>
              </w:rPr>
            </w:pPr>
            <w:r>
              <w:rPr>
                <w:lang w:val="pl-PL"/>
              </w:rPr>
              <w:t xml:space="preserve">Jeśli egzemplarz istnieje – </w:t>
            </w:r>
            <w:commentRangeStart w:id="63"/>
            <w:commentRangeStart w:id="64"/>
            <w:r w:rsidR="00694B42">
              <w:rPr>
                <w:lang w:val="pl-PL"/>
              </w:rPr>
              <w:t>należy</w:t>
            </w:r>
            <w:commentRangeEnd w:id="63"/>
            <w:r w:rsidR="00694B42">
              <w:rPr>
                <w:rStyle w:val="Odwoaniedokomentarza"/>
                <w:rFonts w:eastAsiaTheme="minorHAnsi" w:cstheme="minorBidi"/>
                <w:lang w:val="pl-PL" w:eastAsia="en-US"/>
              </w:rPr>
              <w:commentReference w:id="63"/>
            </w:r>
            <w:commentRangeEnd w:id="64"/>
            <w:r w:rsidR="00694B42">
              <w:rPr>
                <w:rStyle w:val="Odwoaniedokomentarza"/>
                <w:rFonts w:eastAsiaTheme="minorHAnsi" w:cstheme="minorBidi"/>
                <w:lang w:val="pl-PL" w:eastAsia="en-US"/>
              </w:rPr>
              <w:commentReference w:id="64"/>
            </w:r>
            <w:r w:rsidR="00694B42">
              <w:rPr>
                <w:lang w:val="pl-PL"/>
              </w:rPr>
              <w:t xml:space="preserve"> </w:t>
            </w:r>
            <w:r>
              <w:rPr>
                <w:lang w:val="pl-PL"/>
              </w:rPr>
              <w:t>aktualizować egzemplarz podanymi danymi.</w:t>
            </w:r>
          </w:p>
          <w:p w14:paraId="6AA34A0A" w14:textId="4F2C6F20" w:rsidR="002F3DD1" w:rsidRPr="00116632" w:rsidRDefault="00694B42" w:rsidP="00116632">
            <w:pPr>
              <w:pStyle w:val="NormalnyWeb"/>
              <w:numPr>
                <w:ilvl w:val="0"/>
                <w:numId w:val="28"/>
              </w:numPr>
              <w:spacing w:line="360" w:lineRule="auto"/>
              <w:rPr>
                <w:lang w:val="pl-PL"/>
              </w:rPr>
            </w:pPr>
            <w:commentRangeStart w:id="65"/>
            <w:r>
              <w:rPr>
                <w:lang w:val="pl-PL"/>
              </w:rPr>
              <w:t>Należy z</w:t>
            </w:r>
            <w:r w:rsidR="00116632">
              <w:rPr>
                <w:lang w:val="pl-PL"/>
              </w:rPr>
              <w:t xml:space="preserve">apisać </w:t>
            </w:r>
            <w:commentRangeEnd w:id="65"/>
            <w:r>
              <w:rPr>
                <w:rStyle w:val="Odwoaniedokomentarza"/>
                <w:rFonts w:eastAsiaTheme="minorHAnsi" w:cstheme="minorBidi"/>
                <w:lang w:val="pl-PL" w:eastAsia="en-US"/>
              </w:rPr>
              <w:commentReference w:id="65"/>
            </w:r>
            <w:r w:rsidR="00116632">
              <w:rPr>
                <w:lang w:val="pl-PL"/>
              </w:rPr>
              <w:t>egzemplarz w bazie danych.</w:t>
            </w:r>
            <w:r w:rsidR="002F3DD1" w:rsidRPr="00116632">
              <w:rPr>
                <w:lang w:val="pl-PL"/>
              </w:rPr>
              <w:t xml:space="preserve"> </w:t>
            </w:r>
          </w:p>
        </w:tc>
      </w:tr>
      <w:tr w:rsidR="002F3DD1" w14:paraId="3723EDCE" w14:textId="77777777" w:rsidTr="00694B42">
        <w:trPr>
          <w:trHeight w:val="2508"/>
          <w:jc w:val="center"/>
        </w:trPr>
        <w:tc>
          <w:tcPr>
            <w:tcW w:w="2547" w:type="dxa"/>
            <w:vAlign w:val="center"/>
          </w:tcPr>
          <w:p w14:paraId="1386E767" w14:textId="4B510296" w:rsidR="002F3DD1" w:rsidRPr="002F3DD1" w:rsidRDefault="002F3DD1" w:rsidP="001B7436">
            <w:pPr>
              <w:pStyle w:val="Tekstwiodcy"/>
              <w:ind w:firstLine="0"/>
              <w:jc w:val="center"/>
              <w:rPr>
                <w:b/>
              </w:rPr>
            </w:pPr>
            <w:r w:rsidRPr="002F3DD1">
              <w:rPr>
                <w:b/>
              </w:rPr>
              <w:t xml:space="preserve">Przebieg </w:t>
            </w:r>
            <w:r w:rsidR="00116632">
              <w:rPr>
                <w:b/>
              </w:rPr>
              <w:t>podstawowy</w:t>
            </w:r>
            <w:r w:rsidRPr="002F3DD1">
              <w:rPr>
                <w:b/>
              </w:rPr>
              <w:t xml:space="preserve"> (</w:t>
            </w:r>
            <w:r w:rsidR="00116632">
              <w:rPr>
                <w:b/>
              </w:rPr>
              <w:t>usuwanie</w:t>
            </w:r>
            <w:r w:rsidRPr="002F3DD1">
              <w:rPr>
                <w:b/>
              </w:rPr>
              <w:t>)</w:t>
            </w:r>
          </w:p>
        </w:tc>
        <w:tc>
          <w:tcPr>
            <w:tcW w:w="6515" w:type="dxa"/>
            <w:vAlign w:val="center"/>
          </w:tcPr>
          <w:p w14:paraId="36570A03" w14:textId="77777777" w:rsidR="00116632" w:rsidRDefault="002F3DD1" w:rsidP="00116632">
            <w:pPr>
              <w:pStyle w:val="NormalnyWeb"/>
              <w:numPr>
                <w:ilvl w:val="0"/>
                <w:numId w:val="29"/>
              </w:numPr>
              <w:spacing w:line="360" w:lineRule="auto"/>
              <w:rPr>
                <w:lang w:val="pl-PL"/>
              </w:rPr>
            </w:pPr>
            <w:r w:rsidRPr="002F3DD1">
              <w:rPr>
                <w:lang w:val="pl-PL"/>
              </w:rPr>
              <w:t xml:space="preserve">Należy podać </w:t>
            </w:r>
            <w:r w:rsidR="00116632">
              <w:rPr>
                <w:lang w:val="pl-PL"/>
              </w:rPr>
              <w:t>kod egzemplarza</w:t>
            </w:r>
            <w:r w:rsidRPr="002F3DD1">
              <w:rPr>
                <w:lang w:val="pl-PL"/>
              </w:rPr>
              <w:t>.</w:t>
            </w:r>
          </w:p>
          <w:p w14:paraId="77C3B57D" w14:textId="150CD31E" w:rsidR="00116632" w:rsidRPr="00116632" w:rsidRDefault="00116632" w:rsidP="00116632">
            <w:pPr>
              <w:pStyle w:val="NormalnyWeb"/>
              <w:numPr>
                <w:ilvl w:val="0"/>
                <w:numId w:val="29"/>
              </w:numPr>
              <w:spacing w:line="360" w:lineRule="auto"/>
              <w:rPr>
                <w:lang w:val="pl-PL"/>
              </w:rPr>
            </w:pPr>
            <w:r w:rsidRPr="00116632">
              <w:rPr>
                <w:lang w:val="pl-PL"/>
              </w:rPr>
              <w:t>Należy sprawdzić</w:t>
            </w:r>
            <w:commentRangeStart w:id="66"/>
            <w:r w:rsidR="00694B42">
              <w:rPr>
                <w:lang w:val="pl-PL"/>
              </w:rPr>
              <w:t>,</w:t>
            </w:r>
            <w:commentRangeEnd w:id="66"/>
            <w:r w:rsidR="00694B42">
              <w:rPr>
                <w:rStyle w:val="Odwoaniedokomentarza"/>
                <w:rFonts w:eastAsiaTheme="minorHAnsi" w:cstheme="minorBidi"/>
                <w:lang w:val="pl-PL" w:eastAsia="en-US"/>
              </w:rPr>
              <w:commentReference w:id="66"/>
            </w:r>
            <w:r w:rsidRPr="00116632">
              <w:rPr>
                <w:lang w:val="pl-PL"/>
              </w:rPr>
              <w:t xml:space="preserve"> czy podany egzemplarz istnieje za pomocą wywołania PU „Szukaj egzemplarza” przekazując kod egzemplarza.</w:t>
            </w:r>
          </w:p>
          <w:p w14:paraId="0B9D932D" w14:textId="6BFE658B" w:rsidR="002F3DD1" w:rsidRPr="00116632" w:rsidRDefault="00116632" w:rsidP="00116632">
            <w:pPr>
              <w:pStyle w:val="NormalnyWeb"/>
              <w:numPr>
                <w:ilvl w:val="0"/>
                <w:numId w:val="29"/>
              </w:numPr>
              <w:spacing w:line="360" w:lineRule="auto"/>
              <w:rPr>
                <w:lang w:val="pl-PL"/>
              </w:rPr>
            </w:pPr>
            <w:r>
              <w:rPr>
                <w:lang w:val="pl-PL"/>
              </w:rPr>
              <w:t>Jeśli egzemplarz istnieje – usunąć egzemplarz z bazy danych.</w:t>
            </w:r>
          </w:p>
        </w:tc>
      </w:tr>
      <w:tr w:rsidR="00116632" w14:paraId="7310B7AD" w14:textId="77777777" w:rsidTr="001B7436">
        <w:trPr>
          <w:jc w:val="center"/>
        </w:trPr>
        <w:tc>
          <w:tcPr>
            <w:tcW w:w="2547" w:type="dxa"/>
            <w:vAlign w:val="center"/>
          </w:tcPr>
          <w:p w14:paraId="5BB5E0BB" w14:textId="1F409C9F" w:rsidR="00116632" w:rsidRPr="002F3DD1" w:rsidRDefault="00116632" w:rsidP="001B7436">
            <w:pPr>
              <w:pStyle w:val="Tekstwiodcy"/>
              <w:ind w:firstLine="0"/>
              <w:jc w:val="center"/>
              <w:rPr>
                <w:b/>
              </w:rPr>
            </w:pPr>
            <w:r w:rsidRPr="002F3DD1">
              <w:rPr>
                <w:b/>
              </w:rPr>
              <w:t xml:space="preserve">Przebieg alternatywny </w:t>
            </w:r>
            <w:r w:rsidR="001257F7">
              <w:rPr>
                <w:b/>
              </w:rPr>
              <w:t>(brak egzemplarza)</w:t>
            </w:r>
          </w:p>
        </w:tc>
        <w:tc>
          <w:tcPr>
            <w:tcW w:w="6515" w:type="dxa"/>
            <w:vAlign w:val="center"/>
          </w:tcPr>
          <w:p w14:paraId="3AC7C8E6" w14:textId="77777777" w:rsidR="00116632" w:rsidRDefault="00116632" w:rsidP="00116632">
            <w:pPr>
              <w:pStyle w:val="NormalnyWeb"/>
              <w:numPr>
                <w:ilvl w:val="0"/>
                <w:numId w:val="30"/>
              </w:numPr>
              <w:spacing w:line="360" w:lineRule="auto"/>
              <w:rPr>
                <w:lang w:val="pl-PL"/>
              </w:rPr>
            </w:pPr>
            <w:r w:rsidRPr="002F3DD1">
              <w:rPr>
                <w:lang w:val="pl-PL"/>
              </w:rPr>
              <w:t xml:space="preserve">Należy podać </w:t>
            </w:r>
            <w:r>
              <w:rPr>
                <w:lang w:val="pl-PL"/>
              </w:rPr>
              <w:t>kod egzemplarza</w:t>
            </w:r>
            <w:r w:rsidRPr="002F3DD1">
              <w:rPr>
                <w:lang w:val="pl-PL"/>
              </w:rPr>
              <w:t>.</w:t>
            </w:r>
          </w:p>
          <w:p w14:paraId="6A77B5D4" w14:textId="03848325" w:rsidR="00116632" w:rsidRDefault="00116632" w:rsidP="00116632">
            <w:pPr>
              <w:pStyle w:val="NormalnyWeb"/>
              <w:numPr>
                <w:ilvl w:val="0"/>
                <w:numId w:val="30"/>
              </w:numPr>
              <w:spacing w:line="360" w:lineRule="auto"/>
              <w:rPr>
                <w:lang w:val="pl-PL"/>
              </w:rPr>
            </w:pPr>
            <w:r w:rsidRPr="00116632">
              <w:rPr>
                <w:lang w:val="pl-PL"/>
              </w:rPr>
              <w:t>Należy sprawdzić</w:t>
            </w:r>
            <w:commentRangeStart w:id="67"/>
            <w:r w:rsidR="00694B42">
              <w:rPr>
                <w:lang w:val="pl-PL"/>
              </w:rPr>
              <w:t>,</w:t>
            </w:r>
            <w:commentRangeEnd w:id="67"/>
            <w:r w:rsidR="00694B42">
              <w:rPr>
                <w:rStyle w:val="Odwoaniedokomentarza"/>
                <w:rFonts w:eastAsiaTheme="minorHAnsi" w:cstheme="minorBidi"/>
                <w:lang w:val="pl-PL" w:eastAsia="en-US"/>
              </w:rPr>
              <w:commentReference w:id="67"/>
            </w:r>
            <w:r w:rsidRPr="00116632">
              <w:rPr>
                <w:lang w:val="pl-PL"/>
              </w:rPr>
              <w:t xml:space="preserve"> czy podany egzemplarz istnieje za pomocą wywołania PU „Szukaj egzemplarza” przekazując kod egzemplarza.</w:t>
            </w:r>
          </w:p>
          <w:p w14:paraId="6B7B44F1" w14:textId="1A5B380E" w:rsidR="00116632" w:rsidRPr="00116632" w:rsidRDefault="00116632" w:rsidP="00694B42">
            <w:pPr>
              <w:pStyle w:val="NormalnyWeb"/>
              <w:numPr>
                <w:ilvl w:val="0"/>
                <w:numId w:val="30"/>
              </w:numPr>
              <w:spacing w:line="360" w:lineRule="auto"/>
              <w:rPr>
                <w:lang w:val="pl-PL"/>
              </w:rPr>
            </w:pPr>
            <w:r>
              <w:rPr>
                <w:lang w:val="pl-PL"/>
              </w:rPr>
              <w:t xml:space="preserve">Jeśli egzemplarz nie istnieje – </w:t>
            </w:r>
            <w:commentRangeStart w:id="68"/>
            <w:r w:rsidR="00694B42">
              <w:rPr>
                <w:lang w:val="pl-PL"/>
              </w:rPr>
              <w:t>zwracany jest</w:t>
            </w:r>
            <w:r>
              <w:rPr>
                <w:lang w:val="pl-PL"/>
              </w:rPr>
              <w:t xml:space="preserve"> </w:t>
            </w:r>
            <w:commentRangeEnd w:id="68"/>
            <w:r w:rsidR="00694B42">
              <w:rPr>
                <w:rStyle w:val="Odwoaniedokomentarza"/>
                <w:rFonts w:eastAsiaTheme="minorHAnsi" w:cstheme="minorBidi"/>
                <w:lang w:val="pl-PL" w:eastAsia="en-US"/>
              </w:rPr>
              <w:commentReference w:id="68"/>
            </w:r>
            <w:r>
              <w:rPr>
                <w:lang w:val="pl-PL"/>
              </w:rPr>
              <w:t>stosowny komunikat.</w:t>
            </w:r>
          </w:p>
        </w:tc>
      </w:tr>
    </w:tbl>
    <w:p w14:paraId="6383240E" w14:textId="2C56FCDD" w:rsidR="00116632" w:rsidRDefault="00116632" w:rsidP="00116632">
      <w:pPr>
        <w:pStyle w:val="Tekstwiodcy"/>
      </w:pPr>
    </w:p>
    <w:p w14:paraId="202F6C4D" w14:textId="565A7A6C" w:rsidR="00116632" w:rsidRDefault="00116632" w:rsidP="00116632">
      <w:pPr>
        <w:pStyle w:val="Tekstwiodcy"/>
      </w:pPr>
    </w:p>
    <w:p w14:paraId="2CAA3E41" w14:textId="77777777" w:rsidR="00116632" w:rsidRPr="00116632" w:rsidRDefault="00116632" w:rsidP="001257F7">
      <w:pPr>
        <w:pStyle w:val="Tekstwiodcy"/>
        <w:ind w:firstLine="0"/>
      </w:pPr>
    </w:p>
    <w:p w14:paraId="57FC044D" w14:textId="21048BED" w:rsidR="002F3DD1" w:rsidRPr="001257F7" w:rsidRDefault="00962143" w:rsidP="002F3DD1">
      <w:pPr>
        <w:pStyle w:val="NrNagwek3"/>
      </w:pPr>
      <w:bookmarkStart w:id="69" w:name="_Toc519797535"/>
      <w:r w:rsidRPr="001257F7">
        <w:lastRenderedPageBreak/>
        <w:t>Anuluj zamówienie</w:t>
      </w:r>
      <w:bookmarkEnd w:id="69"/>
    </w:p>
    <w:p w14:paraId="52C6DE10" w14:textId="6F9793E0" w:rsidR="002F3DD1" w:rsidRDefault="002F3DD1" w:rsidP="002F3DD1">
      <w:pPr>
        <w:pStyle w:val="Tekstwiodcy"/>
      </w:pPr>
      <w:r>
        <w:t>Przypadek użycia „</w:t>
      </w:r>
      <w:r w:rsidR="001257F7">
        <w:t>Anuluj zamówienie</w:t>
      </w:r>
      <w:r>
        <w:t xml:space="preserve">” odpowiada za </w:t>
      </w:r>
      <w:r w:rsidR="001257F7">
        <w:t>anulowanie</w:t>
      </w:r>
      <w:r>
        <w:t xml:space="preserve"> na życzenie użytkownika </w:t>
      </w:r>
      <w:r w:rsidR="001257F7">
        <w:t>konkretnego aktywnego zamówienia spośród wylistowanych w PU „Wyszukaj zamówienia użytkownika”.</w:t>
      </w:r>
    </w:p>
    <w:p w14:paraId="3241F756" w14:textId="7211D147" w:rsidR="002F3DD1" w:rsidRPr="00E01A95" w:rsidRDefault="002F3DD1" w:rsidP="002F3DD1">
      <w:pPr>
        <w:pStyle w:val="Legenda"/>
        <w:keepNext/>
        <w:rPr>
          <w:i/>
        </w:rPr>
      </w:pPr>
      <w:r w:rsidRPr="00E01A95">
        <w:rPr>
          <w:i/>
        </w:rPr>
        <w:t xml:space="preserve">Tabela </w:t>
      </w:r>
      <w:r w:rsidRPr="00E01A95">
        <w:rPr>
          <w:i/>
        </w:rPr>
        <w:fldChar w:fldCharType="begin"/>
      </w:r>
      <w:r w:rsidRPr="00E01A95">
        <w:rPr>
          <w:i/>
        </w:rPr>
        <w:instrText xml:space="preserve"> SEQ Tabela \* ARABIC </w:instrText>
      </w:r>
      <w:r w:rsidRPr="00E01A95">
        <w:rPr>
          <w:i/>
        </w:rPr>
        <w:fldChar w:fldCharType="separate"/>
      </w:r>
      <w:r w:rsidR="00357571" w:rsidRPr="00E01A95">
        <w:rPr>
          <w:i/>
          <w:noProof/>
        </w:rPr>
        <w:t>4</w:t>
      </w:r>
      <w:r w:rsidRPr="00E01A95">
        <w:rPr>
          <w:i/>
        </w:rPr>
        <w:fldChar w:fldCharType="end"/>
      </w:r>
      <w:r w:rsidRPr="00E01A95">
        <w:rPr>
          <w:i/>
        </w:rPr>
        <w:t>. Dane PU „</w:t>
      </w:r>
      <w:r w:rsidR="001257F7" w:rsidRPr="00E01A95">
        <w:rPr>
          <w:i/>
        </w:rPr>
        <w:t>Anuluj zamówienie</w:t>
      </w:r>
      <w:r w:rsidRPr="00E01A95">
        <w:rPr>
          <w:i/>
        </w:rPr>
        <w:t>”</w:t>
      </w:r>
    </w:p>
    <w:tbl>
      <w:tblPr>
        <w:tblStyle w:val="Tabela-Siatka"/>
        <w:tblW w:w="0" w:type="auto"/>
        <w:jc w:val="center"/>
        <w:tblLook w:val="04A0" w:firstRow="1" w:lastRow="0" w:firstColumn="1" w:lastColumn="0" w:noHBand="0" w:noVBand="1"/>
      </w:tblPr>
      <w:tblGrid>
        <w:gridCol w:w="2689"/>
        <w:gridCol w:w="6373"/>
      </w:tblGrid>
      <w:tr w:rsidR="002F3DD1" w14:paraId="73E01FB6" w14:textId="77777777" w:rsidTr="00B94E8E">
        <w:trPr>
          <w:jc w:val="center"/>
        </w:trPr>
        <w:tc>
          <w:tcPr>
            <w:tcW w:w="2689" w:type="dxa"/>
            <w:vAlign w:val="center"/>
          </w:tcPr>
          <w:p w14:paraId="27BA6AD2" w14:textId="77777777" w:rsidR="002F3DD1" w:rsidRPr="002F3DD1" w:rsidRDefault="002F3DD1" w:rsidP="001B7436">
            <w:pPr>
              <w:pStyle w:val="Tekstwiodcy"/>
              <w:ind w:firstLine="0"/>
              <w:jc w:val="center"/>
              <w:rPr>
                <w:b/>
              </w:rPr>
            </w:pPr>
            <w:r w:rsidRPr="002F3DD1">
              <w:rPr>
                <w:b/>
              </w:rPr>
              <w:t>Nazwa PU</w:t>
            </w:r>
          </w:p>
        </w:tc>
        <w:tc>
          <w:tcPr>
            <w:tcW w:w="6373" w:type="dxa"/>
            <w:vAlign w:val="center"/>
          </w:tcPr>
          <w:p w14:paraId="35A0C631" w14:textId="77777777" w:rsidR="002F3DD1" w:rsidRDefault="002F3DD1" w:rsidP="001B7436">
            <w:pPr>
              <w:pStyle w:val="Tekstwiodcy"/>
              <w:ind w:firstLine="0"/>
              <w:jc w:val="center"/>
            </w:pPr>
            <w:r>
              <w:t>Wyszukaj zamówienia użytkownika</w:t>
            </w:r>
          </w:p>
        </w:tc>
      </w:tr>
      <w:tr w:rsidR="002F3DD1" w14:paraId="027340B9" w14:textId="77777777" w:rsidTr="00B94E8E">
        <w:trPr>
          <w:jc w:val="center"/>
        </w:trPr>
        <w:tc>
          <w:tcPr>
            <w:tcW w:w="2689" w:type="dxa"/>
            <w:vAlign w:val="center"/>
          </w:tcPr>
          <w:p w14:paraId="782D881E" w14:textId="77777777" w:rsidR="002F3DD1" w:rsidRPr="002F3DD1" w:rsidRDefault="002F3DD1" w:rsidP="001B7436">
            <w:pPr>
              <w:pStyle w:val="Tekstwiodcy"/>
              <w:ind w:firstLine="0"/>
              <w:jc w:val="center"/>
              <w:rPr>
                <w:b/>
              </w:rPr>
            </w:pPr>
            <w:r w:rsidRPr="002F3DD1">
              <w:rPr>
                <w:b/>
              </w:rPr>
              <w:t>Warunki wstępne</w:t>
            </w:r>
          </w:p>
        </w:tc>
        <w:tc>
          <w:tcPr>
            <w:tcW w:w="6373" w:type="dxa"/>
            <w:vAlign w:val="center"/>
          </w:tcPr>
          <w:p w14:paraId="05CBE29C" w14:textId="77777777" w:rsidR="002F3DD1" w:rsidRDefault="002F3DD1" w:rsidP="00B94E8E">
            <w:pPr>
              <w:pStyle w:val="Tekstwiodcy"/>
              <w:numPr>
                <w:ilvl w:val="0"/>
                <w:numId w:val="20"/>
              </w:numPr>
              <w:jc w:val="left"/>
            </w:pPr>
            <w:commentRangeStart w:id="70"/>
            <w:r>
              <w:t>Uruchomienie aplikacji</w:t>
            </w:r>
          </w:p>
          <w:p w14:paraId="61F96602" w14:textId="77777777" w:rsidR="002F3DD1" w:rsidRDefault="002F3DD1" w:rsidP="00B94E8E">
            <w:pPr>
              <w:pStyle w:val="Tekstwiodcy"/>
              <w:numPr>
                <w:ilvl w:val="0"/>
                <w:numId w:val="20"/>
              </w:numPr>
              <w:jc w:val="left"/>
            </w:pPr>
            <w:r>
              <w:t>Zalogowanie na konto klienta</w:t>
            </w:r>
          </w:p>
          <w:p w14:paraId="79C129F3" w14:textId="33338359" w:rsidR="001257F7" w:rsidRDefault="001257F7" w:rsidP="00B94E8E">
            <w:pPr>
              <w:pStyle w:val="Tekstwiodcy"/>
              <w:numPr>
                <w:ilvl w:val="0"/>
                <w:numId w:val="20"/>
              </w:numPr>
              <w:jc w:val="left"/>
            </w:pPr>
            <w:r>
              <w:t>Wylistowanie zamówień klienta (PU „Wyszukaj zamówienia użytkownika”)</w:t>
            </w:r>
            <w:commentRangeEnd w:id="70"/>
            <w:r w:rsidR="00B94E8E">
              <w:rPr>
                <w:rStyle w:val="Odwoaniedokomentarza"/>
              </w:rPr>
              <w:commentReference w:id="70"/>
            </w:r>
          </w:p>
        </w:tc>
      </w:tr>
      <w:tr w:rsidR="002F3DD1" w14:paraId="11BA13D8" w14:textId="77777777" w:rsidTr="00B94E8E">
        <w:trPr>
          <w:jc w:val="center"/>
        </w:trPr>
        <w:tc>
          <w:tcPr>
            <w:tcW w:w="2689" w:type="dxa"/>
            <w:vAlign w:val="center"/>
          </w:tcPr>
          <w:p w14:paraId="1A86ACFC" w14:textId="77777777" w:rsidR="002F3DD1" w:rsidRPr="002F3DD1" w:rsidRDefault="002F3DD1" w:rsidP="001B7436">
            <w:pPr>
              <w:pStyle w:val="Tekstwiodcy"/>
              <w:ind w:firstLine="0"/>
              <w:jc w:val="center"/>
              <w:rPr>
                <w:b/>
              </w:rPr>
            </w:pPr>
            <w:r w:rsidRPr="002F3DD1">
              <w:rPr>
                <w:b/>
              </w:rPr>
              <w:t>Warunki końcowe</w:t>
            </w:r>
          </w:p>
        </w:tc>
        <w:tc>
          <w:tcPr>
            <w:tcW w:w="6373" w:type="dxa"/>
            <w:vAlign w:val="center"/>
          </w:tcPr>
          <w:p w14:paraId="3BA706BB" w14:textId="72210161" w:rsidR="002F3DD1" w:rsidRDefault="001257F7" w:rsidP="00B94E8E">
            <w:pPr>
              <w:pStyle w:val="Tekstwiodcy"/>
              <w:numPr>
                <w:ilvl w:val="0"/>
                <w:numId w:val="21"/>
              </w:numPr>
              <w:jc w:val="left"/>
            </w:pPr>
            <w:commentRangeStart w:id="71"/>
            <w:r>
              <w:t>Zmiana statusu zamówienia na „Anulowane”</w:t>
            </w:r>
            <w:commentRangeEnd w:id="71"/>
            <w:r w:rsidR="00B94E8E">
              <w:rPr>
                <w:rStyle w:val="Odwoaniedokomentarza"/>
              </w:rPr>
              <w:commentReference w:id="71"/>
            </w:r>
          </w:p>
        </w:tc>
      </w:tr>
      <w:tr w:rsidR="002F3DD1" w14:paraId="739E0D17" w14:textId="77777777" w:rsidTr="00B94E8E">
        <w:trPr>
          <w:jc w:val="center"/>
        </w:trPr>
        <w:tc>
          <w:tcPr>
            <w:tcW w:w="2689" w:type="dxa"/>
            <w:vAlign w:val="center"/>
          </w:tcPr>
          <w:p w14:paraId="2A980C21" w14:textId="77777777" w:rsidR="002F3DD1" w:rsidRPr="002F3DD1" w:rsidRDefault="002F3DD1" w:rsidP="001B7436">
            <w:pPr>
              <w:pStyle w:val="Tekstwiodcy"/>
              <w:ind w:firstLine="0"/>
              <w:jc w:val="center"/>
              <w:rPr>
                <w:b/>
              </w:rPr>
            </w:pPr>
            <w:r w:rsidRPr="002F3DD1">
              <w:rPr>
                <w:b/>
              </w:rPr>
              <w:t>Przebieg podstawowy</w:t>
            </w:r>
          </w:p>
        </w:tc>
        <w:tc>
          <w:tcPr>
            <w:tcW w:w="6373" w:type="dxa"/>
            <w:vAlign w:val="center"/>
          </w:tcPr>
          <w:p w14:paraId="6362479D" w14:textId="3D60D755" w:rsidR="001257F7" w:rsidRDefault="001257F7" w:rsidP="00237C9C">
            <w:pPr>
              <w:pStyle w:val="NormalnyWeb"/>
              <w:numPr>
                <w:ilvl w:val="0"/>
                <w:numId w:val="33"/>
              </w:numPr>
              <w:spacing w:before="0" w:beforeAutospacing="0" w:after="0" w:afterAutospacing="0" w:line="360" w:lineRule="auto"/>
              <w:ind w:left="357" w:hanging="357"/>
              <w:rPr>
                <w:lang w:val="pl-PL"/>
              </w:rPr>
            </w:pPr>
            <w:r w:rsidRPr="002F3DD1">
              <w:rPr>
                <w:lang w:val="pl-PL"/>
              </w:rPr>
              <w:t xml:space="preserve">Należy podać </w:t>
            </w:r>
            <w:r>
              <w:rPr>
                <w:lang w:val="pl-PL"/>
              </w:rPr>
              <w:t>dane klienta i numer zamówienia</w:t>
            </w:r>
            <w:r w:rsidRPr="002F3DD1">
              <w:rPr>
                <w:lang w:val="pl-PL"/>
              </w:rPr>
              <w:t>.</w:t>
            </w:r>
          </w:p>
          <w:p w14:paraId="20082358" w14:textId="01F5B441" w:rsidR="001257F7" w:rsidRDefault="001257F7" w:rsidP="00237C9C">
            <w:pPr>
              <w:pStyle w:val="NormalnyWeb"/>
              <w:numPr>
                <w:ilvl w:val="0"/>
                <w:numId w:val="33"/>
              </w:numPr>
              <w:spacing w:before="0" w:beforeAutospacing="0" w:after="0" w:afterAutospacing="0" w:line="360" w:lineRule="auto"/>
              <w:ind w:left="357" w:hanging="357"/>
              <w:rPr>
                <w:lang w:val="pl-PL"/>
              </w:rPr>
            </w:pPr>
            <w:r w:rsidRPr="00116632">
              <w:rPr>
                <w:lang w:val="pl-PL"/>
              </w:rPr>
              <w:t>Należy sprawdzić</w:t>
            </w:r>
            <w:commentRangeStart w:id="72"/>
            <w:r w:rsidR="00B94E8E">
              <w:rPr>
                <w:lang w:val="pl-PL"/>
              </w:rPr>
              <w:t>,</w:t>
            </w:r>
            <w:commentRangeEnd w:id="72"/>
            <w:r w:rsidR="00B94E8E">
              <w:rPr>
                <w:rStyle w:val="Odwoaniedokomentarza"/>
                <w:rFonts w:eastAsiaTheme="minorHAnsi" w:cstheme="minorBidi"/>
                <w:lang w:val="pl-PL" w:eastAsia="en-US"/>
              </w:rPr>
              <w:commentReference w:id="72"/>
            </w:r>
            <w:r w:rsidRPr="00116632">
              <w:rPr>
                <w:lang w:val="pl-PL"/>
              </w:rPr>
              <w:t xml:space="preserve"> czy </w:t>
            </w:r>
            <w:r>
              <w:rPr>
                <w:lang w:val="pl-PL"/>
              </w:rPr>
              <w:t>podane zamówienie</w:t>
            </w:r>
            <w:r w:rsidRPr="00116632">
              <w:rPr>
                <w:lang w:val="pl-PL"/>
              </w:rPr>
              <w:t xml:space="preserve"> istnieje za pomocą wywołania PU „</w:t>
            </w:r>
            <w:r>
              <w:rPr>
                <w:lang w:val="pl-PL"/>
              </w:rPr>
              <w:t>Operacje na zamówieniu</w:t>
            </w:r>
            <w:r w:rsidRPr="00116632">
              <w:rPr>
                <w:lang w:val="pl-PL"/>
              </w:rPr>
              <w:t xml:space="preserve">” przekazując </w:t>
            </w:r>
            <w:r>
              <w:rPr>
                <w:lang w:val="pl-PL"/>
              </w:rPr>
              <w:t>numer</w:t>
            </w:r>
            <w:r w:rsidRPr="00116632">
              <w:rPr>
                <w:lang w:val="pl-PL"/>
              </w:rPr>
              <w:t xml:space="preserve"> </w:t>
            </w:r>
            <w:r>
              <w:rPr>
                <w:lang w:val="pl-PL"/>
              </w:rPr>
              <w:t>zamówienia</w:t>
            </w:r>
            <w:r w:rsidRPr="00116632">
              <w:rPr>
                <w:lang w:val="pl-PL"/>
              </w:rPr>
              <w:t>.</w:t>
            </w:r>
          </w:p>
          <w:p w14:paraId="02EF0FD2" w14:textId="77777777" w:rsidR="002F3DD1" w:rsidRDefault="001257F7" w:rsidP="00237C9C">
            <w:pPr>
              <w:pStyle w:val="NormalnyWeb"/>
              <w:numPr>
                <w:ilvl w:val="0"/>
                <w:numId w:val="33"/>
              </w:numPr>
              <w:spacing w:before="0" w:beforeAutospacing="0" w:after="0" w:afterAutospacing="0" w:line="360" w:lineRule="auto"/>
              <w:ind w:left="357" w:hanging="357"/>
              <w:rPr>
                <w:lang w:val="pl-PL"/>
              </w:rPr>
            </w:pPr>
            <w:r w:rsidRPr="001257F7">
              <w:rPr>
                <w:lang w:val="pl-PL"/>
              </w:rPr>
              <w:t xml:space="preserve">Jeśli </w:t>
            </w:r>
            <w:r>
              <w:rPr>
                <w:lang w:val="pl-PL"/>
              </w:rPr>
              <w:t xml:space="preserve">zamówienie </w:t>
            </w:r>
            <w:r w:rsidRPr="001257F7">
              <w:rPr>
                <w:lang w:val="pl-PL"/>
              </w:rPr>
              <w:t xml:space="preserve">istnieje – </w:t>
            </w:r>
            <w:r>
              <w:rPr>
                <w:lang w:val="pl-PL"/>
              </w:rPr>
              <w:t>sprawdzić jego status.</w:t>
            </w:r>
          </w:p>
          <w:p w14:paraId="5D53A7D6" w14:textId="77777777" w:rsidR="001257F7" w:rsidRDefault="001257F7" w:rsidP="00237C9C">
            <w:pPr>
              <w:pStyle w:val="NormalnyWeb"/>
              <w:numPr>
                <w:ilvl w:val="0"/>
                <w:numId w:val="33"/>
              </w:numPr>
              <w:spacing w:before="0" w:beforeAutospacing="0" w:after="0" w:afterAutospacing="0" w:line="360" w:lineRule="auto"/>
              <w:ind w:left="357" w:hanging="357"/>
              <w:rPr>
                <w:lang w:val="pl-PL"/>
              </w:rPr>
            </w:pPr>
            <w:r>
              <w:rPr>
                <w:lang w:val="pl-PL"/>
              </w:rPr>
              <w:t>Jeśli status zamówienia to „Aktywne” – zmienić status na „Anulowane”.</w:t>
            </w:r>
          </w:p>
          <w:p w14:paraId="73A748BA" w14:textId="4831E667" w:rsidR="001257F7" w:rsidRPr="001257F7" w:rsidRDefault="001257F7" w:rsidP="00237C9C">
            <w:pPr>
              <w:pStyle w:val="NormalnyWeb"/>
              <w:numPr>
                <w:ilvl w:val="0"/>
                <w:numId w:val="33"/>
              </w:numPr>
              <w:spacing w:before="0" w:beforeAutospacing="0" w:after="0" w:afterAutospacing="0" w:line="360" w:lineRule="auto"/>
              <w:ind w:left="357" w:hanging="357"/>
              <w:rPr>
                <w:lang w:val="pl-PL"/>
              </w:rPr>
            </w:pPr>
            <w:r>
              <w:rPr>
                <w:lang w:val="pl-PL"/>
              </w:rPr>
              <w:t>Zmienić status egzemplarzy przypisanych do zamówienia z „Sprzedany” na „Dostępny”.</w:t>
            </w:r>
          </w:p>
        </w:tc>
      </w:tr>
      <w:tr w:rsidR="002F3DD1" w14:paraId="689F52BA" w14:textId="77777777" w:rsidTr="00B94E8E">
        <w:trPr>
          <w:jc w:val="center"/>
        </w:trPr>
        <w:tc>
          <w:tcPr>
            <w:tcW w:w="2689" w:type="dxa"/>
            <w:vAlign w:val="center"/>
          </w:tcPr>
          <w:p w14:paraId="11691F93" w14:textId="6B040737" w:rsidR="002F3DD1" w:rsidRPr="002F3DD1" w:rsidRDefault="002F3DD1" w:rsidP="001B7436">
            <w:pPr>
              <w:pStyle w:val="Tekstwiodcy"/>
              <w:ind w:firstLine="0"/>
              <w:jc w:val="center"/>
              <w:rPr>
                <w:b/>
              </w:rPr>
            </w:pPr>
            <w:r w:rsidRPr="002F3DD1">
              <w:rPr>
                <w:b/>
              </w:rPr>
              <w:t>Przebieg alternatywny (</w:t>
            </w:r>
            <w:r w:rsidR="001257F7">
              <w:rPr>
                <w:b/>
              </w:rPr>
              <w:t>zamówienie nieaktywne</w:t>
            </w:r>
            <w:r w:rsidRPr="002F3DD1">
              <w:rPr>
                <w:b/>
              </w:rPr>
              <w:t>)</w:t>
            </w:r>
          </w:p>
        </w:tc>
        <w:tc>
          <w:tcPr>
            <w:tcW w:w="6373" w:type="dxa"/>
            <w:vAlign w:val="center"/>
          </w:tcPr>
          <w:p w14:paraId="7F47C16D" w14:textId="77777777" w:rsidR="001257F7" w:rsidRDefault="001257F7" w:rsidP="00237C9C">
            <w:pPr>
              <w:pStyle w:val="NormalnyWeb"/>
              <w:numPr>
                <w:ilvl w:val="0"/>
                <w:numId w:val="34"/>
              </w:numPr>
              <w:spacing w:before="0" w:beforeAutospacing="0" w:after="0" w:afterAutospacing="0" w:line="360" w:lineRule="auto"/>
              <w:ind w:left="357" w:hanging="357"/>
              <w:rPr>
                <w:lang w:val="pl-PL"/>
              </w:rPr>
            </w:pPr>
            <w:r w:rsidRPr="002F3DD1">
              <w:rPr>
                <w:lang w:val="pl-PL"/>
              </w:rPr>
              <w:t xml:space="preserve">Należy podać </w:t>
            </w:r>
            <w:r>
              <w:rPr>
                <w:lang w:val="pl-PL"/>
              </w:rPr>
              <w:t>dane klienta i numer zamówienia</w:t>
            </w:r>
            <w:r w:rsidRPr="002F3DD1">
              <w:rPr>
                <w:lang w:val="pl-PL"/>
              </w:rPr>
              <w:t>.</w:t>
            </w:r>
          </w:p>
          <w:p w14:paraId="787F4D18" w14:textId="43C1557C" w:rsidR="001257F7" w:rsidRDefault="001257F7" w:rsidP="00237C9C">
            <w:pPr>
              <w:pStyle w:val="NormalnyWeb"/>
              <w:numPr>
                <w:ilvl w:val="0"/>
                <w:numId w:val="34"/>
              </w:numPr>
              <w:spacing w:before="0" w:beforeAutospacing="0" w:after="0" w:afterAutospacing="0" w:line="360" w:lineRule="auto"/>
              <w:ind w:left="357" w:hanging="357"/>
              <w:rPr>
                <w:lang w:val="pl-PL"/>
              </w:rPr>
            </w:pPr>
            <w:r w:rsidRPr="001257F7">
              <w:rPr>
                <w:lang w:val="pl-PL"/>
              </w:rPr>
              <w:t>Należy sprawdzić</w:t>
            </w:r>
            <w:commentRangeStart w:id="73"/>
            <w:r w:rsidR="00B94E8E">
              <w:rPr>
                <w:lang w:val="pl-PL"/>
              </w:rPr>
              <w:t>,</w:t>
            </w:r>
            <w:commentRangeEnd w:id="73"/>
            <w:r w:rsidR="00B94E8E">
              <w:rPr>
                <w:rStyle w:val="Odwoaniedokomentarza"/>
                <w:rFonts w:eastAsiaTheme="minorHAnsi" w:cstheme="minorBidi"/>
                <w:lang w:val="pl-PL" w:eastAsia="en-US"/>
              </w:rPr>
              <w:commentReference w:id="73"/>
            </w:r>
            <w:r w:rsidRPr="001257F7">
              <w:rPr>
                <w:lang w:val="pl-PL"/>
              </w:rPr>
              <w:t xml:space="preserve"> czy podane zamówienie istnieje za pomocą wywołania PU „Operacje na zamówieniu” przekazując numer zamówienia.</w:t>
            </w:r>
          </w:p>
          <w:p w14:paraId="0CA1A10E" w14:textId="77777777" w:rsidR="001257F7" w:rsidRDefault="001257F7" w:rsidP="00237C9C">
            <w:pPr>
              <w:pStyle w:val="NormalnyWeb"/>
              <w:numPr>
                <w:ilvl w:val="0"/>
                <w:numId w:val="34"/>
              </w:numPr>
              <w:spacing w:before="0" w:beforeAutospacing="0" w:after="0" w:afterAutospacing="0" w:line="360" w:lineRule="auto"/>
              <w:ind w:left="357" w:hanging="357"/>
              <w:rPr>
                <w:lang w:val="pl-PL"/>
              </w:rPr>
            </w:pPr>
            <w:r w:rsidRPr="001257F7">
              <w:rPr>
                <w:lang w:val="pl-PL"/>
              </w:rPr>
              <w:t>Jeśli zamówienie istnieje – sprawdzić jego status.</w:t>
            </w:r>
          </w:p>
          <w:p w14:paraId="27DD1C9C" w14:textId="38AEAAC6" w:rsidR="002F3DD1" w:rsidRPr="001257F7" w:rsidRDefault="001257F7" w:rsidP="00237C9C">
            <w:pPr>
              <w:pStyle w:val="NormalnyWeb"/>
              <w:numPr>
                <w:ilvl w:val="0"/>
                <w:numId w:val="34"/>
              </w:numPr>
              <w:spacing w:before="0" w:beforeAutospacing="0" w:after="0" w:afterAutospacing="0" w:line="360" w:lineRule="auto"/>
              <w:ind w:left="357" w:hanging="357"/>
              <w:rPr>
                <w:lang w:val="pl-PL"/>
              </w:rPr>
            </w:pPr>
            <w:r w:rsidRPr="001257F7">
              <w:rPr>
                <w:lang w:val="pl-PL"/>
              </w:rPr>
              <w:t xml:space="preserve">Jeśli status zamówienia </w:t>
            </w:r>
            <w:r>
              <w:rPr>
                <w:lang w:val="pl-PL"/>
              </w:rPr>
              <w:t>jest inny niż</w:t>
            </w:r>
            <w:r w:rsidRPr="001257F7">
              <w:rPr>
                <w:lang w:val="pl-PL"/>
              </w:rPr>
              <w:t xml:space="preserve"> „Aktywne” – </w:t>
            </w:r>
            <w:commentRangeStart w:id="74"/>
            <w:r w:rsidR="00B94E8E">
              <w:rPr>
                <w:lang w:val="pl-PL"/>
              </w:rPr>
              <w:t xml:space="preserve">zwracany jest </w:t>
            </w:r>
            <w:commentRangeEnd w:id="74"/>
            <w:r w:rsidR="00B94E8E">
              <w:rPr>
                <w:rStyle w:val="Odwoaniedokomentarza"/>
                <w:rFonts w:eastAsiaTheme="minorHAnsi" w:cstheme="minorBidi"/>
                <w:lang w:val="pl-PL" w:eastAsia="en-US"/>
              </w:rPr>
              <w:commentReference w:id="74"/>
            </w:r>
            <w:r>
              <w:rPr>
                <w:lang w:val="pl-PL"/>
              </w:rPr>
              <w:t xml:space="preserve"> stosowny komunikat.</w:t>
            </w:r>
          </w:p>
        </w:tc>
      </w:tr>
      <w:tr w:rsidR="001257F7" w14:paraId="5DD3AB0A" w14:textId="77777777" w:rsidTr="00B94E8E">
        <w:trPr>
          <w:jc w:val="center"/>
        </w:trPr>
        <w:tc>
          <w:tcPr>
            <w:tcW w:w="2689" w:type="dxa"/>
            <w:vAlign w:val="center"/>
          </w:tcPr>
          <w:p w14:paraId="495F9D4B" w14:textId="2FE0DB1B" w:rsidR="001257F7" w:rsidRPr="002F3DD1" w:rsidRDefault="001257F7" w:rsidP="001B7436">
            <w:pPr>
              <w:pStyle w:val="Tekstwiodcy"/>
              <w:ind w:firstLine="0"/>
              <w:jc w:val="center"/>
              <w:rPr>
                <w:b/>
              </w:rPr>
            </w:pPr>
            <w:r w:rsidRPr="002F3DD1">
              <w:rPr>
                <w:b/>
              </w:rPr>
              <w:t>Przebieg alternatywny (</w:t>
            </w:r>
            <w:r>
              <w:rPr>
                <w:b/>
              </w:rPr>
              <w:t>brak zamówienia</w:t>
            </w:r>
            <w:r w:rsidRPr="002F3DD1">
              <w:rPr>
                <w:b/>
              </w:rPr>
              <w:t>)</w:t>
            </w:r>
          </w:p>
        </w:tc>
        <w:tc>
          <w:tcPr>
            <w:tcW w:w="6373" w:type="dxa"/>
            <w:vAlign w:val="center"/>
          </w:tcPr>
          <w:p w14:paraId="0DFCA03A" w14:textId="77777777" w:rsidR="001257F7" w:rsidRDefault="001257F7" w:rsidP="00237C9C">
            <w:pPr>
              <w:pStyle w:val="NormalnyWeb"/>
              <w:numPr>
                <w:ilvl w:val="0"/>
                <w:numId w:val="35"/>
              </w:numPr>
              <w:spacing w:line="360" w:lineRule="auto"/>
              <w:ind w:left="357" w:hanging="357"/>
              <w:rPr>
                <w:lang w:val="pl-PL"/>
              </w:rPr>
            </w:pPr>
            <w:r w:rsidRPr="002F3DD1">
              <w:rPr>
                <w:lang w:val="pl-PL"/>
              </w:rPr>
              <w:t xml:space="preserve">Należy podać </w:t>
            </w:r>
            <w:r>
              <w:rPr>
                <w:lang w:val="pl-PL"/>
              </w:rPr>
              <w:t>dane klienta i numer zamówienia</w:t>
            </w:r>
            <w:r w:rsidRPr="002F3DD1">
              <w:rPr>
                <w:lang w:val="pl-PL"/>
              </w:rPr>
              <w:t>.</w:t>
            </w:r>
          </w:p>
          <w:p w14:paraId="2F9B9B2D" w14:textId="22FAFF8D" w:rsidR="001257F7" w:rsidRDefault="001257F7" w:rsidP="00237C9C">
            <w:pPr>
              <w:pStyle w:val="NormalnyWeb"/>
              <w:numPr>
                <w:ilvl w:val="0"/>
                <w:numId w:val="35"/>
              </w:numPr>
              <w:spacing w:line="360" w:lineRule="auto"/>
              <w:ind w:left="357" w:hanging="357"/>
              <w:rPr>
                <w:lang w:val="pl-PL"/>
              </w:rPr>
            </w:pPr>
            <w:r w:rsidRPr="001257F7">
              <w:rPr>
                <w:lang w:val="pl-PL"/>
              </w:rPr>
              <w:t>Należy sprawdzić</w:t>
            </w:r>
            <w:commentRangeStart w:id="75"/>
            <w:r w:rsidR="00B94E8E">
              <w:rPr>
                <w:lang w:val="pl-PL"/>
              </w:rPr>
              <w:t>,</w:t>
            </w:r>
            <w:commentRangeEnd w:id="75"/>
            <w:r w:rsidR="00B94E8E">
              <w:rPr>
                <w:rStyle w:val="Odwoaniedokomentarza"/>
                <w:rFonts w:eastAsiaTheme="minorHAnsi" w:cstheme="minorBidi"/>
                <w:lang w:val="pl-PL" w:eastAsia="en-US"/>
              </w:rPr>
              <w:commentReference w:id="75"/>
            </w:r>
            <w:r w:rsidRPr="001257F7">
              <w:rPr>
                <w:lang w:val="pl-PL"/>
              </w:rPr>
              <w:t xml:space="preserve"> czy podane zamówienie istnieje za pomocą wywołania PU „Operacje na zamówieniu” przekazując numer zamówienia.</w:t>
            </w:r>
          </w:p>
          <w:p w14:paraId="74222ADF" w14:textId="170189D0" w:rsidR="001257F7" w:rsidRPr="001257F7" w:rsidRDefault="001257F7" w:rsidP="00237C9C">
            <w:pPr>
              <w:pStyle w:val="NormalnyWeb"/>
              <w:numPr>
                <w:ilvl w:val="0"/>
                <w:numId w:val="35"/>
              </w:numPr>
              <w:spacing w:before="0" w:beforeAutospacing="0" w:after="0" w:afterAutospacing="0" w:line="360" w:lineRule="auto"/>
              <w:ind w:left="357" w:hanging="357"/>
              <w:rPr>
                <w:lang w:val="pl-PL"/>
              </w:rPr>
            </w:pPr>
            <w:r w:rsidRPr="001257F7">
              <w:rPr>
                <w:lang w:val="pl-PL"/>
              </w:rPr>
              <w:t xml:space="preserve">Jeśli zamówienie </w:t>
            </w:r>
            <w:r>
              <w:rPr>
                <w:lang w:val="pl-PL"/>
              </w:rPr>
              <w:t xml:space="preserve">nie </w:t>
            </w:r>
            <w:r w:rsidRPr="001257F7">
              <w:rPr>
                <w:lang w:val="pl-PL"/>
              </w:rPr>
              <w:t xml:space="preserve">istnieje – </w:t>
            </w:r>
            <w:commentRangeStart w:id="76"/>
            <w:r w:rsidR="00B94E8E">
              <w:rPr>
                <w:lang w:val="pl-PL"/>
              </w:rPr>
              <w:t xml:space="preserve">zwracany jest </w:t>
            </w:r>
            <w:commentRangeEnd w:id="76"/>
            <w:r w:rsidR="00B94E8E">
              <w:rPr>
                <w:rStyle w:val="Odwoaniedokomentarza"/>
                <w:rFonts w:eastAsiaTheme="minorHAnsi" w:cstheme="minorBidi"/>
                <w:lang w:val="pl-PL" w:eastAsia="en-US"/>
              </w:rPr>
              <w:commentReference w:id="76"/>
            </w:r>
            <w:r w:rsidRPr="001257F7">
              <w:rPr>
                <w:lang w:val="pl-PL"/>
              </w:rPr>
              <w:t>komunikat.</w:t>
            </w:r>
          </w:p>
        </w:tc>
      </w:tr>
    </w:tbl>
    <w:p w14:paraId="09E8AB69" w14:textId="61D53EB0" w:rsidR="00C22988" w:rsidRDefault="00C22988" w:rsidP="00C22988">
      <w:pPr>
        <w:pStyle w:val="NrNagwek2"/>
      </w:pPr>
      <w:bookmarkStart w:id="77" w:name="_Toc519797536"/>
      <w:r>
        <w:lastRenderedPageBreak/>
        <w:t>Model danych</w:t>
      </w:r>
      <w:bookmarkEnd w:id="77"/>
    </w:p>
    <w:p w14:paraId="646213FD" w14:textId="73AABAB8" w:rsidR="003F082D" w:rsidRDefault="001B7436" w:rsidP="002F57B3">
      <w:pPr>
        <w:pStyle w:val="Tekstwiodcy"/>
      </w:pPr>
      <w:r w:rsidRPr="00CB1B0A">
        <w:t xml:space="preserve">Na podstawie zaprojektowanych przypadków użycia i analizy biznesowej utworzony został model danych, z którego korzystać ma projektowany system. Jest to model, który docelowo ma rezydować w bazach danych każdego z oddziałów sklepu. </w:t>
      </w:r>
    </w:p>
    <w:p w14:paraId="77CA099F" w14:textId="77777777" w:rsidR="003F082D" w:rsidRDefault="003F082D" w:rsidP="002F57B3">
      <w:pPr>
        <w:pStyle w:val="Tekstwiodcy"/>
      </w:pPr>
    </w:p>
    <w:p w14:paraId="118947EF" w14:textId="77777777" w:rsidR="003F082D" w:rsidRDefault="003F082D" w:rsidP="003F082D">
      <w:pPr>
        <w:pStyle w:val="Tekstwiodcy"/>
        <w:keepNext/>
      </w:pPr>
      <w:r w:rsidRPr="003F082D">
        <w:rPr>
          <w:noProof/>
          <w:lang w:eastAsia="pl-PL"/>
        </w:rPr>
        <w:drawing>
          <wp:inline distT="0" distB="0" distL="0" distR="0" wp14:anchorId="6A7D3235" wp14:editId="61A02AB5">
            <wp:extent cx="5760720" cy="2905125"/>
            <wp:effectExtent l="0" t="0" r="0" b="952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905125"/>
                    </a:xfrm>
                    <a:prstGeom prst="rect">
                      <a:avLst/>
                    </a:prstGeom>
                  </pic:spPr>
                </pic:pic>
              </a:graphicData>
            </a:graphic>
          </wp:inline>
        </w:drawing>
      </w:r>
    </w:p>
    <w:p w14:paraId="1F8368B4" w14:textId="44BF89CD" w:rsidR="007F3682" w:rsidRPr="00E01A95" w:rsidRDefault="003F082D" w:rsidP="00E01A95">
      <w:pPr>
        <w:pStyle w:val="Legenda"/>
        <w:jc w:val="center"/>
        <w:rPr>
          <w:i/>
        </w:rPr>
      </w:pPr>
      <w:bookmarkStart w:id="78" w:name="_Toc519797581"/>
      <w:r w:rsidRPr="00E01A95">
        <w:rPr>
          <w:i/>
        </w:rPr>
        <w:t xml:space="preserve">Rys. </w:t>
      </w:r>
      <w:r w:rsidRPr="00E01A95">
        <w:rPr>
          <w:i/>
        </w:rPr>
        <w:fldChar w:fldCharType="begin"/>
      </w:r>
      <w:r w:rsidRPr="00E01A95">
        <w:rPr>
          <w:i/>
        </w:rPr>
        <w:instrText xml:space="preserve"> SEQ Rys. \* ARABIC </w:instrText>
      </w:r>
      <w:r w:rsidRPr="00E01A95">
        <w:rPr>
          <w:i/>
        </w:rPr>
        <w:fldChar w:fldCharType="separate"/>
      </w:r>
      <w:r w:rsidR="0090498C" w:rsidRPr="00E01A95">
        <w:rPr>
          <w:i/>
          <w:noProof/>
        </w:rPr>
        <w:t>14</w:t>
      </w:r>
      <w:r w:rsidRPr="00E01A95">
        <w:rPr>
          <w:i/>
        </w:rPr>
        <w:fldChar w:fldCharType="end"/>
      </w:r>
      <w:r w:rsidRPr="00E01A95">
        <w:rPr>
          <w:i/>
        </w:rPr>
        <w:t>. Model danych sklepu z multimediami</w:t>
      </w:r>
      <w:bookmarkEnd w:id="78"/>
    </w:p>
    <w:p w14:paraId="0B4B89CA" w14:textId="77777777" w:rsidR="003F082D" w:rsidRPr="003F082D" w:rsidRDefault="003F082D" w:rsidP="003F082D"/>
    <w:p w14:paraId="28BE1716" w14:textId="37F68C35" w:rsidR="003F082D" w:rsidRDefault="003F082D" w:rsidP="003F082D">
      <w:pPr>
        <w:pStyle w:val="Tekstwiodcy"/>
      </w:pPr>
      <w:r>
        <w:t>W kolejnych podrozdziałach krótko opisane zostaną poszczególne encje – ich odpowiedzialność i zawartość.</w:t>
      </w:r>
    </w:p>
    <w:p w14:paraId="086DA06E" w14:textId="75583E0B" w:rsidR="003F082D" w:rsidRDefault="003F082D" w:rsidP="003F082D">
      <w:pPr>
        <w:pStyle w:val="Tekstwiodcy"/>
      </w:pPr>
    </w:p>
    <w:p w14:paraId="55512D9F" w14:textId="46C565E3" w:rsidR="003F082D" w:rsidRDefault="00F90EC0" w:rsidP="003F082D">
      <w:pPr>
        <w:pStyle w:val="NrNagwek3"/>
      </w:pPr>
      <w:bookmarkStart w:id="79" w:name="_Toc519797537"/>
      <w:proofErr w:type="spellStart"/>
      <w:r>
        <w:t>ItemName</w:t>
      </w:r>
      <w:proofErr w:type="spellEnd"/>
      <w:r>
        <w:t xml:space="preserve"> (Nazwa Przedmiotu)</w:t>
      </w:r>
      <w:bookmarkEnd w:id="79"/>
    </w:p>
    <w:p w14:paraId="0DACFCB3" w14:textId="434BA10E" w:rsidR="00F90EC0" w:rsidRPr="003870AC" w:rsidRDefault="00F90EC0" w:rsidP="00F90EC0">
      <w:pPr>
        <w:pStyle w:val="Tekstwiodcy"/>
      </w:pPr>
      <w:r>
        <w:t xml:space="preserve">Nazwa Przedmiotu to podstawowy element bazy danych sklepu z multimediami. Posiada najważniejsze informacje danego </w:t>
      </w:r>
      <w:commentRangeStart w:id="80"/>
      <w:r>
        <w:t>przedmiotu</w:t>
      </w:r>
      <w:commentRangeEnd w:id="80"/>
      <w:r w:rsidR="00621717">
        <w:rPr>
          <w:rStyle w:val="Odwoaniedokomentarza"/>
        </w:rPr>
        <w:commentReference w:id="80"/>
      </w:r>
      <w:r>
        <w:t xml:space="preserve"> </w:t>
      </w:r>
      <w:r w:rsidR="00621717">
        <w:t xml:space="preserve">- </w:t>
      </w:r>
      <w:r>
        <w:t xml:space="preserve">takie jak nazwa, kod produktu, </w:t>
      </w:r>
      <w:proofErr w:type="gramStart"/>
      <w:r>
        <w:t>cena,</w:t>
      </w:r>
      <w:proofErr w:type="gramEnd"/>
      <w:r>
        <w:t xml:space="preserve"> czy szczegóły</w:t>
      </w:r>
      <w:commentRangeStart w:id="81"/>
      <w:r w:rsidR="00621717">
        <w:t>,</w:t>
      </w:r>
      <w:commentRangeEnd w:id="81"/>
      <w:r w:rsidR="00621717">
        <w:rPr>
          <w:rStyle w:val="Odwoaniedokomentarza"/>
        </w:rPr>
        <w:commentReference w:id="81"/>
      </w:r>
      <w:r>
        <w:t xml:space="preserve"> takie jak typ, data premiery. Zawiera również informację o istniejących egzemplarzach danego przedmiotu.</w:t>
      </w:r>
    </w:p>
    <w:p w14:paraId="1DE29633" w14:textId="77777777" w:rsidR="00F90EC0" w:rsidRDefault="00F90EC0" w:rsidP="00F90EC0">
      <w:pPr>
        <w:pStyle w:val="NrNagwek3"/>
        <w:numPr>
          <w:ilvl w:val="0"/>
          <w:numId w:val="0"/>
        </w:numPr>
      </w:pPr>
    </w:p>
    <w:p w14:paraId="1BD8D6D9" w14:textId="13E60D84" w:rsidR="00F90EC0" w:rsidRDefault="00F90EC0" w:rsidP="003F082D">
      <w:pPr>
        <w:pStyle w:val="NrNagwek3"/>
      </w:pPr>
      <w:bookmarkStart w:id="82" w:name="_Toc519797538"/>
      <w:proofErr w:type="spellStart"/>
      <w:r>
        <w:t>Item</w:t>
      </w:r>
      <w:proofErr w:type="spellEnd"/>
      <w:r>
        <w:t xml:space="preserve"> (Egzemplarz)</w:t>
      </w:r>
      <w:bookmarkEnd w:id="82"/>
    </w:p>
    <w:p w14:paraId="7BA1394C" w14:textId="0344E9E1" w:rsidR="00F90EC0" w:rsidRDefault="00F90EC0" w:rsidP="00F90EC0">
      <w:pPr>
        <w:pStyle w:val="Tekstwiodcy"/>
      </w:pPr>
      <w:r>
        <w:t xml:space="preserve">Egzemplarz to uściślenie Nazwy Przedmiotu. To encja opisująca konkretny egzemplarz przedmiotu, posiada swój kod kreskowy, informację o przedmiocie jaki reprezentuje, a także </w:t>
      </w:r>
      <w:r>
        <w:lastRenderedPageBreak/>
        <w:t>informację o statusie. Status może przyjmować trzy wartości – Dostępny, W koszyku, Sprzedany. Na jego podstawie system generuje wiadomość o dostępności danego przedmiotu.</w:t>
      </w:r>
    </w:p>
    <w:p w14:paraId="05CD0056" w14:textId="77777777" w:rsidR="00F90EC0" w:rsidRDefault="00F90EC0" w:rsidP="00F90EC0">
      <w:pPr>
        <w:pStyle w:val="Tekstwiodcy"/>
      </w:pPr>
    </w:p>
    <w:p w14:paraId="35AD6646" w14:textId="61E2F58F" w:rsidR="00F90EC0" w:rsidRDefault="00F90EC0" w:rsidP="003F082D">
      <w:pPr>
        <w:pStyle w:val="NrNagwek3"/>
      </w:pPr>
      <w:bookmarkStart w:id="83" w:name="_Toc519797539"/>
      <w:r>
        <w:t>Basket (Koszyk)</w:t>
      </w:r>
      <w:bookmarkEnd w:id="83"/>
    </w:p>
    <w:p w14:paraId="5DAA97DB" w14:textId="363896A4" w:rsidR="00F90EC0" w:rsidRDefault="00F90EC0" w:rsidP="00F90EC0">
      <w:pPr>
        <w:pStyle w:val="Tekstwiodcy"/>
      </w:pPr>
      <w:r>
        <w:t>Koszyk reprezentuje zestaw egzemplarzy, które użytkownik dodał do koszyka. Każdy użytkownik może posiadać tylko jeden koszyk. Przechowuje on listę egzemplarzy ze statusem „W koszyku”, a także wartość koszyka.</w:t>
      </w:r>
    </w:p>
    <w:p w14:paraId="05917073" w14:textId="77777777" w:rsidR="00F90EC0" w:rsidRDefault="00F90EC0" w:rsidP="00F90EC0">
      <w:pPr>
        <w:pStyle w:val="Tekstwiodcy"/>
      </w:pPr>
    </w:p>
    <w:p w14:paraId="7411C668" w14:textId="2976B9C0" w:rsidR="00F90EC0" w:rsidRDefault="00F90EC0" w:rsidP="00F90EC0">
      <w:pPr>
        <w:pStyle w:val="NrNagwek3"/>
      </w:pPr>
      <w:bookmarkStart w:id="84" w:name="_Toc519797540"/>
      <w:r>
        <w:t>Order (Zamówienie)</w:t>
      </w:r>
      <w:bookmarkEnd w:id="84"/>
    </w:p>
    <w:p w14:paraId="4AC0B8DD" w14:textId="71E0983C" w:rsidR="00F90EC0" w:rsidRDefault="00F90EC0" w:rsidP="00F90EC0">
      <w:pPr>
        <w:pStyle w:val="Tekstwiodcy"/>
      </w:pPr>
      <w:r>
        <w:t xml:space="preserve">Zamówienie to kolejny (po koszyku) sposób przetrzymywania informacji o zestawie egzemplarzy. W tym przypadku jednak egzemplarze mają już status „Sprzedane”, a oprócz tego zamówienie posiada informację o swojej wartości, dacie złożenia czy użytkowniku. </w:t>
      </w:r>
    </w:p>
    <w:p w14:paraId="503D2597" w14:textId="77777777" w:rsidR="00F90EC0" w:rsidRDefault="00F90EC0" w:rsidP="00F90EC0">
      <w:pPr>
        <w:pStyle w:val="Tekstwiodcy"/>
      </w:pPr>
    </w:p>
    <w:p w14:paraId="475130B7" w14:textId="77777777" w:rsidR="00F90EC0" w:rsidRDefault="00F90EC0" w:rsidP="00F90EC0">
      <w:pPr>
        <w:pStyle w:val="NrNagwek3"/>
      </w:pPr>
      <w:bookmarkStart w:id="85" w:name="_Toc519797541"/>
      <w:r>
        <w:t>User (Użytkownik) i encje powiązane</w:t>
      </w:r>
      <w:bookmarkEnd w:id="85"/>
      <w:r>
        <w:t xml:space="preserve"> </w:t>
      </w:r>
    </w:p>
    <w:p w14:paraId="1393D986" w14:textId="73EB07F3" w:rsidR="00F90EC0" w:rsidRDefault="00947ECB" w:rsidP="00F90EC0">
      <w:pPr>
        <w:pStyle w:val="Tekstwiodcy"/>
      </w:pPr>
      <w:r>
        <w:t xml:space="preserve">Użytkownik przechowuje informacje teleadresowe takie jak adres, imię czy nazwisko, a także dane logowania – login i hasło. </w:t>
      </w:r>
      <w:r w:rsidR="00F90EC0">
        <w:t xml:space="preserve">Wyróżnione zostały </w:t>
      </w:r>
      <w:r>
        <w:t>dwa typy użytkowników – Klient i Pracownik. Klient dodatkowo posiada informację o złożonych przez niego zamówieniach, a także o koszyku. Z kolei Pracownik dysponuje identyfikatorem pracownika, który ułatwia identyfikację i przyspiesza przydzielanie dostępów.</w:t>
      </w:r>
    </w:p>
    <w:p w14:paraId="524955D8" w14:textId="77777777" w:rsidR="00F90EC0" w:rsidRPr="003F082D" w:rsidRDefault="00F90EC0" w:rsidP="00F90EC0">
      <w:pPr>
        <w:pStyle w:val="NrNagwek3"/>
        <w:numPr>
          <w:ilvl w:val="0"/>
          <w:numId w:val="0"/>
        </w:numPr>
      </w:pPr>
    </w:p>
    <w:p w14:paraId="16085D0D" w14:textId="5A932985" w:rsidR="007F3682" w:rsidRDefault="007F3682" w:rsidP="007F3682">
      <w:pPr>
        <w:pStyle w:val="Tekstwiodcy"/>
        <w:ind w:firstLine="0"/>
        <w:rPr>
          <w:color w:val="FF0000"/>
        </w:rPr>
      </w:pPr>
    </w:p>
    <w:p w14:paraId="5AACA91C" w14:textId="75DD061F" w:rsidR="007F3682" w:rsidRDefault="007F3682" w:rsidP="007F3682">
      <w:pPr>
        <w:pStyle w:val="Tekstwiodcy"/>
        <w:ind w:firstLine="0"/>
        <w:rPr>
          <w:color w:val="FF0000"/>
        </w:rPr>
      </w:pPr>
    </w:p>
    <w:p w14:paraId="3B40CE5F" w14:textId="2FA57810" w:rsidR="007F3682" w:rsidRDefault="007F3682" w:rsidP="007F3682">
      <w:pPr>
        <w:pStyle w:val="Tekstwiodcy"/>
        <w:ind w:firstLine="0"/>
        <w:rPr>
          <w:color w:val="FF0000"/>
        </w:rPr>
      </w:pPr>
    </w:p>
    <w:p w14:paraId="70CC1E04" w14:textId="299D89E0" w:rsidR="001B7436" w:rsidRDefault="001B7436" w:rsidP="007F3682">
      <w:pPr>
        <w:pStyle w:val="Tekstwiodcy"/>
        <w:ind w:firstLine="0"/>
        <w:rPr>
          <w:color w:val="FF0000"/>
        </w:rPr>
      </w:pPr>
    </w:p>
    <w:p w14:paraId="7983E0B6" w14:textId="5B2EF6A3" w:rsidR="001B7436" w:rsidRDefault="001B7436" w:rsidP="007F3682">
      <w:pPr>
        <w:pStyle w:val="Tekstwiodcy"/>
        <w:ind w:firstLine="0"/>
        <w:rPr>
          <w:color w:val="FF0000"/>
        </w:rPr>
      </w:pPr>
    </w:p>
    <w:p w14:paraId="33B8A102" w14:textId="77777777" w:rsidR="001B7436" w:rsidRPr="002F57B3" w:rsidRDefault="001B7436" w:rsidP="007F3682">
      <w:pPr>
        <w:pStyle w:val="Tekstwiodcy"/>
        <w:ind w:firstLine="0"/>
        <w:rPr>
          <w:color w:val="FF0000"/>
        </w:rPr>
      </w:pPr>
    </w:p>
    <w:p w14:paraId="3E049E95" w14:textId="77777777" w:rsidR="0059203F" w:rsidRDefault="0059203F" w:rsidP="0059203F">
      <w:pPr>
        <w:pStyle w:val="NrNagwek1"/>
      </w:pPr>
      <w:bookmarkStart w:id="86" w:name="_Toc519797542"/>
      <w:r>
        <w:lastRenderedPageBreak/>
        <w:t>Szczegóły projektowe</w:t>
      </w:r>
      <w:bookmarkEnd w:id="86"/>
    </w:p>
    <w:p w14:paraId="28EB056D" w14:textId="3C30A6F0" w:rsidR="00C22988" w:rsidRDefault="00C22988" w:rsidP="00C22988">
      <w:pPr>
        <w:pStyle w:val="NrNagwek2"/>
      </w:pPr>
      <w:bookmarkStart w:id="87" w:name="_Toc519797543"/>
      <w:r>
        <w:t>Diagramy sekwencji</w:t>
      </w:r>
      <w:bookmarkEnd w:id="87"/>
    </w:p>
    <w:p w14:paraId="3181216D" w14:textId="56F6917B" w:rsidR="002F57B3" w:rsidRDefault="001257F7" w:rsidP="002F57B3">
      <w:pPr>
        <w:pStyle w:val="Tekstwiodcy"/>
      </w:pPr>
      <w:r w:rsidRPr="003870AC">
        <w:t xml:space="preserve">W tym podrozdziale zostaną przedstawione diagramy sekwencji powiązane z przypadkami użycia opisanymi w rozdziale poprzednim. </w:t>
      </w:r>
    </w:p>
    <w:p w14:paraId="4C3802DC" w14:textId="77777777" w:rsidR="00736324" w:rsidRPr="003870AC" w:rsidRDefault="00736324" w:rsidP="002F57B3">
      <w:pPr>
        <w:pStyle w:val="Tekstwiodcy"/>
      </w:pPr>
    </w:p>
    <w:p w14:paraId="24C5A382" w14:textId="19AF352C" w:rsidR="003870AC" w:rsidRDefault="003870AC" w:rsidP="003870AC">
      <w:pPr>
        <w:pStyle w:val="NrNagwek3"/>
      </w:pPr>
      <w:bookmarkStart w:id="88" w:name="_Toc519797544"/>
      <w:r>
        <w:t>Wyszukaj zamówienia użytkownika</w:t>
      </w:r>
      <w:bookmarkEnd w:id="88"/>
    </w:p>
    <w:p w14:paraId="0128F25D" w14:textId="7C4CB6A6" w:rsidR="002C3A57" w:rsidRDefault="00817821" w:rsidP="002C3A57">
      <w:pPr>
        <w:pStyle w:val="Tekstwiodcy"/>
        <w:keepNext/>
      </w:pPr>
      <w:r w:rsidRPr="00817821">
        <w:rPr>
          <w:noProof/>
          <w:lang w:eastAsia="pl-PL"/>
        </w:rPr>
        <w:drawing>
          <wp:inline distT="0" distB="0" distL="0" distR="0" wp14:anchorId="2607EF86" wp14:editId="197CACD7">
            <wp:extent cx="5420481" cy="2295845"/>
            <wp:effectExtent l="0" t="0" r="8890" b="9525"/>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20481" cy="2295845"/>
                    </a:xfrm>
                    <a:prstGeom prst="rect">
                      <a:avLst/>
                    </a:prstGeom>
                  </pic:spPr>
                </pic:pic>
              </a:graphicData>
            </a:graphic>
          </wp:inline>
        </w:drawing>
      </w:r>
    </w:p>
    <w:p w14:paraId="3609D6AF" w14:textId="39C2F212" w:rsidR="002C3A57" w:rsidRPr="00E01A95" w:rsidRDefault="002C3A57" w:rsidP="00E01A95">
      <w:pPr>
        <w:pStyle w:val="Legenda"/>
        <w:jc w:val="center"/>
        <w:rPr>
          <w:i/>
        </w:rPr>
      </w:pPr>
      <w:bookmarkStart w:id="89" w:name="_Toc519797582"/>
      <w:r w:rsidRPr="00E01A95">
        <w:rPr>
          <w:i/>
        </w:rPr>
        <w:t xml:space="preserve">Rys. </w:t>
      </w:r>
      <w:r w:rsidRPr="00E01A95">
        <w:rPr>
          <w:i/>
        </w:rPr>
        <w:fldChar w:fldCharType="begin"/>
      </w:r>
      <w:r w:rsidRPr="00E01A95">
        <w:rPr>
          <w:i/>
        </w:rPr>
        <w:instrText xml:space="preserve"> SEQ Rys. \* ARABIC </w:instrText>
      </w:r>
      <w:r w:rsidRPr="00E01A95">
        <w:rPr>
          <w:i/>
        </w:rPr>
        <w:fldChar w:fldCharType="separate"/>
      </w:r>
      <w:r w:rsidR="0090498C" w:rsidRPr="00E01A95">
        <w:rPr>
          <w:i/>
          <w:noProof/>
        </w:rPr>
        <w:t>15</w:t>
      </w:r>
      <w:r w:rsidRPr="00E01A95">
        <w:rPr>
          <w:i/>
        </w:rPr>
        <w:fldChar w:fldCharType="end"/>
      </w:r>
      <w:r w:rsidRPr="00E01A95">
        <w:rPr>
          <w:i/>
        </w:rPr>
        <w:t>. Diagram sekwencji "Wyszukaj zamówienia użytkownika"</w:t>
      </w:r>
      <w:bookmarkEnd w:id="89"/>
    </w:p>
    <w:p w14:paraId="7DA9DC92" w14:textId="77777777" w:rsidR="00817821" w:rsidRPr="00817821" w:rsidRDefault="00817821" w:rsidP="00817821"/>
    <w:p w14:paraId="71978A82" w14:textId="6C003BA8" w:rsidR="003870AC" w:rsidRPr="00817821" w:rsidRDefault="00817821" w:rsidP="003870AC">
      <w:pPr>
        <w:pStyle w:val="Tekstwiodcy"/>
      </w:pPr>
      <w:r w:rsidRPr="00817821">
        <w:t xml:space="preserve">Dzięki temu, że każdy z oddziałów sklepu posiada własną bazę danych, która jest ciągle synchronizowana z pozostałymi oddziałami, przypadek użycia „Wyszukaj zamówienia użytkownika” staje się nieskomplikowany. Wystarczające jest tutaj odwołanie do fasady i system w prosty sposób wyciąga listę zamówień ze swojej bazy. </w:t>
      </w:r>
    </w:p>
    <w:p w14:paraId="5FFD89CD" w14:textId="1F864A44" w:rsidR="00817821" w:rsidRDefault="00817821" w:rsidP="00817821">
      <w:pPr>
        <w:pStyle w:val="Tekstwiodcy"/>
        <w:ind w:firstLine="0"/>
      </w:pPr>
      <w:r w:rsidRPr="00817821">
        <w:t xml:space="preserve">Przypadek użycia definiuje jako </w:t>
      </w:r>
      <w:commentRangeStart w:id="90"/>
      <w:r w:rsidRPr="00817821">
        <w:t>wymaganie</w:t>
      </w:r>
      <w:commentRangeEnd w:id="90"/>
      <w:r w:rsidR="00B46311">
        <w:rPr>
          <w:rStyle w:val="Odwoaniedokomentarza"/>
        </w:rPr>
        <w:commentReference w:id="90"/>
      </w:r>
      <w:r w:rsidR="00B46311">
        <w:t xml:space="preserve"> –</w:t>
      </w:r>
      <w:r w:rsidRPr="00817821">
        <w:t xml:space="preserve"> sprawdzenie</w:t>
      </w:r>
      <w:commentRangeStart w:id="91"/>
      <w:r w:rsidR="00B46311">
        <w:t>,</w:t>
      </w:r>
      <w:commentRangeEnd w:id="91"/>
      <w:r w:rsidR="00B46311">
        <w:rPr>
          <w:rStyle w:val="Odwoaniedokomentarza"/>
        </w:rPr>
        <w:commentReference w:id="91"/>
      </w:r>
      <w:r w:rsidRPr="00817821">
        <w:t xml:space="preserve"> czy istnieje konkretny użytkownik. To wymaganie jest spełnione poprzez zalogowanie się użytkownika do systemu, dlatego też nie ma tutaj konieczności ponownego sprawdzania.</w:t>
      </w:r>
    </w:p>
    <w:p w14:paraId="5ACDA35A" w14:textId="77777777" w:rsidR="00817821" w:rsidRPr="00817821" w:rsidRDefault="00817821" w:rsidP="00817821">
      <w:pPr>
        <w:pStyle w:val="Tekstwiodcy"/>
        <w:ind w:firstLine="0"/>
      </w:pPr>
    </w:p>
    <w:p w14:paraId="0CC47475" w14:textId="0DB0074A" w:rsidR="00817821" w:rsidRPr="00817821" w:rsidRDefault="003870AC" w:rsidP="00817821">
      <w:pPr>
        <w:pStyle w:val="NrNagwek3"/>
      </w:pPr>
      <w:bookmarkStart w:id="92" w:name="_Toc519797545"/>
      <w:r>
        <w:t>Dodaj przedmiot</w:t>
      </w:r>
      <w:bookmarkEnd w:id="92"/>
    </w:p>
    <w:p w14:paraId="2A640D4E" w14:textId="36B78F73" w:rsidR="003870AC" w:rsidRDefault="00817821" w:rsidP="003870AC">
      <w:pPr>
        <w:pStyle w:val="Tekstwiodcy"/>
      </w:pPr>
      <w:r w:rsidRPr="00817821">
        <w:t>Diagram sekwencji dodawania przedmiotu (jak i każdy kolejny korzystający z wiadomości JMS) można podzielić na dwie części – część prowadzącą do wysłania wiadomości i część po odebraniu wiadomości JMS.</w:t>
      </w:r>
    </w:p>
    <w:p w14:paraId="3B06EF5E" w14:textId="3B88E10D" w:rsidR="00817821" w:rsidRDefault="00817821" w:rsidP="003870AC">
      <w:pPr>
        <w:pStyle w:val="Tekstwiodcy"/>
      </w:pPr>
    </w:p>
    <w:p w14:paraId="5B2949F0" w14:textId="77777777" w:rsidR="00817821" w:rsidRDefault="00817821" w:rsidP="00817821">
      <w:pPr>
        <w:pStyle w:val="Tekstwiodcy"/>
        <w:keepNext/>
      </w:pPr>
      <w:r w:rsidRPr="00817821">
        <w:rPr>
          <w:noProof/>
          <w:lang w:eastAsia="pl-PL"/>
        </w:rPr>
        <w:drawing>
          <wp:inline distT="0" distB="0" distL="0" distR="0" wp14:anchorId="43C15551" wp14:editId="50045F34">
            <wp:extent cx="5760720" cy="3023870"/>
            <wp:effectExtent l="0" t="0" r="0" b="508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023870"/>
                    </a:xfrm>
                    <a:prstGeom prst="rect">
                      <a:avLst/>
                    </a:prstGeom>
                  </pic:spPr>
                </pic:pic>
              </a:graphicData>
            </a:graphic>
          </wp:inline>
        </w:drawing>
      </w:r>
    </w:p>
    <w:p w14:paraId="0D2E87C4" w14:textId="12F3B14D" w:rsidR="00817821" w:rsidRPr="00E01A95" w:rsidRDefault="00817821" w:rsidP="00E01A95">
      <w:pPr>
        <w:pStyle w:val="Legenda"/>
        <w:jc w:val="center"/>
        <w:rPr>
          <w:i/>
        </w:rPr>
      </w:pPr>
      <w:bookmarkStart w:id="93" w:name="_Toc519797583"/>
      <w:r w:rsidRPr="00E01A95">
        <w:rPr>
          <w:i/>
        </w:rPr>
        <w:t xml:space="preserve">Rys. </w:t>
      </w:r>
      <w:r w:rsidRPr="00E01A95">
        <w:rPr>
          <w:i/>
        </w:rPr>
        <w:fldChar w:fldCharType="begin"/>
      </w:r>
      <w:r w:rsidRPr="00E01A95">
        <w:rPr>
          <w:i/>
        </w:rPr>
        <w:instrText xml:space="preserve"> SEQ Rys. \* ARABIC </w:instrText>
      </w:r>
      <w:r w:rsidRPr="00E01A95">
        <w:rPr>
          <w:i/>
        </w:rPr>
        <w:fldChar w:fldCharType="separate"/>
      </w:r>
      <w:r w:rsidR="0090498C" w:rsidRPr="00E01A95">
        <w:rPr>
          <w:i/>
          <w:noProof/>
        </w:rPr>
        <w:t>16</w:t>
      </w:r>
      <w:r w:rsidRPr="00E01A95">
        <w:rPr>
          <w:i/>
        </w:rPr>
        <w:fldChar w:fldCharType="end"/>
      </w:r>
      <w:r w:rsidRPr="00E01A95">
        <w:rPr>
          <w:i/>
        </w:rPr>
        <w:t>. Diagram sekwencji PU "Dodaj przedmiot" - część przed wysłaniem wiadomości JMS</w:t>
      </w:r>
      <w:bookmarkEnd w:id="93"/>
    </w:p>
    <w:p w14:paraId="1611BDDD" w14:textId="5643B977" w:rsidR="00817821" w:rsidRDefault="00817821" w:rsidP="00817821"/>
    <w:p w14:paraId="73D1BDA6" w14:textId="77777777" w:rsidR="00817821" w:rsidRDefault="00817821" w:rsidP="00817821">
      <w:pPr>
        <w:keepNext/>
      </w:pPr>
      <w:r w:rsidRPr="00817821">
        <w:rPr>
          <w:noProof/>
          <w:lang w:eastAsia="pl-PL"/>
        </w:rPr>
        <w:drawing>
          <wp:inline distT="0" distB="0" distL="0" distR="0" wp14:anchorId="19025570" wp14:editId="09946842">
            <wp:extent cx="3238952" cy="1790950"/>
            <wp:effectExtent l="0"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38952" cy="1790950"/>
                    </a:xfrm>
                    <a:prstGeom prst="rect">
                      <a:avLst/>
                    </a:prstGeom>
                  </pic:spPr>
                </pic:pic>
              </a:graphicData>
            </a:graphic>
          </wp:inline>
        </w:drawing>
      </w:r>
    </w:p>
    <w:p w14:paraId="7F2EE80A" w14:textId="62394639" w:rsidR="00817821" w:rsidRPr="00E01A95" w:rsidRDefault="00817821" w:rsidP="00E01A95">
      <w:pPr>
        <w:pStyle w:val="Legenda"/>
        <w:jc w:val="center"/>
        <w:rPr>
          <w:i/>
        </w:rPr>
      </w:pPr>
      <w:bookmarkStart w:id="94" w:name="_Toc519797584"/>
      <w:r w:rsidRPr="00E01A95">
        <w:rPr>
          <w:i/>
        </w:rPr>
        <w:t xml:space="preserve">Rys. </w:t>
      </w:r>
      <w:r w:rsidRPr="00E01A95">
        <w:rPr>
          <w:i/>
        </w:rPr>
        <w:fldChar w:fldCharType="begin"/>
      </w:r>
      <w:r w:rsidRPr="00E01A95">
        <w:rPr>
          <w:i/>
        </w:rPr>
        <w:instrText xml:space="preserve"> SEQ Rys. \* ARABIC </w:instrText>
      </w:r>
      <w:r w:rsidRPr="00E01A95">
        <w:rPr>
          <w:i/>
        </w:rPr>
        <w:fldChar w:fldCharType="separate"/>
      </w:r>
      <w:r w:rsidR="0090498C" w:rsidRPr="00E01A95">
        <w:rPr>
          <w:i/>
          <w:noProof/>
        </w:rPr>
        <w:t>17</w:t>
      </w:r>
      <w:r w:rsidRPr="00E01A95">
        <w:rPr>
          <w:i/>
        </w:rPr>
        <w:fldChar w:fldCharType="end"/>
      </w:r>
      <w:r w:rsidRPr="00E01A95">
        <w:rPr>
          <w:i/>
        </w:rPr>
        <w:t>. Diagram sekwencji PU "Dodaj przedmiot" - część po odebraniu wiadomości JMS</w:t>
      </w:r>
      <w:bookmarkEnd w:id="94"/>
    </w:p>
    <w:p w14:paraId="24FDB886" w14:textId="5DA2C1FF" w:rsidR="00817821" w:rsidRPr="00817821" w:rsidRDefault="00817821" w:rsidP="00817821"/>
    <w:p w14:paraId="0964DF91" w14:textId="22CBF3C6" w:rsidR="003870AC" w:rsidRDefault="003870AC" w:rsidP="003870AC">
      <w:pPr>
        <w:pStyle w:val="NrNagwek3"/>
      </w:pPr>
      <w:bookmarkStart w:id="95" w:name="_Toc519797546"/>
      <w:r>
        <w:t>Edytuj egzemplarz</w:t>
      </w:r>
      <w:bookmarkEnd w:id="95"/>
    </w:p>
    <w:p w14:paraId="126D2935" w14:textId="565213D4" w:rsidR="00E06644" w:rsidRDefault="00E06644" w:rsidP="00E06644">
      <w:pPr>
        <w:pStyle w:val="Tekstwiodcy"/>
      </w:pPr>
      <w:r>
        <w:t>W przypadku edycji istniejącego egzemplarza do fasady zostaje wysłane zapytanie z zawartością tego egzemplarza. Następnie sprawdzane jest</w:t>
      </w:r>
      <w:commentRangeStart w:id="96"/>
      <w:r w:rsidR="00B46311">
        <w:t>,</w:t>
      </w:r>
      <w:commentRangeEnd w:id="96"/>
      <w:r w:rsidR="00B46311">
        <w:rPr>
          <w:rStyle w:val="Odwoaniedokomentarza"/>
        </w:rPr>
        <w:commentReference w:id="96"/>
      </w:r>
      <w:r>
        <w:t xml:space="preserve"> czy taki egzemplarz już istnieje – jeśli tak, wysyłana jest wiadomość o edycji. Po odebraniu wiadomości odbywa się dodatkowe sprawdzenie, czy egzemplarz ma poprawnie przypisaną nazwę </w:t>
      </w:r>
      <w:proofErr w:type="gramStart"/>
      <w:r>
        <w:t>przedmiotu,  a</w:t>
      </w:r>
      <w:proofErr w:type="gramEnd"/>
      <w:r>
        <w:t xml:space="preserve"> następnie dane są zapisywane do bazy danych.</w:t>
      </w:r>
    </w:p>
    <w:p w14:paraId="0553A9DB" w14:textId="77777777" w:rsidR="00E06644" w:rsidRDefault="00E06644" w:rsidP="00E06644">
      <w:pPr>
        <w:pStyle w:val="NrNagwek3"/>
        <w:numPr>
          <w:ilvl w:val="0"/>
          <w:numId w:val="0"/>
        </w:numPr>
      </w:pPr>
    </w:p>
    <w:p w14:paraId="716DE222" w14:textId="4D4498FE" w:rsidR="006D7836" w:rsidRDefault="00E06644" w:rsidP="00E01A95">
      <w:pPr>
        <w:pStyle w:val="Tekstwiodcy"/>
        <w:keepNext/>
        <w:ind w:firstLine="0"/>
        <w:jc w:val="center"/>
      </w:pPr>
      <w:r w:rsidRPr="00E06644">
        <w:rPr>
          <w:noProof/>
          <w:lang w:eastAsia="pl-PL"/>
        </w:rPr>
        <w:drawing>
          <wp:inline distT="0" distB="0" distL="0" distR="0" wp14:anchorId="5BAE32BF" wp14:editId="52D2974A">
            <wp:extent cx="5760720" cy="2682875"/>
            <wp:effectExtent l="0" t="0" r="0" b="3175"/>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682875"/>
                    </a:xfrm>
                    <a:prstGeom prst="rect">
                      <a:avLst/>
                    </a:prstGeom>
                  </pic:spPr>
                </pic:pic>
              </a:graphicData>
            </a:graphic>
          </wp:inline>
        </w:drawing>
      </w:r>
    </w:p>
    <w:p w14:paraId="141E15C5" w14:textId="6B809E74" w:rsidR="006D7836" w:rsidRPr="00E01A95" w:rsidRDefault="006D7836" w:rsidP="00E01A95">
      <w:pPr>
        <w:pStyle w:val="Legenda"/>
        <w:jc w:val="center"/>
        <w:rPr>
          <w:i/>
        </w:rPr>
      </w:pPr>
      <w:bookmarkStart w:id="97" w:name="_Toc519797585"/>
      <w:r w:rsidRPr="00E01A95">
        <w:rPr>
          <w:i/>
        </w:rPr>
        <w:t xml:space="preserve">Rys. </w:t>
      </w:r>
      <w:r w:rsidRPr="00E01A95">
        <w:rPr>
          <w:i/>
        </w:rPr>
        <w:fldChar w:fldCharType="begin"/>
      </w:r>
      <w:r w:rsidRPr="00E01A95">
        <w:rPr>
          <w:i/>
        </w:rPr>
        <w:instrText xml:space="preserve"> SEQ Rys. \* ARABIC </w:instrText>
      </w:r>
      <w:r w:rsidRPr="00E01A95">
        <w:rPr>
          <w:i/>
        </w:rPr>
        <w:fldChar w:fldCharType="separate"/>
      </w:r>
      <w:r w:rsidR="0090498C" w:rsidRPr="00E01A95">
        <w:rPr>
          <w:i/>
          <w:noProof/>
        </w:rPr>
        <w:t>18</w:t>
      </w:r>
      <w:r w:rsidRPr="00E01A95">
        <w:rPr>
          <w:i/>
        </w:rPr>
        <w:fldChar w:fldCharType="end"/>
      </w:r>
      <w:r w:rsidRPr="00E01A95">
        <w:rPr>
          <w:i/>
        </w:rPr>
        <w:t>. Diagram sekwencji PU "Edytuj egzemplarz" - część przed wysłaniem wiadomości JMS</w:t>
      </w:r>
      <w:bookmarkEnd w:id="97"/>
    </w:p>
    <w:p w14:paraId="117E9DEF" w14:textId="77777777" w:rsidR="006D7836" w:rsidRPr="006D7836" w:rsidRDefault="006D7836" w:rsidP="006D7836"/>
    <w:p w14:paraId="3A099E39" w14:textId="77777777" w:rsidR="006D7836" w:rsidRDefault="006D7836" w:rsidP="006D7836">
      <w:pPr>
        <w:pStyle w:val="Tekstwiodcy"/>
        <w:keepNext/>
      </w:pPr>
      <w:r w:rsidRPr="006D7836">
        <w:rPr>
          <w:noProof/>
          <w:color w:val="FF0000"/>
          <w:lang w:eastAsia="pl-PL"/>
        </w:rPr>
        <w:drawing>
          <wp:inline distT="0" distB="0" distL="0" distR="0" wp14:anchorId="0D36D244" wp14:editId="26022C61">
            <wp:extent cx="5760720" cy="2060575"/>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060575"/>
                    </a:xfrm>
                    <a:prstGeom prst="rect">
                      <a:avLst/>
                    </a:prstGeom>
                  </pic:spPr>
                </pic:pic>
              </a:graphicData>
            </a:graphic>
          </wp:inline>
        </w:drawing>
      </w:r>
    </w:p>
    <w:p w14:paraId="2031A07E" w14:textId="5B970E53" w:rsidR="006D7836" w:rsidRPr="00E01A95" w:rsidRDefault="006D7836" w:rsidP="00E01A95">
      <w:pPr>
        <w:pStyle w:val="Legenda"/>
        <w:jc w:val="center"/>
        <w:rPr>
          <w:i/>
          <w:color w:val="FF0000"/>
        </w:rPr>
      </w:pPr>
      <w:bookmarkStart w:id="98" w:name="_Toc519797586"/>
      <w:r w:rsidRPr="00E01A95">
        <w:rPr>
          <w:i/>
        </w:rPr>
        <w:t xml:space="preserve">Rys. </w:t>
      </w:r>
      <w:r w:rsidRPr="00E01A95">
        <w:rPr>
          <w:i/>
        </w:rPr>
        <w:fldChar w:fldCharType="begin"/>
      </w:r>
      <w:r w:rsidRPr="00E01A95">
        <w:rPr>
          <w:i/>
        </w:rPr>
        <w:instrText xml:space="preserve"> SEQ Rys. \* ARABIC </w:instrText>
      </w:r>
      <w:r w:rsidRPr="00E01A95">
        <w:rPr>
          <w:i/>
        </w:rPr>
        <w:fldChar w:fldCharType="separate"/>
      </w:r>
      <w:r w:rsidR="0090498C" w:rsidRPr="00E01A95">
        <w:rPr>
          <w:i/>
          <w:noProof/>
        </w:rPr>
        <w:t>19</w:t>
      </w:r>
      <w:r w:rsidRPr="00E01A95">
        <w:rPr>
          <w:i/>
        </w:rPr>
        <w:fldChar w:fldCharType="end"/>
      </w:r>
      <w:r w:rsidRPr="00E01A95">
        <w:rPr>
          <w:i/>
        </w:rPr>
        <w:t>. Diagram sekwencji PU "Edytuj egzemplarz" - część po wysłaniu wiadomości JMS</w:t>
      </w:r>
      <w:bookmarkEnd w:id="98"/>
    </w:p>
    <w:p w14:paraId="71F6E4DA" w14:textId="77777777" w:rsidR="006D7836" w:rsidRPr="003870AC" w:rsidRDefault="006D7836" w:rsidP="00E06644">
      <w:pPr>
        <w:pStyle w:val="Tekstwiodcy"/>
        <w:ind w:firstLine="0"/>
        <w:rPr>
          <w:color w:val="FF0000"/>
        </w:rPr>
      </w:pPr>
    </w:p>
    <w:p w14:paraId="080F1435" w14:textId="5BF34621" w:rsidR="003870AC" w:rsidRDefault="003870AC" w:rsidP="003870AC">
      <w:pPr>
        <w:pStyle w:val="NrNagwek3"/>
      </w:pPr>
      <w:bookmarkStart w:id="99" w:name="_Toc519797547"/>
      <w:r>
        <w:t>Usuń egzemplarz</w:t>
      </w:r>
      <w:bookmarkEnd w:id="99"/>
    </w:p>
    <w:p w14:paraId="1ED64452" w14:textId="1BA93108" w:rsidR="003870AC" w:rsidRPr="00EB6C4D" w:rsidRDefault="00EB6C4D" w:rsidP="003870AC">
      <w:pPr>
        <w:pStyle w:val="Tekstwiodcy"/>
      </w:pPr>
      <w:r w:rsidRPr="00EB6C4D">
        <w:t xml:space="preserve">W przypadku próby usunięcia egzemplarza wiadomość jest wysyłana od razu po otrzymaniu zapytania przez fasadę. Wiadomość jest odbierana przez komponent nasłuchujący, a następnie egzemplarz jest usuwany z bazy danych. Dzięki użyciu adnotacji </w:t>
      </w:r>
      <w:proofErr w:type="spellStart"/>
      <w:r w:rsidRPr="00EB6C4D">
        <w:t>Hibernate</w:t>
      </w:r>
      <w:proofErr w:type="spellEnd"/>
      <w:r w:rsidRPr="00EB6C4D">
        <w:t xml:space="preserve"> programista nie musi samodzielnie obsługiwać ewentualnych zależności – odpowiadają za to </w:t>
      </w:r>
      <w:proofErr w:type="spellStart"/>
      <w:r w:rsidRPr="00EB6C4D">
        <w:t>Hibernate</w:t>
      </w:r>
      <w:proofErr w:type="spellEnd"/>
      <w:r w:rsidRPr="00EB6C4D">
        <w:t xml:space="preserve"> i JPA.</w:t>
      </w:r>
    </w:p>
    <w:p w14:paraId="13EAC991" w14:textId="77777777" w:rsidR="006D7836" w:rsidRDefault="006D7836" w:rsidP="006D7836">
      <w:pPr>
        <w:pStyle w:val="Tekstwiodcy"/>
        <w:keepNext/>
      </w:pPr>
      <w:r w:rsidRPr="006D7836">
        <w:rPr>
          <w:noProof/>
          <w:color w:val="FF0000"/>
          <w:lang w:eastAsia="pl-PL"/>
        </w:rPr>
        <w:lastRenderedPageBreak/>
        <w:drawing>
          <wp:inline distT="0" distB="0" distL="0" distR="0" wp14:anchorId="46623CDD" wp14:editId="41C5CA6B">
            <wp:extent cx="5363323" cy="2438740"/>
            <wp:effectExtent l="0" t="0" r="889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63323" cy="2438740"/>
                    </a:xfrm>
                    <a:prstGeom prst="rect">
                      <a:avLst/>
                    </a:prstGeom>
                  </pic:spPr>
                </pic:pic>
              </a:graphicData>
            </a:graphic>
          </wp:inline>
        </w:drawing>
      </w:r>
    </w:p>
    <w:p w14:paraId="2E41E35A" w14:textId="6E775D62" w:rsidR="006D7836" w:rsidRPr="00E01A95" w:rsidRDefault="006D7836" w:rsidP="00E01A95">
      <w:pPr>
        <w:pStyle w:val="Legenda"/>
        <w:jc w:val="center"/>
        <w:rPr>
          <w:i/>
          <w:color w:val="FF0000"/>
        </w:rPr>
      </w:pPr>
      <w:bookmarkStart w:id="100" w:name="_Toc519797587"/>
      <w:r w:rsidRPr="00E01A95">
        <w:rPr>
          <w:i/>
        </w:rPr>
        <w:t xml:space="preserve">Rys. </w:t>
      </w:r>
      <w:r w:rsidRPr="00E01A95">
        <w:rPr>
          <w:i/>
        </w:rPr>
        <w:fldChar w:fldCharType="begin"/>
      </w:r>
      <w:r w:rsidRPr="00E01A95">
        <w:rPr>
          <w:i/>
        </w:rPr>
        <w:instrText xml:space="preserve"> SEQ Rys. \* ARABIC </w:instrText>
      </w:r>
      <w:r w:rsidRPr="00E01A95">
        <w:rPr>
          <w:i/>
        </w:rPr>
        <w:fldChar w:fldCharType="separate"/>
      </w:r>
      <w:r w:rsidR="0090498C" w:rsidRPr="00E01A95">
        <w:rPr>
          <w:i/>
          <w:noProof/>
        </w:rPr>
        <w:t>20</w:t>
      </w:r>
      <w:r w:rsidRPr="00E01A95">
        <w:rPr>
          <w:i/>
        </w:rPr>
        <w:fldChar w:fldCharType="end"/>
      </w:r>
      <w:r w:rsidRPr="00E01A95">
        <w:rPr>
          <w:i/>
        </w:rPr>
        <w:t>. Diagram sekwencji PU "Usuń egzemplarz" - część przed wysłaniem wiadomości JMS</w:t>
      </w:r>
      <w:bookmarkEnd w:id="100"/>
    </w:p>
    <w:p w14:paraId="19D7D830" w14:textId="1FC8BC40" w:rsidR="006D7836" w:rsidRDefault="006D7836" w:rsidP="003870AC">
      <w:pPr>
        <w:pStyle w:val="Tekstwiodcy"/>
        <w:rPr>
          <w:color w:val="FF0000"/>
        </w:rPr>
      </w:pPr>
    </w:p>
    <w:p w14:paraId="588745B0" w14:textId="77777777" w:rsidR="00E06644" w:rsidRDefault="006D7836" w:rsidP="00E06644">
      <w:pPr>
        <w:pStyle w:val="Tekstwiodcy"/>
        <w:keepNext/>
      </w:pPr>
      <w:r w:rsidRPr="006D7836">
        <w:rPr>
          <w:noProof/>
          <w:color w:val="FF0000"/>
          <w:lang w:eastAsia="pl-PL"/>
        </w:rPr>
        <w:drawing>
          <wp:inline distT="0" distB="0" distL="0" distR="0" wp14:anchorId="1C505977" wp14:editId="5184E2A7">
            <wp:extent cx="2972215" cy="1829055"/>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72215" cy="1829055"/>
                    </a:xfrm>
                    <a:prstGeom prst="rect">
                      <a:avLst/>
                    </a:prstGeom>
                  </pic:spPr>
                </pic:pic>
              </a:graphicData>
            </a:graphic>
          </wp:inline>
        </w:drawing>
      </w:r>
    </w:p>
    <w:p w14:paraId="0F204D3F" w14:textId="1D38636C" w:rsidR="00EB6C4D" w:rsidRPr="00E01A95" w:rsidRDefault="00E06644" w:rsidP="00E01A95">
      <w:pPr>
        <w:pStyle w:val="Legenda"/>
        <w:jc w:val="center"/>
        <w:rPr>
          <w:i/>
        </w:rPr>
      </w:pPr>
      <w:bookmarkStart w:id="101" w:name="_Toc519797588"/>
      <w:r w:rsidRPr="00E01A95">
        <w:rPr>
          <w:i/>
        </w:rPr>
        <w:t xml:space="preserve">Rys. </w:t>
      </w:r>
      <w:r w:rsidRPr="00E01A95">
        <w:rPr>
          <w:i/>
        </w:rPr>
        <w:fldChar w:fldCharType="begin"/>
      </w:r>
      <w:r w:rsidRPr="00E01A95">
        <w:rPr>
          <w:i/>
        </w:rPr>
        <w:instrText xml:space="preserve"> SEQ Rys. \* ARABIC </w:instrText>
      </w:r>
      <w:r w:rsidRPr="00E01A95">
        <w:rPr>
          <w:i/>
        </w:rPr>
        <w:fldChar w:fldCharType="separate"/>
      </w:r>
      <w:r w:rsidR="0090498C" w:rsidRPr="00E01A95">
        <w:rPr>
          <w:i/>
          <w:noProof/>
        </w:rPr>
        <w:t>21</w:t>
      </w:r>
      <w:r w:rsidRPr="00E01A95">
        <w:rPr>
          <w:i/>
        </w:rPr>
        <w:fldChar w:fldCharType="end"/>
      </w:r>
      <w:r w:rsidRPr="00E01A95">
        <w:rPr>
          <w:i/>
        </w:rPr>
        <w:t>. Diagram sekwencji PU "Usuń egzemplarz" - część po odebraniu wiadomości JMS</w:t>
      </w:r>
      <w:bookmarkEnd w:id="101"/>
    </w:p>
    <w:p w14:paraId="7439D190" w14:textId="77777777" w:rsidR="00EB6C4D" w:rsidRPr="00EB6C4D" w:rsidRDefault="00EB6C4D" w:rsidP="00EB6C4D"/>
    <w:p w14:paraId="274C3E97" w14:textId="2D148E52" w:rsidR="003870AC" w:rsidRDefault="003870AC" w:rsidP="003870AC">
      <w:pPr>
        <w:pStyle w:val="NrNagwek3"/>
      </w:pPr>
      <w:bookmarkStart w:id="102" w:name="_Toc519797548"/>
      <w:r>
        <w:t>Anuluj zamówienie</w:t>
      </w:r>
      <w:bookmarkEnd w:id="102"/>
    </w:p>
    <w:p w14:paraId="08A4ADA5" w14:textId="33DD4093" w:rsidR="003870AC" w:rsidRPr="0080220E" w:rsidRDefault="00EB6C4D" w:rsidP="003870AC">
      <w:pPr>
        <w:pStyle w:val="Tekstwiodcy"/>
      </w:pPr>
      <w:r w:rsidRPr="0080220E">
        <w:t xml:space="preserve">Przypadek użycia „Anuluj zamówienie” różni się od „Usuń egzemplarz” tym, że docelowo zamówienie nie ma być usunięte z bazy danych, a ma się zmienić jego status. Dlatego też </w:t>
      </w:r>
      <w:r w:rsidR="0080220E" w:rsidRPr="0080220E">
        <w:t>po otrzymaniu wiadomości żądającej anulowania zamówienia system wyszukuje odpowiednie zamówienie w bazie danych i zmienia jego status na „Anulowane”. Zmieniany jest również status wszystkich egzemplarzy przypisanych do zamówienia z „Sprzedany” na „Dostępny”.</w:t>
      </w:r>
    </w:p>
    <w:p w14:paraId="3912AB22" w14:textId="77777777" w:rsidR="006D7836" w:rsidRDefault="006D7836" w:rsidP="006D7836">
      <w:pPr>
        <w:pStyle w:val="Tekstwiodcy"/>
        <w:keepNext/>
      </w:pPr>
      <w:r w:rsidRPr="006D7836">
        <w:rPr>
          <w:noProof/>
          <w:color w:val="FF0000"/>
          <w:lang w:eastAsia="pl-PL"/>
        </w:rPr>
        <w:lastRenderedPageBreak/>
        <w:drawing>
          <wp:inline distT="0" distB="0" distL="0" distR="0" wp14:anchorId="77F5645C" wp14:editId="1C182173">
            <wp:extent cx="5315692" cy="2381582"/>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15692" cy="2381582"/>
                    </a:xfrm>
                    <a:prstGeom prst="rect">
                      <a:avLst/>
                    </a:prstGeom>
                  </pic:spPr>
                </pic:pic>
              </a:graphicData>
            </a:graphic>
          </wp:inline>
        </w:drawing>
      </w:r>
    </w:p>
    <w:p w14:paraId="721E96CF" w14:textId="49560BD3" w:rsidR="006D7836" w:rsidRPr="00E01A95" w:rsidRDefault="006D7836" w:rsidP="00E01A95">
      <w:pPr>
        <w:pStyle w:val="Legenda"/>
        <w:jc w:val="center"/>
        <w:rPr>
          <w:i/>
          <w:color w:val="FF0000"/>
        </w:rPr>
      </w:pPr>
      <w:bookmarkStart w:id="103" w:name="_Toc519797589"/>
      <w:r w:rsidRPr="00E01A95">
        <w:rPr>
          <w:i/>
        </w:rPr>
        <w:t xml:space="preserve">Rys. </w:t>
      </w:r>
      <w:r w:rsidRPr="00E01A95">
        <w:rPr>
          <w:i/>
        </w:rPr>
        <w:fldChar w:fldCharType="begin"/>
      </w:r>
      <w:r w:rsidRPr="00E01A95">
        <w:rPr>
          <w:i/>
        </w:rPr>
        <w:instrText xml:space="preserve"> SEQ Rys. \* ARABIC </w:instrText>
      </w:r>
      <w:r w:rsidRPr="00E01A95">
        <w:rPr>
          <w:i/>
        </w:rPr>
        <w:fldChar w:fldCharType="separate"/>
      </w:r>
      <w:r w:rsidR="0090498C" w:rsidRPr="00E01A95">
        <w:rPr>
          <w:i/>
          <w:noProof/>
        </w:rPr>
        <w:t>22</w:t>
      </w:r>
      <w:r w:rsidRPr="00E01A95">
        <w:rPr>
          <w:i/>
        </w:rPr>
        <w:fldChar w:fldCharType="end"/>
      </w:r>
      <w:r w:rsidRPr="00E01A95">
        <w:rPr>
          <w:i/>
        </w:rPr>
        <w:t>. Diagram sekwencji PU "Anuluj zamówienie" - część przed wysłaniem wiadomości JMS</w:t>
      </w:r>
      <w:bookmarkEnd w:id="103"/>
    </w:p>
    <w:p w14:paraId="0E123161" w14:textId="15E23BA7" w:rsidR="007F3682" w:rsidRDefault="007F3682" w:rsidP="007F3682">
      <w:pPr>
        <w:pStyle w:val="Tekstwiodcy"/>
        <w:ind w:firstLine="0"/>
        <w:rPr>
          <w:color w:val="FF0000"/>
        </w:rPr>
      </w:pPr>
    </w:p>
    <w:p w14:paraId="6E1A8F87" w14:textId="77777777" w:rsidR="00E06644" w:rsidRDefault="006D7836" w:rsidP="00E06644">
      <w:pPr>
        <w:pStyle w:val="Tekstwiodcy"/>
        <w:keepNext/>
        <w:ind w:firstLine="0"/>
      </w:pPr>
      <w:r w:rsidRPr="006D7836">
        <w:rPr>
          <w:noProof/>
          <w:color w:val="FF0000"/>
          <w:lang w:eastAsia="pl-PL"/>
        </w:rPr>
        <w:drawing>
          <wp:inline distT="0" distB="0" distL="0" distR="0" wp14:anchorId="202A65AB" wp14:editId="158B087F">
            <wp:extent cx="4486901" cy="2467319"/>
            <wp:effectExtent l="0" t="0" r="9525" b="9525"/>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86901" cy="2467319"/>
                    </a:xfrm>
                    <a:prstGeom prst="rect">
                      <a:avLst/>
                    </a:prstGeom>
                  </pic:spPr>
                </pic:pic>
              </a:graphicData>
            </a:graphic>
          </wp:inline>
        </w:drawing>
      </w:r>
    </w:p>
    <w:p w14:paraId="23172F4A" w14:textId="6E7D4D30" w:rsidR="007F3682" w:rsidRPr="00E01A95" w:rsidRDefault="00E06644" w:rsidP="00E01A95">
      <w:pPr>
        <w:pStyle w:val="Legenda"/>
        <w:jc w:val="center"/>
        <w:rPr>
          <w:i/>
          <w:color w:val="FF0000"/>
        </w:rPr>
      </w:pPr>
      <w:bookmarkStart w:id="104" w:name="_Toc519797590"/>
      <w:r w:rsidRPr="00E01A95">
        <w:rPr>
          <w:i/>
        </w:rPr>
        <w:t xml:space="preserve">Rys. </w:t>
      </w:r>
      <w:r w:rsidRPr="00E01A95">
        <w:rPr>
          <w:i/>
        </w:rPr>
        <w:fldChar w:fldCharType="begin"/>
      </w:r>
      <w:r w:rsidRPr="00E01A95">
        <w:rPr>
          <w:i/>
        </w:rPr>
        <w:instrText xml:space="preserve"> SEQ Rys. \* ARABIC </w:instrText>
      </w:r>
      <w:r w:rsidRPr="00E01A95">
        <w:rPr>
          <w:i/>
        </w:rPr>
        <w:fldChar w:fldCharType="separate"/>
      </w:r>
      <w:r w:rsidR="0090498C" w:rsidRPr="00E01A95">
        <w:rPr>
          <w:i/>
          <w:noProof/>
        </w:rPr>
        <w:t>23</w:t>
      </w:r>
      <w:r w:rsidRPr="00E01A95">
        <w:rPr>
          <w:i/>
        </w:rPr>
        <w:fldChar w:fldCharType="end"/>
      </w:r>
      <w:r w:rsidRPr="00E01A95">
        <w:rPr>
          <w:i/>
        </w:rPr>
        <w:t>. Diagram sekwencji PU "Anuluj zamówienie" - część po odebraniu wiadomości JMS</w:t>
      </w:r>
      <w:bookmarkEnd w:id="104"/>
    </w:p>
    <w:p w14:paraId="2BE7C30E" w14:textId="1C39E24A" w:rsidR="007F3682" w:rsidRDefault="007F3682" w:rsidP="007F3682">
      <w:pPr>
        <w:pStyle w:val="Tekstwiodcy"/>
        <w:ind w:firstLine="0"/>
        <w:rPr>
          <w:color w:val="FF0000"/>
        </w:rPr>
      </w:pPr>
    </w:p>
    <w:p w14:paraId="43D9CB6C" w14:textId="5E560E7F" w:rsidR="007F3682" w:rsidRDefault="0080220E" w:rsidP="0080220E">
      <w:pPr>
        <w:pStyle w:val="NrNagwek2"/>
      </w:pPr>
      <w:bookmarkStart w:id="105" w:name="_Toc519797549"/>
      <w:r>
        <w:t>Interfejs użytkownika</w:t>
      </w:r>
      <w:bookmarkEnd w:id="105"/>
    </w:p>
    <w:p w14:paraId="0CC0409D" w14:textId="3B03735D" w:rsidR="00AD0EBC" w:rsidRDefault="00AD0EBC" w:rsidP="00F44384">
      <w:pPr>
        <w:pStyle w:val="Tekstwiodcy"/>
      </w:pPr>
      <w:r w:rsidRPr="00AD0EBC">
        <w:t>Głównymi założeniami interfejsu użytkownika są przejrzystość i rozszerzalność</w:t>
      </w:r>
      <w:r w:rsidR="0080220E" w:rsidRPr="00AD0EBC">
        <w:t>.</w:t>
      </w:r>
      <w:r w:rsidRPr="00AD0EBC">
        <w:t xml:space="preserve"> Przygotowane szkice interfejsu to tak naprawdę szkielety, które w nieskomplikowany sposób można rozszerzać, a także modyfikować ich stronę wizualną za pomocą arkuszy styli CSS. Przedstawiony poniżej interfejs jest najp</w:t>
      </w:r>
      <w:r w:rsidR="00A94E26">
        <w:t xml:space="preserve">rostszą wersją (bez użycia CSS) </w:t>
      </w:r>
      <w:commentRangeStart w:id="106"/>
      <w:r w:rsidR="00A94E26">
        <w:t>–</w:t>
      </w:r>
      <w:r w:rsidRPr="00AD0EBC">
        <w:t xml:space="preserve"> </w:t>
      </w:r>
      <w:r w:rsidR="00A94E26">
        <w:t>w</w:t>
      </w:r>
      <w:r w:rsidRPr="00AD0EBC">
        <w:t>ersją</w:t>
      </w:r>
      <w:r w:rsidR="00A94E26">
        <w:t>,</w:t>
      </w:r>
      <w:commentRangeEnd w:id="106"/>
      <w:r w:rsidR="00A94E26">
        <w:rPr>
          <w:rStyle w:val="Odwoaniedokomentarza"/>
        </w:rPr>
        <w:commentReference w:id="106"/>
      </w:r>
      <w:r w:rsidRPr="00AD0EBC">
        <w:t xml:space="preserve"> którą każde przedsiębiorstwo może dostosowywać do własnych upodobań.</w:t>
      </w:r>
    </w:p>
    <w:p w14:paraId="460BA01B" w14:textId="77777777" w:rsidR="00AD0EBC" w:rsidRPr="00AD0EBC" w:rsidRDefault="00AD0EBC" w:rsidP="00F44384">
      <w:pPr>
        <w:pStyle w:val="Tekstwiodcy"/>
      </w:pPr>
    </w:p>
    <w:p w14:paraId="65DD74CC" w14:textId="77777777" w:rsidR="00AD0EBC" w:rsidRDefault="00AD0EBC" w:rsidP="00AD0EBC">
      <w:pPr>
        <w:pStyle w:val="Tekstwiodcy"/>
        <w:keepNext/>
      </w:pPr>
      <w:r w:rsidRPr="00AD0EBC">
        <w:rPr>
          <w:noProof/>
          <w:color w:val="FF0000"/>
          <w:lang w:eastAsia="pl-PL"/>
        </w:rPr>
        <w:lastRenderedPageBreak/>
        <w:drawing>
          <wp:inline distT="0" distB="0" distL="0" distR="0" wp14:anchorId="3BE3A200" wp14:editId="729AFAC7">
            <wp:extent cx="5760720" cy="5311775"/>
            <wp:effectExtent l="0" t="0" r="0" b="3175"/>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5311775"/>
                    </a:xfrm>
                    <a:prstGeom prst="rect">
                      <a:avLst/>
                    </a:prstGeom>
                  </pic:spPr>
                </pic:pic>
              </a:graphicData>
            </a:graphic>
          </wp:inline>
        </w:drawing>
      </w:r>
    </w:p>
    <w:p w14:paraId="1B16C400" w14:textId="7870142A" w:rsidR="00AD0EBC" w:rsidRPr="00E01A95" w:rsidRDefault="00AD0EBC" w:rsidP="00E01A95">
      <w:pPr>
        <w:pStyle w:val="Legenda"/>
        <w:jc w:val="center"/>
        <w:rPr>
          <w:i/>
          <w:color w:val="FF0000"/>
        </w:rPr>
      </w:pPr>
      <w:bookmarkStart w:id="107" w:name="_Toc519797591"/>
      <w:r w:rsidRPr="00E01A95">
        <w:rPr>
          <w:i/>
        </w:rPr>
        <w:t xml:space="preserve">Rys. </w:t>
      </w:r>
      <w:r w:rsidRPr="00E01A95">
        <w:rPr>
          <w:i/>
        </w:rPr>
        <w:fldChar w:fldCharType="begin"/>
      </w:r>
      <w:r w:rsidRPr="00E01A95">
        <w:rPr>
          <w:i/>
        </w:rPr>
        <w:instrText xml:space="preserve"> SEQ Rys. \* ARABIC </w:instrText>
      </w:r>
      <w:r w:rsidRPr="00E01A95">
        <w:rPr>
          <w:i/>
        </w:rPr>
        <w:fldChar w:fldCharType="separate"/>
      </w:r>
      <w:r w:rsidR="0090498C" w:rsidRPr="00E01A95">
        <w:rPr>
          <w:i/>
          <w:noProof/>
        </w:rPr>
        <w:t>24</w:t>
      </w:r>
      <w:r w:rsidRPr="00E01A95">
        <w:rPr>
          <w:i/>
        </w:rPr>
        <w:fldChar w:fldCharType="end"/>
      </w:r>
      <w:r w:rsidRPr="00E01A95">
        <w:rPr>
          <w:i/>
        </w:rPr>
        <w:t>. Ekran dodawania przedmiotu przez pracownika</w:t>
      </w:r>
      <w:bookmarkEnd w:id="107"/>
    </w:p>
    <w:p w14:paraId="71DE94C1" w14:textId="77777777" w:rsidR="00AD0EBC" w:rsidRDefault="00AD0EBC" w:rsidP="00F44384">
      <w:pPr>
        <w:pStyle w:val="Tekstwiodcy"/>
        <w:rPr>
          <w:color w:val="FF0000"/>
        </w:rPr>
      </w:pPr>
    </w:p>
    <w:p w14:paraId="3C1A5BE5" w14:textId="77777777" w:rsidR="00AD0EBC" w:rsidRDefault="00AD0EBC" w:rsidP="00AD0EBC">
      <w:pPr>
        <w:pStyle w:val="Tekstwiodcy"/>
        <w:keepNext/>
      </w:pPr>
      <w:r w:rsidRPr="00AD0EBC">
        <w:rPr>
          <w:noProof/>
          <w:color w:val="FF0000"/>
          <w:lang w:eastAsia="pl-PL"/>
        </w:rPr>
        <w:lastRenderedPageBreak/>
        <w:drawing>
          <wp:inline distT="0" distB="0" distL="0" distR="0" wp14:anchorId="1DF57431" wp14:editId="1466BB87">
            <wp:extent cx="5760720" cy="4729480"/>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4729480"/>
                    </a:xfrm>
                    <a:prstGeom prst="rect">
                      <a:avLst/>
                    </a:prstGeom>
                  </pic:spPr>
                </pic:pic>
              </a:graphicData>
            </a:graphic>
          </wp:inline>
        </w:drawing>
      </w:r>
    </w:p>
    <w:p w14:paraId="5A443742" w14:textId="00B16548" w:rsidR="00AD0EBC" w:rsidRPr="00E01A95" w:rsidRDefault="00AD0EBC" w:rsidP="00E01A95">
      <w:pPr>
        <w:pStyle w:val="Legenda"/>
        <w:jc w:val="center"/>
        <w:rPr>
          <w:i/>
        </w:rPr>
      </w:pPr>
      <w:bookmarkStart w:id="108" w:name="_Toc519797592"/>
      <w:r w:rsidRPr="00E01A95">
        <w:rPr>
          <w:i/>
        </w:rPr>
        <w:t xml:space="preserve">Rys. </w:t>
      </w:r>
      <w:r w:rsidRPr="00E01A95">
        <w:rPr>
          <w:i/>
        </w:rPr>
        <w:fldChar w:fldCharType="begin"/>
      </w:r>
      <w:r w:rsidRPr="00E01A95">
        <w:rPr>
          <w:i/>
        </w:rPr>
        <w:instrText xml:space="preserve"> SEQ Rys. \* ARABIC </w:instrText>
      </w:r>
      <w:r w:rsidRPr="00E01A95">
        <w:rPr>
          <w:i/>
        </w:rPr>
        <w:fldChar w:fldCharType="separate"/>
      </w:r>
      <w:r w:rsidR="0090498C" w:rsidRPr="00E01A95">
        <w:rPr>
          <w:i/>
          <w:noProof/>
        </w:rPr>
        <w:t>25</w:t>
      </w:r>
      <w:r w:rsidRPr="00E01A95">
        <w:rPr>
          <w:i/>
        </w:rPr>
        <w:fldChar w:fldCharType="end"/>
      </w:r>
      <w:r w:rsidRPr="00E01A95">
        <w:rPr>
          <w:i/>
        </w:rPr>
        <w:t>. Ekran wyszukiwania egzemplarzy przez pracownika.</w:t>
      </w:r>
      <w:bookmarkEnd w:id="108"/>
    </w:p>
    <w:p w14:paraId="4BCFD222" w14:textId="76E99A62" w:rsidR="00F44384" w:rsidRDefault="0080220E" w:rsidP="00AD0EBC">
      <w:pPr>
        <w:pStyle w:val="Tekstwiodcy"/>
        <w:rPr>
          <w:color w:val="FF0000"/>
        </w:rPr>
      </w:pPr>
      <w:r w:rsidRPr="0080220E">
        <w:rPr>
          <w:color w:val="FF0000"/>
        </w:rPr>
        <w:t xml:space="preserve"> </w:t>
      </w:r>
    </w:p>
    <w:p w14:paraId="1DAE7B8B" w14:textId="77777777" w:rsidR="00AD0EBC" w:rsidRDefault="00AD0EBC" w:rsidP="00AD0EBC">
      <w:pPr>
        <w:pStyle w:val="Tekstwiodcy"/>
        <w:keepNext/>
      </w:pPr>
      <w:r w:rsidRPr="00AD0EBC">
        <w:rPr>
          <w:noProof/>
          <w:color w:val="FF0000"/>
          <w:lang w:eastAsia="pl-PL"/>
        </w:rPr>
        <w:drawing>
          <wp:inline distT="0" distB="0" distL="0" distR="0" wp14:anchorId="5527E35E" wp14:editId="79502D52">
            <wp:extent cx="5760720" cy="1952625"/>
            <wp:effectExtent l="0" t="0" r="0" b="9525"/>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952625"/>
                    </a:xfrm>
                    <a:prstGeom prst="rect">
                      <a:avLst/>
                    </a:prstGeom>
                  </pic:spPr>
                </pic:pic>
              </a:graphicData>
            </a:graphic>
          </wp:inline>
        </w:drawing>
      </w:r>
    </w:p>
    <w:p w14:paraId="3A4945E6" w14:textId="4716672E" w:rsidR="00F44384" w:rsidRPr="00E01A95" w:rsidRDefault="00AD0EBC" w:rsidP="00E01A95">
      <w:pPr>
        <w:pStyle w:val="Legenda"/>
        <w:jc w:val="center"/>
        <w:rPr>
          <w:i/>
          <w:color w:val="FF0000"/>
        </w:rPr>
      </w:pPr>
      <w:bookmarkStart w:id="109" w:name="_Toc519797593"/>
      <w:r w:rsidRPr="00E01A95">
        <w:rPr>
          <w:i/>
        </w:rPr>
        <w:t xml:space="preserve">Rys. </w:t>
      </w:r>
      <w:r w:rsidRPr="00E01A95">
        <w:rPr>
          <w:i/>
        </w:rPr>
        <w:fldChar w:fldCharType="begin"/>
      </w:r>
      <w:r w:rsidRPr="00E01A95">
        <w:rPr>
          <w:i/>
        </w:rPr>
        <w:instrText xml:space="preserve"> SEQ Rys. \* ARABIC </w:instrText>
      </w:r>
      <w:r w:rsidRPr="00E01A95">
        <w:rPr>
          <w:i/>
        </w:rPr>
        <w:fldChar w:fldCharType="separate"/>
      </w:r>
      <w:r w:rsidR="0090498C" w:rsidRPr="00E01A95">
        <w:rPr>
          <w:i/>
          <w:noProof/>
        </w:rPr>
        <w:t>26</w:t>
      </w:r>
      <w:r w:rsidRPr="00E01A95">
        <w:rPr>
          <w:i/>
        </w:rPr>
        <w:fldChar w:fldCharType="end"/>
      </w:r>
      <w:r w:rsidRPr="00E01A95">
        <w:rPr>
          <w:i/>
        </w:rPr>
        <w:t>. Ekran koszyka widziany z poziomu klienta.</w:t>
      </w:r>
      <w:bookmarkEnd w:id="109"/>
    </w:p>
    <w:p w14:paraId="2A9EDBB9" w14:textId="0505A6EC" w:rsidR="00F44384" w:rsidRDefault="00F44384" w:rsidP="00F44384">
      <w:pPr>
        <w:pStyle w:val="Tekstwiodcy"/>
        <w:rPr>
          <w:color w:val="FF0000"/>
        </w:rPr>
      </w:pPr>
    </w:p>
    <w:p w14:paraId="44E14F40" w14:textId="6F5BA57E" w:rsidR="00F44384" w:rsidRDefault="00F44384" w:rsidP="00F44384">
      <w:pPr>
        <w:pStyle w:val="Tekstwiodcy"/>
        <w:rPr>
          <w:color w:val="FF0000"/>
        </w:rPr>
      </w:pPr>
    </w:p>
    <w:p w14:paraId="29E8CD48" w14:textId="3D69EAA3" w:rsidR="00F44384" w:rsidRDefault="00F44384" w:rsidP="00F44384">
      <w:pPr>
        <w:pStyle w:val="Tekstwiodcy"/>
        <w:rPr>
          <w:color w:val="FF0000"/>
        </w:rPr>
      </w:pPr>
    </w:p>
    <w:p w14:paraId="7ADACA5D" w14:textId="0E462C8F" w:rsidR="00F44384" w:rsidRPr="00F44384" w:rsidRDefault="00F44384" w:rsidP="00AD0EBC">
      <w:pPr>
        <w:pStyle w:val="Tekstwiodcy"/>
        <w:ind w:firstLine="0"/>
        <w:rPr>
          <w:color w:val="FF0000"/>
        </w:rPr>
      </w:pPr>
    </w:p>
    <w:p w14:paraId="5B3BF7E5" w14:textId="77777777" w:rsidR="0059203F" w:rsidRDefault="0059203F" w:rsidP="0059203F">
      <w:pPr>
        <w:pStyle w:val="NrNagwek1"/>
      </w:pPr>
      <w:bookmarkStart w:id="110" w:name="_Toc519797550"/>
      <w:r>
        <w:lastRenderedPageBreak/>
        <w:t>Szczegóły implementacyjne</w:t>
      </w:r>
      <w:bookmarkEnd w:id="110"/>
    </w:p>
    <w:p w14:paraId="26A1E91B" w14:textId="7537B823" w:rsidR="00C22988" w:rsidRDefault="00C22988" w:rsidP="00C22988">
      <w:pPr>
        <w:pStyle w:val="NrNagwek2"/>
      </w:pPr>
      <w:bookmarkStart w:id="111" w:name="_Toc519797551"/>
      <w:r>
        <w:t>Architektura systemu</w:t>
      </w:r>
      <w:bookmarkEnd w:id="111"/>
    </w:p>
    <w:p w14:paraId="75A00E26" w14:textId="147A9325" w:rsidR="00CF138D" w:rsidRPr="0045373E" w:rsidRDefault="0045373E" w:rsidP="00CF138D">
      <w:pPr>
        <w:pStyle w:val="Tekstwiodcy"/>
      </w:pPr>
      <w:r w:rsidRPr="0045373E">
        <w:t xml:space="preserve">Wielowarstwowa rozproszona aplikacja internetowa do obsługi przedsiębiorstwa handlowego została zaprojektowana w taki sposób, aby każdy z oddziałów sklepu posiadał swoją własną bazę danych zawierającą informacje o ogólnej dostępności przedmiotów, użytkownikach czy zamówieniach. Każde działanie wykonywane na lokalnej bazie danych powinno być propagowane do pozostałych oddziałów za pomocą technologii JMS. </w:t>
      </w:r>
    </w:p>
    <w:p w14:paraId="3D6BB1E8" w14:textId="6794E559" w:rsidR="0045373E" w:rsidRDefault="0045373E" w:rsidP="00CF138D">
      <w:pPr>
        <w:pStyle w:val="Tekstwiodcy"/>
        <w:rPr>
          <w:color w:val="FF0000"/>
        </w:rPr>
      </w:pPr>
    </w:p>
    <w:p w14:paraId="15B90A34" w14:textId="77777777" w:rsidR="00110326" w:rsidRDefault="00C23C22" w:rsidP="00110326">
      <w:pPr>
        <w:pStyle w:val="Tekstwiodcy"/>
        <w:keepNext/>
      </w:pPr>
      <w:r w:rsidRPr="00C23C22">
        <w:rPr>
          <w:noProof/>
          <w:color w:val="FF0000"/>
          <w:lang w:eastAsia="pl-PL"/>
        </w:rPr>
        <w:drawing>
          <wp:inline distT="0" distB="0" distL="0" distR="0" wp14:anchorId="5FECD44A" wp14:editId="3484F221">
            <wp:extent cx="5760720" cy="2846070"/>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846070"/>
                    </a:xfrm>
                    <a:prstGeom prst="rect">
                      <a:avLst/>
                    </a:prstGeom>
                  </pic:spPr>
                </pic:pic>
              </a:graphicData>
            </a:graphic>
          </wp:inline>
        </w:drawing>
      </w:r>
    </w:p>
    <w:p w14:paraId="507A542A" w14:textId="5C0802C3" w:rsidR="0045373E" w:rsidRPr="00E01A95" w:rsidRDefault="00110326" w:rsidP="00E01A95">
      <w:pPr>
        <w:pStyle w:val="Legenda"/>
        <w:jc w:val="center"/>
        <w:rPr>
          <w:i/>
        </w:rPr>
      </w:pPr>
      <w:bookmarkStart w:id="112" w:name="_Toc519797594"/>
      <w:r w:rsidRPr="00E01A95">
        <w:rPr>
          <w:i/>
        </w:rPr>
        <w:t xml:space="preserve">Rys. </w:t>
      </w:r>
      <w:r w:rsidRPr="00E01A95">
        <w:rPr>
          <w:i/>
        </w:rPr>
        <w:fldChar w:fldCharType="begin"/>
      </w:r>
      <w:r w:rsidRPr="00E01A95">
        <w:rPr>
          <w:i/>
        </w:rPr>
        <w:instrText xml:space="preserve"> SEQ Rys. \* ARABIC </w:instrText>
      </w:r>
      <w:r w:rsidRPr="00E01A95">
        <w:rPr>
          <w:i/>
        </w:rPr>
        <w:fldChar w:fldCharType="separate"/>
      </w:r>
      <w:r w:rsidR="0090498C" w:rsidRPr="00E01A95">
        <w:rPr>
          <w:i/>
          <w:noProof/>
        </w:rPr>
        <w:t>27</w:t>
      </w:r>
      <w:r w:rsidRPr="00E01A95">
        <w:rPr>
          <w:i/>
        </w:rPr>
        <w:fldChar w:fldCharType="end"/>
      </w:r>
      <w:r w:rsidRPr="00E01A95">
        <w:rPr>
          <w:i/>
        </w:rPr>
        <w:t>. Topologia systemu.</w:t>
      </w:r>
      <w:bookmarkEnd w:id="112"/>
    </w:p>
    <w:p w14:paraId="577D68C6" w14:textId="77777777" w:rsidR="00110326" w:rsidRPr="00110326" w:rsidRDefault="00110326" w:rsidP="00110326"/>
    <w:p w14:paraId="74A9F4B7" w14:textId="35B8FACE" w:rsidR="0045373E" w:rsidRPr="0045373E" w:rsidRDefault="0045373E" w:rsidP="00CF138D">
      <w:pPr>
        <w:pStyle w:val="Tekstwiodcy"/>
      </w:pPr>
      <w:r w:rsidRPr="0045373E">
        <w:t>System składa się z serwera JMS i szeregu serwerów aplikacji (każdy posiada swoją bazę danych). Serwery komunikują się ze sobą przy użyciu wątku JMS, tak że każda zmiana w bazie danych powoduje wysłanie wiadomości do wszystkich subskrybujących. W kolejnym podrozdziale zostaną opisane szczegóły tej komunikacji.</w:t>
      </w:r>
    </w:p>
    <w:p w14:paraId="2C786D47" w14:textId="4E600DD2" w:rsidR="00C22988" w:rsidRDefault="00C22988" w:rsidP="00C22988">
      <w:pPr>
        <w:pStyle w:val="NrNagwek2"/>
      </w:pPr>
      <w:bookmarkStart w:id="113" w:name="_Toc519797552"/>
      <w:proofErr w:type="spellStart"/>
      <w:r>
        <w:t>Rozproszoność</w:t>
      </w:r>
      <w:proofErr w:type="spellEnd"/>
      <w:r>
        <w:t xml:space="preserve"> systemu</w:t>
      </w:r>
      <w:bookmarkEnd w:id="113"/>
    </w:p>
    <w:p w14:paraId="09B57EF3" w14:textId="50C13694" w:rsidR="00477058" w:rsidRPr="00416B5D" w:rsidRDefault="0045373E" w:rsidP="00416B5D">
      <w:pPr>
        <w:pStyle w:val="Tekstwiodcy"/>
      </w:pPr>
      <w:r w:rsidRPr="00477058">
        <w:t xml:space="preserve">Zaprojektowana aplikacja korzysta z szeregu wątków – każdy z nich jest przystosowany do obsługi poszczególnych typów </w:t>
      </w:r>
      <w:r w:rsidR="00B8300E" w:rsidRPr="00477058">
        <w:t>informacji w bazie danych (Przedmiot, Zamówienie, Użytkownik). Wiadomość jest wysyłana przez producenta (</w:t>
      </w:r>
      <w:proofErr w:type="spellStart"/>
      <w:r w:rsidR="00B8300E" w:rsidRPr="00477058">
        <w:t>producer</w:t>
      </w:r>
      <w:proofErr w:type="spellEnd"/>
      <w:r w:rsidR="00B8300E" w:rsidRPr="00477058">
        <w:t>)</w:t>
      </w:r>
      <w:r w:rsidR="00477058" w:rsidRPr="00477058">
        <w:t xml:space="preserve">, czyli specjalny bezstanowy </w:t>
      </w:r>
      <w:r w:rsidR="00477058" w:rsidRPr="00477058">
        <w:lastRenderedPageBreak/>
        <w:t xml:space="preserve">komponent typu EJB. Producent wysyła wiadomość na konkretny wątek, wiadomość zawiera obiekt, który użytkownik chce dodać lub edytować w bazie danych, lub identyfikator obiektu do usunięcia z bazy danych. </w:t>
      </w:r>
      <w:proofErr w:type="spellStart"/>
      <w:r w:rsidR="00477058" w:rsidRPr="00477058">
        <w:t>Nastepnie</w:t>
      </w:r>
      <w:proofErr w:type="spellEnd"/>
      <w:r w:rsidR="00477058" w:rsidRPr="00477058">
        <w:t xml:space="preserve"> wiadomość jest przekazywana do serwera JMS, który rozsyła ją do wszystkich subskrybentów. </w:t>
      </w:r>
    </w:p>
    <w:p w14:paraId="15B0C911" w14:textId="02DB59AF" w:rsidR="00477058" w:rsidRPr="00E01A95" w:rsidRDefault="00477058" w:rsidP="00416B5D">
      <w:pPr>
        <w:pStyle w:val="Legenda"/>
        <w:rPr>
          <w:i/>
          <w:lang w:val="en-US"/>
        </w:rPr>
      </w:pPr>
      <w:r w:rsidRPr="00E01A95">
        <w:rPr>
          <w:i/>
          <w:lang w:val="en-US"/>
        </w:rPr>
        <w:t xml:space="preserve">Listing. 1. </w:t>
      </w:r>
      <w:proofErr w:type="spellStart"/>
      <w:r w:rsidRPr="00E01A95">
        <w:rPr>
          <w:i/>
          <w:lang w:val="en-US"/>
        </w:rPr>
        <w:t>Przykładowy</w:t>
      </w:r>
      <w:proofErr w:type="spellEnd"/>
      <w:r w:rsidRPr="00E01A95">
        <w:rPr>
          <w:i/>
          <w:lang w:val="en-US"/>
        </w:rPr>
        <w:t xml:space="preserve"> </w:t>
      </w:r>
      <w:proofErr w:type="spellStart"/>
      <w:r w:rsidRPr="00E01A95">
        <w:rPr>
          <w:i/>
          <w:lang w:val="en-US"/>
        </w:rPr>
        <w:t>producent</w:t>
      </w:r>
      <w:proofErr w:type="spellEnd"/>
      <w:r w:rsidRPr="00E01A95">
        <w:rPr>
          <w:i/>
          <w:lang w:val="en-US"/>
        </w:rPr>
        <w:t xml:space="preserve"> </w:t>
      </w:r>
      <w:proofErr w:type="spellStart"/>
      <w:r w:rsidRPr="00E01A95">
        <w:rPr>
          <w:i/>
          <w:lang w:val="en-US"/>
        </w:rPr>
        <w:t>wiadomości</w:t>
      </w:r>
      <w:proofErr w:type="spellEnd"/>
      <w:r w:rsidRPr="00E01A95">
        <w:rPr>
          <w:i/>
          <w:lang w:val="en-US"/>
        </w:rPr>
        <w:t xml:space="preserve"> JMS</w:t>
      </w:r>
    </w:p>
    <w:p w14:paraId="66762D8A" w14:textId="051D04DD" w:rsidR="00477058" w:rsidRPr="00416B5D" w:rsidRDefault="00477058" w:rsidP="00416B5D">
      <w:pPr>
        <w:pStyle w:val="Legenda"/>
        <w:jc w:val="left"/>
        <w:rPr>
          <w:rFonts w:ascii="Courier New" w:hAnsi="Courier New" w:cs="Courier New"/>
          <w:sz w:val="18"/>
          <w:lang w:val="en-US"/>
        </w:rPr>
      </w:pPr>
      <w:r w:rsidRPr="00477058">
        <w:rPr>
          <w:rFonts w:ascii="Courier New" w:hAnsi="Courier New" w:cs="Courier New"/>
          <w:sz w:val="18"/>
          <w:lang w:val="en-US"/>
        </w:rPr>
        <w:t>@Stateless</w:t>
      </w:r>
      <w:r w:rsidRPr="00477058">
        <w:rPr>
          <w:rFonts w:ascii="Courier New" w:hAnsi="Courier New" w:cs="Courier New"/>
          <w:sz w:val="18"/>
          <w:lang w:val="en-US"/>
        </w:rPr>
        <w:br/>
        <w:t xml:space="preserve">public class </w:t>
      </w:r>
      <w:proofErr w:type="spellStart"/>
      <w:r w:rsidRPr="00477058">
        <w:rPr>
          <w:rFonts w:ascii="Courier New" w:hAnsi="Courier New" w:cs="Courier New"/>
          <w:sz w:val="18"/>
          <w:lang w:val="en-US"/>
        </w:rPr>
        <w:t>ItemManagementProducer</w:t>
      </w:r>
      <w:proofErr w:type="spellEnd"/>
      <w:r w:rsidRPr="00477058">
        <w:rPr>
          <w:rFonts w:ascii="Courier New" w:hAnsi="Courier New" w:cs="Courier New"/>
          <w:sz w:val="18"/>
          <w:lang w:val="en-US"/>
        </w:rPr>
        <w:t xml:space="preserve"> {</w:t>
      </w:r>
      <w:r w:rsidRPr="00477058">
        <w:rPr>
          <w:rFonts w:ascii="Courier New" w:hAnsi="Courier New" w:cs="Courier New"/>
          <w:sz w:val="18"/>
          <w:lang w:val="en-US"/>
        </w:rPr>
        <w:br/>
        <w:t xml:space="preserve">    @Resource(lookup = "</w:t>
      </w:r>
      <w:proofErr w:type="spellStart"/>
      <w:r w:rsidRPr="00477058">
        <w:rPr>
          <w:rFonts w:ascii="Courier New" w:hAnsi="Courier New" w:cs="Courier New"/>
          <w:sz w:val="18"/>
          <w:lang w:val="en-US"/>
        </w:rPr>
        <w:t>jms</w:t>
      </w:r>
      <w:proofErr w:type="spellEnd"/>
      <w:r w:rsidRPr="00477058">
        <w:rPr>
          <w:rFonts w:ascii="Courier New" w:hAnsi="Courier New" w:cs="Courier New"/>
          <w:sz w:val="18"/>
          <w:lang w:val="en-US"/>
        </w:rPr>
        <w:t>/</w:t>
      </w:r>
      <w:proofErr w:type="spellStart"/>
      <w:r w:rsidRPr="00477058">
        <w:rPr>
          <w:rFonts w:ascii="Courier New" w:hAnsi="Courier New" w:cs="Courier New"/>
          <w:sz w:val="18"/>
          <w:lang w:val="en-US"/>
        </w:rPr>
        <w:t>ItemManagementFactory</w:t>
      </w:r>
      <w:proofErr w:type="spellEnd"/>
      <w:r w:rsidRPr="00477058">
        <w:rPr>
          <w:rFonts w:ascii="Courier New" w:hAnsi="Courier New" w:cs="Courier New"/>
          <w:sz w:val="18"/>
          <w:lang w:val="en-US"/>
        </w:rPr>
        <w:t>")</w:t>
      </w:r>
      <w:r w:rsidRPr="00477058">
        <w:rPr>
          <w:rFonts w:ascii="Courier New" w:hAnsi="Courier New" w:cs="Courier New"/>
          <w:sz w:val="18"/>
          <w:lang w:val="en-US"/>
        </w:rPr>
        <w:br/>
        <w:t xml:space="preserve">    private </w:t>
      </w:r>
      <w:proofErr w:type="spellStart"/>
      <w:r w:rsidRPr="00477058">
        <w:rPr>
          <w:rFonts w:ascii="Courier New" w:hAnsi="Courier New" w:cs="Courier New"/>
          <w:sz w:val="18"/>
          <w:lang w:val="en-US"/>
        </w:rPr>
        <w:t>ConnectionFactory</w:t>
      </w:r>
      <w:proofErr w:type="spellEnd"/>
      <w:r w:rsidRPr="00477058">
        <w:rPr>
          <w:rFonts w:ascii="Courier New" w:hAnsi="Courier New" w:cs="Courier New"/>
          <w:sz w:val="18"/>
          <w:lang w:val="en-US"/>
        </w:rPr>
        <w:t xml:space="preserve"> </w:t>
      </w:r>
      <w:proofErr w:type="spellStart"/>
      <w:r w:rsidRPr="00477058">
        <w:rPr>
          <w:rFonts w:ascii="Courier New" w:hAnsi="Courier New" w:cs="Courier New"/>
          <w:sz w:val="18"/>
          <w:lang w:val="en-US"/>
        </w:rPr>
        <w:t>connectionFactory</w:t>
      </w:r>
      <w:proofErr w:type="spellEnd"/>
      <w:r w:rsidRPr="00477058">
        <w:rPr>
          <w:rFonts w:ascii="Courier New" w:hAnsi="Courier New" w:cs="Courier New"/>
          <w:sz w:val="18"/>
          <w:lang w:val="en-US"/>
        </w:rPr>
        <w:t>;</w:t>
      </w:r>
      <w:r w:rsidRPr="00477058">
        <w:rPr>
          <w:rFonts w:ascii="Courier New" w:hAnsi="Courier New" w:cs="Courier New"/>
          <w:sz w:val="18"/>
          <w:lang w:val="en-US"/>
        </w:rPr>
        <w:br/>
      </w:r>
      <w:r w:rsidRPr="00477058">
        <w:rPr>
          <w:rFonts w:ascii="Courier New" w:hAnsi="Courier New" w:cs="Courier New"/>
          <w:sz w:val="18"/>
          <w:lang w:val="en-US"/>
        </w:rPr>
        <w:br/>
        <w:t xml:space="preserve">    @Resource (lookup = "</w:t>
      </w:r>
      <w:proofErr w:type="spellStart"/>
      <w:r w:rsidRPr="00477058">
        <w:rPr>
          <w:rFonts w:ascii="Courier New" w:hAnsi="Courier New" w:cs="Courier New"/>
          <w:sz w:val="18"/>
          <w:lang w:val="en-US"/>
        </w:rPr>
        <w:t>jms</w:t>
      </w:r>
      <w:proofErr w:type="spellEnd"/>
      <w:r w:rsidRPr="00477058">
        <w:rPr>
          <w:rFonts w:ascii="Courier New" w:hAnsi="Courier New" w:cs="Courier New"/>
          <w:sz w:val="18"/>
          <w:lang w:val="en-US"/>
        </w:rPr>
        <w:t>/</w:t>
      </w:r>
      <w:proofErr w:type="spellStart"/>
      <w:r w:rsidRPr="00477058">
        <w:rPr>
          <w:rFonts w:ascii="Courier New" w:hAnsi="Courier New" w:cs="Courier New"/>
          <w:sz w:val="18"/>
          <w:lang w:val="en-US"/>
        </w:rPr>
        <w:t>ItemManagement</w:t>
      </w:r>
      <w:proofErr w:type="spellEnd"/>
      <w:r w:rsidRPr="00477058">
        <w:rPr>
          <w:rFonts w:ascii="Courier New" w:hAnsi="Courier New" w:cs="Courier New"/>
          <w:sz w:val="18"/>
          <w:lang w:val="en-US"/>
        </w:rPr>
        <w:t>")</w:t>
      </w:r>
      <w:r w:rsidRPr="00477058">
        <w:rPr>
          <w:rFonts w:ascii="Courier New" w:hAnsi="Courier New" w:cs="Courier New"/>
          <w:sz w:val="18"/>
          <w:lang w:val="en-US"/>
        </w:rPr>
        <w:br/>
        <w:t xml:space="preserve">    private Topic </w:t>
      </w:r>
      <w:proofErr w:type="spellStart"/>
      <w:r w:rsidRPr="00477058">
        <w:rPr>
          <w:rFonts w:ascii="Courier New" w:hAnsi="Courier New" w:cs="Courier New"/>
          <w:sz w:val="18"/>
          <w:lang w:val="en-US"/>
        </w:rPr>
        <w:t>topic</w:t>
      </w:r>
      <w:proofErr w:type="spellEnd"/>
      <w:r w:rsidRPr="00477058">
        <w:rPr>
          <w:rFonts w:ascii="Courier New" w:hAnsi="Courier New" w:cs="Courier New"/>
          <w:sz w:val="18"/>
          <w:lang w:val="en-US"/>
        </w:rPr>
        <w:t>;</w:t>
      </w:r>
      <w:r w:rsidRPr="00477058">
        <w:rPr>
          <w:rFonts w:ascii="Courier New" w:hAnsi="Courier New" w:cs="Courier New"/>
          <w:sz w:val="18"/>
          <w:lang w:val="en-US"/>
        </w:rPr>
        <w:br/>
      </w:r>
      <w:r w:rsidRPr="00477058">
        <w:rPr>
          <w:rFonts w:ascii="Courier New" w:hAnsi="Courier New" w:cs="Courier New"/>
          <w:sz w:val="18"/>
          <w:lang w:val="en-US"/>
        </w:rPr>
        <w:br/>
        <w:t xml:space="preserve">    public void </w:t>
      </w:r>
      <w:proofErr w:type="spellStart"/>
      <w:r w:rsidRPr="00477058">
        <w:rPr>
          <w:rFonts w:ascii="Courier New" w:hAnsi="Courier New" w:cs="Courier New"/>
          <w:sz w:val="18"/>
          <w:lang w:val="en-US"/>
        </w:rPr>
        <w:t>sendAddOrUpdateItemMessage</w:t>
      </w:r>
      <w:proofErr w:type="spellEnd"/>
      <w:r w:rsidRPr="00477058">
        <w:rPr>
          <w:rFonts w:ascii="Courier New" w:hAnsi="Courier New" w:cs="Courier New"/>
          <w:sz w:val="18"/>
          <w:lang w:val="en-US"/>
        </w:rPr>
        <w:t>(</w:t>
      </w:r>
      <w:proofErr w:type="spellStart"/>
      <w:r w:rsidRPr="00477058">
        <w:rPr>
          <w:rFonts w:ascii="Courier New" w:hAnsi="Courier New" w:cs="Courier New"/>
          <w:sz w:val="18"/>
          <w:lang w:val="en-US"/>
        </w:rPr>
        <w:t>ItemDto</w:t>
      </w:r>
      <w:proofErr w:type="spellEnd"/>
      <w:r w:rsidRPr="00477058">
        <w:rPr>
          <w:rFonts w:ascii="Courier New" w:hAnsi="Courier New" w:cs="Courier New"/>
          <w:sz w:val="18"/>
          <w:lang w:val="en-US"/>
        </w:rPr>
        <w:t xml:space="preserve"> </w:t>
      </w:r>
      <w:proofErr w:type="spellStart"/>
      <w:r w:rsidRPr="00477058">
        <w:rPr>
          <w:rFonts w:ascii="Courier New" w:hAnsi="Courier New" w:cs="Courier New"/>
          <w:sz w:val="18"/>
          <w:lang w:val="en-US"/>
        </w:rPr>
        <w:t>itemDto</w:t>
      </w:r>
      <w:proofErr w:type="spellEnd"/>
      <w:r w:rsidRPr="00477058">
        <w:rPr>
          <w:rFonts w:ascii="Courier New" w:hAnsi="Courier New" w:cs="Courier New"/>
          <w:sz w:val="18"/>
          <w:lang w:val="en-US"/>
        </w:rPr>
        <w:t>) {</w:t>
      </w:r>
      <w:r w:rsidRPr="00477058">
        <w:rPr>
          <w:rFonts w:ascii="Courier New" w:hAnsi="Courier New" w:cs="Courier New"/>
          <w:sz w:val="18"/>
          <w:lang w:val="en-US"/>
        </w:rPr>
        <w:br/>
        <w:t xml:space="preserve">        try {</w:t>
      </w:r>
      <w:r w:rsidRPr="00477058">
        <w:rPr>
          <w:rFonts w:ascii="Courier New" w:hAnsi="Courier New" w:cs="Courier New"/>
          <w:sz w:val="18"/>
          <w:lang w:val="en-US"/>
        </w:rPr>
        <w:br/>
        <w:t xml:space="preserve">            Connection </w:t>
      </w:r>
      <w:proofErr w:type="spellStart"/>
      <w:r w:rsidRPr="00477058">
        <w:rPr>
          <w:rFonts w:ascii="Courier New" w:hAnsi="Courier New" w:cs="Courier New"/>
          <w:sz w:val="18"/>
          <w:lang w:val="en-US"/>
        </w:rPr>
        <w:t>connection</w:t>
      </w:r>
      <w:proofErr w:type="spellEnd"/>
      <w:r w:rsidRPr="00477058">
        <w:rPr>
          <w:rFonts w:ascii="Courier New" w:hAnsi="Courier New" w:cs="Courier New"/>
          <w:sz w:val="18"/>
          <w:lang w:val="en-US"/>
        </w:rPr>
        <w:t xml:space="preserve"> = </w:t>
      </w:r>
      <w:proofErr w:type="spellStart"/>
      <w:r w:rsidRPr="00477058">
        <w:rPr>
          <w:rFonts w:ascii="Courier New" w:hAnsi="Courier New" w:cs="Courier New"/>
          <w:sz w:val="18"/>
          <w:lang w:val="en-US"/>
        </w:rPr>
        <w:t>connectionFactory.createConnection</w:t>
      </w:r>
      <w:proofErr w:type="spellEnd"/>
      <w:r w:rsidRPr="00477058">
        <w:rPr>
          <w:rFonts w:ascii="Courier New" w:hAnsi="Courier New" w:cs="Courier New"/>
          <w:sz w:val="18"/>
          <w:lang w:val="en-US"/>
        </w:rPr>
        <w:t>();</w:t>
      </w:r>
      <w:r w:rsidRPr="00477058">
        <w:rPr>
          <w:rFonts w:ascii="Courier New" w:hAnsi="Courier New" w:cs="Courier New"/>
          <w:sz w:val="18"/>
          <w:lang w:val="en-US"/>
        </w:rPr>
        <w:br/>
        <w:t xml:space="preserve">            Session </w:t>
      </w:r>
      <w:proofErr w:type="spellStart"/>
      <w:r w:rsidRPr="00477058">
        <w:rPr>
          <w:rFonts w:ascii="Courier New" w:hAnsi="Courier New" w:cs="Courier New"/>
          <w:sz w:val="18"/>
          <w:lang w:val="en-US"/>
        </w:rPr>
        <w:t>session</w:t>
      </w:r>
      <w:proofErr w:type="spellEnd"/>
      <w:r w:rsidRPr="00477058">
        <w:rPr>
          <w:rFonts w:ascii="Courier New" w:hAnsi="Courier New" w:cs="Courier New"/>
          <w:sz w:val="18"/>
          <w:lang w:val="en-US"/>
        </w:rPr>
        <w:t xml:space="preserve"> = </w:t>
      </w:r>
      <w:proofErr w:type="spellStart"/>
      <w:r w:rsidRPr="00477058">
        <w:rPr>
          <w:rFonts w:ascii="Courier New" w:hAnsi="Courier New" w:cs="Courier New"/>
          <w:sz w:val="18"/>
          <w:lang w:val="en-US"/>
        </w:rPr>
        <w:t>connection.createSession</w:t>
      </w:r>
      <w:proofErr w:type="spellEnd"/>
      <w:r w:rsidRPr="00477058">
        <w:rPr>
          <w:rFonts w:ascii="Courier New" w:hAnsi="Courier New" w:cs="Courier New"/>
          <w:sz w:val="18"/>
          <w:lang w:val="en-US"/>
        </w:rPr>
        <w:t xml:space="preserve">(false, </w:t>
      </w:r>
      <w:proofErr w:type="spellStart"/>
      <w:r w:rsidRPr="00477058">
        <w:rPr>
          <w:rFonts w:ascii="Courier New" w:hAnsi="Courier New" w:cs="Courier New"/>
          <w:sz w:val="18"/>
          <w:lang w:val="en-US"/>
        </w:rPr>
        <w:t>Session.CLIENT_ACKNOWLEDGE</w:t>
      </w:r>
      <w:proofErr w:type="spellEnd"/>
      <w:r w:rsidRPr="00477058">
        <w:rPr>
          <w:rFonts w:ascii="Courier New" w:hAnsi="Courier New" w:cs="Courier New"/>
          <w:sz w:val="18"/>
          <w:lang w:val="en-US"/>
        </w:rPr>
        <w:t>);</w:t>
      </w:r>
      <w:r w:rsidRPr="00477058">
        <w:rPr>
          <w:rFonts w:ascii="Courier New" w:hAnsi="Courier New" w:cs="Courier New"/>
          <w:sz w:val="18"/>
          <w:lang w:val="en-US"/>
        </w:rPr>
        <w:br/>
        <w:t xml:space="preserve">            </w:t>
      </w:r>
      <w:proofErr w:type="spellStart"/>
      <w:r w:rsidRPr="00477058">
        <w:rPr>
          <w:rFonts w:ascii="Courier New" w:hAnsi="Courier New" w:cs="Courier New"/>
          <w:sz w:val="18"/>
          <w:lang w:val="en-US"/>
        </w:rPr>
        <w:t>MessageProducer</w:t>
      </w:r>
      <w:proofErr w:type="spellEnd"/>
      <w:r w:rsidRPr="00477058">
        <w:rPr>
          <w:rFonts w:ascii="Courier New" w:hAnsi="Courier New" w:cs="Courier New"/>
          <w:sz w:val="18"/>
          <w:lang w:val="en-US"/>
        </w:rPr>
        <w:t xml:space="preserve"> </w:t>
      </w:r>
      <w:proofErr w:type="spellStart"/>
      <w:r w:rsidRPr="00477058">
        <w:rPr>
          <w:rFonts w:ascii="Courier New" w:hAnsi="Courier New" w:cs="Courier New"/>
          <w:sz w:val="18"/>
          <w:lang w:val="en-US"/>
        </w:rPr>
        <w:t>messageProducer</w:t>
      </w:r>
      <w:proofErr w:type="spellEnd"/>
      <w:r w:rsidRPr="00477058">
        <w:rPr>
          <w:rFonts w:ascii="Courier New" w:hAnsi="Courier New" w:cs="Courier New"/>
          <w:sz w:val="18"/>
          <w:lang w:val="en-US"/>
        </w:rPr>
        <w:t xml:space="preserve"> = </w:t>
      </w:r>
      <w:proofErr w:type="spellStart"/>
      <w:r w:rsidRPr="00477058">
        <w:rPr>
          <w:rFonts w:ascii="Courier New" w:hAnsi="Courier New" w:cs="Courier New"/>
          <w:sz w:val="18"/>
          <w:lang w:val="en-US"/>
        </w:rPr>
        <w:t>session.createProducer</w:t>
      </w:r>
      <w:proofErr w:type="spellEnd"/>
      <w:r w:rsidRPr="00477058">
        <w:rPr>
          <w:rFonts w:ascii="Courier New" w:hAnsi="Courier New" w:cs="Courier New"/>
          <w:sz w:val="18"/>
          <w:lang w:val="en-US"/>
        </w:rPr>
        <w:t>(topic);</w:t>
      </w:r>
      <w:r w:rsidRPr="00477058">
        <w:rPr>
          <w:rFonts w:ascii="Courier New" w:hAnsi="Courier New" w:cs="Courier New"/>
          <w:sz w:val="18"/>
          <w:lang w:val="en-US"/>
        </w:rPr>
        <w:br/>
      </w:r>
      <w:r w:rsidRPr="00477058">
        <w:rPr>
          <w:rFonts w:ascii="Courier New" w:hAnsi="Courier New" w:cs="Courier New"/>
          <w:sz w:val="18"/>
          <w:lang w:val="en-US"/>
        </w:rPr>
        <w:br/>
        <w:t xml:space="preserve">            </w:t>
      </w:r>
      <w:proofErr w:type="spellStart"/>
      <w:r w:rsidRPr="00477058">
        <w:rPr>
          <w:rFonts w:ascii="Courier New" w:hAnsi="Courier New" w:cs="Courier New"/>
          <w:sz w:val="18"/>
          <w:lang w:val="en-US"/>
        </w:rPr>
        <w:t>ObjectMessage</w:t>
      </w:r>
      <w:proofErr w:type="spellEnd"/>
      <w:r w:rsidRPr="00477058">
        <w:rPr>
          <w:rFonts w:ascii="Courier New" w:hAnsi="Courier New" w:cs="Courier New"/>
          <w:sz w:val="18"/>
          <w:lang w:val="en-US"/>
        </w:rPr>
        <w:t xml:space="preserve"> message = </w:t>
      </w:r>
      <w:proofErr w:type="spellStart"/>
      <w:r w:rsidRPr="00477058">
        <w:rPr>
          <w:rFonts w:ascii="Courier New" w:hAnsi="Courier New" w:cs="Courier New"/>
          <w:sz w:val="18"/>
          <w:lang w:val="en-US"/>
        </w:rPr>
        <w:t>session.createObjectMessage</w:t>
      </w:r>
      <w:proofErr w:type="spellEnd"/>
      <w:r w:rsidRPr="00477058">
        <w:rPr>
          <w:rFonts w:ascii="Courier New" w:hAnsi="Courier New" w:cs="Courier New"/>
          <w:sz w:val="18"/>
          <w:lang w:val="en-US"/>
        </w:rPr>
        <w:t>();</w:t>
      </w:r>
      <w:r w:rsidRPr="00477058">
        <w:rPr>
          <w:rFonts w:ascii="Courier New" w:hAnsi="Courier New" w:cs="Courier New"/>
          <w:sz w:val="18"/>
          <w:lang w:val="en-US"/>
        </w:rPr>
        <w:br/>
      </w:r>
      <w:r w:rsidRPr="00477058">
        <w:rPr>
          <w:rFonts w:ascii="Courier New" w:hAnsi="Courier New" w:cs="Courier New"/>
          <w:sz w:val="18"/>
          <w:lang w:val="en-US"/>
        </w:rPr>
        <w:br/>
        <w:t xml:space="preserve">            </w:t>
      </w:r>
      <w:proofErr w:type="spellStart"/>
      <w:r w:rsidRPr="00477058">
        <w:rPr>
          <w:rFonts w:ascii="Courier New" w:hAnsi="Courier New" w:cs="Courier New"/>
          <w:sz w:val="18"/>
          <w:lang w:val="en-US"/>
        </w:rPr>
        <w:t>message.setObject</w:t>
      </w:r>
      <w:proofErr w:type="spellEnd"/>
      <w:r w:rsidRPr="00477058">
        <w:rPr>
          <w:rFonts w:ascii="Courier New" w:hAnsi="Courier New" w:cs="Courier New"/>
          <w:sz w:val="18"/>
          <w:lang w:val="en-US"/>
        </w:rPr>
        <w:t>(</w:t>
      </w:r>
      <w:proofErr w:type="spellStart"/>
      <w:r w:rsidRPr="00477058">
        <w:rPr>
          <w:rFonts w:ascii="Courier New" w:hAnsi="Courier New" w:cs="Courier New"/>
          <w:sz w:val="18"/>
          <w:lang w:val="en-US"/>
        </w:rPr>
        <w:t>itemDto</w:t>
      </w:r>
      <w:proofErr w:type="spellEnd"/>
      <w:r w:rsidRPr="00477058">
        <w:rPr>
          <w:rFonts w:ascii="Courier New" w:hAnsi="Courier New" w:cs="Courier New"/>
          <w:sz w:val="18"/>
          <w:lang w:val="en-US"/>
        </w:rPr>
        <w:t>);</w:t>
      </w:r>
      <w:r w:rsidRPr="00477058">
        <w:rPr>
          <w:rFonts w:ascii="Courier New" w:hAnsi="Courier New" w:cs="Courier New"/>
          <w:sz w:val="18"/>
          <w:lang w:val="en-US"/>
        </w:rPr>
        <w:br/>
        <w:t xml:space="preserve">            </w:t>
      </w:r>
      <w:proofErr w:type="spellStart"/>
      <w:r w:rsidRPr="00477058">
        <w:rPr>
          <w:rFonts w:ascii="Courier New" w:hAnsi="Courier New" w:cs="Courier New"/>
          <w:sz w:val="18"/>
          <w:lang w:val="en-US"/>
        </w:rPr>
        <w:t>messageProducer.send</w:t>
      </w:r>
      <w:proofErr w:type="spellEnd"/>
      <w:r w:rsidRPr="00477058">
        <w:rPr>
          <w:rFonts w:ascii="Courier New" w:hAnsi="Courier New" w:cs="Courier New"/>
          <w:sz w:val="18"/>
          <w:lang w:val="en-US"/>
        </w:rPr>
        <w:t>(message);</w:t>
      </w:r>
      <w:r w:rsidRPr="00477058">
        <w:rPr>
          <w:rFonts w:ascii="Courier New" w:hAnsi="Courier New" w:cs="Courier New"/>
          <w:sz w:val="18"/>
          <w:lang w:val="en-US"/>
        </w:rPr>
        <w:br/>
        <w:t xml:space="preserve">            </w:t>
      </w:r>
      <w:proofErr w:type="spellStart"/>
      <w:r w:rsidRPr="00477058">
        <w:rPr>
          <w:rFonts w:ascii="Courier New" w:hAnsi="Courier New" w:cs="Courier New"/>
          <w:sz w:val="18"/>
          <w:lang w:val="en-US"/>
        </w:rPr>
        <w:t>messageProducer.close</w:t>
      </w:r>
      <w:proofErr w:type="spellEnd"/>
      <w:r w:rsidRPr="00477058">
        <w:rPr>
          <w:rFonts w:ascii="Courier New" w:hAnsi="Courier New" w:cs="Courier New"/>
          <w:sz w:val="18"/>
          <w:lang w:val="en-US"/>
        </w:rPr>
        <w:t>();</w:t>
      </w:r>
      <w:r w:rsidRPr="00477058">
        <w:rPr>
          <w:rFonts w:ascii="Courier New" w:hAnsi="Courier New" w:cs="Courier New"/>
          <w:sz w:val="18"/>
          <w:lang w:val="en-US"/>
        </w:rPr>
        <w:br/>
        <w:t xml:space="preserve">            </w:t>
      </w:r>
      <w:proofErr w:type="spellStart"/>
      <w:r w:rsidRPr="00477058">
        <w:rPr>
          <w:rFonts w:ascii="Courier New" w:hAnsi="Courier New" w:cs="Courier New"/>
          <w:sz w:val="18"/>
          <w:lang w:val="en-US"/>
        </w:rPr>
        <w:t>connection.close</w:t>
      </w:r>
      <w:proofErr w:type="spellEnd"/>
      <w:r w:rsidRPr="00477058">
        <w:rPr>
          <w:rFonts w:ascii="Courier New" w:hAnsi="Courier New" w:cs="Courier New"/>
          <w:sz w:val="18"/>
          <w:lang w:val="en-US"/>
        </w:rPr>
        <w:t>();</w:t>
      </w:r>
      <w:r w:rsidRPr="00477058">
        <w:rPr>
          <w:rFonts w:ascii="Courier New" w:hAnsi="Courier New" w:cs="Courier New"/>
          <w:sz w:val="18"/>
          <w:lang w:val="en-US"/>
        </w:rPr>
        <w:br/>
      </w:r>
      <w:r w:rsidRPr="00477058">
        <w:rPr>
          <w:rFonts w:ascii="Courier New" w:hAnsi="Courier New" w:cs="Courier New"/>
          <w:sz w:val="18"/>
          <w:lang w:val="en-US"/>
        </w:rPr>
        <w:br/>
        <w:t xml:space="preserve">        } catch (</w:t>
      </w:r>
      <w:proofErr w:type="spellStart"/>
      <w:r w:rsidRPr="00477058">
        <w:rPr>
          <w:rFonts w:ascii="Courier New" w:hAnsi="Courier New" w:cs="Courier New"/>
          <w:sz w:val="18"/>
          <w:lang w:val="en-US"/>
        </w:rPr>
        <w:t>JMSException</w:t>
      </w:r>
      <w:proofErr w:type="spellEnd"/>
      <w:r w:rsidRPr="00477058">
        <w:rPr>
          <w:rFonts w:ascii="Courier New" w:hAnsi="Courier New" w:cs="Courier New"/>
          <w:sz w:val="18"/>
          <w:lang w:val="en-US"/>
        </w:rPr>
        <w:t xml:space="preserve"> ex) {</w:t>
      </w:r>
      <w:r w:rsidRPr="00477058">
        <w:rPr>
          <w:rFonts w:ascii="Courier New" w:hAnsi="Courier New" w:cs="Courier New"/>
          <w:sz w:val="18"/>
          <w:lang w:val="en-US"/>
        </w:rPr>
        <w:br/>
        <w:t xml:space="preserve">            </w:t>
      </w:r>
      <w:proofErr w:type="spellStart"/>
      <w:r w:rsidRPr="00477058">
        <w:rPr>
          <w:rFonts w:ascii="Courier New" w:hAnsi="Courier New" w:cs="Courier New"/>
          <w:sz w:val="18"/>
          <w:lang w:val="en-US"/>
        </w:rPr>
        <w:t>ex.printStackTrace</w:t>
      </w:r>
      <w:proofErr w:type="spellEnd"/>
      <w:r w:rsidRPr="00477058">
        <w:rPr>
          <w:rFonts w:ascii="Courier New" w:hAnsi="Courier New" w:cs="Courier New"/>
          <w:sz w:val="18"/>
          <w:lang w:val="en-US"/>
        </w:rPr>
        <w:t>();</w:t>
      </w:r>
      <w:r w:rsidRPr="00477058">
        <w:rPr>
          <w:rFonts w:ascii="Courier New" w:hAnsi="Courier New" w:cs="Courier New"/>
          <w:sz w:val="18"/>
          <w:lang w:val="en-US"/>
        </w:rPr>
        <w:br/>
        <w:t xml:space="preserve">        }</w:t>
      </w:r>
      <w:r w:rsidRPr="00477058">
        <w:rPr>
          <w:rFonts w:ascii="Courier New" w:hAnsi="Courier New" w:cs="Courier New"/>
          <w:sz w:val="18"/>
          <w:lang w:val="en-US"/>
        </w:rPr>
        <w:br/>
        <w:t xml:space="preserve">    }</w:t>
      </w:r>
      <w:r w:rsidRPr="00477058">
        <w:rPr>
          <w:rFonts w:ascii="Courier New" w:hAnsi="Courier New" w:cs="Courier New"/>
          <w:sz w:val="18"/>
          <w:lang w:val="en-US"/>
        </w:rPr>
        <w:br/>
      </w:r>
      <w:r w:rsidRPr="00477058">
        <w:rPr>
          <w:rFonts w:ascii="Courier New" w:hAnsi="Courier New" w:cs="Courier New"/>
          <w:sz w:val="18"/>
          <w:lang w:val="en-US"/>
        </w:rPr>
        <w:br/>
      </w:r>
      <w:r w:rsidRPr="00477058">
        <w:rPr>
          <w:rFonts w:ascii="Courier New" w:hAnsi="Courier New" w:cs="Courier New"/>
          <w:sz w:val="18"/>
          <w:lang w:val="en-US"/>
        </w:rPr>
        <w:br/>
        <w:t xml:space="preserve">    public void </w:t>
      </w:r>
      <w:proofErr w:type="spellStart"/>
      <w:r w:rsidRPr="00477058">
        <w:rPr>
          <w:rFonts w:ascii="Courier New" w:hAnsi="Courier New" w:cs="Courier New"/>
          <w:sz w:val="18"/>
          <w:lang w:val="en-US"/>
        </w:rPr>
        <w:t>sendDeleteItemMessage</w:t>
      </w:r>
      <w:proofErr w:type="spellEnd"/>
      <w:r w:rsidRPr="00477058">
        <w:rPr>
          <w:rFonts w:ascii="Courier New" w:hAnsi="Courier New" w:cs="Courier New"/>
          <w:sz w:val="18"/>
          <w:lang w:val="en-US"/>
        </w:rPr>
        <w:t>(String id) {</w:t>
      </w:r>
      <w:r w:rsidRPr="00477058">
        <w:rPr>
          <w:rFonts w:ascii="Courier New" w:hAnsi="Courier New" w:cs="Courier New"/>
          <w:sz w:val="18"/>
          <w:lang w:val="en-US"/>
        </w:rPr>
        <w:br/>
        <w:t xml:space="preserve">        try {</w:t>
      </w:r>
      <w:r w:rsidRPr="00477058">
        <w:rPr>
          <w:rFonts w:ascii="Courier New" w:hAnsi="Courier New" w:cs="Courier New"/>
          <w:sz w:val="18"/>
          <w:lang w:val="en-US"/>
        </w:rPr>
        <w:br/>
        <w:t xml:space="preserve">            Connection </w:t>
      </w:r>
      <w:proofErr w:type="spellStart"/>
      <w:r w:rsidRPr="00477058">
        <w:rPr>
          <w:rFonts w:ascii="Courier New" w:hAnsi="Courier New" w:cs="Courier New"/>
          <w:sz w:val="18"/>
          <w:lang w:val="en-US"/>
        </w:rPr>
        <w:t>connection</w:t>
      </w:r>
      <w:proofErr w:type="spellEnd"/>
      <w:r w:rsidRPr="00477058">
        <w:rPr>
          <w:rFonts w:ascii="Courier New" w:hAnsi="Courier New" w:cs="Courier New"/>
          <w:sz w:val="18"/>
          <w:lang w:val="en-US"/>
        </w:rPr>
        <w:t xml:space="preserve"> = </w:t>
      </w:r>
      <w:proofErr w:type="spellStart"/>
      <w:r w:rsidRPr="00477058">
        <w:rPr>
          <w:rFonts w:ascii="Courier New" w:hAnsi="Courier New" w:cs="Courier New"/>
          <w:sz w:val="18"/>
          <w:lang w:val="en-US"/>
        </w:rPr>
        <w:t>connectionFactory.createConnection</w:t>
      </w:r>
      <w:proofErr w:type="spellEnd"/>
      <w:r w:rsidRPr="00477058">
        <w:rPr>
          <w:rFonts w:ascii="Courier New" w:hAnsi="Courier New" w:cs="Courier New"/>
          <w:sz w:val="18"/>
          <w:lang w:val="en-US"/>
        </w:rPr>
        <w:t>();</w:t>
      </w:r>
      <w:r w:rsidRPr="00477058">
        <w:rPr>
          <w:rFonts w:ascii="Courier New" w:hAnsi="Courier New" w:cs="Courier New"/>
          <w:sz w:val="18"/>
          <w:lang w:val="en-US"/>
        </w:rPr>
        <w:br/>
        <w:t xml:space="preserve">            Session </w:t>
      </w:r>
      <w:proofErr w:type="spellStart"/>
      <w:r w:rsidRPr="00477058">
        <w:rPr>
          <w:rFonts w:ascii="Courier New" w:hAnsi="Courier New" w:cs="Courier New"/>
          <w:sz w:val="18"/>
          <w:lang w:val="en-US"/>
        </w:rPr>
        <w:t>session</w:t>
      </w:r>
      <w:proofErr w:type="spellEnd"/>
      <w:r w:rsidRPr="00477058">
        <w:rPr>
          <w:rFonts w:ascii="Courier New" w:hAnsi="Courier New" w:cs="Courier New"/>
          <w:sz w:val="18"/>
          <w:lang w:val="en-US"/>
        </w:rPr>
        <w:t xml:space="preserve"> = </w:t>
      </w:r>
      <w:proofErr w:type="spellStart"/>
      <w:r w:rsidRPr="00477058">
        <w:rPr>
          <w:rFonts w:ascii="Courier New" w:hAnsi="Courier New" w:cs="Courier New"/>
          <w:sz w:val="18"/>
          <w:lang w:val="en-US"/>
        </w:rPr>
        <w:t>connection.createSession</w:t>
      </w:r>
      <w:proofErr w:type="spellEnd"/>
      <w:r w:rsidRPr="00477058">
        <w:rPr>
          <w:rFonts w:ascii="Courier New" w:hAnsi="Courier New" w:cs="Courier New"/>
          <w:sz w:val="18"/>
          <w:lang w:val="en-US"/>
        </w:rPr>
        <w:t xml:space="preserve">(false, </w:t>
      </w:r>
      <w:proofErr w:type="spellStart"/>
      <w:r w:rsidRPr="00477058">
        <w:rPr>
          <w:rFonts w:ascii="Courier New" w:hAnsi="Courier New" w:cs="Courier New"/>
          <w:sz w:val="18"/>
          <w:lang w:val="en-US"/>
        </w:rPr>
        <w:t>Session.CLIENT_ACKNOWLEDGE</w:t>
      </w:r>
      <w:proofErr w:type="spellEnd"/>
      <w:r w:rsidRPr="00477058">
        <w:rPr>
          <w:rFonts w:ascii="Courier New" w:hAnsi="Courier New" w:cs="Courier New"/>
          <w:sz w:val="18"/>
          <w:lang w:val="en-US"/>
        </w:rPr>
        <w:t>);</w:t>
      </w:r>
      <w:r w:rsidRPr="00477058">
        <w:rPr>
          <w:rFonts w:ascii="Courier New" w:hAnsi="Courier New" w:cs="Courier New"/>
          <w:sz w:val="18"/>
          <w:lang w:val="en-US"/>
        </w:rPr>
        <w:br/>
        <w:t xml:space="preserve">            </w:t>
      </w:r>
      <w:proofErr w:type="spellStart"/>
      <w:r w:rsidRPr="00477058">
        <w:rPr>
          <w:rFonts w:ascii="Courier New" w:hAnsi="Courier New" w:cs="Courier New"/>
          <w:sz w:val="18"/>
          <w:lang w:val="en-US"/>
        </w:rPr>
        <w:t>MessageProducer</w:t>
      </w:r>
      <w:proofErr w:type="spellEnd"/>
      <w:r w:rsidRPr="00477058">
        <w:rPr>
          <w:rFonts w:ascii="Courier New" w:hAnsi="Courier New" w:cs="Courier New"/>
          <w:sz w:val="18"/>
          <w:lang w:val="en-US"/>
        </w:rPr>
        <w:t xml:space="preserve"> </w:t>
      </w:r>
      <w:proofErr w:type="spellStart"/>
      <w:r w:rsidRPr="00477058">
        <w:rPr>
          <w:rFonts w:ascii="Courier New" w:hAnsi="Courier New" w:cs="Courier New"/>
          <w:sz w:val="18"/>
          <w:lang w:val="en-US"/>
        </w:rPr>
        <w:t>messageProducer</w:t>
      </w:r>
      <w:proofErr w:type="spellEnd"/>
      <w:r w:rsidRPr="00477058">
        <w:rPr>
          <w:rFonts w:ascii="Courier New" w:hAnsi="Courier New" w:cs="Courier New"/>
          <w:sz w:val="18"/>
          <w:lang w:val="en-US"/>
        </w:rPr>
        <w:t xml:space="preserve"> = </w:t>
      </w:r>
      <w:proofErr w:type="spellStart"/>
      <w:r w:rsidRPr="00477058">
        <w:rPr>
          <w:rFonts w:ascii="Courier New" w:hAnsi="Courier New" w:cs="Courier New"/>
          <w:sz w:val="18"/>
          <w:lang w:val="en-US"/>
        </w:rPr>
        <w:t>session.createProducer</w:t>
      </w:r>
      <w:proofErr w:type="spellEnd"/>
      <w:r w:rsidRPr="00477058">
        <w:rPr>
          <w:rFonts w:ascii="Courier New" w:hAnsi="Courier New" w:cs="Courier New"/>
          <w:sz w:val="18"/>
          <w:lang w:val="en-US"/>
        </w:rPr>
        <w:t>(topic);</w:t>
      </w:r>
      <w:r w:rsidRPr="00477058">
        <w:rPr>
          <w:rFonts w:ascii="Courier New" w:hAnsi="Courier New" w:cs="Courier New"/>
          <w:sz w:val="18"/>
          <w:lang w:val="en-US"/>
        </w:rPr>
        <w:br/>
      </w:r>
      <w:r w:rsidRPr="00477058">
        <w:rPr>
          <w:rFonts w:ascii="Courier New" w:hAnsi="Courier New" w:cs="Courier New"/>
          <w:sz w:val="18"/>
          <w:lang w:val="en-US"/>
        </w:rPr>
        <w:br/>
        <w:t xml:space="preserve">            </w:t>
      </w:r>
      <w:proofErr w:type="spellStart"/>
      <w:r w:rsidRPr="00477058">
        <w:rPr>
          <w:rFonts w:ascii="Courier New" w:hAnsi="Courier New" w:cs="Courier New"/>
          <w:sz w:val="18"/>
          <w:lang w:val="en-US"/>
        </w:rPr>
        <w:t>TextMessage</w:t>
      </w:r>
      <w:proofErr w:type="spellEnd"/>
      <w:r w:rsidRPr="00477058">
        <w:rPr>
          <w:rFonts w:ascii="Courier New" w:hAnsi="Courier New" w:cs="Courier New"/>
          <w:sz w:val="18"/>
          <w:lang w:val="en-US"/>
        </w:rPr>
        <w:t xml:space="preserve"> message = </w:t>
      </w:r>
      <w:proofErr w:type="spellStart"/>
      <w:r w:rsidRPr="00477058">
        <w:rPr>
          <w:rFonts w:ascii="Courier New" w:hAnsi="Courier New" w:cs="Courier New"/>
          <w:sz w:val="18"/>
          <w:lang w:val="en-US"/>
        </w:rPr>
        <w:t>session.createTextMessage</w:t>
      </w:r>
      <w:proofErr w:type="spellEnd"/>
      <w:r w:rsidRPr="00477058">
        <w:rPr>
          <w:rFonts w:ascii="Courier New" w:hAnsi="Courier New" w:cs="Courier New"/>
          <w:sz w:val="18"/>
          <w:lang w:val="en-US"/>
        </w:rPr>
        <w:t>();</w:t>
      </w:r>
      <w:r w:rsidRPr="00477058">
        <w:rPr>
          <w:rFonts w:ascii="Courier New" w:hAnsi="Courier New" w:cs="Courier New"/>
          <w:sz w:val="18"/>
          <w:lang w:val="en-US"/>
        </w:rPr>
        <w:br/>
      </w:r>
      <w:r w:rsidRPr="00477058">
        <w:rPr>
          <w:rFonts w:ascii="Courier New" w:hAnsi="Courier New" w:cs="Courier New"/>
          <w:sz w:val="18"/>
          <w:lang w:val="en-US"/>
        </w:rPr>
        <w:br/>
        <w:t xml:space="preserve">            </w:t>
      </w:r>
      <w:proofErr w:type="spellStart"/>
      <w:r w:rsidRPr="00477058">
        <w:rPr>
          <w:rFonts w:ascii="Courier New" w:hAnsi="Courier New" w:cs="Courier New"/>
          <w:sz w:val="18"/>
          <w:lang w:val="en-US"/>
        </w:rPr>
        <w:t>message.setText</w:t>
      </w:r>
      <w:proofErr w:type="spellEnd"/>
      <w:r w:rsidRPr="00477058">
        <w:rPr>
          <w:rFonts w:ascii="Courier New" w:hAnsi="Courier New" w:cs="Courier New"/>
          <w:sz w:val="18"/>
          <w:lang w:val="en-US"/>
        </w:rPr>
        <w:t>(id);</w:t>
      </w:r>
      <w:r w:rsidRPr="00477058">
        <w:rPr>
          <w:rFonts w:ascii="Courier New" w:hAnsi="Courier New" w:cs="Courier New"/>
          <w:sz w:val="18"/>
          <w:lang w:val="en-US"/>
        </w:rPr>
        <w:br/>
        <w:t xml:space="preserve">            </w:t>
      </w:r>
      <w:proofErr w:type="spellStart"/>
      <w:r w:rsidRPr="00477058">
        <w:rPr>
          <w:rFonts w:ascii="Courier New" w:hAnsi="Courier New" w:cs="Courier New"/>
          <w:sz w:val="18"/>
          <w:lang w:val="en-US"/>
        </w:rPr>
        <w:t>messageProducer.send</w:t>
      </w:r>
      <w:proofErr w:type="spellEnd"/>
      <w:r w:rsidRPr="00477058">
        <w:rPr>
          <w:rFonts w:ascii="Courier New" w:hAnsi="Courier New" w:cs="Courier New"/>
          <w:sz w:val="18"/>
          <w:lang w:val="en-US"/>
        </w:rPr>
        <w:t>(message);</w:t>
      </w:r>
      <w:r w:rsidRPr="00477058">
        <w:rPr>
          <w:rFonts w:ascii="Courier New" w:hAnsi="Courier New" w:cs="Courier New"/>
          <w:sz w:val="18"/>
          <w:lang w:val="en-US"/>
        </w:rPr>
        <w:br/>
        <w:t xml:space="preserve">            </w:t>
      </w:r>
      <w:proofErr w:type="spellStart"/>
      <w:r w:rsidRPr="00477058">
        <w:rPr>
          <w:rFonts w:ascii="Courier New" w:hAnsi="Courier New" w:cs="Courier New"/>
          <w:sz w:val="18"/>
          <w:lang w:val="en-US"/>
        </w:rPr>
        <w:t>messageProducer.close</w:t>
      </w:r>
      <w:proofErr w:type="spellEnd"/>
      <w:r w:rsidRPr="00477058">
        <w:rPr>
          <w:rFonts w:ascii="Courier New" w:hAnsi="Courier New" w:cs="Courier New"/>
          <w:sz w:val="18"/>
          <w:lang w:val="en-US"/>
        </w:rPr>
        <w:t>();</w:t>
      </w:r>
      <w:r w:rsidRPr="00477058">
        <w:rPr>
          <w:rFonts w:ascii="Courier New" w:hAnsi="Courier New" w:cs="Courier New"/>
          <w:sz w:val="18"/>
          <w:lang w:val="en-US"/>
        </w:rPr>
        <w:br/>
        <w:t xml:space="preserve">            </w:t>
      </w:r>
      <w:proofErr w:type="spellStart"/>
      <w:r w:rsidRPr="00477058">
        <w:rPr>
          <w:rFonts w:ascii="Courier New" w:hAnsi="Courier New" w:cs="Courier New"/>
          <w:sz w:val="18"/>
          <w:lang w:val="en-US"/>
        </w:rPr>
        <w:t>connection.close</w:t>
      </w:r>
      <w:proofErr w:type="spellEnd"/>
      <w:r w:rsidRPr="00477058">
        <w:rPr>
          <w:rFonts w:ascii="Courier New" w:hAnsi="Courier New" w:cs="Courier New"/>
          <w:sz w:val="18"/>
          <w:lang w:val="en-US"/>
        </w:rPr>
        <w:t>();</w:t>
      </w:r>
      <w:r w:rsidRPr="00477058">
        <w:rPr>
          <w:rFonts w:ascii="Courier New" w:hAnsi="Courier New" w:cs="Courier New"/>
          <w:sz w:val="18"/>
          <w:lang w:val="en-US"/>
        </w:rPr>
        <w:br/>
      </w:r>
      <w:r w:rsidRPr="00477058">
        <w:rPr>
          <w:rFonts w:ascii="Courier New" w:hAnsi="Courier New" w:cs="Courier New"/>
          <w:sz w:val="18"/>
          <w:lang w:val="en-US"/>
        </w:rPr>
        <w:br/>
        <w:t xml:space="preserve">        } catch (</w:t>
      </w:r>
      <w:proofErr w:type="spellStart"/>
      <w:r w:rsidRPr="00477058">
        <w:rPr>
          <w:rFonts w:ascii="Courier New" w:hAnsi="Courier New" w:cs="Courier New"/>
          <w:sz w:val="18"/>
          <w:lang w:val="en-US"/>
        </w:rPr>
        <w:t>JMSException</w:t>
      </w:r>
      <w:proofErr w:type="spellEnd"/>
      <w:r w:rsidRPr="00477058">
        <w:rPr>
          <w:rFonts w:ascii="Courier New" w:hAnsi="Courier New" w:cs="Courier New"/>
          <w:sz w:val="18"/>
          <w:lang w:val="en-US"/>
        </w:rPr>
        <w:t xml:space="preserve"> ex) {</w:t>
      </w:r>
      <w:r w:rsidRPr="00477058">
        <w:rPr>
          <w:rFonts w:ascii="Courier New" w:hAnsi="Courier New" w:cs="Courier New"/>
          <w:sz w:val="18"/>
          <w:lang w:val="en-US"/>
        </w:rPr>
        <w:br/>
        <w:t xml:space="preserve">            </w:t>
      </w:r>
      <w:proofErr w:type="spellStart"/>
      <w:r w:rsidRPr="00477058">
        <w:rPr>
          <w:rFonts w:ascii="Courier New" w:hAnsi="Courier New" w:cs="Courier New"/>
          <w:sz w:val="18"/>
          <w:lang w:val="en-US"/>
        </w:rPr>
        <w:t>ex.printStackTrace</w:t>
      </w:r>
      <w:proofErr w:type="spellEnd"/>
      <w:r w:rsidRPr="00477058">
        <w:rPr>
          <w:rFonts w:ascii="Courier New" w:hAnsi="Courier New" w:cs="Courier New"/>
          <w:sz w:val="18"/>
          <w:lang w:val="en-US"/>
        </w:rPr>
        <w:t>();</w:t>
      </w:r>
      <w:r w:rsidRPr="00477058">
        <w:rPr>
          <w:rFonts w:ascii="Courier New" w:hAnsi="Courier New" w:cs="Courier New"/>
          <w:sz w:val="18"/>
          <w:lang w:val="en-US"/>
        </w:rPr>
        <w:br/>
        <w:t xml:space="preserve">        }</w:t>
      </w:r>
      <w:r w:rsidRPr="00477058">
        <w:rPr>
          <w:rFonts w:ascii="Courier New" w:hAnsi="Courier New" w:cs="Courier New"/>
          <w:sz w:val="18"/>
          <w:lang w:val="en-US"/>
        </w:rPr>
        <w:br/>
        <w:t xml:space="preserve">    }</w:t>
      </w:r>
      <w:r w:rsidRPr="00477058">
        <w:rPr>
          <w:rFonts w:ascii="Courier New" w:hAnsi="Courier New" w:cs="Courier New"/>
          <w:sz w:val="18"/>
          <w:lang w:val="en-US"/>
        </w:rPr>
        <w:br/>
        <w:t>}</w:t>
      </w:r>
    </w:p>
    <w:p w14:paraId="64EE7D63" w14:textId="74E7810A" w:rsidR="00CF138D" w:rsidRPr="00CF138D" w:rsidRDefault="00477058" w:rsidP="00CF138D">
      <w:pPr>
        <w:pStyle w:val="Tekstwiodcy"/>
        <w:rPr>
          <w:color w:val="FF0000"/>
        </w:rPr>
      </w:pPr>
      <w:r w:rsidRPr="00477058">
        <w:t>Każdy subskrybent posiada komponenty typu MDB (</w:t>
      </w:r>
      <w:proofErr w:type="spellStart"/>
      <w:r w:rsidRPr="00477058">
        <w:t>message-driven</w:t>
      </w:r>
      <w:proofErr w:type="spellEnd"/>
      <w:r w:rsidRPr="00477058">
        <w:t xml:space="preserve"> bean), które są w stanie w sposób asynchroniczny obsłużyć otrzymane żądanie.</w:t>
      </w:r>
      <w:r w:rsidR="003870AC" w:rsidRPr="00477058">
        <w:t xml:space="preserve"> </w:t>
      </w:r>
      <w:r w:rsidRPr="00477058">
        <w:t xml:space="preserve">Komponenty te rozszerzają interfejs </w:t>
      </w:r>
      <w:proofErr w:type="spellStart"/>
      <w:r w:rsidRPr="00477058">
        <w:t>MessageListener</w:t>
      </w:r>
      <w:proofErr w:type="spellEnd"/>
      <w:r w:rsidRPr="00477058">
        <w:t>. Odpowiadają za wyłuskanie z otrzymanej wiadomości danych do przetworzenia, a następnie przekazania ich do warstwy integracji i, w konsekwencji, do bazy danych danego oddziału sklepu</w:t>
      </w:r>
      <w:r w:rsidR="00DD052A">
        <w:t>.</w:t>
      </w:r>
    </w:p>
    <w:p w14:paraId="7B686B2D" w14:textId="14FAB451" w:rsidR="00416B5D" w:rsidRPr="00E01A95" w:rsidRDefault="00416B5D" w:rsidP="00416B5D">
      <w:pPr>
        <w:pStyle w:val="Legenda"/>
        <w:rPr>
          <w:i/>
        </w:rPr>
      </w:pPr>
      <w:r w:rsidRPr="00E01A95">
        <w:rPr>
          <w:i/>
        </w:rPr>
        <w:lastRenderedPageBreak/>
        <w:t>Listing. 2. Przykładowy komponent typu MDB nasłuchujący wiadomości JMS</w:t>
      </w:r>
    </w:p>
    <w:p w14:paraId="7018267D" w14:textId="466DFE1B" w:rsidR="00416B5D" w:rsidRPr="00416B5D" w:rsidRDefault="00416B5D" w:rsidP="00416B5D">
      <w:pPr>
        <w:pStyle w:val="Legenda"/>
        <w:jc w:val="left"/>
        <w:rPr>
          <w:rFonts w:ascii="Courier New" w:hAnsi="Courier New" w:cs="Courier New"/>
          <w:sz w:val="18"/>
          <w:lang w:val="en-US"/>
        </w:rPr>
      </w:pPr>
      <w:r w:rsidRPr="00416B5D">
        <w:rPr>
          <w:rFonts w:ascii="Courier New" w:hAnsi="Courier New" w:cs="Courier New"/>
          <w:sz w:val="18"/>
          <w:lang w:val="en-US"/>
        </w:rPr>
        <w:t>@</w:t>
      </w:r>
      <w:proofErr w:type="spellStart"/>
      <w:r w:rsidRPr="00416B5D">
        <w:rPr>
          <w:rFonts w:ascii="Courier New" w:hAnsi="Courier New" w:cs="Courier New"/>
          <w:sz w:val="18"/>
          <w:lang w:val="en-US"/>
        </w:rPr>
        <w:t>MessageDriven</w:t>
      </w:r>
      <w:proofErr w:type="spellEnd"/>
      <w:r w:rsidRPr="00416B5D">
        <w:rPr>
          <w:rFonts w:ascii="Courier New" w:hAnsi="Courier New" w:cs="Courier New"/>
          <w:sz w:val="18"/>
          <w:lang w:val="en-US"/>
        </w:rPr>
        <w:t>(</w:t>
      </w:r>
      <w:proofErr w:type="spellStart"/>
      <w:r w:rsidRPr="00416B5D">
        <w:rPr>
          <w:rFonts w:ascii="Courier New" w:hAnsi="Courier New" w:cs="Courier New"/>
          <w:sz w:val="18"/>
          <w:lang w:val="en-US"/>
        </w:rPr>
        <w:t>activationConfig</w:t>
      </w:r>
      <w:proofErr w:type="spellEnd"/>
      <w:r w:rsidRPr="00416B5D">
        <w:rPr>
          <w:rFonts w:ascii="Courier New" w:hAnsi="Courier New" w:cs="Courier New"/>
          <w:sz w:val="18"/>
          <w:lang w:val="en-US"/>
        </w:rPr>
        <w:t xml:space="preserve"> = {</w:t>
      </w:r>
      <w:r w:rsidRPr="00416B5D">
        <w:rPr>
          <w:rFonts w:ascii="Courier New" w:hAnsi="Courier New" w:cs="Courier New"/>
          <w:sz w:val="18"/>
          <w:lang w:val="en-US"/>
        </w:rPr>
        <w:br/>
        <w:t xml:space="preserve">        @</w:t>
      </w:r>
      <w:proofErr w:type="spellStart"/>
      <w:r w:rsidRPr="00416B5D">
        <w:rPr>
          <w:rFonts w:ascii="Courier New" w:hAnsi="Courier New" w:cs="Courier New"/>
          <w:sz w:val="18"/>
          <w:lang w:val="en-US"/>
        </w:rPr>
        <w:t>ActivationConfigProperty</w:t>
      </w:r>
      <w:proofErr w:type="spellEnd"/>
      <w:r w:rsidRPr="00416B5D">
        <w:rPr>
          <w:rFonts w:ascii="Courier New" w:hAnsi="Courier New" w:cs="Courier New"/>
          <w:sz w:val="18"/>
          <w:lang w:val="en-US"/>
        </w:rPr>
        <w:t>(</w:t>
      </w:r>
      <w:proofErr w:type="spellStart"/>
      <w:r w:rsidRPr="00416B5D">
        <w:rPr>
          <w:rFonts w:ascii="Courier New" w:hAnsi="Courier New" w:cs="Courier New"/>
          <w:sz w:val="18"/>
          <w:lang w:val="en-US"/>
        </w:rPr>
        <w:t>propertyName</w:t>
      </w:r>
      <w:proofErr w:type="spellEnd"/>
      <w:r w:rsidRPr="00416B5D">
        <w:rPr>
          <w:rFonts w:ascii="Courier New" w:hAnsi="Courier New" w:cs="Courier New"/>
          <w:sz w:val="18"/>
          <w:lang w:val="en-US"/>
        </w:rPr>
        <w:t xml:space="preserve"> = "</w:t>
      </w:r>
      <w:proofErr w:type="spellStart"/>
      <w:r w:rsidRPr="00416B5D">
        <w:rPr>
          <w:rFonts w:ascii="Courier New" w:hAnsi="Courier New" w:cs="Courier New"/>
          <w:sz w:val="18"/>
          <w:lang w:val="en-US"/>
        </w:rPr>
        <w:t>clientId</w:t>
      </w:r>
      <w:proofErr w:type="spellEnd"/>
      <w:r w:rsidRPr="00416B5D">
        <w:rPr>
          <w:rFonts w:ascii="Courier New" w:hAnsi="Courier New" w:cs="Courier New"/>
          <w:sz w:val="18"/>
          <w:lang w:val="en-US"/>
        </w:rPr>
        <w:t xml:space="preserve">", </w:t>
      </w:r>
      <w:proofErr w:type="spellStart"/>
      <w:r w:rsidRPr="00416B5D">
        <w:rPr>
          <w:rFonts w:ascii="Courier New" w:hAnsi="Courier New" w:cs="Courier New"/>
          <w:sz w:val="18"/>
          <w:lang w:val="en-US"/>
        </w:rPr>
        <w:t>propertyValue</w:t>
      </w:r>
      <w:proofErr w:type="spellEnd"/>
      <w:r w:rsidRPr="00416B5D">
        <w:rPr>
          <w:rFonts w:ascii="Courier New" w:hAnsi="Courier New" w:cs="Courier New"/>
          <w:sz w:val="18"/>
          <w:lang w:val="en-US"/>
        </w:rPr>
        <w:t xml:space="preserve"> = "</w:t>
      </w:r>
      <w:proofErr w:type="spellStart"/>
      <w:r w:rsidRPr="00416B5D">
        <w:rPr>
          <w:rFonts w:ascii="Courier New" w:hAnsi="Courier New" w:cs="Courier New"/>
          <w:sz w:val="18"/>
          <w:lang w:val="en-US"/>
        </w:rPr>
        <w:t>jms</w:t>
      </w:r>
      <w:proofErr w:type="spellEnd"/>
      <w:r w:rsidRPr="00416B5D">
        <w:rPr>
          <w:rFonts w:ascii="Courier New" w:hAnsi="Courier New" w:cs="Courier New"/>
          <w:sz w:val="18"/>
          <w:lang w:val="en-US"/>
        </w:rPr>
        <w:t>/</w:t>
      </w:r>
      <w:proofErr w:type="spellStart"/>
      <w:r w:rsidRPr="00416B5D">
        <w:rPr>
          <w:rFonts w:ascii="Courier New" w:hAnsi="Courier New" w:cs="Courier New"/>
          <w:sz w:val="18"/>
          <w:lang w:val="en-US"/>
        </w:rPr>
        <w:t>ItemManagement</w:t>
      </w:r>
      <w:proofErr w:type="spellEnd"/>
      <w:r w:rsidRPr="00416B5D">
        <w:rPr>
          <w:rFonts w:ascii="Courier New" w:hAnsi="Courier New" w:cs="Courier New"/>
          <w:sz w:val="18"/>
          <w:lang w:val="en-US"/>
        </w:rPr>
        <w:t>"),</w:t>
      </w:r>
      <w:r w:rsidRPr="00416B5D">
        <w:rPr>
          <w:rFonts w:ascii="Courier New" w:hAnsi="Courier New" w:cs="Courier New"/>
          <w:sz w:val="18"/>
          <w:lang w:val="en-US"/>
        </w:rPr>
        <w:br/>
        <w:t xml:space="preserve">        @</w:t>
      </w:r>
      <w:proofErr w:type="spellStart"/>
      <w:r w:rsidRPr="00416B5D">
        <w:rPr>
          <w:rFonts w:ascii="Courier New" w:hAnsi="Courier New" w:cs="Courier New"/>
          <w:sz w:val="18"/>
          <w:lang w:val="en-US"/>
        </w:rPr>
        <w:t>ActivationConfigProperty</w:t>
      </w:r>
      <w:proofErr w:type="spellEnd"/>
      <w:r w:rsidRPr="00416B5D">
        <w:rPr>
          <w:rFonts w:ascii="Courier New" w:hAnsi="Courier New" w:cs="Courier New"/>
          <w:sz w:val="18"/>
          <w:lang w:val="en-US"/>
        </w:rPr>
        <w:t>(</w:t>
      </w:r>
      <w:proofErr w:type="spellStart"/>
      <w:r w:rsidRPr="00416B5D">
        <w:rPr>
          <w:rFonts w:ascii="Courier New" w:hAnsi="Courier New" w:cs="Courier New"/>
          <w:sz w:val="18"/>
          <w:lang w:val="en-US"/>
        </w:rPr>
        <w:t>propertyName</w:t>
      </w:r>
      <w:proofErr w:type="spellEnd"/>
      <w:r w:rsidRPr="00416B5D">
        <w:rPr>
          <w:rFonts w:ascii="Courier New" w:hAnsi="Courier New" w:cs="Courier New"/>
          <w:sz w:val="18"/>
          <w:lang w:val="en-US"/>
        </w:rPr>
        <w:t xml:space="preserve"> = "</w:t>
      </w:r>
      <w:proofErr w:type="spellStart"/>
      <w:r w:rsidRPr="00416B5D">
        <w:rPr>
          <w:rFonts w:ascii="Courier New" w:hAnsi="Courier New" w:cs="Courier New"/>
          <w:sz w:val="18"/>
          <w:lang w:val="en-US"/>
        </w:rPr>
        <w:t>destinationLookup</w:t>
      </w:r>
      <w:proofErr w:type="spellEnd"/>
      <w:r w:rsidRPr="00416B5D">
        <w:rPr>
          <w:rFonts w:ascii="Courier New" w:hAnsi="Courier New" w:cs="Courier New"/>
          <w:sz w:val="18"/>
          <w:lang w:val="en-US"/>
        </w:rPr>
        <w:t xml:space="preserve">", </w:t>
      </w:r>
      <w:proofErr w:type="spellStart"/>
      <w:r w:rsidRPr="00416B5D">
        <w:rPr>
          <w:rFonts w:ascii="Courier New" w:hAnsi="Courier New" w:cs="Courier New"/>
          <w:sz w:val="18"/>
          <w:lang w:val="en-US"/>
        </w:rPr>
        <w:t>propertyValue</w:t>
      </w:r>
      <w:proofErr w:type="spellEnd"/>
      <w:r w:rsidRPr="00416B5D">
        <w:rPr>
          <w:rFonts w:ascii="Courier New" w:hAnsi="Courier New" w:cs="Courier New"/>
          <w:sz w:val="18"/>
          <w:lang w:val="en-US"/>
        </w:rPr>
        <w:t xml:space="preserve"> = "</w:t>
      </w:r>
      <w:proofErr w:type="spellStart"/>
      <w:r w:rsidRPr="00416B5D">
        <w:rPr>
          <w:rFonts w:ascii="Courier New" w:hAnsi="Courier New" w:cs="Courier New"/>
          <w:sz w:val="18"/>
          <w:lang w:val="en-US"/>
        </w:rPr>
        <w:t>jms</w:t>
      </w:r>
      <w:proofErr w:type="spellEnd"/>
      <w:r w:rsidRPr="00416B5D">
        <w:rPr>
          <w:rFonts w:ascii="Courier New" w:hAnsi="Courier New" w:cs="Courier New"/>
          <w:sz w:val="18"/>
          <w:lang w:val="en-US"/>
        </w:rPr>
        <w:t>/</w:t>
      </w:r>
      <w:proofErr w:type="spellStart"/>
      <w:r w:rsidRPr="00416B5D">
        <w:rPr>
          <w:rFonts w:ascii="Courier New" w:hAnsi="Courier New" w:cs="Courier New"/>
          <w:sz w:val="18"/>
          <w:lang w:val="en-US"/>
        </w:rPr>
        <w:t>ItemManagement</w:t>
      </w:r>
      <w:proofErr w:type="spellEnd"/>
      <w:r w:rsidRPr="00416B5D">
        <w:rPr>
          <w:rFonts w:ascii="Courier New" w:hAnsi="Courier New" w:cs="Courier New"/>
          <w:sz w:val="18"/>
          <w:lang w:val="en-US"/>
        </w:rPr>
        <w:t>"),</w:t>
      </w:r>
      <w:r w:rsidRPr="00416B5D">
        <w:rPr>
          <w:rFonts w:ascii="Courier New" w:hAnsi="Courier New" w:cs="Courier New"/>
          <w:sz w:val="18"/>
          <w:lang w:val="en-US"/>
        </w:rPr>
        <w:br/>
        <w:t xml:space="preserve">        @</w:t>
      </w:r>
      <w:proofErr w:type="spellStart"/>
      <w:r w:rsidRPr="00416B5D">
        <w:rPr>
          <w:rFonts w:ascii="Courier New" w:hAnsi="Courier New" w:cs="Courier New"/>
          <w:sz w:val="18"/>
          <w:lang w:val="en-US"/>
        </w:rPr>
        <w:t>ActivationConfigProperty</w:t>
      </w:r>
      <w:proofErr w:type="spellEnd"/>
      <w:r w:rsidRPr="00416B5D">
        <w:rPr>
          <w:rFonts w:ascii="Courier New" w:hAnsi="Courier New" w:cs="Courier New"/>
          <w:sz w:val="18"/>
          <w:lang w:val="en-US"/>
        </w:rPr>
        <w:t>(</w:t>
      </w:r>
      <w:proofErr w:type="spellStart"/>
      <w:r w:rsidRPr="00416B5D">
        <w:rPr>
          <w:rFonts w:ascii="Courier New" w:hAnsi="Courier New" w:cs="Courier New"/>
          <w:sz w:val="18"/>
          <w:lang w:val="en-US"/>
        </w:rPr>
        <w:t>propertyName</w:t>
      </w:r>
      <w:proofErr w:type="spellEnd"/>
      <w:r w:rsidRPr="00416B5D">
        <w:rPr>
          <w:rFonts w:ascii="Courier New" w:hAnsi="Courier New" w:cs="Courier New"/>
          <w:sz w:val="18"/>
          <w:lang w:val="en-US"/>
        </w:rPr>
        <w:t xml:space="preserve"> = "</w:t>
      </w:r>
      <w:proofErr w:type="spellStart"/>
      <w:r w:rsidRPr="00416B5D">
        <w:rPr>
          <w:rFonts w:ascii="Courier New" w:hAnsi="Courier New" w:cs="Courier New"/>
          <w:sz w:val="18"/>
          <w:lang w:val="en-US"/>
        </w:rPr>
        <w:t>subscriptionDurability</w:t>
      </w:r>
      <w:proofErr w:type="spellEnd"/>
      <w:r w:rsidRPr="00416B5D">
        <w:rPr>
          <w:rFonts w:ascii="Courier New" w:hAnsi="Courier New" w:cs="Courier New"/>
          <w:sz w:val="18"/>
          <w:lang w:val="en-US"/>
        </w:rPr>
        <w:t xml:space="preserve">", </w:t>
      </w:r>
      <w:proofErr w:type="spellStart"/>
      <w:r w:rsidRPr="00416B5D">
        <w:rPr>
          <w:rFonts w:ascii="Courier New" w:hAnsi="Courier New" w:cs="Courier New"/>
          <w:sz w:val="18"/>
          <w:lang w:val="en-US"/>
        </w:rPr>
        <w:t>propertyValue</w:t>
      </w:r>
      <w:proofErr w:type="spellEnd"/>
      <w:r w:rsidRPr="00416B5D">
        <w:rPr>
          <w:rFonts w:ascii="Courier New" w:hAnsi="Courier New" w:cs="Courier New"/>
          <w:sz w:val="18"/>
          <w:lang w:val="en-US"/>
        </w:rPr>
        <w:t xml:space="preserve"> = "Durable"),</w:t>
      </w:r>
      <w:r w:rsidRPr="00416B5D">
        <w:rPr>
          <w:rFonts w:ascii="Courier New" w:hAnsi="Courier New" w:cs="Courier New"/>
          <w:sz w:val="18"/>
          <w:lang w:val="en-US"/>
        </w:rPr>
        <w:br/>
        <w:t xml:space="preserve">        @</w:t>
      </w:r>
      <w:proofErr w:type="spellStart"/>
      <w:r w:rsidRPr="00416B5D">
        <w:rPr>
          <w:rFonts w:ascii="Courier New" w:hAnsi="Courier New" w:cs="Courier New"/>
          <w:sz w:val="18"/>
          <w:lang w:val="en-US"/>
        </w:rPr>
        <w:t>ActivationConfigProperty</w:t>
      </w:r>
      <w:proofErr w:type="spellEnd"/>
      <w:r w:rsidRPr="00416B5D">
        <w:rPr>
          <w:rFonts w:ascii="Courier New" w:hAnsi="Courier New" w:cs="Courier New"/>
          <w:sz w:val="18"/>
          <w:lang w:val="en-US"/>
        </w:rPr>
        <w:t>(</w:t>
      </w:r>
      <w:proofErr w:type="spellStart"/>
      <w:r w:rsidRPr="00416B5D">
        <w:rPr>
          <w:rFonts w:ascii="Courier New" w:hAnsi="Courier New" w:cs="Courier New"/>
          <w:sz w:val="18"/>
          <w:lang w:val="en-US"/>
        </w:rPr>
        <w:t>propertyName</w:t>
      </w:r>
      <w:proofErr w:type="spellEnd"/>
      <w:r w:rsidRPr="00416B5D">
        <w:rPr>
          <w:rFonts w:ascii="Courier New" w:hAnsi="Courier New" w:cs="Courier New"/>
          <w:sz w:val="18"/>
          <w:lang w:val="en-US"/>
        </w:rPr>
        <w:t xml:space="preserve"> = "</w:t>
      </w:r>
      <w:proofErr w:type="spellStart"/>
      <w:r w:rsidRPr="00416B5D">
        <w:rPr>
          <w:rFonts w:ascii="Courier New" w:hAnsi="Courier New" w:cs="Courier New"/>
          <w:sz w:val="18"/>
          <w:lang w:val="en-US"/>
        </w:rPr>
        <w:t>subscriptionName</w:t>
      </w:r>
      <w:proofErr w:type="spellEnd"/>
      <w:r w:rsidRPr="00416B5D">
        <w:rPr>
          <w:rFonts w:ascii="Courier New" w:hAnsi="Courier New" w:cs="Courier New"/>
          <w:sz w:val="18"/>
          <w:lang w:val="en-US"/>
        </w:rPr>
        <w:t xml:space="preserve">", </w:t>
      </w:r>
      <w:proofErr w:type="spellStart"/>
      <w:r w:rsidRPr="00416B5D">
        <w:rPr>
          <w:rFonts w:ascii="Courier New" w:hAnsi="Courier New" w:cs="Courier New"/>
          <w:sz w:val="18"/>
          <w:lang w:val="en-US"/>
        </w:rPr>
        <w:t>propertyValue</w:t>
      </w:r>
      <w:proofErr w:type="spellEnd"/>
      <w:r w:rsidRPr="00416B5D">
        <w:rPr>
          <w:rFonts w:ascii="Courier New" w:hAnsi="Courier New" w:cs="Courier New"/>
          <w:sz w:val="18"/>
          <w:lang w:val="en-US"/>
        </w:rPr>
        <w:t xml:space="preserve"> = "</w:t>
      </w:r>
      <w:proofErr w:type="spellStart"/>
      <w:r w:rsidRPr="00416B5D">
        <w:rPr>
          <w:rFonts w:ascii="Courier New" w:hAnsi="Courier New" w:cs="Courier New"/>
          <w:sz w:val="18"/>
          <w:lang w:val="en-US"/>
        </w:rPr>
        <w:t>jms</w:t>
      </w:r>
      <w:proofErr w:type="spellEnd"/>
      <w:r w:rsidRPr="00416B5D">
        <w:rPr>
          <w:rFonts w:ascii="Courier New" w:hAnsi="Courier New" w:cs="Courier New"/>
          <w:sz w:val="18"/>
          <w:lang w:val="en-US"/>
        </w:rPr>
        <w:t>/</w:t>
      </w:r>
      <w:proofErr w:type="spellStart"/>
      <w:r w:rsidRPr="00416B5D">
        <w:rPr>
          <w:rFonts w:ascii="Courier New" w:hAnsi="Courier New" w:cs="Courier New"/>
          <w:sz w:val="18"/>
          <w:lang w:val="en-US"/>
        </w:rPr>
        <w:t>ItemManagement</w:t>
      </w:r>
      <w:proofErr w:type="spellEnd"/>
      <w:r w:rsidRPr="00416B5D">
        <w:rPr>
          <w:rFonts w:ascii="Courier New" w:hAnsi="Courier New" w:cs="Courier New"/>
          <w:sz w:val="18"/>
          <w:lang w:val="en-US"/>
        </w:rPr>
        <w:t>"),</w:t>
      </w:r>
      <w:r w:rsidRPr="00416B5D">
        <w:rPr>
          <w:rFonts w:ascii="Courier New" w:hAnsi="Courier New" w:cs="Courier New"/>
          <w:sz w:val="18"/>
          <w:lang w:val="en-US"/>
        </w:rPr>
        <w:br/>
        <w:t xml:space="preserve">        @</w:t>
      </w:r>
      <w:proofErr w:type="spellStart"/>
      <w:r w:rsidRPr="00416B5D">
        <w:rPr>
          <w:rFonts w:ascii="Courier New" w:hAnsi="Courier New" w:cs="Courier New"/>
          <w:sz w:val="18"/>
          <w:lang w:val="en-US"/>
        </w:rPr>
        <w:t>ActivationConfigProperty</w:t>
      </w:r>
      <w:proofErr w:type="spellEnd"/>
      <w:r w:rsidRPr="00416B5D">
        <w:rPr>
          <w:rFonts w:ascii="Courier New" w:hAnsi="Courier New" w:cs="Courier New"/>
          <w:sz w:val="18"/>
          <w:lang w:val="en-US"/>
        </w:rPr>
        <w:t>(</w:t>
      </w:r>
      <w:proofErr w:type="spellStart"/>
      <w:r w:rsidRPr="00416B5D">
        <w:rPr>
          <w:rFonts w:ascii="Courier New" w:hAnsi="Courier New" w:cs="Courier New"/>
          <w:sz w:val="18"/>
          <w:lang w:val="en-US"/>
        </w:rPr>
        <w:t>propertyName</w:t>
      </w:r>
      <w:proofErr w:type="spellEnd"/>
      <w:r w:rsidRPr="00416B5D">
        <w:rPr>
          <w:rFonts w:ascii="Courier New" w:hAnsi="Courier New" w:cs="Courier New"/>
          <w:sz w:val="18"/>
          <w:lang w:val="en-US"/>
        </w:rPr>
        <w:t xml:space="preserve"> = "</w:t>
      </w:r>
      <w:proofErr w:type="spellStart"/>
      <w:r w:rsidRPr="00416B5D">
        <w:rPr>
          <w:rFonts w:ascii="Courier New" w:hAnsi="Courier New" w:cs="Courier New"/>
          <w:sz w:val="18"/>
          <w:lang w:val="en-US"/>
        </w:rPr>
        <w:t>destinationType</w:t>
      </w:r>
      <w:proofErr w:type="spellEnd"/>
      <w:r w:rsidRPr="00416B5D">
        <w:rPr>
          <w:rFonts w:ascii="Courier New" w:hAnsi="Courier New" w:cs="Courier New"/>
          <w:sz w:val="18"/>
          <w:lang w:val="en-US"/>
        </w:rPr>
        <w:t xml:space="preserve">", </w:t>
      </w:r>
      <w:proofErr w:type="spellStart"/>
      <w:r w:rsidRPr="00416B5D">
        <w:rPr>
          <w:rFonts w:ascii="Courier New" w:hAnsi="Courier New" w:cs="Courier New"/>
          <w:sz w:val="18"/>
          <w:lang w:val="en-US"/>
        </w:rPr>
        <w:t>propertyValue</w:t>
      </w:r>
      <w:proofErr w:type="spellEnd"/>
      <w:r w:rsidRPr="00416B5D">
        <w:rPr>
          <w:rFonts w:ascii="Courier New" w:hAnsi="Courier New" w:cs="Courier New"/>
          <w:sz w:val="18"/>
          <w:lang w:val="en-US"/>
        </w:rPr>
        <w:t xml:space="preserve"> = "</w:t>
      </w:r>
      <w:proofErr w:type="spellStart"/>
      <w:r w:rsidRPr="00416B5D">
        <w:rPr>
          <w:rFonts w:ascii="Courier New" w:hAnsi="Courier New" w:cs="Courier New"/>
          <w:sz w:val="18"/>
          <w:lang w:val="en-US"/>
        </w:rPr>
        <w:t>javax.jms.Topic</w:t>
      </w:r>
      <w:proofErr w:type="spellEnd"/>
      <w:r w:rsidRPr="00416B5D">
        <w:rPr>
          <w:rFonts w:ascii="Courier New" w:hAnsi="Courier New" w:cs="Courier New"/>
          <w:sz w:val="18"/>
          <w:lang w:val="en-US"/>
        </w:rPr>
        <w:t>")</w:t>
      </w:r>
      <w:r w:rsidRPr="00416B5D">
        <w:rPr>
          <w:rFonts w:ascii="Courier New" w:hAnsi="Courier New" w:cs="Courier New"/>
          <w:sz w:val="18"/>
          <w:lang w:val="en-US"/>
        </w:rPr>
        <w:br/>
        <w:t>})</w:t>
      </w:r>
      <w:r w:rsidRPr="00416B5D">
        <w:rPr>
          <w:rFonts w:ascii="Courier New" w:hAnsi="Courier New" w:cs="Courier New"/>
          <w:sz w:val="18"/>
          <w:lang w:val="en-US"/>
        </w:rPr>
        <w:br/>
        <w:t xml:space="preserve">public class </w:t>
      </w:r>
      <w:proofErr w:type="spellStart"/>
      <w:r w:rsidRPr="00416B5D">
        <w:rPr>
          <w:rFonts w:ascii="Courier New" w:hAnsi="Courier New" w:cs="Courier New"/>
          <w:sz w:val="18"/>
          <w:lang w:val="en-US"/>
        </w:rPr>
        <w:t>ItemManagementReceiver</w:t>
      </w:r>
      <w:proofErr w:type="spellEnd"/>
      <w:r w:rsidRPr="00416B5D">
        <w:rPr>
          <w:rFonts w:ascii="Courier New" w:hAnsi="Courier New" w:cs="Courier New"/>
          <w:sz w:val="18"/>
          <w:lang w:val="en-US"/>
        </w:rPr>
        <w:t xml:space="preserve"> implements </w:t>
      </w:r>
      <w:proofErr w:type="spellStart"/>
      <w:r w:rsidRPr="00416B5D">
        <w:rPr>
          <w:rFonts w:ascii="Courier New" w:hAnsi="Courier New" w:cs="Courier New"/>
          <w:sz w:val="18"/>
          <w:lang w:val="en-US"/>
        </w:rPr>
        <w:t>MessageListener</w:t>
      </w:r>
      <w:proofErr w:type="spellEnd"/>
      <w:r w:rsidRPr="00416B5D">
        <w:rPr>
          <w:rFonts w:ascii="Courier New" w:hAnsi="Courier New" w:cs="Courier New"/>
          <w:sz w:val="18"/>
          <w:lang w:val="en-US"/>
        </w:rPr>
        <w:t xml:space="preserve"> {</w:t>
      </w:r>
      <w:r w:rsidRPr="00416B5D">
        <w:rPr>
          <w:rFonts w:ascii="Courier New" w:hAnsi="Courier New" w:cs="Courier New"/>
          <w:sz w:val="18"/>
          <w:lang w:val="en-US"/>
        </w:rPr>
        <w:br/>
        <w:t xml:space="preserve">    @Resource</w:t>
      </w:r>
      <w:r w:rsidRPr="00416B5D">
        <w:rPr>
          <w:rFonts w:ascii="Courier New" w:hAnsi="Courier New" w:cs="Courier New"/>
          <w:sz w:val="18"/>
          <w:lang w:val="en-US"/>
        </w:rPr>
        <w:br/>
        <w:t xml:space="preserve">    private </w:t>
      </w:r>
      <w:proofErr w:type="spellStart"/>
      <w:r w:rsidRPr="00416B5D">
        <w:rPr>
          <w:rFonts w:ascii="Courier New" w:hAnsi="Courier New" w:cs="Courier New"/>
          <w:sz w:val="18"/>
          <w:lang w:val="en-US"/>
        </w:rPr>
        <w:t>MessageDrivenContext</w:t>
      </w:r>
      <w:proofErr w:type="spellEnd"/>
      <w:r w:rsidRPr="00416B5D">
        <w:rPr>
          <w:rFonts w:ascii="Courier New" w:hAnsi="Courier New" w:cs="Courier New"/>
          <w:sz w:val="18"/>
          <w:lang w:val="en-US"/>
        </w:rPr>
        <w:t xml:space="preserve"> mdc;</w:t>
      </w:r>
      <w:r w:rsidRPr="00416B5D">
        <w:rPr>
          <w:rFonts w:ascii="Courier New" w:hAnsi="Courier New" w:cs="Courier New"/>
          <w:sz w:val="18"/>
          <w:lang w:val="en-US"/>
        </w:rPr>
        <w:br/>
      </w:r>
      <w:r w:rsidRPr="00416B5D">
        <w:rPr>
          <w:rFonts w:ascii="Courier New" w:hAnsi="Courier New" w:cs="Courier New"/>
          <w:sz w:val="18"/>
          <w:lang w:val="en-US"/>
        </w:rPr>
        <w:br/>
        <w:t xml:space="preserve">    @Inject</w:t>
      </w:r>
      <w:r w:rsidRPr="00416B5D">
        <w:rPr>
          <w:rFonts w:ascii="Courier New" w:hAnsi="Courier New" w:cs="Courier New"/>
          <w:sz w:val="18"/>
          <w:lang w:val="en-US"/>
        </w:rPr>
        <w:br/>
        <w:t xml:space="preserve">    private </w:t>
      </w:r>
      <w:proofErr w:type="spellStart"/>
      <w:r w:rsidRPr="00416B5D">
        <w:rPr>
          <w:rFonts w:ascii="Courier New" w:hAnsi="Courier New" w:cs="Courier New"/>
          <w:sz w:val="18"/>
          <w:lang w:val="en-US"/>
        </w:rPr>
        <w:t>ItemDao</w:t>
      </w:r>
      <w:proofErr w:type="spellEnd"/>
      <w:r w:rsidRPr="00416B5D">
        <w:rPr>
          <w:rFonts w:ascii="Courier New" w:hAnsi="Courier New" w:cs="Courier New"/>
          <w:sz w:val="18"/>
          <w:lang w:val="en-US"/>
        </w:rPr>
        <w:t xml:space="preserve"> </w:t>
      </w:r>
      <w:proofErr w:type="spellStart"/>
      <w:r w:rsidRPr="00416B5D">
        <w:rPr>
          <w:rFonts w:ascii="Courier New" w:hAnsi="Courier New" w:cs="Courier New"/>
          <w:sz w:val="18"/>
          <w:lang w:val="en-US"/>
        </w:rPr>
        <w:t>dao</w:t>
      </w:r>
      <w:proofErr w:type="spellEnd"/>
      <w:r w:rsidRPr="00416B5D">
        <w:rPr>
          <w:rFonts w:ascii="Courier New" w:hAnsi="Courier New" w:cs="Courier New"/>
          <w:sz w:val="18"/>
          <w:lang w:val="en-US"/>
        </w:rPr>
        <w:t>;</w:t>
      </w:r>
      <w:r w:rsidRPr="00416B5D">
        <w:rPr>
          <w:rFonts w:ascii="Courier New" w:hAnsi="Courier New" w:cs="Courier New"/>
          <w:sz w:val="18"/>
          <w:lang w:val="en-US"/>
        </w:rPr>
        <w:br/>
      </w:r>
      <w:r w:rsidRPr="00416B5D">
        <w:rPr>
          <w:rFonts w:ascii="Courier New" w:hAnsi="Courier New" w:cs="Courier New"/>
          <w:sz w:val="18"/>
          <w:lang w:val="en-US"/>
        </w:rPr>
        <w:br/>
        <w:t xml:space="preserve">    public </w:t>
      </w:r>
      <w:proofErr w:type="spellStart"/>
      <w:r w:rsidRPr="00416B5D">
        <w:rPr>
          <w:rFonts w:ascii="Courier New" w:hAnsi="Courier New" w:cs="Courier New"/>
          <w:sz w:val="18"/>
          <w:lang w:val="en-US"/>
        </w:rPr>
        <w:t>ItemManagementReceiver</w:t>
      </w:r>
      <w:proofErr w:type="spellEnd"/>
      <w:r w:rsidRPr="00416B5D">
        <w:rPr>
          <w:rFonts w:ascii="Courier New" w:hAnsi="Courier New" w:cs="Courier New"/>
          <w:sz w:val="18"/>
          <w:lang w:val="en-US"/>
        </w:rPr>
        <w:t>() {</w:t>
      </w:r>
      <w:r w:rsidRPr="00416B5D">
        <w:rPr>
          <w:rFonts w:ascii="Courier New" w:hAnsi="Courier New" w:cs="Courier New"/>
          <w:sz w:val="18"/>
          <w:lang w:val="en-US"/>
        </w:rPr>
        <w:br/>
        <w:t xml:space="preserve">    }</w:t>
      </w:r>
      <w:r w:rsidRPr="00416B5D">
        <w:rPr>
          <w:rFonts w:ascii="Courier New" w:hAnsi="Courier New" w:cs="Courier New"/>
          <w:sz w:val="18"/>
          <w:lang w:val="en-US"/>
        </w:rPr>
        <w:br/>
      </w:r>
      <w:r w:rsidRPr="00416B5D">
        <w:rPr>
          <w:rFonts w:ascii="Courier New" w:hAnsi="Courier New" w:cs="Courier New"/>
          <w:sz w:val="18"/>
          <w:lang w:val="en-US"/>
        </w:rPr>
        <w:br/>
        <w:t xml:space="preserve">    @Override</w:t>
      </w:r>
      <w:r w:rsidRPr="00416B5D">
        <w:rPr>
          <w:rFonts w:ascii="Courier New" w:hAnsi="Courier New" w:cs="Courier New"/>
          <w:sz w:val="18"/>
          <w:lang w:val="en-US"/>
        </w:rPr>
        <w:br/>
        <w:t xml:space="preserve">    public void </w:t>
      </w:r>
      <w:proofErr w:type="spellStart"/>
      <w:r w:rsidRPr="00416B5D">
        <w:rPr>
          <w:rFonts w:ascii="Courier New" w:hAnsi="Courier New" w:cs="Courier New"/>
          <w:sz w:val="18"/>
          <w:lang w:val="en-US"/>
        </w:rPr>
        <w:t>onMessage</w:t>
      </w:r>
      <w:proofErr w:type="spellEnd"/>
      <w:r w:rsidRPr="00416B5D">
        <w:rPr>
          <w:rFonts w:ascii="Courier New" w:hAnsi="Courier New" w:cs="Courier New"/>
          <w:sz w:val="18"/>
          <w:lang w:val="en-US"/>
        </w:rPr>
        <w:t>(Message message) {</w:t>
      </w:r>
      <w:r w:rsidRPr="00416B5D">
        <w:rPr>
          <w:rFonts w:ascii="Courier New" w:hAnsi="Courier New" w:cs="Courier New"/>
          <w:sz w:val="18"/>
          <w:lang w:val="en-US"/>
        </w:rPr>
        <w:br/>
        <w:t xml:space="preserve">        try {</w:t>
      </w:r>
      <w:r w:rsidRPr="00416B5D">
        <w:rPr>
          <w:rFonts w:ascii="Courier New" w:hAnsi="Courier New" w:cs="Courier New"/>
          <w:sz w:val="18"/>
          <w:lang w:val="en-US"/>
        </w:rPr>
        <w:br/>
        <w:t xml:space="preserve">            if (message </w:t>
      </w:r>
      <w:proofErr w:type="spellStart"/>
      <w:r w:rsidRPr="00416B5D">
        <w:rPr>
          <w:rFonts w:ascii="Courier New" w:hAnsi="Courier New" w:cs="Courier New"/>
          <w:sz w:val="18"/>
          <w:lang w:val="en-US"/>
        </w:rPr>
        <w:t>instanceof</w:t>
      </w:r>
      <w:proofErr w:type="spellEnd"/>
      <w:r w:rsidRPr="00416B5D">
        <w:rPr>
          <w:rFonts w:ascii="Courier New" w:hAnsi="Courier New" w:cs="Courier New"/>
          <w:sz w:val="18"/>
          <w:lang w:val="en-US"/>
        </w:rPr>
        <w:t xml:space="preserve"> </w:t>
      </w:r>
      <w:proofErr w:type="spellStart"/>
      <w:r w:rsidRPr="00416B5D">
        <w:rPr>
          <w:rFonts w:ascii="Courier New" w:hAnsi="Courier New" w:cs="Courier New"/>
          <w:sz w:val="18"/>
          <w:lang w:val="en-US"/>
        </w:rPr>
        <w:t>ObjectMessage</w:t>
      </w:r>
      <w:proofErr w:type="spellEnd"/>
      <w:r w:rsidRPr="00416B5D">
        <w:rPr>
          <w:rFonts w:ascii="Courier New" w:hAnsi="Courier New" w:cs="Courier New"/>
          <w:sz w:val="18"/>
          <w:lang w:val="en-US"/>
        </w:rPr>
        <w:t>) {</w:t>
      </w:r>
      <w:r w:rsidRPr="00416B5D">
        <w:rPr>
          <w:rFonts w:ascii="Courier New" w:hAnsi="Courier New" w:cs="Courier New"/>
          <w:sz w:val="18"/>
          <w:lang w:val="en-US"/>
        </w:rPr>
        <w:br/>
        <w:t xml:space="preserve">                </w:t>
      </w:r>
      <w:proofErr w:type="spellStart"/>
      <w:r w:rsidRPr="00416B5D">
        <w:rPr>
          <w:rFonts w:ascii="Courier New" w:hAnsi="Courier New" w:cs="Courier New"/>
          <w:sz w:val="18"/>
          <w:lang w:val="en-US"/>
        </w:rPr>
        <w:t>ObjectMessage</w:t>
      </w:r>
      <w:proofErr w:type="spellEnd"/>
      <w:r w:rsidRPr="00416B5D">
        <w:rPr>
          <w:rFonts w:ascii="Courier New" w:hAnsi="Courier New" w:cs="Courier New"/>
          <w:sz w:val="18"/>
          <w:lang w:val="en-US"/>
        </w:rPr>
        <w:t xml:space="preserve"> </w:t>
      </w:r>
      <w:proofErr w:type="spellStart"/>
      <w:r w:rsidRPr="00416B5D">
        <w:rPr>
          <w:rFonts w:ascii="Courier New" w:hAnsi="Courier New" w:cs="Courier New"/>
          <w:sz w:val="18"/>
          <w:lang w:val="en-US"/>
        </w:rPr>
        <w:t>msg</w:t>
      </w:r>
      <w:proofErr w:type="spellEnd"/>
      <w:r w:rsidRPr="00416B5D">
        <w:rPr>
          <w:rFonts w:ascii="Courier New" w:hAnsi="Courier New" w:cs="Courier New"/>
          <w:sz w:val="18"/>
          <w:lang w:val="en-US"/>
        </w:rPr>
        <w:t xml:space="preserve"> = (</w:t>
      </w:r>
      <w:proofErr w:type="spellStart"/>
      <w:r w:rsidRPr="00416B5D">
        <w:rPr>
          <w:rFonts w:ascii="Courier New" w:hAnsi="Courier New" w:cs="Courier New"/>
          <w:sz w:val="18"/>
          <w:lang w:val="en-US"/>
        </w:rPr>
        <w:t>ObjectMessage</w:t>
      </w:r>
      <w:proofErr w:type="spellEnd"/>
      <w:r w:rsidRPr="00416B5D">
        <w:rPr>
          <w:rFonts w:ascii="Courier New" w:hAnsi="Courier New" w:cs="Courier New"/>
          <w:sz w:val="18"/>
          <w:lang w:val="en-US"/>
        </w:rPr>
        <w:t>) message;</w:t>
      </w:r>
      <w:r w:rsidRPr="00416B5D">
        <w:rPr>
          <w:rFonts w:ascii="Courier New" w:hAnsi="Courier New" w:cs="Courier New"/>
          <w:sz w:val="18"/>
          <w:lang w:val="en-US"/>
        </w:rPr>
        <w:br/>
        <w:t xml:space="preserve">                </w:t>
      </w:r>
      <w:proofErr w:type="spellStart"/>
      <w:r w:rsidRPr="00416B5D">
        <w:rPr>
          <w:rFonts w:ascii="Courier New" w:hAnsi="Courier New" w:cs="Courier New"/>
          <w:sz w:val="18"/>
          <w:lang w:val="en-US"/>
        </w:rPr>
        <w:t>ItemDto</w:t>
      </w:r>
      <w:proofErr w:type="spellEnd"/>
      <w:r w:rsidRPr="00416B5D">
        <w:rPr>
          <w:rFonts w:ascii="Courier New" w:hAnsi="Courier New" w:cs="Courier New"/>
          <w:sz w:val="18"/>
          <w:lang w:val="en-US"/>
        </w:rPr>
        <w:t xml:space="preserve"> item = (</w:t>
      </w:r>
      <w:proofErr w:type="spellStart"/>
      <w:r w:rsidRPr="00416B5D">
        <w:rPr>
          <w:rFonts w:ascii="Courier New" w:hAnsi="Courier New" w:cs="Courier New"/>
          <w:sz w:val="18"/>
          <w:lang w:val="en-US"/>
        </w:rPr>
        <w:t>ItemDto</w:t>
      </w:r>
      <w:proofErr w:type="spellEnd"/>
      <w:r w:rsidRPr="00416B5D">
        <w:rPr>
          <w:rFonts w:ascii="Courier New" w:hAnsi="Courier New" w:cs="Courier New"/>
          <w:sz w:val="18"/>
          <w:lang w:val="en-US"/>
        </w:rPr>
        <w:t xml:space="preserve">) </w:t>
      </w:r>
      <w:proofErr w:type="spellStart"/>
      <w:r w:rsidRPr="00416B5D">
        <w:rPr>
          <w:rFonts w:ascii="Courier New" w:hAnsi="Courier New" w:cs="Courier New"/>
          <w:sz w:val="18"/>
          <w:lang w:val="en-US"/>
        </w:rPr>
        <w:t>msg.getObject</w:t>
      </w:r>
      <w:proofErr w:type="spellEnd"/>
      <w:r w:rsidRPr="00416B5D">
        <w:rPr>
          <w:rFonts w:ascii="Courier New" w:hAnsi="Courier New" w:cs="Courier New"/>
          <w:sz w:val="18"/>
          <w:lang w:val="en-US"/>
        </w:rPr>
        <w:t>();</w:t>
      </w:r>
      <w:r w:rsidRPr="00416B5D">
        <w:rPr>
          <w:rFonts w:ascii="Courier New" w:hAnsi="Courier New" w:cs="Courier New"/>
          <w:sz w:val="18"/>
          <w:lang w:val="en-US"/>
        </w:rPr>
        <w:br/>
        <w:t xml:space="preserve">                if (item != null &amp;&amp; </w:t>
      </w:r>
      <w:proofErr w:type="spellStart"/>
      <w:r w:rsidRPr="00416B5D">
        <w:rPr>
          <w:rFonts w:ascii="Courier New" w:hAnsi="Courier New" w:cs="Courier New"/>
          <w:sz w:val="18"/>
          <w:lang w:val="en-US"/>
        </w:rPr>
        <w:t>item.isEdited</w:t>
      </w:r>
      <w:proofErr w:type="spellEnd"/>
      <w:r w:rsidRPr="00416B5D">
        <w:rPr>
          <w:rFonts w:ascii="Courier New" w:hAnsi="Courier New" w:cs="Courier New"/>
          <w:sz w:val="18"/>
          <w:lang w:val="en-US"/>
        </w:rPr>
        <w:t>()) {</w:t>
      </w:r>
      <w:r w:rsidRPr="00416B5D">
        <w:rPr>
          <w:rFonts w:ascii="Courier New" w:hAnsi="Courier New" w:cs="Courier New"/>
          <w:sz w:val="18"/>
          <w:lang w:val="en-US"/>
        </w:rPr>
        <w:br/>
        <w:t xml:space="preserve">                    </w:t>
      </w:r>
      <w:proofErr w:type="spellStart"/>
      <w:r w:rsidRPr="00416B5D">
        <w:rPr>
          <w:rFonts w:ascii="Courier New" w:hAnsi="Courier New" w:cs="Courier New"/>
          <w:sz w:val="18"/>
          <w:lang w:val="en-US"/>
        </w:rPr>
        <w:t>dao.edit</w:t>
      </w:r>
      <w:proofErr w:type="spellEnd"/>
      <w:r w:rsidRPr="00416B5D">
        <w:rPr>
          <w:rFonts w:ascii="Courier New" w:hAnsi="Courier New" w:cs="Courier New"/>
          <w:sz w:val="18"/>
          <w:lang w:val="en-US"/>
        </w:rPr>
        <w:t>(item);</w:t>
      </w:r>
      <w:r w:rsidRPr="00416B5D">
        <w:rPr>
          <w:rFonts w:ascii="Courier New" w:hAnsi="Courier New" w:cs="Courier New"/>
          <w:sz w:val="18"/>
          <w:lang w:val="en-US"/>
        </w:rPr>
        <w:br/>
        <w:t xml:space="preserve">                } else if (item != null) {</w:t>
      </w:r>
      <w:r w:rsidRPr="00416B5D">
        <w:rPr>
          <w:rFonts w:ascii="Courier New" w:hAnsi="Courier New" w:cs="Courier New"/>
          <w:sz w:val="18"/>
          <w:lang w:val="en-US"/>
        </w:rPr>
        <w:br/>
        <w:t xml:space="preserve">                    </w:t>
      </w:r>
      <w:proofErr w:type="spellStart"/>
      <w:r w:rsidRPr="00416B5D">
        <w:rPr>
          <w:rFonts w:ascii="Courier New" w:hAnsi="Courier New" w:cs="Courier New"/>
          <w:sz w:val="18"/>
          <w:lang w:val="en-US"/>
        </w:rPr>
        <w:t>dao.save</w:t>
      </w:r>
      <w:proofErr w:type="spellEnd"/>
      <w:r w:rsidRPr="00416B5D">
        <w:rPr>
          <w:rFonts w:ascii="Courier New" w:hAnsi="Courier New" w:cs="Courier New"/>
          <w:sz w:val="18"/>
          <w:lang w:val="en-US"/>
        </w:rPr>
        <w:t>(item);</w:t>
      </w:r>
      <w:r w:rsidRPr="00416B5D">
        <w:rPr>
          <w:rFonts w:ascii="Courier New" w:hAnsi="Courier New" w:cs="Courier New"/>
          <w:sz w:val="18"/>
          <w:lang w:val="en-US"/>
        </w:rPr>
        <w:br/>
        <w:t xml:space="preserve">                }</w:t>
      </w:r>
      <w:r w:rsidRPr="00416B5D">
        <w:rPr>
          <w:rFonts w:ascii="Courier New" w:hAnsi="Courier New" w:cs="Courier New"/>
          <w:sz w:val="18"/>
          <w:lang w:val="en-US"/>
        </w:rPr>
        <w:br/>
        <w:t xml:space="preserve">                </w:t>
      </w:r>
      <w:proofErr w:type="spellStart"/>
      <w:r w:rsidRPr="00416B5D">
        <w:rPr>
          <w:rFonts w:ascii="Courier New" w:hAnsi="Courier New" w:cs="Courier New"/>
          <w:sz w:val="18"/>
          <w:lang w:val="en-US"/>
        </w:rPr>
        <w:t>message.acknowledge</w:t>
      </w:r>
      <w:proofErr w:type="spellEnd"/>
      <w:r w:rsidRPr="00416B5D">
        <w:rPr>
          <w:rFonts w:ascii="Courier New" w:hAnsi="Courier New" w:cs="Courier New"/>
          <w:sz w:val="18"/>
          <w:lang w:val="en-US"/>
        </w:rPr>
        <w:t>();</w:t>
      </w:r>
      <w:r w:rsidRPr="00416B5D">
        <w:rPr>
          <w:rFonts w:ascii="Courier New" w:hAnsi="Courier New" w:cs="Courier New"/>
          <w:sz w:val="18"/>
          <w:lang w:val="en-US"/>
        </w:rPr>
        <w:br/>
        <w:t xml:space="preserve">            } else if (message </w:t>
      </w:r>
      <w:proofErr w:type="spellStart"/>
      <w:r w:rsidRPr="00416B5D">
        <w:rPr>
          <w:rFonts w:ascii="Courier New" w:hAnsi="Courier New" w:cs="Courier New"/>
          <w:sz w:val="18"/>
          <w:lang w:val="en-US"/>
        </w:rPr>
        <w:t>instanceof</w:t>
      </w:r>
      <w:proofErr w:type="spellEnd"/>
      <w:r w:rsidRPr="00416B5D">
        <w:rPr>
          <w:rFonts w:ascii="Courier New" w:hAnsi="Courier New" w:cs="Courier New"/>
          <w:sz w:val="18"/>
          <w:lang w:val="en-US"/>
        </w:rPr>
        <w:t xml:space="preserve"> </w:t>
      </w:r>
      <w:proofErr w:type="spellStart"/>
      <w:r w:rsidRPr="00416B5D">
        <w:rPr>
          <w:rFonts w:ascii="Courier New" w:hAnsi="Courier New" w:cs="Courier New"/>
          <w:sz w:val="18"/>
          <w:lang w:val="en-US"/>
        </w:rPr>
        <w:t>TextMessage</w:t>
      </w:r>
      <w:proofErr w:type="spellEnd"/>
      <w:r w:rsidRPr="00416B5D">
        <w:rPr>
          <w:rFonts w:ascii="Courier New" w:hAnsi="Courier New" w:cs="Courier New"/>
          <w:sz w:val="18"/>
          <w:lang w:val="en-US"/>
        </w:rPr>
        <w:t>) {</w:t>
      </w:r>
      <w:r w:rsidRPr="00416B5D">
        <w:rPr>
          <w:rFonts w:ascii="Courier New" w:hAnsi="Courier New" w:cs="Courier New"/>
          <w:sz w:val="18"/>
          <w:lang w:val="en-US"/>
        </w:rPr>
        <w:br/>
        <w:t xml:space="preserve">                </w:t>
      </w:r>
      <w:proofErr w:type="spellStart"/>
      <w:r w:rsidRPr="00416B5D">
        <w:rPr>
          <w:rFonts w:ascii="Courier New" w:hAnsi="Courier New" w:cs="Courier New"/>
          <w:sz w:val="18"/>
          <w:lang w:val="en-US"/>
        </w:rPr>
        <w:t>TextMessage</w:t>
      </w:r>
      <w:proofErr w:type="spellEnd"/>
      <w:r w:rsidRPr="00416B5D">
        <w:rPr>
          <w:rFonts w:ascii="Courier New" w:hAnsi="Courier New" w:cs="Courier New"/>
          <w:sz w:val="18"/>
          <w:lang w:val="en-US"/>
        </w:rPr>
        <w:t xml:space="preserve"> </w:t>
      </w:r>
      <w:proofErr w:type="spellStart"/>
      <w:r w:rsidRPr="00416B5D">
        <w:rPr>
          <w:rFonts w:ascii="Courier New" w:hAnsi="Courier New" w:cs="Courier New"/>
          <w:sz w:val="18"/>
          <w:lang w:val="en-US"/>
        </w:rPr>
        <w:t>msg</w:t>
      </w:r>
      <w:proofErr w:type="spellEnd"/>
      <w:r w:rsidRPr="00416B5D">
        <w:rPr>
          <w:rFonts w:ascii="Courier New" w:hAnsi="Courier New" w:cs="Courier New"/>
          <w:sz w:val="18"/>
          <w:lang w:val="en-US"/>
        </w:rPr>
        <w:t xml:space="preserve"> = (</w:t>
      </w:r>
      <w:proofErr w:type="spellStart"/>
      <w:r w:rsidRPr="00416B5D">
        <w:rPr>
          <w:rFonts w:ascii="Courier New" w:hAnsi="Courier New" w:cs="Courier New"/>
          <w:sz w:val="18"/>
          <w:lang w:val="en-US"/>
        </w:rPr>
        <w:t>TextMessage</w:t>
      </w:r>
      <w:proofErr w:type="spellEnd"/>
      <w:r w:rsidRPr="00416B5D">
        <w:rPr>
          <w:rFonts w:ascii="Courier New" w:hAnsi="Courier New" w:cs="Courier New"/>
          <w:sz w:val="18"/>
          <w:lang w:val="en-US"/>
        </w:rPr>
        <w:t>) message;</w:t>
      </w:r>
      <w:r w:rsidRPr="00416B5D">
        <w:rPr>
          <w:rFonts w:ascii="Courier New" w:hAnsi="Courier New" w:cs="Courier New"/>
          <w:sz w:val="18"/>
          <w:lang w:val="en-US"/>
        </w:rPr>
        <w:br/>
        <w:t xml:space="preserve">                String id = </w:t>
      </w:r>
      <w:proofErr w:type="spellStart"/>
      <w:r w:rsidRPr="00416B5D">
        <w:rPr>
          <w:rFonts w:ascii="Courier New" w:hAnsi="Courier New" w:cs="Courier New"/>
          <w:sz w:val="18"/>
          <w:lang w:val="en-US"/>
        </w:rPr>
        <w:t>msg.getText</w:t>
      </w:r>
      <w:proofErr w:type="spellEnd"/>
      <w:r w:rsidRPr="00416B5D">
        <w:rPr>
          <w:rFonts w:ascii="Courier New" w:hAnsi="Courier New" w:cs="Courier New"/>
          <w:sz w:val="18"/>
          <w:lang w:val="en-US"/>
        </w:rPr>
        <w:t>();</w:t>
      </w:r>
      <w:r w:rsidRPr="00416B5D">
        <w:rPr>
          <w:rFonts w:ascii="Courier New" w:hAnsi="Courier New" w:cs="Courier New"/>
          <w:sz w:val="18"/>
          <w:lang w:val="en-US"/>
        </w:rPr>
        <w:br/>
        <w:t xml:space="preserve">                if (id != null)</w:t>
      </w:r>
      <w:r w:rsidRPr="00416B5D">
        <w:rPr>
          <w:rFonts w:ascii="Courier New" w:hAnsi="Courier New" w:cs="Courier New"/>
          <w:sz w:val="18"/>
          <w:lang w:val="en-US"/>
        </w:rPr>
        <w:br/>
        <w:t xml:space="preserve">                    </w:t>
      </w:r>
      <w:proofErr w:type="spellStart"/>
      <w:r w:rsidRPr="00416B5D">
        <w:rPr>
          <w:rFonts w:ascii="Courier New" w:hAnsi="Courier New" w:cs="Courier New"/>
          <w:sz w:val="18"/>
          <w:lang w:val="en-US"/>
        </w:rPr>
        <w:t>dao.deleteItem</w:t>
      </w:r>
      <w:proofErr w:type="spellEnd"/>
      <w:r w:rsidRPr="00416B5D">
        <w:rPr>
          <w:rFonts w:ascii="Courier New" w:hAnsi="Courier New" w:cs="Courier New"/>
          <w:sz w:val="18"/>
          <w:lang w:val="en-US"/>
        </w:rPr>
        <w:t>(id);</w:t>
      </w:r>
      <w:r w:rsidRPr="00416B5D">
        <w:rPr>
          <w:rFonts w:ascii="Courier New" w:hAnsi="Courier New" w:cs="Courier New"/>
          <w:sz w:val="18"/>
          <w:lang w:val="en-US"/>
        </w:rPr>
        <w:br/>
        <w:t xml:space="preserve">                </w:t>
      </w:r>
      <w:proofErr w:type="spellStart"/>
      <w:r w:rsidRPr="00416B5D">
        <w:rPr>
          <w:rFonts w:ascii="Courier New" w:hAnsi="Courier New" w:cs="Courier New"/>
          <w:sz w:val="18"/>
          <w:lang w:val="en-US"/>
        </w:rPr>
        <w:t>message.acknowledge</w:t>
      </w:r>
      <w:proofErr w:type="spellEnd"/>
      <w:r w:rsidRPr="00416B5D">
        <w:rPr>
          <w:rFonts w:ascii="Courier New" w:hAnsi="Courier New" w:cs="Courier New"/>
          <w:sz w:val="18"/>
          <w:lang w:val="en-US"/>
        </w:rPr>
        <w:t>();</w:t>
      </w:r>
      <w:r w:rsidRPr="00416B5D">
        <w:rPr>
          <w:rFonts w:ascii="Courier New" w:hAnsi="Courier New" w:cs="Courier New"/>
          <w:sz w:val="18"/>
          <w:lang w:val="en-US"/>
        </w:rPr>
        <w:br/>
        <w:t xml:space="preserve">            }</w:t>
      </w:r>
      <w:r w:rsidRPr="00416B5D">
        <w:rPr>
          <w:rFonts w:ascii="Courier New" w:hAnsi="Courier New" w:cs="Courier New"/>
          <w:sz w:val="18"/>
          <w:lang w:val="en-US"/>
        </w:rPr>
        <w:br/>
        <w:t xml:space="preserve">        } catch (</w:t>
      </w:r>
      <w:proofErr w:type="spellStart"/>
      <w:r w:rsidRPr="00416B5D">
        <w:rPr>
          <w:rFonts w:ascii="Courier New" w:hAnsi="Courier New" w:cs="Courier New"/>
          <w:sz w:val="18"/>
          <w:lang w:val="en-US"/>
        </w:rPr>
        <w:t>JMSException</w:t>
      </w:r>
      <w:proofErr w:type="spellEnd"/>
      <w:r w:rsidRPr="00416B5D">
        <w:rPr>
          <w:rFonts w:ascii="Courier New" w:hAnsi="Courier New" w:cs="Courier New"/>
          <w:sz w:val="18"/>
          <w:lang w:val="en-US"/>
        </w:rPr>
        <w:t xml:space="preserve"> e) {</w:t>
      </w:r>
      <w:r w:rsidRPr="00416B5D">
        <w:rPr>
          <w:rFonts w:ascii="Courier New" w:hAnsi="Courier New" w:cs="Courier New"/>
          <w:sz w:val="18"/>
          <w:lang w:val="en-US"/>
        </w:rPr>
        <w:br/>
        <w:t xml:space="preserve">            </w:t>
      </w:r>
      <w:proofErr w:type="spellStart"/>
      <w:r w:rsidRPr="00416B5D">
        <w:rPr>
          <w:rFonts w:ascii="Courier New" w:hAnsi="Courier New" w:cs="Courier New"/>
          <w:sz w:val="18"/>
          <w:lang w:val="en-US"/>
        </w:rPr>
        <w:t>e.printStackTrace</w:t>
      </w:r>
      <w:proofErr w:type="spellEnd"/>
      <w:r w:rsidRPr="00416B5D">
        <w:rPr>
          <w:rFonts w:ascii="Courier New" w:hAnsi="Courier New" w:cs="Courier New"/>
          <w:sz w:val="18"/>
          <w:lang w:val="en-US"/>
        </w:rPr>
        <w:t>();</w:t>
      </w:r>
      <w:r w:rsidRPr="00416B5D">
        <w:rPr>
          <w:rFonts w:ascii="Courier New" w:hAnsi="Courier New" w:cs="Courier New"/>
          <w:sz w:val="18"/>
          <w:lang w:val="en-US"/>
        </w:rPr>
        <w:br/>
        <w:t xml:space="preserve">            </w:t>
      </w:r>
      <w:proofErr w:type="spellStart"/>
      <w:r w:rsidRPr="00416B5D">
        <w:rPr>
          <w:rFonts w:ascii="Courier New" w:hAnsi="Courier New" w:cs="Courier New"/>
          <w:sz w:val="18"/>
          <w:lang w:val="en-US"/>
        </w:rPr>
        <w:t>mdc.setRollbackOnly</w:t>
      </w:r>
      <w:proofErr w:type="spellEnd"/>
      <w:r w:rsidRPr="00416B5D">
        <w:rPr>
          <w:rFonts w:ascii="Courier New" w:hAnsi="Courier New" w:cs="Courier New"/>
          <w:sz w:val="18"/>
          <w:lang w:val="en-US"/>
        </w:rPr>
        <w:t>();</w:t>
      </w:r>
      <w:r w:rsidRPr="00416B5D">
        <w:rPr>
          <w:rFonts w:ascii="Courier New" w:hAnsi="Courier New" w:cs="Courier New"/>
          <w:sz w:val="18"/>
          <w:lang w:val="en-US"/>
        </w:rPr>
        <w:br/>
        <w:t xml:space="preserve">        } catch (Throwable </w:t>
      </w:r>
      <w:proofErr w:type="spellStart"/>
      <w:r w:rsidRPr="00416B5D">
        <w:rPr>
          <w:rFonts w:ascii="Courier New" w:hAnsi="Courier New" w:cs="Courier New"/>
          <w:sz w:val="18"/>
          <w:lang w:val="en-US"/>
        </w:rPr>
        <w:t>te</w:t>
      </w:r>
      <w:proofErr w:type="spellEnd"/>
      <w:r w:rsidRPr="00416B5D">
        <w:rPr>
          <w:rFonts w:ascii="Courier New" w:hAnsi="Courier New" w:cs="Courier New"/>
          <w:sz w:val="18"/>
          <w:lang w:val="en-US"/>
        </w:rPr>
        <w:t>) {</w:t>
      </w:r>
      <w:r w:rsidRPr="00416B5D">
        <w:rPr>
          <w:rFonts w:ascii="Courier New" w:hAnsi="Courier New" w:cs="Courier New"/>
          <w:sz w:val="18"/>
          <w:lang w:val="en-US"/>
        </w:rPr>
        <w:br/>
        <w:t xml:space="preserve">            </w:t>
      </w:r>
      <w:proofErr w:type="spellStart"/>
      <w:r w:rsidRPr="00416B5D">
        <w:rPr>
          <w:rFonts w:ascii="Courier New" w:hAnsi="Courier New" w:cs="Courier New"/>
          <w:sz w:val="18"/>
          <w:lang w:val="en-US"/>
        </w:rPr>
        <w:t>te.printStackTrace</w:t>
      </w:r>
      <w:proofErr w:type="spellEnd"/>
      <w:r w:rsidRPr="00416B5D">
        <w:rPr>
          <w:rFonts w:ascii="Courier New" w:hAnsi="Courier New" w:cs="Courier New"/>
          <w:sz w:val="18"/>
          <w:lang w:val="en-US"/>
        </w:rPr>
        <w:t>();</w:t>
      </w:r>
      <w:r w:rsidRPr="00416B5D">
        <w:rPr>
          <w:rFonts w:ascii="Courier New" w:hAnsi="Courier New" w:cs="Courier New"/>
          <w:sz w:val="18"/>
          <w:lang w:val="en-US"/>
        </w:rPr>
        <w:br/>
        <w:t xml:space="preserve">        }</w:t>
      </w:r>
      <w:r w:rsidRPr="00416B5D">
        <w:rPr>
          <w:rFonts w:ascii="Courier New" w:hAnsi="Courier New" w:cs="Courier New"/>
          <w:sz w:val="18"/>
          <w:lang w:val="en-US"/>
        </w:rPr>
        <w:br/>
        <w:t xml:space="preserve">    }</w:t>
      </w:r>
      <w:r w:rsidRPr="00416B5D">
        <w:rPr>
          <w:rFonts w:ascii="Courier New" w:hAnsi="Courier New" w:cs="Courier New"/>
          <w:sz w:val="18"/>
          <w:lang w:val="en-US"/>
        </w:rPr>
        <w:br/>
        <w:t>}</w:t>
      </w:r>
    </w:p>
    <w:p w14:paraId="4F3741B2" w14:textId="704E44EE" w:rsidR="00477058" w:rsidRDefault="00477058" w:rsidP="00477058">
      <w:pPr>
        <w:rPr>
          <w:lang w:val="en-US"/>
        </w:rPr>
      </w:pPr>
    </w:p>
    <w:p w14:paraId="639432A3" w14:textId="77777777" w:rsidR="00110326" w:rsidRDefault="00110326" w:rsidP="00110326">
      <w:pPr>
        <w:keepNext/>
      </w:pPr>
      <w:r w:rsidRPr="00110326">
        <w:rPr>
          <w:noProof/>
          <w:lang w:eastAsia="pl-PL"/>
        </w:rPr>
        <w:drawing>
          <wp:inline distT="0" distB="0" distL="0" distR="0" wp14:anchorId="0D001446" wp14:editId="1F524900">
            <wp:extent cx="5760720" cy="951230"/>
            <wp:effectExtent l="0" t="0" r="0" b="127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951230"/>
                    </a:xfrm>
                    <a:prstGeom prst="rect">
                      <a:avLst/>
                    </a:prstGeom>
                  </pic:spPr>
                </pic:pic>
              </a:graphicData>
            </a:graphic>
          </wp:inline>
        </w:drawing>
      </w:r>
    </w:p>
    <w:p w14:paraId="05B758AC" w14:textId="39826F21" w:rsidR="00DD052A" w:rsidRPr="00E01A95" w:rsidRDefault="00110326" w:rsidP="00E01A95">
      <w:pPr>
        <w:pStyle w:val="Legenda"/>
        <w:jc w:val="center"/>
        <w:rPr>
          <w:i/>
          <w:lang w:val="en-US"/>
        </w:rPr>
      </w:pPr>
      <w:bookmarkStart w:id="114" w:name="_Toc519797595"/>
      <w:r w:rsidRPr="00E01A95">
        <w:rPr>
          <w:i/>
        </w:rPr>
        <w:t xml:space="preserve">Rys. </w:t>
      </w:r>
      <w:r w:rsidRPr="00E01A95">
        <w:rPr>
          <w:i/>
        </w:rPr>
        <w:fldChar w:fldCharType="begin"/>
      </w:r>
      <w:r w:rsidRPr="00E01A95">
        <w:rPr>
          <w:i/>
        </w:rPr>
        <w:instrText xml:space="preserve"> SEQ Rys. \* ARABIC </w:instrText>
      </w:r>
      <w:r w:rsidRPr="00E01A95">
        <w:rPr>
          <w:i/>
        </w:rPr>
        <w:fldChar w:fldCharType="separate"/>
      </w:r>
      <w:r w:rsidR="0090498C" w:rsidRPr="00E01A95">
        <w:rPr>
          <w:i/>
          <w:noProof/>
        </w:rPr>
        <w:t>28</w:t>
      </w:r>
      <w:r w:rsidRPr="00E01A95">
        <w:rPr>
          <w:i/>
        </w:rPr>
        <w:fldChar w:fldCharType="end"/>
      </w:r>
      <w:r w:rsidRPr="00E01A95">
        <w:rPr>
          <w:i/>
        </w:rPr>
        <w:t>. Konfiguracja fabryk połączeń JMS</w:t>
      </w:r>
      <w:bookmarkEnd w:id="114"/>
    </w:p>
    <w:p w14:paraId="055670AC" w14:textId="60B04F50" w:rsidR="00110326" w:rsidRDefault="00110326" w:rsidP="00477058">
      <w:pPr>
        <w:rPr>
          <w:lang w:val="en-US"/>
        </w:rPr>
      </w:pPr>
    </w:p>
    <w:p w14:paraId="34E18C6E" w14:textId="77777777" w:rsidR="00110326" w:rsidRDefault="00110326" w:rsidP="00110326">
      <w:pPr>
        <w:keepNext/>
      </w:pPr>
      <w:r w:rsidRPr="00110326">
        <w:rPr>
          <w:noProof/>
          <w:lang w:eastAsia="pl-PL"/>
        </w:rPr>
        <w:lastRenderedPageBreak/>
        <w:drawing>
          <wp:inline distT="0" distB="0" distL="0" distR="0" wp14:anchorId="2EC2D9CB" wp14:editId="646DF2F1">
            <wp:extent cx="5760720" cy="3407410"/>
            <wp:effectExtent l="0" t="0" r="0" b="254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407410"/>
                    </a:xfrm>
                    <a:prstGeom prst="rect">
                      <a:avLst/>
                    </a:prstGeom>
                  </pic:spPr>
                </pic:pic>
              </a:graphicData>
            </a:graphic>
          </wp:inline>
        </w:drawing>
      </w:r>
    </w:p>
    <w:p w14:paraId="66DF9164" w14:textId="1E739FD8" w:rsidR="00110326" w:rsidRPr="00E01A95" w:rsidRDefault="00110326" w:rsidP="00E01A95">
      <w:pPr>
        <w:pStyle w:val="Legenda"/>
        <w:jc w:val="center"/>
        <w:rPr>
          <w:i/>
        </w:rPr>
      </w:pPr>
      <w:bookmarkStart w:id="115" w:name="_Toc519797596"/>
      <w:r w:rsidRPr="00E01A95">
        <w:rPr>
          <w:i/>
        </w:rPr>
        <w:t xml:space="preserve">Rys. </w:t>
      </w:r>
      <w:r w:rsidRPr="00E01A95">
        <w:rPr>
          <w:i/>
        </w:rPr>
        <w:fldChar w:fldCharType="begin"/>
      </w:r>
      <w:r w:rsidRPr="00E01A95">
        <w:rPr>
          <w:i/>
        </w:rPr>
        <w:instrText xml:space="preserve"> SEQ Rys. \* ARABIC </w:instrText>
      </w:r>
      <w:r w:rsidRPr="00E01A95">
        <w:rPr>
          <w:i/>
        </w:rPr>
        <w:fldChar w:fldCharType="separate"/>
      </w:r>
      <w:r w:rsidR="0090498C" w:rsidRPr="00E01A95">
        <w:rPr>
          <w:i/>
          <w:noProof/>
        </w:rPr>
        <w:t>29</w:t>
      </w:r>
      <w:r w:rsidRPr="00E01A95">
        <w:rPr>
          <w:i/>
        </w:rPr>
        <w:fldChar w:fldCharType="end"/>
      </w:r>
      <w:r w:rsidRPr="00E01A95">
        <w:rPr>
          <w:i/>
        </w:rPr>
        <w:t>. Przykładowa konfiguracja fabryki połączeń.</w:t>
      </w:r>
      <w:bookmarkEnd w:id="115"/>
    </w:p>
    <w:p w14:paraId="39C096B6" w14:textId="77777777" w:rsidR="00110326" w:rsidRDefault="00110326" w:rsidP="00110326">
      <w:pPr>
        <w:keepNext/>
      </w:pPr>
      <w:r w:rsidRPr="00110326">
        <w:rPr>
          <w:noProof/>
          <w:lang w:eastAsia="pl-PL"/>
        </w:rPr>
        <w:drawing>
          <wp:inline distT="0" distB="0" distL="0" distR="0" wp14:anchorId="0854EEDE" wp14:editId="3D81960F">
            <wp:extent cx="5760720" cy="1452880"/>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1452880"/>
                    </a:xfrm>
                    <a:prstGeom prst="rect">
                      <a:avLst/>
                    </a:prstGeom>
                  </pic:spPr>
                </pic:pic>
              </a:graphicData>
            </a:graphic>
          </wp:inline>
        </w:drawing>
      </w:r>
    </w:p>
    <w:p w14:paraId="54339FE6" w14:textId="135F2D1B" w:rsidR="00110326" w:rsidRDefault="00110326" w:rsidP="00110326">
      <w:pPr>
        <w:pStyle w:val="Legenda"/>
        <w:rPr>
          <w:lang w:val="en-US"/>
        </w:rPr>
      </w:pPr>
      <w:bookmarkStart w:id="116" w:name="_Toc519797597"/>
      <w:r>
        <w:t xml:space="preserve">Rys. </w:t>
      </w:r>
      <w:r>
        <w:fldChar w:fldCharType="begin"/>
      </w:r>
      <w:r>
        <w:instrText xml:space="preserve"> SEQ Rys. \* ARABIC </w:instrText>
      </w:r>
      <w:r>
        <w:fldChar w:fldCharType="separate"/>
      </w:r>
      <w:r w:rsidR="0090498C">
        <w:rPr>
          <w:noProof/>
        </w:rPr>
        <w:t>30</w:t>
      </w:r>
      <w:r>
        <w:fldChar w:fldCharType="end"/>
      </w:r>
      <w:r>
        <w:t>. Konfiguracja wątków JMS</w:t>
      </w:r>
      <w:bookmarkEnd w:id="116"/>
    </w:p>
    <w:p w14:paraId="60F42C2D" w14:textId="2DC09A8F" w:rsidR="00110326" w:rsidRDefault="00110326" w:rsidP="00477058">
      <w:pPr>
        <w:rPr>
          <w:lang w:val="en-US"/>
        </w:rPr>
      </w:pPr>
    </w:p>
    <w:p w14:paraId="3712BFC7" w14:textId="77777777" w:rsidR="00110326" w:rsidRDefault="00110326" w:rsidP="00110326">
      <w:pPr>
        <w:keepNext/>
      </w:pPr>
      <w:r w:rsidRPr="00110326">
        <w:rPr>
          <w:noProof/>
          <w:lang w:eastAsia="pl-PL"/>
        </w:rPr>
        <w:drawing>
          <wp:inline distT="0" distB="0" distL="0" distR="0" wp14:anchorId="11CC7EC4" wp14:editId="13DE91BB">
            <wp:extent cx="5760720" cy="1303020"/>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303020"/>
                    </a:xfrm>
                    <a:prstGeom prst="rect">
                      <a:avLst/>
                    </a:prstGeom>
                  </pic:spPr>
                </pic:pic>
              </a:graphicData>
            </a:graphic>
          </wp:inline>
        </w:drawing>
      </w:r>
    </w:p>
    <w:p w14:paraId="50F61DB0" w14:textId="4D3075CD" w:rsidR="00110326" w:rsidRPr="00E01A95" w:rsidRDefault="00110326" w:rsidP="00E01A95">
      <w:pPr>
        <w:pStyle w:val="Legenda"/>
        <w:jc w:val="center"/>
        <w:rPr>
          <w:i/>
        </w:rPr>
      </w:pPr>
      <w:bookmarkStart w:id="117" w:name="_Toc519797598"/>
      <w:r w:rsidRPr="00E01A95">
        <w:rPr>
          <w:i/>
        </w:rPr>
        <w:t xml:space="preserve">Rys. </w:t>
      </w:r>
      <w:r w:rsidRPr="00E01A95">
        <w:rPr>
          <w:i/>
        </w:rPr>
        <w:fldChar w:fldCharType="begin"/>
      </w:r>
      <w:r w:rsidRPr="00E01A95">
        <w:rPr>
          <w:i/>
        </w:rPr>
        <w:instrText xml:space="preserve"> SEQ Rys. \* ARABIC </w:instrText>
      </w:r>
      <w:r w:rsidRPr="00E01A95">
        <w:rPr>
          <w:i/>
        </w:rPr>
        <w:fldChar w:fldCharType="separate"/>
      </w:r>
      <w:r w:rsidR="0090498C" w:rsidRPr="00E01A95">
        <w:rPr>
          <w:i/>
          <w:noProof/>
        </w:rPr>
        <w:t>31</w:t>
      </w:r>
      <w:r w:rsidRPr="00E01A95">
        <w:rPr>
          <w:i/>
        </w:rPr>
        <w:fldChar w:fldCharType="end"/>
      </w:r>
      <w:r w:rsidRPr="00E01A95">
        <w:rPr>
          <w:i/>
        </w:rPr>
        <w:t>. Konfiguracja przykładowego wątku JMS.</w:t>
      </w:r>
      <w:bookmarkEnd w:id="117"/>
    </w:p>
    <w:p w14:paraId="30892AF8" w14:textId="77777777" w:rsidR="00DD052A" w:rsidRPr="00B86491" w:rsidRDefault="00DD052A" w:rsidP="00477058"/>
    <w:p w14:paraId="230506AD" w14:textId="3EDD193B" w:rsidR="00C22988" w:rsidRDefault="00C22988" w:rsidP="00C22988">
      <w:pPr>
        <w:pStyle w:val="NrNagwek2"/>
      </w:pPr>
      <w:bookmarkStart w:id="118" w:name="_Toc519797553"/>
      <w:r>
        <w:lastRenderedPageBreak/>
        <w:t>Bezpieczeństwo</w:t>
      </w:r>
      <w:bookmarkEnd w:id="118"/>
    </w:p>
    <w:p w14:paraId="1E13E575" w14:textId="400FD946" w:rsidR="00086B55" w:rsidRDefault="007D3A93" w:rsidP="00F44384">
      <w:pPr>
        <w:pStyle w:val="Tekstwiodcy"/>
      </w:pPr>
      <w:r w:rsidRPr="00086B55">
        <w:t>W zrealizowanym projekcie wielowarstwowej rozproszonej aplikacji internetow</w:t>
      </w:r>
      <w:r w:rsidR="00086B55" w:rsidRPr="00086B55">
        <w:t>ej nie był kładziony nacisk na bezpieczeństwo</w:t>
      </w:r>
      <w:commentRangeStart w:id="119"/>
      <w:r w:rsidR="00FF7980">
        <w:t>,</w:t>
      </w:r>
      <w:commentRangeEnd w:id="119"/>
      <w:r w:rsidR="00FF7980">
        <w:rPr>
          <w:rStyle w:val="Odwoaniedokomentarza"/>
        </w:rPr>
        <w:commentReference w:id="119"/>
      </w:r>
      <w:r w:rsidR="00FA5F27">
        <w:t xml:space="preserve"> wynikający z uwierzytelniania czy przechowywania</w:t>
      </w:r>
      <w:r w:rsidR="00086B55" w:rsidRPr="00086B55">
        <w:t xml:space="preserve"> danych użytkowników. Skupiono się na zapewnieniu, że w przypadku nagłej awarii w jednym z oddziałów przedsiębiorstwa handlowego system nadal będzie funkcjonował. Ten poziom bezpieczeństwa w głównej mierze zapewnia użycie technologii JMS i synchronizacji lokalnych baz danych. </w:t>
      </w:r>
      <w:r w:rsidR="00086B55">
        <w:t>Gdy dojdzie do awarii w jednym z oddziałów sklepu, pozostałe oddziały nadal są w stanie się ze sobą komunikować i wymieniać informacjami. Pozwala to też na ewentualne rozszerzenie systemu o kolejne oddziały, bo nie są one od siebie zależne. Gdy system danego oddziału zostanie naprawiony – wszystkie wiadomości, które w międzyczasie zostały rozesłane nadal do niego trafią. Jest to zasługa użycia trwałej subskrypcji (</w:t>
      </w:r>
      <w:proofErr w:type="spellStart"/>
      <w:r w:rsidR="00086B55">
        <w:t>durable</w:t>
      </w:r>
      <w:proofErr w:type="spellEnd"/>
      <w:r w:rsidR="00086B55">
        <w:t xml:space="preserve">). </w:t>
      </w:r>
    </w:p>
    <w:p w14:paraId="09624750" w14:textId="77777777" w:rsidR="00F44384" w:rsidRDefault="00F44384" w:rsidP="00CF138D">
      <w:pPr>
        <w:pStyle w:val="Tekstwiodcy"/>
      </w:pPr>
    </w:p>
    <w:p w14:paraId="524026C9" w14:textId="77777777" w:rsidR="00D05340" w:rsidRDefault="00D05340" w:rsidP="00D05340">
      <w:pPr>
        <w:pStyle w:val="NrNagwek3"/>
      </w:pPr>
      <w:bookmarkStart w:id="120" w:name="_Toc519797554"/>
      <w:r>
        <w:t>Trwała subskrypcja (</w:t>
      </w:r>
      <w:proofErr w:type="spellStart"/>
      <w:r>
        <w:t>durable</w:t>
      </w:r>
      <w:proofErr w:type="spellEnd"/>
      <w:r>
        <w:t xml:space="preserve"> </w:t>
      </w:r>
      <w:proofErr w:type="spellStart"/>
      <w:r>
        <w:t>subsription</w:t>
      </w:r>
      <w:proofErr w:type="spellEnd"/>
      <w:r>
        <w:t>)</w:t>
      </w:r>
      <w:bookmarkEnd w:id="120"/>
    </w:p>
    <w:p w14:paraId="38BEF130" w14:textId="7D924E32" w:rsidR="007F3682" w:rsidRPr="00D05340" w:rsidRDefault="00086B55" w:rsidP="00D05340">
      <w:pPr>
        <w:pStyle w:val="Tekstwiodcy"/>
      </w:pPr>
      <w:r>
        <w:t xml:space="preserve">Wiadomość jest wysyłana do subskrybenta do czasu, aż ten poinformuje serwer o jej otrzymaniu. Odpowiada za to właściwość </w:t>
      </w:r>
      <w:proofErr w:type="spellStart"/>
      <w:r>
        <w:t>Acknowledgment</w:t>
      </w:r>
      <w:proofErr w:type="spellEnd"/>
      <w:r>
        <w:t xml:space="preserve"> (potwierdzenie). Informacja potwierdzająca może być wysyłana automatycznie na koniec </w:t>
      </w:r>
      <w:proofErr w:type="gramStart"/>
      <w:r>
        <w:t>przetwarzania,</w:t>
      </w:r>
      <w:proofErr w:type="gramEnd"/>
      <w:r>
        <w:t xml:space="preserve"> lub, jeśli użytkownik tego wymaga, manualnie w miejscu wyznaczonym przez programistę. W przypadku przedstawianego tu systemu użyte zostały explicite potwierdzenia przetworzenia wiadomości. Dzięki temu</w:t>
      </w:r>
      <w:commentRangeStart w:id="121"/>
      <w:r w:rsidR="002B0E15">
        <w:t>,</w:t>
      </w:r>
      <w:commentRangeEnd w:id="121"/>
      <w:r w:rsidR="002B0E15">
        <w:rPr>
          <w:rStyle w:val="Odwoaniedokomentarza"/>
        </w:rPr>
        <w:commentReference w:id="121"/>
      </w:r>
      <w:r>
        <w:t xml:space="preserve"> jeśli pojawi się jakiś problem podczas </w:t>
      </w:r>
      <w:proofErr w:type="gramStart"/>
      <w:r>
        <w:t>przetwarzania,</w:t>
      </w:r>
      <w:proofErr w:type="gramEnd"/>
      <w:r>
        <w:t xml:space="preserve"> lub </w:t>
      </w:r>
      <w:r w:rsidR="00043ABE">
        <w:t>wystąpi awaria systemu – wiadomość nie przepadnie i zostanie przetworzona po ustabilizowaniu się sytuacji w oddziale sklepu.</w:t>
      </w:r>
      <w:r w:rsidR="00D05340">
        <w:t xml:space="preserve"> Trwała subskrypcja zwiększa niezawodność systemu, ale kosztem zmniejszenia wydajności.  </w:t>
      </w:r>
    </w:p>
    <w:p w14:paraId="5A86E3C8" w14:textId="7871C725" w:rsidR="00D05340" w:rsidRPr="00E01A95" w:rsidRDefault="00D05340" w:rsidP="00D05340">
      <w:pPr>
        <w:pStyle w:val="Legenda"/>
        <w:rPr>
          <w:i/>
        </w:rPr>
      </w:pPr>
      <w:r w:rsidRPr="00E01A95">
        <w:rPr>
          <w:i/>
        </w:rPr>
        <w:t>Listing. 3. Użycie potwierdzenia przetworzenia wiadomości w trwałej subskrypcji</w:t>
      </w:r>
    </w:p>
    <w:p w14:paraId="4C9CB7B1" w14:textId="28AD0D9E" w:rsidR="007F3682" w:rsidRPr="00E415D7" w:rsidRDefault="00D05340" w:rsidP="00FF79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bCs/>
          <w:sz w:val="2"/>
          <w:szCs w:val="2"/>
        </w:rPr>
      </w:pPr>
      <w:r w:rsidRPr="00E415D7">
        <w:rPr>
          <w:rFonts w:ascii="Courier New" w:hAnsi="Courier New" w:cs="Courier New"/>
          <w:bCs/>
          <w:sz w:val="18"/>
          <w:szCs w:val="18"/>
        </w:rPr>
        <w:t>@</w:t>
      </w:r>
      <w:proofErr w:type="spellStart"/>
      <w:r w:rsidRPr="00E415D7">
        <w:rPr>
          <w:rFonts w:ascii="Courier New" w:hAnsi="Courier New" w:cs="Courier New"/>
          <w:bCs/>
          <w:sz w:val="18"/>
          <w:szCs w:val="18"/>
        </w:rPr>
        <w:t>Override</w:t>
      </w:r>
      <w:proofErr w:type="spellEnd"/>
      <w:r w:rsidRPr="00E415D7">
        <w:rPr>
          <w:rFonts w:ascii="Courier New" w:hAnsi="Courier New" w:cs="Courier New"/>
          <w:bCs/>
          <w:sz w:val="18"/>
          <w:szCs w:val="18"/>
        </w:rPr>
        <w:br/>
        <w:t xml:space="preserve">public </w:t>
      </w:r>
      <w:proofErr w:type="spellStart"/>
      <w:r w:rsidRPr="00E415D7">
        <w:rPr>
          <w:rFonts w:ascii="Courier New" w:hAnsi="Courier New" w:cs="Courier New"/>
          <w:bCs/>
          <w:sz w:val="18"/>
          <w:szCs w:val="18"/>
        </w:rPr>
        <w:t>void</w:t>
      </w:r>
      <w:proofErr w:type="spellEnd"/>
      <w:r w:rsidRPr="00E415D7">
        <w:rPr>
          <w:rFonts w:ascii="Courier New" w:hAnsi="Courier New" w:cs="Courier New"/>
          <w:bCs/>
          <w:sz w:val="18"/>
          <w:szCs w:val="18"/>
        </w:rPr>
        <w:t xml:space="preserve"> </w:t>
      </w:r>
      <w:proofErr w:type="spellStart"/>
      <w:r w:rsidRPr="00E415D7">
        <w:rPr>
          <w:rFonts w:ascii="Courier New" w:hAnsi="Courier New" w:cs="Courier New"/>
          <w:bCs/>
          <w:sz w:val="18"/>
          <w:szCs w:val="18"/>
        </w:rPr>
        <w:t>onMessage</w:t>
      </w:r>
      <w:proofErr w:type="spellEnd"/>
      <w:r w:rsidRPr="00E415D7">
        <w:rPr>
          <w:rFonts w:ascii="Courier New" w:hAnsi="Courier New" w:cs="Courier New"/>
          <w:bCs/>
          <w:sz w:val="18"/>
          <w:szCs w:val="18"/>
        </w:rPr>
        <w:t xml:space="preserve">(Message </w:t>
      </w:r>
      <w:proofErr w:type="spellStart"/>
      <w:r w:rsidRPr="00E415D7">
        <w:rPr>
          <w:rFonts w:ascii="Courier New" w:hAnsi="Courier New" w:cs="Courier New"/>
          <w:bCs/>
          <w:sz w:val="18"/>
          <w:szCs w:val="18"/>
        </w:rPr>
        <w:t>message</w:t>
      </w:r>
      <w:proofErr w:type="spellEnd"/>
      <w:r w:rsidRPr="00E415D7">
        <w:rPr>
          <w:rFonts w:ascii="Courier New" w:hAnsi="Courier New" w:cs="Courier New"/>
          <w:bCs/>
          <w:sz w:val="18"/>
          <w:szCs w:val="18"/>
        </w:rPr>
        <w:t>) {</w:t>
      </w:r>
      <w:r w:rsidRPr="00E415D7">
        <w:rPr>
          <w:rFonts w:ascii="Courier New" w:hAnsi="Courier New" w:cs="Courier New"/>
          <w:bCs/>
          <w:sz w:val="18"/>
          <w:szCs w:val="18"/>
        </w:rPr>
        <w:br/>
        <w:t xml:space="preserve">    </w:t>
      </w:r>
      <w:proofErr w:type="spellStart"/>
      <w:r w:rsidRPr="00E415D7">
        <w:rPr>
          <w:rFonts w:ascii="Courier New" w:hAnsi="Courier New" w:cs="Courier New"/>
          <w:bCs/>
          <w:sz w:val="18"/>
          <w:szCs w:val="18"/>
        </w:rPr>
        <w:t>try</w:t>
      </w:r>
      <w:proofErr w:type="spellEnd"/>
      <w:r w:rsidRPr="00E415D7">
        <w:rPr>
          <w:rFonts w:ascii="Courier New" w:hAnsi="Courier New" w:cs="Courier New"/>
          <w:bCs/>
          <w:sz w:val="18"/>
          <w:szCs w:val="18"/>
        </w:rPr>
        <w:t xml:space="preserve"> {</w:t>
      </w:r>
      <w:r w:rsidRPr="00E415D7">
        <w:rPr>
          <w:rFonts w:ascii="Courier New" w:hAnsi="Courier New" w:cs="Courier New"/>
          <w:bCs/>
          <w:sz w:val="18"/>
          <w:szCs w:val="18"/>
        </w:rPr>
        <w:br/>
        <w:t xml:space="preserve">        </w:t>
      </w:r>
      <w:proofErr w:type="spellStart"/>
      <w:r w:rsidRPr="00E415D7">
        <w:rPr>
          <w:rFonts w:ascii="Courier New" w:hAnsi="Courier New" w:cs="Courier New"/>
          <w:bCs/>
          <w:sz w:val="18"/>
          <w:szCs w:val="18"/>
        </w:rPr>
        <w:t>if</w:t>
      </w:r>
      <w:proofErr w:type="spellEnd"/>
      <w:r w:rsidRPr="00E415D7">
        <w:rPr>
          <w:rFonts w:ascii="Courier New" w:hAnsi="Courier New" w:cs="Courier New"/>
          <w:bCs/>
          <w:sz w:val="18"/>
          <w:szCs w:val="18"/>
        </w:rPr>
        <w:t xml:space="preserve"> (</w:t>
      </w:r>
      <w:proofErr w:type="spellStart"/>
      <w:r w:rsidRPr="00E415D7">
        <w:rPr>
          <w:rFonts w:ascii="Courier New" w:hAnsi="Courier New" w:cs="Courier New"/>
          <w:bCs/>
          <w:sz w:val="18"/>
          <w:szCs w:val="18"/>
        </w:rPr>
        <w:t>message</w:t>
      </w:r>
      <w:proofErr w:type="spellEnd"/>
      <w:r w:rsidRPr="00E415D7">
        <w:rPr>
          <w:rFonts w:ascii="Courier New" w:hAnsi="Courier New" w:cs="Courier New"/>
          <w:bCs/>
          <w:sz w:val="18"/>
          <w:szCs w:val="18"/>
        </w:rPr>
        <w:t xml:space="preserve"> </w:t>
      </w:r>
      <w:proofErr w:type="spellStart"/>
      <w:r w:rsidRPr="00E415D7">
        <w:rPr>
          <w:rFonts w:ascii="Courier New" w:hAnsi="Courier New" w:cs="Courier New"/>
          <w:bCs/>
          <w:sz w:val="18"/>
          <w:szCs w:val="18"/>
        </w:rPr>
        <w:t>instanceof</w:t>
      </w:r>
      <w:proofErr w:type="spellEnd"/>
      <w:r w:rsidRPr="00E415D7">
        <w:rPr>
          <w:rFonts w:ascii="Courier New" w:hAnsi="Courier New" w:cs="Courier New"/>
          <w:bCs/>
          <w:sz w:val="18"/>
          <w:szCs w:val="18"/>
        </w:rPr>
        <w:t xml:space="preserve"> </w:t>
      </w:r>
      <w:proofErr w:type="spellStart"/>
      <w:r w:rsidRPr="00E415D7">
        <w:rPr>
          <w:rFonts w:ascii="Courier New" w:hAnsi="Courier New" w:cs="Courier New"/>
          <w:bCs/>
          <w:sz w:val="18"/>
          <w:szCs w:val="18"/>
        </w:rPr>
        <w:t>ObjectMessage</w:t>
      </w:r>
      <w:proofErr w:type="spellEnd"/>
      <w:r w:rsidRPr="00E415D7">
        <w:rPr>
          <w:rFonts w:ascii="Courier New" w:hAnsi="Courier New" w:cs="Courier New"/>
          <w:bCs/>
          <w:sz w:val="18"/>
          <w:szCs w:val="18"/>
        </w:rPr>
        <w:t>) {</w:t>
      </w:r>
      <w:r w:rsidRPr="00E415D7">
        <w:rPr>
          <w:rFonts w:ascii="Courier New" w:hAnsi="Courier New" w:cs="Courier New"/>
          <w:bCs/>
          <w:sz w:val="18"/>
          <w:szCs w:val="18"/>
        </w:rPr>
        <w:br/>
        <w:t xml:space="preserve">            </w:t>
      </w:r>
      <w:proofErr w:type="spellStart"/>
      <w:r w:rsidRPr="00E415D7">
        <w:rPr>
          <w:rFonts w:ascii="Courier New" w:hAnsi="Courier New" w:cs="Courier New"/>
          <w:bCs/>
          <w:sz w:val="18"/>
          <w:szCs w:val="18"/>
        </w:rPr>
        <w:t>ObjectMessage</w:t>
      </w:r>
      <w:proofErr w:type="spellEnd"/>
      <w:r w:rsidRPr="00E415D7">
        <w:rPr>
          <w:rFonts w:ascii="Courier New" w:hAnsi="Courier New" w:cs="Courier New"/>
          <w:bCs/>
          <w:sz w:val="18"/>
          <w:szCs w:val="18"/>
        </w:rPr>
        <w:t xml:space="preserve"> </w:t>
      </w:r>
      <w:proofErr w:type="spellStart"/>
      <w:r w:rsidRPr="00E415D7">
        <w:rPr>
          <w:rFonts w:ascii="Courier New" w:hAnsi="Courier New" w:cs="Courier New"/>
          <w:bCs/>
          <w:sz w:val="18"/>
          <w:szCs w:val="18"/>
        </w:rPr>
        <w:t>msg</w:t>
      </w:r>
      <w:proofErr w:type="spellEnd"/>
      <w:r w:rsidRPr="00E415D7">
        <w:rPr>
          <w:rFonts w:ascii="Courier New" w:hAnsi="Courier New" w:cs="Courier New"/>
          <w:bCs/>
          <w:sz w:val="18"/>
          <w:szCs w:val="18"/>
        </w:rPr>
        <w:t xml:space="preserve"> = (</w:t>
      </w:r>
      <w:proofErr w:type="spellStart"/>
      <w:r w:rsidRPr="00E415D7">
        <w:rPr>
          <w:rFonts w:ascii="Courier New" w:hAnsi="Courier New" w:cs="Courier New"/>
          <w:bCs/>
          <w:sz w:val="18"/>
          <w:szCs w:val="18"/>
        </w:rPr>
        <w:t>ObjectMessage</w:t>
      </w:r>
      <w:proofErr w:type="spellEnd"/>
      <w:r w:rsidRPr="00E415D7">
        <w:rPr>
          <w:rFonts w:ascii="Courier New" w:hAnsi="Courier New" w:cs="Courier New"/>
          <w:bCs/>
          <w:sz w:val="18"/>
          <w:szCs w:val="18"/>
        </w:rPr>
        <w:t xml:space="preserve">) </w:t>
      </w:r>
      <w:proofErr w:type="spellStart"/>
      <w:r w:rsidRPr="00E415D7">
        <w:rPr>
          <w:rFonts w:ascii="Courier New" w:hAnsi="Courier New" w:cs="Courier New"/>
          <w:bCs/>
          <w:sz w:val="18"/>
          <w:szCs w:val="18"/>
        </w:rPr>
        <w:t>message</w:t>
      </w:r>
      <w:proofErr w:type="spellEnd"/>
      <w:r w:rsidRPr="00E415D7">
        <w:rPr>
          <w:rFonts w:ascii="Courier New" w:hAnsi="Courier New" w:cs="Courier New"/>
          <w:bCs/>
          <w:sz w:val="18"/>
          <w:szCs w:val="18"/>
        </w:rPr>
        <w:t>;</w:t>
      </w:r>
      <w:r w:rsidRPr="00E415D7">
        <w:rPr>
          <w:rFonts w:ascii="Courier New" w:hAnsi="Courier New" w:cs="Courier New"/>
          <w:bCs/>
          <w:sz w:val="18"/>
          <w:szCs w:val="18"/>
        </w:rPr>
        <w:br/>
        <w:t xml:space="preserve">            </w:t>
      </w:r>
      <w:proofErr w:type="spellStart"/>
      <w:r w:rsidRPr="00E415D7">
        <w:rPr>
          <w:rFonts w:ascii="Courier New" w:hAnsi="Courier New" w:cs="Courier New"/>
          <w:bCs/>
          <w:sz w:val="18"/>
          <w:szCs w:val="18"/>
        </w:rPr>
        <w:t>UserDto</w:t>
      </w:r>
      <w:proofErr w:type="spellEnd"/>
      <w:r w:rsidRPr="00E415D7">
        <w:rPr>
          <w:rFonts w:ascii="Courier New" w:hAnsi="Courier New" w:cs="Courier New"/>
          <w:bCs/>
          <w:sz w:val="18"/>
          <w:szCs w:val="18"/>
        </w:rPr>
        <w:t xml:space="preserve"> </w:t>
      </w:r>
      <w:proofErr w:type="spellStart"/>
      <w:r w:rsidRPr="00E415D7">
        <w:rPr>
          <w:rFonts w:ascii="Courier New" w:hAnsi="Courier New" w:cs="Courier New"/>
          <w:bCs/>
          <w:sz w:val="18"/>
          <w:szCs w:val="18"/>
        </w:rPr>
        <w:t>user</w:t>
      </w:r>
      <w:proofErr w:type="spellEnd"/>
      <w:r w:rsidRPr="00E415D7">
        <w:rPr>
          <w:rFonts w:ascii="Courier New" w:hAnsi="Courier New" w:cs="Courier New"/>
          <w:bCs/>
          <w:sz w:val="18"/>
          <w:szCs w:val="18"/>
        </w:rPr>
        <w:t xml:space="preserve"> = (</w:t>
      </w:r>
      <w:proofErr w:type="spellStart"/>
      <w:r w:rsidRPr="00E415D7">
        <w:rPr>
          <w:rFonts w:ascii="Courier New" w:hAnsi="Courier New" w:cs="Courier New"/>
          <w:bCs/>
          <w:sz w:val="18"/>
          <w:szCs w:val="18"/>
        </w:rPr>
        <w:t>UserDto</w:t>
      </w:r>
      <w:proofErr w:type="spellEnd"/>
      <w:r w:rsidRPr="00E415D7">
        <w:rPr>
          <w:rFonts w:ascii="Courier New" w:hAnsi="Courier New" w:cs="Courier New"/>
          <w:bCs/>
          <w:sz w:val="18"/>
          <w:szCs w:val="18"/>
        </w:rPr>
        <w:t xml:space="preserve">) </w:t>
      </w:r>
      <w:proofErr w:type="spellStart"/>
      <w:r w:rsidRPr="00E415D7">
        <w:rPr>
          <w:rFonts w:ascii="Courier New" w:hAnsi="Courier New" w:cs="Courier New"/>
          <w:bCs/>
          <w:sz w:val="18"/>
          <w:szCs w:val="18"/>
        </w:rPr>
        <w:t>msg.getObject</w:t>
      </w:r>
      <w:proofErr w:type="spellEnd"/>
      <w:r w:rsidRPr="00E415D7">
        <w:rPr>
          <w:rFonts w:ascii="Courier New" w:hAnsi="Courier New" w:cs="Courier New"/>
          <w:bCs/>
          <w:sz w:val="18"/>
          <w:szCs w:val="18"/>
        </w:rPr>
        <w:t>();</w:t>
      </w:r>
      <w:r w:rsidRPr="00E415D7">
        <w:rPr>
          <w:rFonts w:ascii="Courier New" w:hAnsi="Courier New" w:cs="Courier New"/>
          <w:bCs/>
          <w:sz w:val="18"/>
          <w:szCs w:val="18"/>
        </w:rPr>
        <w:br/>
        <w:t xml:space="preserve">            </w:t>
      </w:r>
      <w:proofErr w:type="spellStart"/>
      <w:r w:rsidRPr="00E415D7">
        <w:rPr>
          <w:rFonts w:ascii="Courier New" w:hAnsi="Courier New" w:cs="Courier New"/>
          <w:bCs/>
          <w:sz w:val="18"/>
          <w:szCs w:val="18"/>
        </w:rPr>
        <w:t>LoggingSupport.logTimeToConsole</w:t>
      </w:r>
      <w:proofErr w:type="spellEnd"/>
      <w:r w:rsidRPr="00E415D7">
        <w:rPr>
          <w:rFonts w:ascii="Courier New" w:hAnsi="Courier New" w:cs="Courier New"/>
          <w:bCs/>
          <w:sz w:val="18"/>
          <w:szCs w:val="18"/>
        </w:rPr>
        <w:t>("</w:t>
      </w:r>
      <w:proofErr w:type="spellStart"/>
      <w:r w:rsidRPr="00E415D7">
        <w:rPr>
          <w:rFonts w:ascii="Courier New" w:hAnsi="Courier New" w:cs="Courier New"/>
          <w:bCs/>
          <w:sz w:val="18"/>
          <w:szCs w:val="18"/>
        </w:rPr>
        <w:t>OrderManagementReceiver</w:t>
      </w:r>
      <w:proofErr w:type="spellEnd"/>
      <w:r w:rsidRPr="00E415D7">
        <w:rPr>
          <w:rFonts w:ascii="Courier New" w:hAnsi="Courier New" w:cs="Courier New"/>
          <w:bCs/>
          <w:sz w:val="18"/>
          <w:szCs w:val="18"/>
        </w:rPr>
        <w:t xml:space="preserve">: </w:t>
      </w:r>
      <w:proofErr w:type="spellStart"/>
      <w:r w:rsidRPr="00E415D7">
        <w:rPr>
          <w:rFonts w:ascii="Courier New" w:hAnsi="Courier New" w:cs="Courier New"/>
          <w:bCs/>
          <w:sz w:val="18"/>
          <w:szCs w:val="18"/>
        </w:rPr>
        <w:t>Received</w:t>
      </w:r>
      <w:proofErr w:type="spellEnd"/>
      <w:r w:rsidRPr="00E415D7">
        <w:rPr>
          <w:rFonts w:ascii="Courier New" w:hAnsi="Courier New" w:cs="Courier New"/>
          <w:bCs/>
          <w:sz w:val="18"/>
          <w:szCs w:val="18"/>
        </w:rPr>
        <w:t xml:space="preserve"> </w:t>
      </w:r>
      <w:proofErr w:type="spellStart"/>
      <w:r w:rsidRPr="00E415D7">
        <w:rPr>
          <w:rFonts w:ascii="Courier New" w:hAnsi="Courier New" w:cs="Courier New"/>
          <w:bCs/>
          <w:sz w:val="18"/>
          <w:szCs w:val="18"/>
        </w:rPr>
        <w:t>message</w:t>
      </w:r>
      <w:proofErr w:type="spellEnd"/>
      <w:r w:rsidRPr="00E415D7">
        <w:rPr>
          <w:rFonts w:ascii="Courier New" w:hAnsi="Courier New" w:cs="Courier New"/>
          <w:bCs/>
          <w:sz w:val="18"/>
          <w:szCs w:val="18"/>
        </w:rPr>
        <w:t xml:space="preserve"> with </w:t>
      </w:r>
      <w:proofErr w:type="spellStart"/>
      <w:r w:rsidRPr="00E415D7">
        <w:rPr>
          <w:rFonts w:ascii="Courier New" w:hAnsi="Courier New" w:cs="Courier New"/>
          <w:bCs/>
          <w:sz w:val="18"/>
          <w:szCs w:val="18"/>
        </w:rPr>
        <w:t>user</w:t>
      </w:r>
      <w:proofErr w:type="spellEnd"/>
      <w:r w:rsidRPr="00E415D7">
        <w:rPr>
          <w:rFonts w:ascii="Courier New" w:hAnsi="Courier New" w:cs="Courier New"/>
          <w:bCs/>
          <w:sz w:val="18"/>
          <w:szCs w:val="18"/>
        </w:rPr>
        <w:t xml:space="preserve"> " + </w:t>
      </w:r>
      <w:proofErr w:type="spellStart"/>
      <w:r w:rsidRPr="00E415D7">
        <w:rPr>
          <w:rFonts w:ascii="Courier New" w:hAnsi="Courier New" w:cs="Courier New"/>
          <w:bCs/>
          <w:sz w:val="18"/>
          <w:szCs w:val="18"/>
        </w:rPr>
        <w:t>user.getLogin</w:t>
      </w:r>
      <w:proofErr w:type="spellEnd"/>
      <w:r w:rsidRPr="00E415D7">
        <w:rPr>
          <w:rFonts w:ascii="Courier New" w:hAnsi="Courier New" w:cs="Courier New"/>
          <w:bCs/>
          <w:sz w:val="18"/>
          <w:szCs w:val="18"/>
        </w:rPr>
        <w:t>());</w:t>
      </w:r>
      <w:r w:rsidRPr="00E415D7">
        <w:rPr>
          <w:rFonts w:ascii="Courier New" w:hAnsi="Courier New" w:cs="Courier New"/>
          <w:bCs/>
          <w:sz w:val="18"/>
          <w:szCs w:val="18"/>
        </w:rPr>
        <w:br/>
        <w:t xml:space="preserve">            </w:t>
      </w:r>
      <w:proofErr w:type="spellStart"/>
      <w:r w:rsidRPr="00E415D7">
        <w:rPr>
          <w:rFonts w:ascii="Courier New" w:hAnsi="Courier New" w:cs="Courier New"/>
          <w:bCs/>
          <w:sz w:val="18"/>
          <w:szCs w:val="18"/>
        </w:rPr>
        <w:t>if</w:t>
      </w:r>
      <w:proofErr w:type="spellEnd"/>
      <w:r w:rsidRPr="00E415D7">
        <w:rPr>
          <w:rFonts w:ascii="Courier New" w:hAnsi="Courier New" w:cs="Courier New"/>
          <w:bCs/>
          <w:sz w:val="18"/>
          <w:szCs w:val="18"/>
        </w:rPr>
        <w:t xml:space="preserve"> (</w:t>
      </w:r>
      <w:proofErr w:type="spellStart"/>
      <w:r w:rsidRPr="00E415D7">
        <w:rPr>
          <w:rFonts w:ascii="Courier New" w:hAnsi="Courier New" w:cs="Courier New"/>
          <w:bCs/>
          <w:sz w:val="18"/>
          <w:szCs w:val="18"/>
        </w:rPr>
        <w:t>user</w:t>
      </w:r>
      <w:proofErr w:type="spellEnd"/>
      <w:r w:rsidRPr="00E415D7">
        <w:rPr>
          <w:rFonts w:ascii="Courier New" w:hAnsi="Courier New" w:cs="Courier New"/>
          <w:bCs/>
          <w:sz w:val="18"/>
          <w:szCs w:val="18"/>
        </w:rPr>
        <w:t xml:space="preserve"> != </w:t>
      </w:r>
      <w:proofErr w:type="spellStart"/>
      <w:r w:rsidRPr="00E415D7">
        <w:rPr>
          <w:rFonts w:ascii="Courier New" w:hAnsi="Courier New" w:cs="Courier New"/>
          <w:bCs/>
          <w:sz w:val="18"/>
          <w:szCs w:val="18"/>
        </w:rPr>
        <w:t>null</w:t>
      </w:r>
      <w:proofErr w:type="spellEnd"/>
      <w:r w:rsidRPr="00E415D7">
        <w:rPr>
          <w:rFonts w:ascii="Courier New" w:hAnsi="Courier New" w:cs="Courier New"/>
          <w:bCs/>
          <w:sz w:val="18"/>
          <w:szCs w:val="18"/>
        </w:rPr>
        <w:t>) {</w:t>
      </w:r>
      <w:r w:rsidRPr="00E415D7">
        <w:rPr>
          <w:rFonts w:ascii="Courier New" w:hAnsi="Courier New" w:cs="Courier New"/>
          <w:bCs/>
          <w:sz w:val="18"/>
          <w:szCs w:val="18"/>
        </w:rPr>
        <w:br/>
        <w:t xml:space="preserve">                </w:t>
      </w:r>
      <w:proofErr w:type="spellStart"/>
      <w:r w:rsidRPr="00E415D7">
        <w:rPr>
          <w:rFonts w:ascii="Courier New" w:hAnsi="Courier New" w:cs="Courier New"/>
          <w:bCs/>
          <w:sz w:val="18"/>
          <w:szCs w:val="18"/>
        </w:rPr>
        <w:t>dao.save</w:t>
      </w:r>
      <w:proofErr w:type="spellEnd"/>
      <w:r w:rsidRPr="00E415D7">
        <w:rPr>
          <w:rFonts w:ascii="Courier New" w:hAnsi="Courier New" w:cs="Courier New"/>
          <w:bCs/>
          <w:sz w:val="18"/>
          <w:szCs w:val="18"/>
        </w:rPr>
        <w:t>(</w:t>
      </w:r>
      <w:proofErr w:type="spellStart"/>
      <w:r w:rsidRPr="00E415D7">
        <w:rPr>
          <w:rFonts w:ascii="Courier New" w:hAnsi="Courier New" w:cs="Courier New"/>
          <w:bCs/>
          <w:sz w:val="18"/>
          <w:szCs w:val="18"/>
        </w:rPr>
        <w:t>user</w:t>
      </w:r>
      <w:proofErr w:type="spellEnd"/>
      <w:r w:rsidRPr="00E415D7">
        <w:rPr>
          <w:rFonts w:ascii="Courier New" w:hAnsi="Courier New" w:cs="Courier New"/>
          <w:bCs/>
          <w:sz w:val="18"/>
          <w:szCs w:val="18"/>
        </w:rPr>
        <w:t>);</w:t>
      </w:r>
      <w:r w:rsidRPr="00E415D7">
        <w:rPr>
          <w:rFonts w:ascii="Courier New" w:hAnsi="Courier New" w:cs="Courier New"/>
          <w:bCs/>
          <w:sz w:val="18"/>
          <w:szCs w:val="18"/>
        </w:rPr>
        <w:br/>
        <w:t xml:space="preserve">            }</w:t>
      </w:r>
      <w:r w:rsidRPr="00E415D7">
        <w:rPr>
          <w:rFonts w:ascii="Courier New" w:hAnsi="Courier New" w:cs="Courier New"/>
          <w:bCs/>
          <w:sz w:val="18"/>
          <w:szCs w:val="18"/>
        </w:rPr>
        <w:br/>
        <w:t xml:space="preserve">            </w:t>
      </w:r>
      <w:proofErr w:type="spellStart"/>
      <w:r w:rsidRPr="00E415D7">
        <w:rPr>
          <w:rFonts w:ascii="Courier New" w:hAnsi="Courier New" w:cs="Courier New"/>
          <w:bCs/>
          <w:sz w:val="18"/>
          <w:szCs w:val="18"/>
        </w:rPr>
        <w:t>message.acknowledge</w:t>
      </w:r>
      <w:proofErr w:type="spellEnd"/>
      <w:r w:rsidRPr="00E415D7">
        <w:rPr>
          <w:rFonts w:ascii="Courier New" w:hAnsi="Courier New" w:cs="Courier New"/>
          <w:bCs/>
          <w:sz w:val="18"/>
          <w:szCs w:val="18"/>
        </w:rPr>
        <w:t>();</w:t>
      </w:r>
      <w:r w:rsidRPr="00E415D7">
        <w:rPr>
          <w:rFonts w:ascii="Courier New" w:hAnsi="Courier New" w:cs="Courier New"/>
          <w:bCs/>
          <w:sz w:val="18"/>
          <w:szCs w:val="18"/>
        </w:rPr>
        <w:br/>
        <w:t xml:space="preserve">        }</w:t>
      </w:r>
      <w:r w:rsidRPr="00E415D7">
        <w:rPr>
          <w:rFonts w:ascii="Courier New" w:hAnsi="Courier New" w:cs="Courier New"/>
          <w:bCs/>
          <w:sz w:val="18"/>
          <w:szCs w:val="18"/>
        </w:rPr>
        <w:br/>
        <w:t xml:space="preserve">    } </w:t>
      </w:r>
      <w:proofErr w:type="spellStart"/>
      <w:r w:rsidRPr="00E415D7">
        <w:rPr>
          <w:rFonts w:ascii="Courier New" w:hAnsi="Courier New" w:cs="Courier New"/>
          <w:bCs/>
          <w:sz w:val="18"/>
          <w:szCs w:val="18"/>
        </w:rPr>
        <w:t>catch</w:t>
      </w:r>
      <w:proofErr w:type="spellEnd"/>
      <w:r w:rsidRPr="00E415D7">
        <w:rPr>
          <w:rFonts w:ascii="Courier New" w:hAnsi="Courier New" w:cs="Courier New"/>
          <w:bCs/>
          <w:sz w:val="18"/>
          <w:szCs w:val="18"/>
        </w:rPr>
        <w:t xml:space="preserve"> (</w:t>
      </w:r>
      <w:proofErr w:type="spellStart"/>
      <w:r w:rsidRPr="00E415D7">
        <w:rPr>
          <w:rFonts w:ascii="Courier New" w:hAnsi="Courier New" w:cs="Courier New"/>
          <w:bCs/>
          <w:sz w:val="18"/>
          <w:szCs w:val="18"/>
        </w:rPr>
        <w:t>JMSException</w:t>
      </w:r>
      <w:proofErr w:type="spellEnd"/>
      <w:r w:rsidRPr="00E415D7">
        <w:rPr>
          <w:rFonts w:ascii="Courier New" w:hAnsi="Courier New" w:cs="Courier New"/>
          <w:bCs/>
          <w:sz w:val="18"/>
          <w:szCs w:val="18"/>
        </w:rPr>
        <w:t xml:space="preserve"> e) {</w:t>
      </w:r>
      <w:r w:rsidRPr="00E415D7">
        <w:rPr>
          <w:rFonts w:ascii="Courier New" w:hAnsi="Courier New" w:cs="Courier New"/>
          <w:bCs/>
          <w:sz w:val="18"/>
          <w:szCs w:val="18"/>
        </w:rPr>
        <w:br/>
        <w:t xml:space="preserve">        </w:t>
      </w:r>
      <w:proofErr w:type="spellStart"/>
      <w:r w:rsidRPr="00E415D7">
        <w:rPr>
          <w:rFonts w:ascii="Courier New" w:hAnsi="Courier New" w:cs="Courier New"/>
          <w:bCs/>
          <w:sz w:val="18"/>
          <w:szCs w:val="18"/>
        </w:rPr>
        <w:t>e.printStackTrace</w:t>
      </w:r>
      <w:proofErr w:type="spellEnd"/>
      <w:r w:rsidRPr="00E415D7">
        <w:rPr>
          <w:rFonts w:ascii="Courier New" w:hAnsi="Courier New" w:cs="Courier New"/>
          <w:bCs/>
          <w:sz w:val="18"/>
          <w:szCs w:val="18"/>
        </w:rPr>
        <w:t>();</w:t>
      </w:r>
      <w:r w:rsidRPr="00E415D7">
        <w:rPr>
          <w:rFonts w:ascii="Courier New" w:hAnsi="Courier New" w:cs="Courier New"/>
          <w:bCs/>
          <w:sz w:val="18"/>
          <w:szCs w:val="18"/>
        </w:rPr>
        <w:br/>
        <w:t xml:space="preserve">        </w:t>
      </w:r>
      <w:proofErr w:type="spellStart"/>
      <w:r w:rsidRPr="00E415D7">
        <w:rPr>
          <w:rFonts w:ascii="Courier New" w:hAnsi="Courier New" w:cs="Courier New"/>
          <w:bCs/>
          <w:sz w:val="18"/>
          <w:szCs w:val="18"/>
        </w:rPr>
        <w:t>mdc.setRollbackOnly</w:t>
      </w:r>
      <w:proofErr w:type="spellEnd"/>
      <w:r w:rsidRPr="00E415D7">
        <w:rPr>
          <w:rFonts w:ascii="Courier New" w:hAnsi="Courier New" w:cs="Courier New"/>
          <w:bCs/>
          <w:sz w:val="18"/>
          <w:szCs w:val="18"/>
        </w:rPr>
        <w:t>();</w:t>
      </w:r>
      <w:r w:rsidRPr="00E415D7">
        <w:rPr>
          <w:rFonts w:ascii="Courier New" w:hAnsi="Courier New" w:cs="Courier New"/>
          <w:bCs/>
          <w:sz w:val="18"/>
          <w:szCs w:val="18"/>
        </w:rPr>
        <w:br/>
        <w:t xml:space="preserve">    } </w:t>
      </w:r>
      <w:proofErr w:type="spellStart"/>
      <w:r w:rsidRPr="00E415D7">
        <w:rPr>
          <w:rFonts w:ascii="Courier New" w:hAnsi="Courier New" w:cs="Courier New"/>
          <w:bCs/>
          <w:sz w:val="18"/>
          <w:szCs w:val="18"/>
        </w:rPr>
        <w:t>catch</w:t>
      </w:r>
      <w:proofErr w:type="spellEnd"/>
      <w:r w:rsidRPr="00E415D7">
        <w:rPr>
          <w:rFonts w:ascii="Courier New" w:hAnsi="Courier New" w:cs="Courier New"/>
          <w:bCs/>
          <w:sz w:val="18"/>
          <w:szCs w:val="18"/>
        </w:rPr>
        <w:t xml:space="preserve"> (</w:t>
      </w:r>
      <w:proofErr w:type="spellStart"/>
      <w:r w:rsidRPr="00E415D7">
        <w:rPr>
          <w:rFonts w:ascii="Courier New" w:hAnsi="Courier New" w:cs="Courier New"/>
          <w:bCs/>
          <w:sz w:val="18"/>
          <w:szCs w:val="18"/>
        </w:rPr>
        <w:t>Throwable</w:t>
      </w:r>
      <w:proofErr w:type="spellEnd"/>
      <w:r w:rsidRPr="00E415D7">
        <w:rPr>
          <w:rFonts w:ascii="Courier New" w:hAnsi="Courier New" w:cs="Courier New"/>
          <w:bCs/>
          <w:sz w:val="18"/>
          <w:szCs w:val="18"/>
        </w:rPr>
        <w:t xml:space="preserve"> te) {</w:t>
      </w:r>
      <w:r w:rsidRPr="00E415D7">
        <w:rPr>
          <w:rFonts w:ascii="Courier New" w:hAnsi="Courier New" w:cs="Courier New"/>
          <w:bCs/>
          <w:sz w:val="18"/>
          <w:szCs w:val="18"/>
        </w:rPr>
        <w:br/>
        <w:t xml:space="preserve">        </w:t>
      </w:r>
      <w:proofErr w:type="spellStart"/>
      <w:r w:rsidRPr="00E415D7">
        <w:rPr>
          <w:rFonts w:ascii="Courier New" w:hAnsi="Courier New" w:cs="Courier New"/>
          <w:bCs/>
          <w:sz w:val="18"/>
          <w:szCs w:val="18"/>
        </w:rPr>
        <w:t>te.printStackTrace</w:t>
      </w:r>
      <w:proofErr w:type="spellEnd"/>
      <w:r w:rsidRPr="00E415D7">
        <w:rPr>
          <w:rFonts w:ascii="Courier New" w:hAnsi="Courier New" w:cs="Courier New"/>
          <w:bCs/>
          <w:sz w:val="18"/>
          <w:szCs w:val="18"/>
        </w:rPr>
        <w:t>();</w:t>
      </w:r>
      <w:r w:rsidR="00FF7980" w:rsidRPr="00E415D7">
        <w:rPr>
          <w:rFonts w:ascii="Courier New" w:hAnsi="Courier New" w:cs="Courier New"/>
          <w:bCs/>
          <w:sz w:val="18"/>
          <w:szCs w:val="18"/>
        </w:rPr>
        <w:t>}</w:t>
      </w:r>
      <w:r w:rsidRPr="00E415D7">
        <w:rPr>
          <w:rFonts w:ascii="Courier New" w:hAnsi="Courier New" w:cs="Courier New"/>
          <w:bCs/>
          <w:sz w:val="18"/>
          <w:szCs w:val="18"/>
        </w:rPr>
        <w:br/>
      </w:r>
      <w:r w:rsidR="00FF7980" w:rsidRPr="00E415D7">
        <w:rPr>
          <w:rFonts w:ascii="Courier New" w:hAnsi="Courier New" w:cs="Courier New"/>
          <w:bCs/>
          <w:sz w:val="18"/>
          <w:szCs w:val="18"/>
        </w:rPr>
        <w:t xml:space="preserve">    </w:t>
      </w:r>
      <w:r w:rsidRPr="00E415D7">
        <w:rPr>
          <w:rFonts w:ascii="Courier New" w:hAnsi="Courier New" w:cs="Courier New"/>
          <w:bCs/>
          <w:sz w:val="18"/>
          <w:szCs w:val="18"/>
        </w:rPr>
        <w:br/>
      </w:r>
    </w:p>
    <w:p w14:paraId="7A5DEEA8" w14:textId="2909405F" w:rsidR="0080220E" w:rsidRDefault="0080220E" w:rsidP="00FF7980">
      <w:pPr>
        <w:pStyle w:val="NrNagwek2"/>
        <w:spacing w:before="0" w:after="0"/>
        <w:rPr>
          <w:lang w:val="en-US"/>
        </w:rPr>
      </w:pPr>
      <w:bookmarkStart w:id="122" w:name="_Toc519797555"/>
      <w:proofErr w:type="spellStart"/>
      <w:r>
        <w:rPr>
          <w:lang w:val="en-US"/>
        </w:rPr>
        <w:lastRenderedPageBreak/>
        <w:t>Interfejs</w:t>
      </w:r>
      <w:proofErr w:type="spellEnd"/>
      <w:r>
        <w:rPr>
          <w:lang w:val="en-US"/>
        </w:rPr>
        <w:t xml:space="preserve"> </w:t>
      </w:r>
      <w:proofErr w:type="spellStart"/>
      <w:r>
        <w:rPr>
          <w:lang w:val="en-US"/>
        </w:rPr>
        <w:t>użytkownika</w:t>
      </w:r>
      <w:bookmarkEnd w:id="122"/>
      <w:proofErr w:type="spellEnd"/>
    </w:p>
    <w:p w14:paraId="746CBA08" w14:textId="77777777" w:rsidR="00FF7980" w:rsidRDefault="00FF7980" w:rsidP="00FF7980">
      <w:pPr>
        <w:pStyle w:val="NrNagwek2"/>
        <w:numPr>
          <w:ilvl w:val="0"/>
          <w:numId w:val="0"/>
        </w:numPr>
        <w:spacing w:before="0" w:after="0"/>
        <w:ind w:left="851"/>
        <w:rPr>
          <w:lang w:val="en-US"/>
        </w:rPr>
      </w:pPr>
    </w:p>
    <w:p w14:paraId="5A289D07" w14:textId="0C5ED420" w:rsidR="00BD53C4" w:rsidRPr="00BD53C4" w:rsidRDefault="00BD53C4" w:rsidP="00BD53C4">
      <w:pPr>
        <w:pStyle w:val="Tekstwiodcy"/>
      </w:pPr>
      <w:r w:rsidRPr="00BD53C4">
        <w:t>Interfejs użytkownika został zrealizowany z języku XHTML wspiera</w:t>
      </w:r>
      <w:r w:rsidR="002B0E15">
        <w:t xml:space="preserve">nym przez </w:t>
      </w:r>
      <w:proofErr w:type="spellStart"/>
      <w:r w:rsidR="002B0E15">
        <w:t>Java</w:t>
      </w:r>
      <w:commentRangeStart w:id="123"/>
      <w:r w:rsidR="002B0E15">
        <w:t>Server</w:t>
      </w:r>
      <w:proofErr w:type="spellEnd"/>
      <w:r w:rsidR="002B0E15">
        <w:t xml:space="preserve"> </w:t>
      </w:r>
      <w:proofErr w:type="spellStart"/>
      <w:r w:rsidRPr="00BD53C4">
        <w:t>Faces</w:t>
      </w:r>
      <w:commentRangeEnd w:id="123"/>
      <w:proofErr w:type="spellEnd"/>
      <w:r w:rsidR="002B0E15">
        <w:rPr>
          <w:rStyle w:val="Odwoaniedokomentarza"/>
        </w:rPr>
        <w:commentReference w:id="123"/>
      </w:r>
      <w:r w:rsidRPr="00BD53C4">
        <w:t>. W łatwym rozplanowaniu interfejsu pomagały takie funkcjonalności JSF</w:t>
      </w:r>
      <w:commentRangeStart w:id="124"/>
      <w:r w:rsidR="002B0E15">
        <w:t>,</w:t>
      </w:r>
      <w:commentRangeEnd w:id="124"/>
      <w:r w:rsidR="002B0E15">
        <w:rPr>
          <w:rStyle w:val="Odwoaniedokomentarza"/>
        </w:rPr>
        <w:commentReference w:id="124"/>
      </w:r>
      <w:r w:rsidRPr="00BD53C4">
        <w:t xml:space="preserve"> jak tablice danych (</w:t>
      </w:r>
      <w:proofErr w:type="spellStart"/>
      <w:r w:rsidRPr="00BD53C4">
        <w:t>DataTable</w:t>
      </w:r>
      <w:proofErr w:type="spellEnd"/>
      <w:r w:rsidRPr="00BD53C4">
        <w:t>) czy możliwość zarządzania wyświetlaniem elementów (parametr „</w:t>
      </w:r>
      <w:proofErr w:type="spellStart"/>
      <w:r w:rsidRPr="00BD53C4">
        <w:t>rendered</w:t>
      </w:r>
      <w:proofErr w:type="spellEnd"/>
      <w:r w:rsidRPr="00BD53C4">
        <w:t>”).</w:t>
      </w:r>
    </w:p>
    <w:p w14:paraId="46508BDF" w14:textId="0C48895D" w:rsidR="00BD53C4" w:rsidRPr="00E01A95" w:rsidRDefault="00BD53C4" w:rsidP="00BD53C4">
      <w:pPr>
        <w:pStyle w:val="Legenda"/>
        <w:rPr>
          <w:i/>
        </w:rPr>
      </w:pPr>
      <w:r w:rsidRPr="00E01A95">
        <w:rPr>
          <w:i/>
        </w:rPr>
        <w:t>Listing. 4. Kod przykładowej strony (w tym przypadku – wyświetlanie zamówień użytkownika)</w:t>
      </w:r>
    </w:p>
    <w:p w14:paraId="4E002537" w14:textId="77777777" w:rsidR="00BD53C4" w:rsidRPr="00BD53C4" w:rsidRDefault="00BD53C4" w:rsidP="00BD53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bCs/>
          <w:sz w:val="18"/>
          <w:szCs w:val="18"/>
        </w:rPr>
      </w:pPr>
      <w:r w:rsidRPr="00BD53C4">
        <w:rPr>
          <w:rFonts w:ascii="Courier New" w:hAnsi="Courier New" w:cs="Courier New"/>
          <w:bCs/>
          <w:sz w:val="18"/>
          <w:szCs w:val="18"/>
        </w:rPr>
        <w:t>&lt;</w:t>
      </w:r>
      <w:proofErr w:type="spellStart"/>
      <w:r w:rsidRPr="00BD53C4">
        <w:rPr>
          <w:rFonts w:ascii="Courier New" w:hAnsi="Courier New" w:cs="Courier New"/>
          <w:bCs/>
          <w:sz w:val="18"/>
          <w:szCs w:val="18"/>
        </w:rPr>
        <w:t>ui:composition</w:t>
      </w:r>
      <w:proofErr w:type="spellEnd"/>
      <w:r w:rsidRPr="00BD53C4">
        <w:rPr>
          <w:rFonts w:ascii="Courier New" w:hAnsi="Courier New" w:cs="Courier New"/>
          <w:bCs/>
          <w:sz w:val="18"/>
          <w:szCs w:val="18"/>
        </w:rPr>
        <w:t xml:space="preserve"> </w:t>
      </w:r>
      <w:proofErr w:type="spellStart"/>
      <w:r w:rsidRPr="00BD53C4">
        <w:rPr>
          <w:rFonts w:ascii="Courier New" w:hAnsi="Courier New" w:cs="Courier New"/>
          <w:bCs/>
          <w:sz w:val="18"/>
          <w:szCs w:val="18"/>
        </w:rPr>
        <w:t>template</w:t>
      </w:r>
      <w:proofErr w:type="spellEnd"/>
      <w:r w:rsidRPr="00BD53C4">
        <w:rPr>
          <w:rFonts w:ascii="Courier New" w:hAnsi="Courier New" w:cs="Courier New"/>
          <w:bCs/>
          <w:sz w:val="18"/>
          <w:szCs w:val="18"/>
        </w:rPr>
        <w:t>="</w:t>
      </w:r>
      <w:proofErr w:type="spellStart"/>
      <w:r w:rsidRPr="00BD53C4">
        <w:rPr>
          <w:rFonts w:ascii="Courier New" w:hAnsi="Courier New" w:cs="Courier New"/>
          <w:bCs/>
          <w:sz w:val="18"/>
          <w:szCs w:val="18"/>
        </w:rPr>
        <w:t>template</w:t>
      </w:r>
      <w:proofErr w:type="spellEnd"/>
      <w:r w:rsidRPr="00BD53C4">
        <w:rPr>
          <w:rFonts w:ascii="Courier New" w:hAnsi="Courier New" w:cs="Courier New"/>
          <w:bCs/>
          <w:sz w:val="18"/>
          <w:szCs w:val="18"/>
        </w:rPr>
        <w:t>/</w:t>
      </w:r>
      <w:proofErr w:type="spellStart"/>
      <w:r w:rsidRPr="00BD53C4">
        <w:rPr>
          <w:rFonts w:ascii="Courier New" w:hAnsi="Courier New" w:cs="Courier New"/>
          <w:bCs/>
          <w:sz w:val="18"/>
          <w:szCs w:val="18"/>
        </w:rPr>
        <w:t>commonLayout.xhtml</w:t>
      </w:r>
      <w:proofErr w:type="spellEnd"/>
      <w:r w:rsidRPr="00BD53C4">
        <w:rPr>
          <w:rFonts w:ascii="Courier New" w:hAnsi="Courier New" w:cs="Courier New"/>
          <w:bCs/>
          <w:sz w:val="18"/>
          <w:szCs w:val="18"/>
        </w:rPr>
        <w:t>"&gt;</w:t>
      </w:r>
      <w:r w:rsidRPr="00BD53C4">
        <w:rPr>
          <w:rFonts w:ascii="Courier New" w:hAnsi="Courier New" w:cs="Courier New"/>
          <w:bCs/>
          <w:sz w:val="18"/>
          <w:szCs w:val="18"/>
        </w:rPr>
        <w:br/>
        <w:t xml:space="preserve">    &lt;</w:t>
      </w:r>
      <w:proofErr w:type="spellStart"/>
      <w:r w:rsidRPr="00BD53C4">
        <w:rPr>
          <w:rFonts w:ascii="Courier New" w:hAnsi="Courier New" w:cs="Courier New"/>
          <w:bCs/>
          <w:sz w:val="18"/>
          <w:szCs w:val="18"/>
        </w:rPr>
        <w:t>ui:define</w:t>
      </w:r>
      <w:proofErr w:type="spellEnd"/>
      <w:r w:rsidRPr="00BD53C4">
        <w:rPr>
          <w:rFonts w:ascii="Courier New" w:hAnsi="Courier New" w:cs="Courier New"/>
          <w:bCs/>
          <w:sz w:val="18"/>
          <w:szCs w:val="18"/>
        </w:rPr>
        <w:t xml:space="preserve"> </w:t>
      </w:r>
      <w:proofErr w:type="spellStart"/>
      <w:r w:rsidRPr="00BD53C4">
        <w:rPr>
          <w:rFonts w:ascii="Courier New" w:hAnsi="Courier New" w:cs="Courier New"/>
          <w:bCs/>
          <w:sz w:val="18"/>
          <w:szCs w:val="18"/>
        </w:rPr>
        <w:t>name</w:t>
      </w:r>
      <w:proofErr w:type="spellEnd"/>
      <w:r w:rsidRPr="00BD53C4">
        <w:rPr>
          <w:rFonts w:ascii="Courier New" w:hAnsi="Courier New" w:cs="Courier New"/>
          <w:bCs/>
          <w:sz w:val="18"/>
          <w:szCs w:val="18"/>
        </w:rPr>
        <w:t>="</w:t>
      </w:r>
      <w:proofErr w:type="spellStart"/>
      <w:r w:rsidRPr="00BD53C4">
        <w:rPr>
          <w:rFonts w:ascii="Courier New" w:hAnsi="Courier New" w:cs="Courier New"/>
          <w:bCs/>
          <w:sz w:val="18"/>
          <w:szCs w:val="18"/>
        </w:rPr>
        <w:t>content</w:t>
      </w:r>
      <w:proofErr w:type="spellEnd"/>
      <w:r w:rsidRPr="00BD53C4">
        <w:rPr>
          <w:rFonts w:ascii="Courier New" w:hAnsi="Courier New" w:cs="Courier New"/>
          <w:bCs/>
          <w:sz w:val="18"/>
          <w:szCs w:val="18"/>
        </w:rPr>
        <w:t>"&gt;</w:t>
      </w:r>
      <w:r w:rsidRPr="00BD53C4">
        <w:rPr>
          <w:rFonts w:ascii="Courier New" w:hAnsi="Courier New" w:cs="Courier New"/>
          <w:bCs/>
          <w:sz w:val="18"/>
          <w:szCs w:val="18"/>
        </w:rPr>
        <w:br/>
        <w:t xml:space="preserve">        &lt;div </w:t>
      </w:r>
      <w:proofErr w:type="spellStart"/>
      <w:r w:rsidRPr="00BD53C4">
        <w:rPr>
          <w:rFonts w:ascii="Courier New" w:hAnsi="Courier New" w:cs="Courier New"/>
          <w:bCs/>
          <w:sz w:val="18"/>
          <w:szCs w:val="18"/>
        </w:rPr>
        <w:t>class</w:t>
      </w:r>
      <w:proofErr w:type="spellEnd"/>
      <w:r w:rsidRPr="00BD53C4">
        <w:rPr>
          <w:rFonts w:ascii="Courier New" w:hAnsi="Courier New" w:cs="Courier New"/>
          <w:bCs/>
          <w:sz w:val="18"/>
          <w:szCs w:val="18"/>
        </w:rPr>
        <w:t>="</w:t>
      </w:r>
      <w:proofErr w:type="spellStart"/>
      <w:r w:rsidRPr="00BD53C4">
        <w:rPr>
          <w:rFonts w:ascii="Courier New" w:hAnsi="Courier New" w:cs="Courier New"/>
          <w:bCs/>
          <w:sz w:val="18"/>
          <w:szCs w:val="18"/>
        </w:rPr>
        <w:t>content</w:t>
      </w:r>
      <w:proofErr w:type="spellEnd"/>
      <w:r w:rsidRPr="00BD53C4">
        <w:rPr>
          <w:rFonts w:ascii="Courier New" w:hAnsi="Courier New" w:cs="Courier New"/>
          <w:bCs/>
          <w:sz w:val="18"/>
          <w:szCs w:val="18"/>
        </w:rPr>
        <w:t>"&gt;</w:t>
      </w:r>
      <w:r w:rsidRPr="00BD53C4">
        <w:rPr>
          <w:rFonts w:ascii="Courier New" w:hAnsi="Courier New" w:cs="Courier New"/>
          <w:bCs/>
          <w:sz w:val="18"/>
          <w:szCs w:val="18"/>
        </w:rPr>
        <w:br/>
        <w:t xml:space="preserve">            &lt;</w:t>
      </w:r>
      <w:proofErr w:type="spellStart"/>
      <w:r w:rsidRPr="00BD53C4">
        <w:rPr>
          <w:rFonts w:ascii="Courier New" w:hAnsi="Courier New" w:cs="Courier New"/>
          <w:bCs/>
          <w:sz w:val="18"/>
          <w:szCs w:val="18"/>
        </w:rPr>
        <w:t>h:form</w:t>
      </w:r>
      <w:proofErr w:type="spellEnd"/>
      <w:r w:rsidRPr="00BD53C4">
        <w:rPr>
          <w:rFonts w:ascii="Courier New" w:hAnsi="Courier New" w:cs="Courier New"/>
          <w:bCs/>
          <w:sz w:val="18"/>
          <w:szCs w:val="18"/>
        </w:rPr>
        <w:t>&gt;</w:t>
      </w:r>
      <w:r w:rsidRPr="00BD53C4">
        <w:rPr>
          <w:rFonts w:ascii="Courier New" w:hAnsi="Courier New" w:cs="Courier New"/>
          <w:bCs/>
          <w:sz w:val="18"/>
          <w:szCs w:val="18"/>
        </w:rPr>
        <w:br/>
        <w:t xml:space="preserve">                &lt;</w:t>
      </w:r>
      <w:proofErr w:type="spellStart"/>
      <w:r w:rsidRPr="00BD53C4">
        <w:rPr>
          <w:rFonts w:ascii="Courier New" w:hAnsi="Courier New" w:cs="Courier New"/>
          <w:bCs/>
          <w:sz w:val="18"/>
          <w:szCs w:val="18"/>
        </w:rPr>
        <w:t>f:facet</w:t>
      </w:r>
      <w:proofErr w:type="spellEnd"/>
      <w:r w:rsidRPr="00BD53C4">
        <w:rPr>
          <w:rFonts w:ascii="Courier New" w:hAnsi="Courier New" w:cs="Courier New"/>
          <w:bCs/>
          <w:sz w:val="18"/>
          <w:szCs w:val="18"/>
        </w:rPr>
        <w:t xml:space="preserve"> </w:t>
      </w:r>
      <w:proofErr w:type="spellStart"/>
      <w:r w:rsidRPr="00BD53C4">
        <w:rPr>
          <w:rFonts w:ascii="Courier New" w:hAnsi="Courier New" w:cs="Courier New"/>
          <w:bCs/>
          <w:sz w:val="18"/>
          <w:szCs w:val="18"/>
        </w:rPr>
        <w:t>name</w:t>
      </w:r>
      <w:proofErr w:type="spellEnd"/>
      <w:r w:rsidRPr="00BD53C4">
        <w:rPr>
          <w:rFonts w:ascii="Courier New" w:hAnsi="Courier New" w:cs="Courier New"/>
          <w:bCs/>
          <w:sz w:val="18"/>
          <w:szCs w:val="18"/>
        </w:rPr>
        <w:t>="</w:t>
      </w:r>
      <w:proofErr w:type="spellStart"/>
      <w:r w:rsidRPr="00BD53C4">
        <w:rPr>
          <w:rFonts w:ascii="Courier New" w:hAnsi="Courier New" w:cs="Courier New"/>
          <w:bCs/>
          <w:sz w:val="18"/>
          <w:szCs w:val="18"/>
        </w:rPr>
        <w:t>header</w:t>
      </w:r>
      <w:proofErr w:type="spellEnd"/>
      <w:r w:rsidRPr="00BD53C4">
        <w:rPr>
          <w:rFonts w:ascii="Courier New" w:hAnsi="Courier New" w:cs="Courier New"/>
          <w:bCs/>
          <w:sz w:val="18"/>
          <w:szCs w:val="18"/>
        </w:rPr>
        <w:t>"&gt;</w:t>
      </w:r>
      <w:r w:rsidRPr="00BD53C4">
        <w:rPr>
          <w:rFonts w:ascii="Courier New" w:hAnsi="Courier New" w:cs="Courier New"/>
          <w:bCs/>
          <w:sz w:val="18"/>
          <w:szCs w:val="18"/>
        </w:rPr>
        <w:br/>
        <w:t xml:space="preserve">                    &lt;</w:t>
      </w:r>
      <w:proofErr w:type="spellStart"/>
      <w:r w:rsidRPr="00BD53C4">
        <w:rPr>
          <w:rFonts w:ascii="Courier New" w:hAnsi="Courier New" w:cs="Courier New"/>
          <w:bCs/>
          <w:sz w:val="18"/>
          <w:szCs w:val="18"/>
        </w:rPr>
        <w:t>h:outputText</w:t>
      </w:r>
      <w:proofErr w:type="spellEnd"/>
      <w:r w:rsidRPr="00BD53C4">
        <w:rPr>
          <w:rFonts w:ascii="Courier New" w:hAnsi="Courier New" w:cs="Courier New"/>
          <w:bCs/>
          <w:sz w:val="18"/>
          <w:szCs w:val="18"/>
        </w:rPr>
        <w:t xml:space="preserve"> </w:t>
      </w:r>
      <w:proofErr w:type="spellStart"/>
      <w:r w:rsidRPr="00BD53C4">
        <w:rPr>
          <w:rFonts w:ascii="Courier New" w:hAnsi="Courier New" w:cs="Courier New"/>
          <w:bCs/>
          <w:sz w:val="18"/>
          <w:szCs w:val="18"/>
        </w:rPr>
        <w:t>value</w:t>
      </w:r>
      <w:proofErr w:type="spellEnd"/>
      <w:r w:rsidRPr="00BD53C4">
        <w:rPr>
          <w:rFonts w:ascii="Courier New" w:hAnsi="Courier New" w:cs="Courier New"/>
          <w:bCs/>
          <w:sz w:val="18"/>
          <w:szCs w:val="18"/>
        </w:rPr>
        <w:t>="Twój koszyk" /&gt;</w:t>
      </w:r>
      <w:r w:rsidRPr="00BD53C4">
        <w:rPr>
          <w:rFonts w:ascii="Courier New" w:hAnsi="Courier New" w:cs="Courier New"/>
          <w:bCs/>
          <w:sz w:val="18"/>
          <w:szCs w:val="18"/>
        </w:rPr>
        <w:br/>
        <w:t xml:space="preserve">                &lt;/</w:t>
      </w:r>
      <w:proofErr w:type="spellStart"/>
      <w:r w:rsidRPr="00BD53C4">
        <w:rPr>
          <w:rFonts w:ascii="Courier New" w:hAnsi="Courier New" w:cs="Courier New"/>
          <w:bCs/>
          <w:sz w:val="18"/>
          <w:szCs w:val="18"/>
        </w:rPr>
        <w:t>f:facet</w:t>
      </w:r>
      <w:proofErr w:type="spellEnd"/>
      <w:r w:rsidRPr="00BD53C4">
        <w:rPr>
          <w:rFonts w:ascii="Courier New" w:hAnsi="Courier New" w:cs="Courier New"/>
          <w:bCs/>
          <w:sz w:val="18"/>
          <w:szCs w:val="18"/>
        </w:rPr>
        <w:t>&gt;</w:t>
      </w:r>
      <w:r w:rsidRPr="00BD53C4">
        <w:rPr>
          <w:rFonts w:ascii="Courier New" w:hAnsi="Courier New" w:cs="Courier New"/>
          <w:bCs/>
          <w:sz w:val="18"/>
          <w:szCs w:val="18"/>
        </w:rPr>
        <w:br/>
        <w:t xml:space="preserve">                &lt;</w:t>
      </w:r>
      <w:proofErr w:type="spellStart"/>
      <w:r w:rsidRPr="00BD53C4">
        <w:rPr>
          <w:rFonts w:ascii="Courier New" w:hAnsi="Courier New" w:cs="Courier New"/>
          <w:bCs/>
          <w:sz w:val="18"/>
          <w:szCs w:val="18"/>
        </w:rPr>
        <w:t>h:dataTable</w:t>
      </w:r>
      <w:proofErr w:type="spellEnd"/>
      <w:r w:rsidRPr="00BD53C4">
        <w:rPr>
          <w:rFonts w:ascii="Courier New" w:hAnsi="Courier New" w:cs="Courier New"/>
          <w:bCs/>
          <w:sz w:val="18"/>
          <w:szCs w:val="18"/>
        </w:rPr>
        <w:t xml:space="preserve"> </w:t>
      </w:r>
      <w:proofErr w:type="spellStart"/>
      <w:r w:rsidRPr="00BD53C4">
        <w:rPr>
          <w:rFonts w:ascii="Courier New" w:hAnsi="Courier New" w:cs="Courier New"/>
          <w:bCs/>
          <w:sz w:val="18"/>
          <w:szCs w:val="18"/>
        </w:rPr>
        <w:t>value</w:t>
      </w:r>
      <w:proofErr w:type="spellEnd"/>
      <w:r w:rsidRPr="00BD53C4">
        <w:rPr>
          <w:rFonts w:ascii="Courier New" w:hAnsi="Courier New" w:cs="Courier New"/>
          <w:bCs/>
          <w:sz w:val="18"/>
          <w:szCs w:val="18"/>
        </w:rPr>
        <w:t>="#{</w:t>
      </w:r>
      <w:proofErr w:type="spellStart"/>
      <w:r w:rsidRPr="00BD53C4">
        <w:rPr>
          <w:rFonts w:ascii="Courier New" w:hAnsi="Courier New" w:cs="Courier New"/>
          <w:bCs/>
          <w:sz w:val="18"/>
          <w:szCs w:val="18"/>
        </w:rPr>
        <w:t>orderBean.listOrders</w:t>
      </w:r>
      <w:proofErr w:type="spellEnd"/>
      <w:r w:rsidRPr="00BD53C4">
        <w:rPr>
          <w:rFonts w:ascii="Courier New" w:hAnsi="Courier New" w:cs="Courier New"/>
          <w:bCs/>
          <w:sz w:val="18"/>
          <w:szCs w:val="18"/>
        </w:rPr>
        <w:t>(</w:t>
      </w:r>
      <w:proofErr w:type="spellStart"/>
      <w:r w:rsidRPr="00BD53C4">
        <w:rPr>
          <w:rFonts w:ascii="Courier New" w:hAnsi="Courier New" w:cs="Courier New"/>
          <w:bCs/>
          <w:sz w:val="18"/>
          <w:szCs w:val="18"/>
        </w:rPr>
        <w:t>customerLoginBean.login</w:t>
      </w:r>
      <w:proofErr w:type="spellEnd"/>
      <w:r w:rsidRPr="00BD53C4">
        <w:rPr>
          <w:rFonts w:ascii="Courier New" w:hAnsi="Courier New" w:cs="Courier New"/>
          <w:bCs/>
          <w:sz w:val="18"/>
          <w:szCs w:val="18"/>
        </w:rPr>
        <w:t xml:space="preserve">)}" </w:t>
      </w:r>
      <w:proofErr w:type="spellStart"/>
      <w:r w:rsidRPr="00BD53C4">
        <w:rPr>
          <w:rFonts w:ascii="Courier New" w:hAnsi="Courier New" w:cs="Courier New"/>
          <w:bCs/>
          <w:sz w:val="18"/>
          <w:szCs w:val="18"/>
        </w:rPr>
        <w:t>var</w:t>
      </w:r>
      <w:proofErr w:type="spellEnd"/>
      <w:r w:rsidRPr="00BD53C4">
        <w:rPr>
          <w:rFonts w:ascii="Courier New" w:hAnsi="Courier New" w:cs="Courier New"/>
          <w:bCs/>
          <w:sz w:val="18"/>
          <w:szCs w:val="18"/>
        </w:rPr>
        <w:t xml:space="preserve">="order" </w:t>
      </w:r>
      <w:proofErr w:type="spellStart"/>
      <w:r w:rsidRPr="00BD53C4">
        <w:rPr>
          <w:rFonts w:ascii="Courier New" w:hAnsi="Courier New" w:cs="Courier New"/>
          <w:bCs/>
          <w:sz w:val="18"/>
          <w:szCs w:val="18"/>
        </w:rPr>
        <w:t>columns</w:t>
      </w:r>
      <w:proofErr w:type="spellEnd"/>
      <w:r w:rsidRPr="00BD53C4">
        <w:rPr>
          <w:rFonts w:ascii="Courier New" w:hAnsi="Courier New" w:cs="Courier New"/>
          <w:bCs/>
          <w:sz w:val="18"/>
          <w:szCs w:val="18"/>
        </w:rPr>
        <w:t xml:space="preserve">="11" </w:t>
      </w:r>
      <w:proofErr w:type="spellStart"/>
      <w:r w:rsidRPr="00BD53C4">
        <w:rPr>
          <w:rFonts w:ascii="Courier New" w:hAnsi="Courier New" w:cs="Courier New"/>
          <w:bCs/>
          <w:sz w:val="18"/>
          <w:szCs w:val="18"/>
        </w:rPr>
        <w:t>border</w:t>
      </w:r>
      <w:proofErr w:type="spellEnd"/>
      <w:r w:rsidRPr="00BD53C4">
        <w:rPr>
          <w:rFonts w:ascii="Courier New" w:hAnsi="Courier New" w:cs="Courier New"/>
          <w:bCs/>
          <w:sz w:val="18"/>
          <w:szCs w:val="18"/>
        </w:rPr>
        <w:t xml:space="preserve">="1" </w:t>
      </w:r>
      <w:proofErr w:type="spellStart"/>
      <w:r w:rsidRPr="00BD53C4">
        <w:rPr>
          <w:rFonts w:ascii="Courier New" w:hAnsi="Courier New" w:cs="Courier New"/>
          <w:bCs/>
          <w:sz w:val="18"/>
          <w:szCs w:val="18"/>
        </w:rPr>
        <w:t>cellpadding</w:t>
      </w:r>
      <w:proofErr w:type="spellEnd"/>
      <w:r w:rsidRPr="00BD53C4">
        <w:rPr>
          <w:rFonts w:ascii="Courier New" w:hAnsi="Courier New" w:cs="Courier New"/>
          <w:bCs/>
          <w:sz w:val="18"/>
          <w:szCs w:val="18"/>
        </w:rPr>
        <w:t xml:space="preserve">="10" </w:t>
      </w:r>
      <w:proofErr w:type="spellStart"/>
      <w:r w:rsidRPr="00BD53C4">
        <w:rPr>
          <w:rFonts w:ascii="Courier New" w:hAnsi="Courier New" w:cs="Courier New"/>
          <w:bCs/>
          <w:sz w:val="18"/>
          <w:szCs w:val="18"/>
        </w:rPr>
        <w:t>cellspacing</w:t>
      </w:r>
      <w:proofErr w:type="spellEnd"/>
      <w:r w:rsidRPr="00BD53C4">
        <w:rPr>
          <w:rFonts w:ascii="Courier New" w:hAnsi="Courier New" w:cs="Courier New"/>
          <w:bCs/>
          <w:sz w:val="18"/>
          <w:szCs w:val="18"/>
        </w:rPr>
        <w:t>="1"&gt;</w:t>
      </w:r>
      <w:r w:rsidRPr="00BD53C4">
        <w:rPr>
          <w:rFonts w:ascii="Courier New" w:hAnsi="Courier New" w:cs="Courier New"/>
          <w:bCs/>
          <w:sz w:val="18"/>
          <w:szCs w:val="18"/>
        </w:rPr>
        <w:br/>
        <w:t xml:space="preserve">                    &lt;</w:t>
      </w:r>
      <w:proofErr w:type="spellStart"/>
      <w:r w:rsidRPr="00BD53C4">
        <w:rPr>
          <w:rFonts w:ascii="Courier New" w:hAnsi="Courier New" w:cs="Courier New"/>
          <w:bCs/>
          <w:sz w:val="18"/>
          <w:szCs w:val="18"/>
        </w:rPr>
        <w:t>h:column</w:t>
      </w:r>
      <w:proofErr w:type="spellEnd"/>
      <w:r w:rsidRPr="00BD53C4">
        <w:rPr>
          <w:rFonts w:ascii="Courier New" w:hAnsi="Courier New" w:cs="Courier New"/>
          <w:bCs/>
          <w:sz w:val="18"/>
          <w:szCs w:val="18"/>
        </w:rPr>
        <w:t>&gt;&lt;</w:t>
      </w:r>
      <w:proofErr w:type="spellStart"/>
      <w:r w:rsidRPr="00BD53C4">
        <w:rPr>
          <w:rFonts w:ascii="Courier New" w:hAnsi="Courier New" w:cs="Courier New"/>
          <w:bCs/>
          <w:sz w:val="18"/>
          <w:szCs w:val="18"/>
        </w:rPr>
        <w:t>f:facet</w:t>
      </w:r>
      <w:proofErr w:type="spellEnd"/>
      <w:r w:rsidRPr="00BD53C4">
        <w:rPr>
          <w:rFonts w:ascii="Courier New" w:hAnsi="Courier New" w:cs="Courier New"/>
          <w:bCs/>
          <w:sz w:val="18"/>
          <w:szCs w:val="18"/>
        </w:rPr>
        <w:t xml:space="preserve"> </w:t>
      </w:r>
      <w:proofErr w:type="spellStart"/>
      <w:r w:rsidRPr="00BD53C4">
        <w:rPr>
          <w:rFonts w:ascii="Courier New" w:hAnsi="Courier New" w:cs="Courier New"/>
          <w:bCs/>
          <w:sz w:val="18"/>
          <w:szCs w:val="18"/>
        </w:rPr>
        <w:t>name</w:t>
      </w:r>
      <w:proofErr w:type="spellEnd"/>
      <w:r w:rsidRPr="00BD53C4">
        <w:rPr>
          <w:rFonts w:ascii="Courier New" w:hAnsi="Courier New" w:cs="Courier New"/>
          <w:bCs/>
          <w:sz w:val="18"/>
          <w:szCs w:val="18"/>
        </w:rPr>
        <w:t>="</w:t>
      </w:r>
      <w:proofErr w:type="spellStart"/>
      <w:r w:rsidRPr="00BD53C4">
        <w:rPr>
          <w:rFonts w:ascii="Courier New" w:hAnsi="Courier New" w:cs="Courier New"/>
          <w:bCs/>
          <w:sz w:val="18"/>
          <w:szCs w:val="18"/>
        </w:rPr>
        <w:t>header</w:t>
      </w:r>
      <w:proofErr w:type="spellEnd"/>
      <w:r w:rsidRPr="00BD53C4">
        <w:rPr>
          <w:rFonts w:ascii="Courier New" w:hAnsi="Courier New" w:cs="Courier New"/>
          <w:bCs/>
          <w:sz w:val="18"/>
          <w:szCs w:val="18"/>
        </w:rPr>
        <w:t>"&gt;Identyfikator zamówienia&lt;/</w:t>
      </w:r>
      <w:proofErr w:type="spellStart"/>
      <w:r w:rsidRPr="00BD53C4">
        <w:rPr>
          <w:rFonts w:ascii="Courier New" w:hAnsi="Courier New" w:cs="Courier New"/>
          <w:bCs/>
          <w:sz w:val="18"/>
          <w:szCs w:val="18"/>
        </w:rPr>
        <w:t>f:facet</w:t>
      </w:r>
      <w:proofErr w:type="spellEnd"/>
      <w:r w:rsidRPr="00BD53C4">
        <w:rPr>
          <w:rFonts w:ascii="Courier New" w:hAnsi="Courier New" w:cs="Courier New"/>
          <w:bCs/>
          <w:sz w:val="18"/>
          <w:szCs w:val="18"/>
        </w:rPr>
        <w:t>&gt;#{order.id}&lt;/</w:t>
      </w:r>
      <w:proofErr w:type="spellStart"/>
      <w:r w:rsidRPr="00BD53C4">
        <w:rPr>
          <w:rFonts w:ascii="Courier New" w:hAnsi="Courier New" w:cs="Courier New"/>
          <w:bCs/>
          <w:sz w:val="18"/>
          <w:szCs w:val="18"/>
        </w:rPr>
        <w:t>h:column</w:t>
      </w:r>
      <w:proofErr w:type="spellEnd"/>
      <w:r w:rsidRPr="00BD53C4">
        <w:rPr>
          <w:rFonts w:ascii="Courier New" w:hAnsi="Courier New" w:cs="Courier New"/>
          <w:bCs/>
          <w:sz w:val="18"/>
          <w:szCs w:val="18"/>
        </w:rPr>
        <w:t>&gt;</w:t>
      </w:r>
      <w:r w:rsidRPr="00BD53C4">
        <w:rPr>
          <w:rFonts w:ascii="Courier New" w:hAnsi="Courier New" w:cs="Courier New"/>
          <w:bCs/>
          <w:sz w:val="18"/>
          <w:szCs w:val="18"/>
        </w:rPr>
        <w:br/>
        <w:t xml:space="preserve">                    &lt;</w:t>
      </w:r>
      <w:proofErr w:type="spellStart"/>
      <w:r w:rsidRPr="00BD53C4">
        <w:rPr>
          <w:rFonts w:ascii="Courier New" w:hAnsi="Courier New" w:cs="Courier New"/>
          <w:bCs/>
          <w:sz w:val="18"/>
          <w:szCs w:val="18"/>
        </w:rPr>
        <w:t>h:column</w:t>
      </w:r>
      <w:proofErr w:type="spellEnd"/>
      <w:r w:rsidRPr="00BD53C4">
        <w:rPr>
          <w:rFonts w:ascii="Courier New" w:hAnsi="Courier New" w:cs="Courier New"/>
          <w:bCs/>
          <w:sz w:val="18"/>
          <w:szCs w:val="18"/>
        </w:rPr>
        <w:t>&gt;&lt;</w:t>
      </w:r>
      <w:proofErr w:type="spellStart"/>
      <w:r w:rsidRPr="00BD53C4">
        <w:rPr>
          <w:rFonts w:ascii="Courier New" w:hAnsi="Courier New" w:cs="Courier New"/>
          <w:bCs/>
          <w:sz w:val="18"/>
          <w:szCs w:val="18"/>
        </w:rPr>
        <w:t>f:facet</w:t>
      </w:r>
      <w:proofErr w:type="spellEnd"/>
      <w:r w:rsidRPr="00BD53C4">
        <w:rPr>
          <w:rFonts w:ascii="Courier New" w:hAnsi="Courier New" w:cs="Courier New"/>
          <w:bCs/>
          <w:sz w:val="18"/>
          <w:szCs w:val="18"/>
        </w:rPr>
        <w:t xml:space="preserve"> </w:t>
      </w:r>
      <w:proofErr w:type="spellStart"/>
      <w:r w:rsidRPr="00BD53C4">
        <w:rPr>
          <w:rFonts w:ascii="Courier New" w:hAnsi="Courier New" w:cs="Courier New"/>
          <w:bCs/>
          <w:sz w:val="18"/>
          <w:szCs w:val="18"/>
        </w:rPr>
        <w:t>name</w:t>
      </w:r>
      <w:proofErr w:type="spellEnd"/>
      <w:r w:rsidRPr="00BD53C4">
        <w:rPr>
          <w:rFonts w:ascii="Courier New" w:hAnsi="Courier New" w:cs="Courier New"/>
          <w:bCs/>
          <w:sz w:val="18"/>
          <w:szCs w:val="18"/>
        </w:rPr>
        <w:t>="</w:t>
      </w:r>
      <w:proofErr w:type="spellStart"/>
      <w:r w:rsidRPr="00BD53C4">
        <w:rPr>
          <w:rFonts w:ascii="Courier New" w:hAnsi="Courier New" w:cs="Courier New"/>
          <w:bCs/>
          <w:sz w:val="18"/>
          <w:szCs w:val="18"/>
        </w:rPr>
        <w:t>header</w:t>
      </w:r>
      <w:proofErr w:type="spellEnd"/>
      <w:r w:rsidRPr="00BD53C4">
        <w:rPr>
          <w:rFonts w:ascii="Courier New" w:hAnsi="Courier New" w:cs="Courier New"/>
          <w:bCs/>
          <w:sz w:val="18"/>
          <w:szCs w:val="18"/>
        </w:rPr>
        <w:t>"&gt;Wartość&lt;/</w:t>
      </w:r>
      <w:proofErr w:type="spellStart"/>
      <w:r w:rsidRPr="00BD53C4">
        <w:rPr>
          <w:rFonts w:ascii="Courier New" w:hAnsi="Courier New" w:cs="Courier New"/>
          <w:bCs/>
          <w:sz w:val="18"/>
          <w:szCs w:val="18"/>
        </w:rPr>
        <w:t>f:facet</w:t>
      </w:r>
      <w:proofErr w:type="spellEnd"/>
      <w:r w:rsidRPr="00BD53C4">
        <w:rPr>
          <w:rFonts w:ascii="Courier New" w:hAnsi="Courier New" w:cs="Courier New"/>
          <w:bCs/>
          <w:sz w:val="18"/>
          <w:szCs w:val="18"/>
        </w:rPr>
        <w:t>&gt;#{</w:t>
      </w:r>
      <w:proofErr w:type="spellStart"/>
      <w:r w:rsidRPr="00BD53C4">
        <w:rPr>
          <w:rFonts w:ascii="Courier New" w:hAnsi="Courier New" w:cs="Courier New"/>
          <w:bCs/>
          <w:sz w:val="18"/>
          <w:szCs w:val="18"/>
        </w:rPr>
        <w:t>order.value</w:t>
      </w:r>
      <w:proofErr w:type="spellEnd"/>
      <w:r w:rsidRPr="00BD53C4">
        <w:rPr>
          <w:rFonts w:ascii="Courier New" w:hAnsi="Courier New" w:cs="Courier New"/>
          <w:bCs/>
          <w:sz w:val="18"/>
          <w:szCs w:val="18"/>
        </w:rPr>
        <w:t>}&lt;/</w:t>
      </w:r>
      <w:proofErr w:type="spellStart"/>
      <w:r w:rsidRPr="00BD53C4">
        <w:rPr>
          <w:rFonts w:ascii="Courier New" w:hAnsi="Courier New" w:cs="Courier New"/>
          <w:bCs/>
          <w:sz w:val="18"/>
          <w:szCs w:val="18"/>
        </w:rPr>
        <w:t>h:column</w:t>
      </w:r>
      <w:proofErr w:type="spellEnd"/>
      <w:r w:rsidRPr="00BD53C4">
        <w:rPr>
          <w:rFonts w:ascii="Courier New" w:hAnsi="Courier New" w:cs="Courier New"/>
          <w:bCs/>
          <w:sz w:val="18"/>
          <w:szCs w:val="18"/>
        </w:rPr>
        <w:t>&gt;</w:t>
      </w:r>
      <w:r w:rsidRPr="00BD53C4">
        <w:rPr>
          <w:rFonts w:ascii="Courier New" w:hAnsi="Courier New" w:cs="Courier New"/>
          <w:bCs/>
          <w:sz w:val="18"/>
          <w:szCs w:val="18"/>
        </w:rPr>
        <w:br/>
        <w:t xml:space="preserve">                    &lt;</w:t>
      </w:r>
      <w:proofErr w:type="spellStart"/>
      <w:r w:rsidRPr="00BD53C4">
        <w:rPr>
          <w:rFonts w:ascii="Courier New" w:hAnsi="Courier New" w:cs="Courier New"/>
          <w:bCs/>
          <w:sz w:val="18"/>
          <w:szCs w:val="18"/>
        </w:rPr>
        <w:t>h:column</w:t>
      </w:r>
      <w:proofErr w:type="spellEnd"/>
      <w:r w:rsidRPr="00BD53C4">
        <w:rPr>
          <w:rFonts w:ascii="Courier New" w:hAnsi="Courier New" w:cs="Courier New"/>
          <w:bCs/>
          <w:sz w:val="18"/>
          <w:szCs w:val="18"/>
        </w:rPr>
        <w:t>&gt;&lt;</w:t>
      </w:r>
      <w:proofErr w:type="spellStart"/>
      <w:r w:rsidRPr="00BD53C4">
        <w:rPr>
          <w:rFonts w:ascii="Courier New" w:hAnsi="Courier New" w:cs="Courier New"/>
          <w:bCs/>
          <w:sz w:val="18"/>
          <w:szCs w:val="18"/>
        </w:rPr>
        <w:t>f:facet</w:t>
      </w:r>
      <w:proofErr w:type="spellEnd"/>
      <w:r w:rsidRPr="00BD53C4">
        <w:rPr>
          <w:rFonts w:ascii="Courier New" w:hAnsi="Courier New" w:cs="Courier New"/>
          <w:bCs/>
          <w:sz w:val="18"/>
          <w:szCs w:val="18"/>
        </w:rPr>
        <w:t xml:space="preserve"> </w:t>
      </w:r>
      <w:proofErr w:type="spellStart"/>
      <w:r w:rsidRPr="00BD53C4">
        <w:rPr>
          <w:rFonts w:ascii="Courier New" w:hAnsi="Courier New" w:cs="Courier New"/>
          <w:bCs/>
          <w:sz w:val="18"/>
          <w:szCs w:val="18"/>
        </w:rPr>
        <w:t>name</w:t>
      </w:r>
      <w:proofErr w:type="spellEnd"/>
      <w:r w:rsidRPr="00BD53C4">
        <w:rPr>
          <w:rFonts w:ascii="Courier New" w:hAnsi="Courier New" w:cs="Courier New"/>
          <w:bCs/>
          <w:sz w:val="18"/>
          <w:szCs w:val="18"/>
        </w:rPr>
        <w:t>="</w:t>
      </w:r>
      <w:proofErr w:type="spellStart"/>
      <w:r w:rsidRPr="00BD53C4">
        <w:rPr>
          <w:rFonts w:ascii="Courier New" w:hAnsi="Courier New" w:cs="Courier New"/>
          <w:bCs/>
          <w:sz w:val="18"/>
          <w:szCs w:val="18"/>
        </w:rPr>
        <w:t>header</w:t>
      </w:r>
      <w:proofErr w:type="spellEnd"/>
      <w:r w:rsidRPr="00BD53C4">
        <w:rPr>
          <w:rFonts w:ascii="Courier New" w:hAnsi="Courier New" w:cs="Courier New"/>
          <w:bCs/>
          <w:sz w:val="18"/>
          <w:szCs w:val="18"/>
        </w:rPr>
        <w:t>"&gt;Status&lt;/</w:t>
      </w:r>
      <w:proofErr w:type="spellStart"/>
      <w:r w:rsidRPr="00BD53C4">
        <w:rPr>
          <w:rFonts w:ascii="Courier New" w:hAnsi="Courier New" w:cs="Courier New"/>
          <w:bCs/>
          <w:sz w:val="18"/>
          <w:szCs w:val="18"/>
        </w:rPr>
        <w:t>f:facet</w:t>
      </w:r>
      <w:proofErr w:type="spellEnd"/>
      <w:r w:rsidRPr="00BD53C4">
        <w:rPr>
          <w:rFonts w:ascii="Courier New" w:hAnsi="Courier New" w:cs="Courier New"/>
          <w:bCs/>
          <w:sz w:val="18"/>
          <w:szCs w:val="18"/>
        </w:rPr>
        <w:t>&gt;#{</w:t>
      </w:r>
      <w:proofErr w:type="spellStart"/>
      <w:r w:rsidRPr="00BD53C4">
        <w:rPr>
          <w:rFonts w:ascii="Courier New" w:hAnsi="Courier New" w:cs="Courier New"/>
          <w:bCs/>
          <w:sz w:val="18"/>
          <w:szCs w:val="18"/>
        </w:rPr>
        <w:t>order.status</w:t>
      </w:r>
      <w:proofErr w:type="spellEnd"/>
      <w:r w:rsidRPr="00BD53C4">
        <w:rPr>
          <w:rFonts w:ascii="Courier New" w:hAnsi="Courier New" w:cs="Courier New"/>
          <w:bCs/>
          <w:sz w:val="18"/>
          <w:szCs w:val="18"/>
        </w:rPr>
        <w:t>}&lt;/</w:t>
      </w:r>
      <w:proofErr w:type="spellStart"/>
      <w:r w:rsidRPr="00BD53C4">
        <w:rPr>
          <w:rFonts w:ascii="Courier New" w:hAnsi="Courier New" w:cs="Courier New"/>
          <w:bCs/>
          <w:sz w:val="18"/>
          <w:szCs w:val="18"/>
        </w:rPr>
        <w:t>h:column</w:t>
      </w:r>
      <w:proofErr w:type="spellEnd"/>
      <w:r w:rsidRPr="00BD53C4">
        <w:rPr>
          <w:rFonts w:ascii="Courier New" w:hAnsi="Courier New" w:cs="Courier New"/>
          <w:bCs/>
          <w:sz w:val="18"/>
          <w:szCs w:val="18"/>
        </w:rPr>
        <w:t>&gt;</w:t>
      </w:r>
      <w:r w:rsidRPr="00BD53C4">
        <w:rPr>
          <w:rFonts w:ascii="Courier New" w:hAnsi="Courier New" w:cs="Courier New"/>
          <w:bCs/>
          <w:sz w:val="18"/>
          <w:szCs w:val="18"/>
        </w:rPr>
        <w:br/>
        <w:t xml:space="preserve">                    &lt;</w:t>
      </w:r>
      <w:proofErr w:type="spellStart"/>
      <w:r w:rsidRPr="00BD53C4">
        <w:rPr>
          <w:rFonts w:ascii="Courier New" w:hAnsi="Courier New" w:cs="Courier New"/>
          <w:bCs/>
          <w:sz w:val="18"/>
          <w:szCs w:val="18"/>
        </w:rPr>
        <w:t>h:column</w:t>
      </w:r>
      <w:proofErr w:type="spellEnd"/>
      <w:r w:rsidRPr="00BD53C4">
        <w:rPr>
          <w:rFonts w:ascii="Courier New" w:hAnsi="Courier New" w:cs="Courier New"/>
          <w:bCs/>
          <w:sz w:val="18"/>
          <w:szCs w:val="18"/>
        </w:rPr>
        <w:t>&gt;&lt;</w:t>
      </w:r>
      <w:proofErr w:type="spellStart"/>
      <w:r w:rsidRPr="00BD53C4">
        <w:rPr>
          <w:rFonts w:ascii="Courier New" w:hAnsi="Courier New" w:cs="Courier New"/>
          <w:bCs/>
          <w:sz w:val="18"/>
          <w:szCs w:val="18"/>
        </w:rPr>
        <w:t>f:facet</w:t>
      </w:r>
      <w:proofErr w:type="spellEnd"/>
      <w:r w:rsidRPr="00BD53C4">
        <w:rPr>
          <w:rFonts w:ascii="Courier New" w:hAnsi="Courier New" w:cs="Courier New"/>
          <w:bCs/>
          <w:sz w:val="18"/>
          <w:szCs w:val="18"/>
        </w:rPr>
        <w:t xml:space="preserve"> </w:t>
      </w:r>
      <w:proofErr w:type="spellStart"/>
      <w:r w:rsidRPr="00BD53C4">
        <w:rPr>
          <w:rFonts w:ascii="Courier New" w:hAnsi="Courier New" w:cs="Courier New"/>
          <w:bCs/>
          <w:sz w:val="18"/>
          <w:szCs w:val="18"/>
        </w:rPr>
        <w:t>name</w:t>
      </w:r>
      <w:proofErr w:type="spellEnd"/>
      <w:r w:rsidRPr="00BD53C4">
        <w:rPr>
          <w:rFonts w:ascii="Courier New" w:hAnsi="Courier New" w:cs="Courier New"/>
          <w:bCs/>
          <w:sz w:val="18"/>
          <w:szCs w:val="18"/>
        </w:rPr>
        <w:t>="</w:t>
      </w:r>
      <w:proofErr w:type="spellStart"/>
      <w:r w:rsidRPr="00BD53C4">
        <w:rPr>
          <w:rFonts w:ascii="Courier New" w:hAnsi="Courier New" w:cs="Courier New"/>
          <w:bCs/>
          <w:sz w:val="18"/>
          <w:szCs w:val="18"/>
        </w:rPr>
        <w:t>header</w:t>
      </w:r>
      <w:proofErr w:type="spellEnd"/>
      <w:r w:rsidRPr="00BD53C4">
        <w:rPr>
          <w:rFonts w:ascii="Courier New" w:hAnsi="Courier New" w:cs="Courier New"/>
          <w:bCs/>
          <w:sz w:val="18"/>
          <w:szCs w:val="18"/>
        </w:rPr>
        <w:t>"&gt;Data złożenia zamówienia&lt;/</w:t>
      </w:r>
      <w:proofErr w:type="spellStart"/>
      <w:r w:rsidRPr="00BD53C4">
        <w:rPr>
          <w:rFonts w:ascii="Courier New" w:hAnsi="Courier New" w:cs="Courier New"/>
          <w:bCs/>
          <w:sz w:val="18"/>
          <w:szCs w:val="18"/>
        </w:rPr>
        <w:t>f:facet</w:t>
      </w:r>
      <w:proofErr w:type="spellEnd"/>
      <w:r w:rsidRPr="00BD53C4">
        <w:rPr>
          <w:rFonts w:ascii="Courier New" w:hAnsi="Courier New" w:cs="Courier New"/>
          <w:bCs/>
          <w:sz w:val="18"/>
          <w:szCs w:val="18"/>
        </w:rPr>
        <w:t>&gt;#{</w:t>
      </w:r>
      <w:proofErr w:type="spellStart"/>
      <w:r w:rsidRPr="00BD53C4">
        <w:rPr>
          <w:rFonts w:ascii="Courier New" w:hAnsi="Courier New" w:cs="Courier New"/>
          <w:bCs/>
          <w:sz w:val="18"/>
          <w:szCs w:val="18"/>
        </w:rPr>
        <w:t>order.placementDate</w:t>
      </w:r>
      <w:proofErr w:type="spellEnd"/>
      <w:r w:rsidRPr="00BD53C4">
        <w:rPr>
          <w:rFonts w:ascii="Courier New" w:hAnsi="Courier New" w:cs="Courier New"/>
          <w:bCs/>
          <w:sz w:val="18"/>
          <w:szCs w:val="18"/>
        </w:rPr>
        <w:t>}&lt;/</w:t>
      </w:r>
      <w:proofErr w:type="spellStart"/>
      <w:r w:rsidRPr="00BD53C4">
        <w:rPr>
          <w:rFonts w:ascii="Courier New" w:hAnsi="Courier New" w:cs="Courier New"/>
          <w:bCs/>
          <w:sz w:val="18"/>
          <w:szCs w:val="18"/>
        </w:rPr>
        <w:t>h:column</w:t>
      </w:r>
      <w:proofErr w:type="spellEnd"/>
      <w:r w:rsidRPr="00BD53C4">
        <w:rPr>
          <w:rFonts w:ascii="Courier New" w:hAnsi="Courier New" w:cs="Courier New"/>
          <w:bCs/>
          <w:sz w:val="18"/>
          <w:szCs w:val="18"/>
        </w:rPr>
        <w:t>&gt;</w:t>
      </w:r>
      <w:r w:rsidRPr="00BD53C4">
        <w:rPr>
          <w:rFonts w:ascii="Courier New" w:hAnsi="Courier New" w:cs="Courier New"/>
          <w:bCs/>
          <w:sz w:val="18"/>
          <w:szCs w:val="18"/>
        </w:rPr>
        <w:br/>
        <w:t xml:space="preserve">                    &lt;</w:t>
      </w:r>
      <w:proofErr w:type="spellStart"/>
      <w:r w:rsidRPr="00BD53C4">
        <w:rPr>
          <w:rFonts w:ascii="Courier New" w:hAnsi="Courier New" w:cs="Courier New"/>
          <w:bCs/>
          <w:sz w:val="18"/>
          <w:szCs w:val="18"/>
        </w:rPr>
        <w:t>h:column</w:t>
      </w:r>
      <w:proofErr w:type="spellEnd"/>
      <w:r w:rsidRPr="00BD53C4">
        <w:rPr>
          <w:rFonts w:ascii="Courier New" w:hAnsi="Courier New" w:cs="Courier New"/>
          <w:bCs/>
          <w:sz w:val="18"/>
          <w:szCs w:val="18"/>
        </w:rPr>
        <w:t>&gt;</w:t>
      </w:r>
      <w:r w:rsidRPr="00BD53C4">
        <w:rPr>
          <w:rFonts w:ascii="Courier New" w:hAnsi="Courier New" w:cs="Courier New"/>
          <w:bCs/>
          <w:sz w:val="18"/>
          <w:szCs w:val="18"/>
        </w:rPr>
        <w:br/>
        <w:t xml:space="preserve">                        &lt;</w:t>
      </w:r>
      <w:proofErr w:type="spellStart"/>
      <w:r w:rsidRPr="00BD53C4">
        <w:rPr>
          <w:rFonts w:ascii="Courier New" w:hAnsi="Courier New" w:cs="Courier New"/>
          <w:bCs/>
          <w:sz w:val="18"/>
          <w:szCs w:val="18"/>
        </w:rPr>
        <w:t>h:commandButton</w:t>
      </w:r>
      <w:proofErr w:type="spellEnd"/>
      <w:r w:rsidRPr="00BD53C4">
        <w:rPr>
          <w:rFonts w:ascii="Courier New" w:hAnsi="Courier New" w:cs="Courier New"/>
          <w:bCs/>
          <w:sz w:val="18"/>
          <w:szCs w:val="18"/>
        </w:rPr>
        <w:t xml:space="preserve"> </w:t>
      </w:r>
      <w:proofErr w:type="spellStart"/>
      <w:r w:rsidRPr="00BD53C4">
        <w:rPr>
          <w:rFonts w:ascii="Courier New" w:hAnsi="Courier New" w:cs="Courier New"/>
          <w:bCs/>
          <w:sz w:val="18"/>
          <w:szCs w:val="18"/>
        </w:rPr>
        <w:t>value</w:t>
      </w:r>
      <w:proofErr w:type="spellEnd"/>
      <w:r w:rsidRPr="00BD53C4">
        <w:rPr>
          <w:rFonts w:ascii="Courier New" w:hAnsi="Courier New" w:cs="Courier New"/>
          <w:bCs/>
          <w:sz w:val="18"/>
          <w:szCs w:val="18"/>
        </w:rPr>
        <w:t xml:space="preserve">="Szczegóły" </w:t>
      </w:r>
      <w:proofErr w:type="spellStart"/>
      <w:r w:rsidRPr="00BD53C4">
        <w:rPr>
          <w:rFonts w:ascii="Courier New" w:hAnsi="Courier New" w:cs="Courier New"/>
          <w:bCs/>
          <w:sz w:val="18"/>
          <w:szCs w:val="18"/>
        </w:rPr>
        <w:t>action</w:t>
      </w:r>
      <w:proofErr w:type="spellEnd"/>
      <w:r w:rsidRPr="00BD53C4">
        <w:rPr>
          <w:rFonts w:ascii="Courier New" w:hAnsi="Courier New" w:cs="Courier New"/>
          <w:bCs/>
          <w:sz w:val="18"/>
          <w:szCs w:val="18"/>
        </w:rPr>
        <w:t>="#{</w:t>
      </w:r>
      <w:proofErr w:type="spellStart"/>
      <w:r w:rsidRPr="00BD53C4">
        <w:rPr>
          <w:rFonts w:ascii="Courier New" w:hAnsi="Courier New" w:cs="Courier New"/>
          <w:bCs/>
          <w:sz w:val="18"/>
          <w:szCs w:val="18"/>
        </w:rPr>
        <w:t>orderBean.orderDetails</w:t>
      </w:r>
      <w:proofErr w:type="spellEnd"/>
      <w:r w:rsidRPr="00BD53C4">
        <w:rPr>
          <w:rFonts w:ascii="Courier New" w:hAnsi="Courier New" w:cs="Courier New"/>
          <w:bCs/>
          <w:sz w:val="18"/>
          <w:szCs w:val="18"/>
        </w:rPr>
        <w:t>(order)}" /&gt;</w:t>
      </w:r>
      <w:r w:rsidRPr="00BD53C4">
        <w:rPr>
          <w:rFonts w:ascii="Courier New" w:hAnsi="Courier New" w:cs="Courier New"/>
          <w:bCs/>
          <w:sz w:val="18"/>
          <w:szCs w:val="18"/>
        </w:rPr>
        <w:br/>
        <w:t xml:space="preserve">                    &lt;/</w:t>
      </w:r>
      <w:proofErr w:type="spellStart"/>
      <w:r w:rsidRPr="00BD53C4">
        <w:rPr>
          <w:rFonts w:ascii="Courier New" w:hAnsi="Courier New" w:cs="Courier New"/>
          <w:bCs/>
          <w:sz w:val="18"/>
          <w:szCs w:val="18"/>
        </w:rPr>
        <w:t>h:column</w:t>
      </w:r>
      <w:proofErr w:type="spellEnd"/>
      <w:r w:rsidRPr="00BD53C4">
        <w:rPr>
          <w:rFonts w:ascii="Courier New" w:hAnsi="Courier New" w:cs="Courier New"/>
          <w:bCs/>
          <w:sz w:val="18"/>
          <w:szCs w:val="18"/>
        </w:rPr>
        <w:t>&gt;</w:t>
      </w:r>
      <w:r w:rsidRPr="00BD53C4">
        <w:rPr>
          <w:rFonts w:ascii="Courier New" w:hAnsi="Courier New" w:cs="Courier New"/>
          <w:bCs/>
          <w:sz w:val="18"/>
          <w:szCs w:val="18"/>
        </w:rPr>
        <w:br/>
        <w:t xml:space="preserve">                    &lt;</w:t>
      </w:r>
      <w:proofErr w:type="spellStart"/>
      <w:r w:rsidRPr="00BD53C4">
        <w:rPr>
          <w:rFonts w:ascii="Courier New" w:hAnsi="Courier New" w:cs="Courier New"/>
          <w:bCs/>
          <w:sz w:val="18"/>
          <w:szCs w:val="18"/>
        </w:rPr>
        <w:t>h:column</w:t>
      </w:r>
      <w:proofErr w:type="spellEnd"/>
      <w:r w:rsidRPr="00BD53C4">
        <w:rPr>
          <w:rFonts w:ascii="Courier New" w:hAnsi="Courier New" w:cs="Courier New"/>
          <w:bCs/>
          <w:sz w:val="18"/>
          <w:szCs w:val="18"/>
        </w:rPr>
        <w:t>&gt;</w:t>
      </w:r>
      <w:r w:rsidRPr="00BD53C4">
        <w:rPr>
          <w:rFonts w:ascii="Courier New" w:hAnsi="Courier New" w:cs="Courier New"/>
          <w:bCs/>
          <w:sz w:val="18"/>
          <w:szCs w:val="18"/>
        </w:rPr>
        <w:br/>
        <w:t xml:space="preserve">                        &lt;</w:t>
      </w:r>
      <w:proofErr w:type="spellStart"/>
      <w:r w:rsidRPr="00BD53C4">
        <w:rPr>
          <w:rFonts w:ascii="Courier New" w:hAnsi="Courier New" w:cs="Courier New"/>
          <w:bCs/>
          <w:sz w:val="18"/>
          <w:szCs w:val="18"/>
        </w:rPr>
        <w:t>h:commandButton</w:t>
      </w:r>
      <w:proofErr w:type="spellEnd"/>
      <w:r w:rsidRPr="00BD53C4">
        <w:rPr>
          <w:rFonts w:ascii="Courier New" w:hAnsi="Courier New" w:cs="Courier New"/>
          <w:bCs/>
          <w:sz w:val="18"/>
          <w:szCs w:val="18"/>
        </w:rPr>
        <w:t xml:space="preserve"> </w:t>
      </w:r>
      <w:proofErr w:type="spellStart"/>
      <w:r w:rsidRPr="00BD53C4">
        <w:rPr>
          <w:rFonts w:ascii="Courier New" w:hAnsi="Courier New" w:cs="Courier New"/>
          <w:bCs/>
          <w:sz w:val="18"/>
          <w:szCs w:val="18"/>
        </w:rPr>
        <w:t>value</w:t>
      </w:r>
      <w:proofErr w:type="spellEnd"/>
      <w:r w:rsidRPr="00BD53C4">
        <w:rPr>
          <w:rFonts w:ascii="Courier New" w:hAnsi="Courier New" w:cs="Courier New"/>
          <w:bCs/>
          <w:sz w:val="18"/>
          <w:szCs w:val="18"/>
        </w:rPr>
        <w:t xml:space="preserve">="Anuluj zamówienie" </w:t>
      </w:r>
      <w:proofErr w:type="spellStart"/>
      <w:r w:rsidRPr="00BD53C4">
        <w:rPr>
          <w:rFonts w:ascii="Courier New" w:hAnsi="Courier New" w:cs="Courier New"/>
          <w:bCs/>
          <w:sz w:val="18"/>
          <w:szCs w:val="18"/>
        </w:rPr>
        <w:t>action</w:t>
      </w:r>
      <w:proofErr w:type="spellEnd"/>
      <w:r w:rsidRPr="00BD53C4">
        <w:rPr>
          <w:rFonts w:ascii="Courier New" w:hAnsi="Courier New" w:cs="Courier New"/>
          <w:bCs/>
          <w:sz w:val="18"/>
          <w:szCs w:val="18"/>
        </w:rPr>
        <w:t>="#{</w:t>
      </w:r>
      <w:proofErr w:type="spellStart"/>
      <w:r w:rsidRPr="00BD53C4">
        <w:rPr>
          <w:rFonts w:ascii="Courier New" w:hAnsi="Courier New" w:cs="Courier New"/>
          <w:bCs/>
          <w:sz w:val="18"/>
          <w:szCs w:val="18"/>
        </w:rPr>
        <w:t>orderBean.cancelOrder</w:t>
      </w:r>
      <w:proofErr w:type="spellEnd"/>
      <w:r w:rsidRPr="00BD53C4">
        <w:rPr>
          <w:rFonts w:ascii="Courier New" w:hAnsi="Courier New" w:cs="Courier New"/>
          <w:bCs/>
          <w:sz w:val="18"/>
          <w:szCs w:val="18"/>
        </w:rPr>
        <w:t>(order)}" /&gt;</w:t>
      </w:r>
      <w:r w:rsidRPr="00BD53C4">
        <w:rPr>
          <w:rFonts w:ascii="Courier New" w:hAnsi="Courier New" w:cs="Courier New"/>
          <w:bCs/>
          <w:sz w:val="18"/>
          <w:szCs w:val="18"/>
        </w:rPr>
        <w:br/>
        <w:t xml:space="preserve">                    &lt;/</w:t>
      </w:r>
      <w:proofErr w:type="spellStart"/>
      <w:r w:rsidRPr="00BD53C4">
        <w:rPr>
          <w:rFonts w:ascii="Courier New" w:hAnsi="Courier New" w:cs="Courier New"/>
          <w:bCs/>
          <w:sz w:val="18"/>
          <w:szCs w:val="18"/>
        </w:rPr>
        <w:t>h:column</w:t>
      </w:r>
      <w:proofErr w:type="spellEnd"/>
      <w:r w:rsidRPr="00BD53C4">
        <w:rPr>
          <w:rFonts w:ascii="Courier New" w:hAnsi="Courier New" w:cs="Courier New"/>
          <w:bCs/>
          <w:sz w:val="18"/>
          <w:szCs w:val="18"/>
        </w:rPr>
        <w:t>&gt;</w:t>
      </w:r>
      <w:r w:rsidRPr="00BD53C4">
        <w:rPr>
          <w:rFonts w:ascii="Courier New" w:hAnsi="Courier New" w:cs="Courier New"/>
          <w:bCs/>
          <w:sz w:val="18"/>
          <w:szCs w:val="18"/>
        </w:rPr>
        <w:br/>
        <w:t xml:space="preserve">                &lt;/</w:t>
      </w:r>
      <w:proofErr w:type="spellStart"/>
      <w:r w:rsidRPr="00BD53C4">
        <w:rPr>
          <w:rFonts w:ascii="Courier New" w:hAnsi="Courier New" w:cs="Courier New"/>
          <w:bCs/>
          <w:sz w:val="18"/>
          <w:szCs w:val="18"/>
        </w:rPr>
        <w:t>h:dataTable</w:t>
      </w:r>
      <w:proofErr w:type="spellEnd"/>
      <w:r w:rsidRPr="00BD53C4">
        <w:rPr>
          <w:rFonts w:ascii="Courier New" w:hAnsi="Courier New" w:cs="Courier New"/>
          <w:bCs/>
          <w:sz w:val="18"/>
          <w:szCs w:val="18"/>
        </w:rPr>
        <w:t>&gt;</w:t>
      </w:r>
      <w:r w:rsidRPr="00BD53C4">
        <w:rPr>
          <w:rFonts w:ascii="Courier New" w:hAnsi="Courier New" w:cs="Courier New"/>
          <w:bCs/>
          <w:sz w:val="18"/>
          <w:szCs w:val="18"/>
        </w:rPr>
        <w:br/>
        <w:t xml:space="preserve">            &lt;/</w:t>
      </w:r>
      <w:proofErr w:type="spellStart"/>
      <w:r w:rsidRPr="00BD53C4">
        <w:rPr>
          <w:rFonts w:ascii="Courier New" w:hAnsi="Courier New" w:cs="Courier New"/>
          <w:bCs/>
          <w:sz w:val="18"/>
          <w:szCs w:val="18"/>
        </w:rPr>
        <w:t>h:form</w:t>
      </w:r>
      <w:proofErr w:type="spellEnd"/>
      <w:r w:rsidRPr="00BD53C4">
        <w:rPr>
          <w:rFonts w:ascii="Courier New" w:hAnsi="Courier New" w:cs="Courier New"/>
          <w:bCs/>
          <w:sz w:val="18"/>
          <w:szCs w:val="18"/>
        </w:rPr>
        <w:t>&gt;</w:t>
      </w:r>
      <w:r w:rsidRPr="00BD53C4">
        <w:rPr>
          <w:rFonts w:ascii="Courier New" w:hAnsi="Courier New" w:cs="Courier New"/>
          <w:bCs/>
          <w:sz w:val="18"/>
          <w:szCs w:val="18"/>
        </w:rPr>
        <w:br/>
      </w:r>
      <w:r w:rsidRPr="00BD53C4">
        <w:rPr>
          <w:rFonts w:ascii="Courier New" w:hAnsi="Courier New" w:cs="Courier New"/>
          <w:bCs/>
          <w:sz w:val="18"/>
          <w:szCs w:val="18"/>
        </w:rPr>
        <w:br/>
        <w:t xml:space="preserve">            &lt;</w:t>
      </w:r>
      <w:proofErr w:type="spellStart"/>
      <w:r w:rsidRPr="00BD53C4">
        <w:rPr>
          <w:rFonts w:ascii="Courier New" w:hAnsi="Courier New" w:cs="Courier New"/>
          <w:bCs/>
          <w:sz w:val="18"/>
          <w:szCs w:val="18"/>
        </w:rPr>
        <w:t>h:form</w:t>
      </w:r>
      <w:proofErr w:type="spellEnd"/>
      <w:r w:rsidRPr="00BD53C4">
        <w:rPr>
          <w:rFonts w:ascii="Courier New" w:hAnsi="Courier New" w:cs="Courier New"/>
          <w:bCs/>
          <w:sz w:val="18"/>
          <w:szCs w:val="18"/>
        </w:rPr>
        <w:t xml:space="preserve"> </w:t>
      </w:r>
      <w:proofErr w:type="spellStart"/>
      <w:r w:rsidRPr="00BD53C4">
        <w:rPr>
          <w:rFonts w:ascii="Courier New" w:hAnsi="Courier New" w:cs="Courier New"/>
          <w:bCs/>
          <w:sz w:val="18"/>
          <w:szCs w:val="18"/>
        </w:rPr>
        <w:t>rendered</w:t>
      </w:r>
      <w:proofErr w:type="spellEnd"/>
      <w:r w:rsidRPr="00BD53C4">
        <w:rPr>
          <w:rFonts w:ascii="Courier New" w:hAnsi="Courier New" w:cs="Courier New"/>
          <w:bCs/>
          <w:sz w:val="18"/>
          <w:szCs w:val="18"/>
        </w:rPr>
        <w:t>="#{</w:t>
      </w:r>
      <w:proofErr w:type="spellStart"/>
      <w:r w:rsidRPr="00BD53C4">
        <w:rPr>
          <w:rFonts w:ascii="Courier New" w:hAnsi="Courier New" w:cs="Courier New"/>
          <w:bCs/>
          <w:sz w:val="18"/>
          <w:szCs w:val="18"/>
        </w:rPr>
        <w:t>orderBean.detailsEnabled</w:t>
      </w:r>
      <w:proofErr w:type="spellEnd"/>
      <w:r w:rsidRPr="00BD53C4">
        <w:rPr>
          <w:rFonts w:ascii="Courier New" w:hAnsi="Courier New" w:cs="Courier New"/>
          <w:bCs/>
          <w:sz w:val="18"/>
          <w:szCs w:val="18"/>
        </w:rPr>
        <w:t>}"&gt;</w:t>
      </w:r>
      <w:r w:rsidRPr="00BD53C4">
        <w:rPr>
          <w:rFonts w:ascii="Courier New" w:hAnsi="Courier New" w:cs="Courier New"/>
          <w:bCs/>
          <w:sz w:val="18"/>
          <w:szCs w:val="18"/>
        </w:rPr>
        <w:br/>
        <w:t xml:space="preserve">                &lt;</w:t>
      </w:r>
      <w:proofErr w:type="spellStart"/>
      <w:r w:rsidRPr="00BD53C4">
        <w:rPr>
          <w:rFonts w:ascii="Courier New" w:hAnsi="Courier New" w:cs="Courier New"/>
          <w:bCs/>
          <w:sz w:val="18"/>
          <w:szCs w:val="18"/>
        </w:rPr>
        <w:t>h:panelGrid</w:t>
      </w:r>
      <w:proofErr w:type="spellEnd"/>
      <w:r w:rsidRPr="00BD53C4">
        <w:rPr>
          <w:rFonts w:ascii="Courier New" w:hAnsi="Courier New" w:cs="Courier New"/>
          <w:bCs/>
          <w:sz w:val="18"/>
          <w:szCs w:val="18"/>
        </w:rPr>
        <w:t xml:space="preserve"> id="</w:t>
      </w:r>
      <w:proofErr w:type="spellStart"/>
      <w:r w:rsidRPr="00BD53C4">
        <w:rPr>
          <w:rFonts w:ascii="Courier New" w:hAnsi="Courier New" w:cs="Courier New"/>
          <w:bCs/>
          <w:sz w:val="18"/>
          <w:szCs w:val="18"/>
        </w:rPr>
        <w:t>orderDetails</w:t>
      </w:r>
      <w:proofErr w:type="spellEnd"/>
      <w:r w:rsidRPr="00BD53C4">
        <w:rPr>
          <w:rFonts w:ascii="Courier New" w:hAnsi="Courier New" w:cs="Courier New"/>
          <w:bCs/>
          <w:sz w:val="18"/>
          <w:szCs w:val="18"/>
        </w:rPr>
        <w:t xml:space="preserve">" </w:t>
      </w:r>
      <w:proofErr w:type="spellStart"/>
      <w:r w:rsidRPr="00BD53C4">
        <w:rPr>
          <w:rFonts w:ascii="Courier New" w:hAnsi="Courier New" w:cs="Courier New"/>
          <w:bCs/>
          <w:sz w:val="18"/>
          <w:szCs w:val="18"/>
        </w:rPr>
        <w:t>columns</w:t>
      </w:r>
      <w:proofErr w:type="spellEnd"/>
      <w:r w:rsidRPr="00BD53C4">
        <w:rPr>
          <w:rFonts w:ascii="Courier New" w:hAnsi="Courier New" w:cs="Courier New"/>
          <w:bCs/>
          <w:sz w:val="18"/>
          <w:szCs w:val="18"/>
        </w:rPr>
        <w:t xml:space="preserve">="2" </w:t>
      </w:r>
      <w:proofErr w:type="spellStart"/>
      <w:r w:rsidRPr="00BD53C4">
        <w:rPr>
          <w:rFonts w:ascii="Courier New" w:hAnsi="Courier New" w:cs="Courier New"/>
          <w:bCs/>
          <w:sz w:val="18"/>
          <w:szCs w:val="18"/>
        </w:rPr>
        <w:t>border</w:t>
      </w:r>
      <w:proofErr w:type="spellEnd"/>
      <w:r w:rsidRPr="00BD53C4">
        <w:rPr>
          <w:rFonts w:ascii="Courier New" w:hAnsi="Courier New" w:cs="Courier New"/>
          <w:bCs/>
          <w:sz w:val="18"/>
          <w:szCs w:val="18"/>
        </w:rPr>
        <w:t xml:space="preserve">="1" </w:t>
      </w:r>
      <w:proofErr w:type="spellStart"/>
      <w:r w:rsidRPr="00BD53C4">
        <w:rPr>
          <w:rFonts w:ascii="Courier New" w:hAnsi="Courier New" w:cs="Courier New"/>
          <w:bCs/>
          <w:sz w:val="18"/>
          <w:szCs w:val="18"/>
        </w:rPr>
        <w:t>cellpadding</w:t>
      </w:r>
      <w:proofErr w:type="spellEnd"/>
      <w:r w:rsidRPr="00BD53C4">
        <w:rPr>
          <w:rFonts w:ascii="Courier New" w:hAnsi="Courier New" w:cs="Courier New"/>
          <w:bCs/>
          <w:sz w:val="18"/>
          <w:szCs w:val="18"/>
        </w:rPr>
        <w:t xml:space="preserve">="10" </w:t>
      </w:r>
      <w:proofErr w:type="spellStart"/>
      <w:r w:rsidRPr="00BD53C4">
        <w:rPr>
          <w:rFonts w:ascii="Courier New" w:hAnsi="Courier New" w:cs="Courier New"/>
          <w:bCs/>
          <w:sz w:val="18"/>
          <w:szCs w:val="18"/>
        </w:rPr>
        <w:t>cellspacing</w:t>
      </w:r>
      <w:proofErr w:type="spellEnd"/>
      <w:r w:rsidRPr="00BD53C4">
        <w:rPr>
          <w:rFonts w:ascii="Courier New" w:hAnsi="Courier New" w:cs="Courier New"/>
          <w:bCs/>
          <w:sz w:val="18"/>
          <w:szCs w:val="18"/>
        </w:rPr>
        <w:t>="1" &gt;</w:t>
      </w:r>
      <w:r w:rsidRPr="00BD53C4">
        <w:rPr>
          <w:rFonts w:ascii="Courier New" w:hAnsi="Courier New" w:cs="Courier New"/>
          <w:bCs/>
          <w:sz w:val="18"/>
          <w:szCs w:val="18"/>
        </w:rPr>
        <w:br/>
        <w:t xml:space="preserve">                    &lt;</w:t>
      </w:r>
      <w:proofErr w:type="spellStart"/>
      <w:r w:rsidRPr="00BD53C4">
        <w:rPr>
          <w:rFonts w:ascii="Courier New" w:hAnsi="Courier New" w:cs="Courier New"/>
          <w:bCs/>
          <w:sz w:val="18"/>
          <w:szCs w:val="18"/>
        </w:rPr>
        <w:t>f:facet</w:t>
      </w:r>
      <w:proofErr w:type="spellEnd"/>
      <w:r w:rsidRPr="00BD53C4">
        <w:rPr>
          <w:rFonts w:ascii="Courier New" w:hAnsi="Courier New" w:cs="Courier New"/>
          <w:bCs/>
          <w:sz w:val="18"/>
          <w:szCs w:val="18"/>
        </w:rPr>
        <w:t xml:space="preserve"> </w:t>
      </w:r>
      <w:proofErr w:type="spellStart"/>
      <w:r w:rsidRPr="00BD53C4">
        <w:rPr>
          <w:rFonts w:ascii="Courier New" w:hAnsi="Courier New" w:cs="Courier New"/>
          <w:bCs/>
          <w:sz w:val="18"/>
          <w:szCs w:val="18"/>
        </w:rPr>
        <w:t>name</w:t>
      </w:r>
      <w:proofErr w:type="spellEnd"/>
      <w:r w:rsidRPr="00BD53C4">
        <w:rPr>
          <w:rFonts w:ascii="Courier New" w:hAnsi="Courier New" w:cs="Courier New"/>
          <w:bCs/>
          <w:sz w:val="18"/>
          <w:szCs w:val="18"/>
        </w:rPr>
        <w:t>="</w:t>
      </w:r>
      <w:proofErr w:type="spellStart"/>
      <w:r w:rsidRPr="00BD53C4">
        <w:rPr>
          <w:rFonts w:ascii="Courier New" w:hAnsi="Courier New" w:cs="Courier New"/>
          <w:bCs/>
          <w:sz w:val="18"/>
          <w:szCs w:val="18"/>
        </w:rPr>
        <w:t>header</w:t>
      </w:r>
      <w:proofErr w:type="spellEnd"/>
      <w:r w:rsidRPr="00BD53C4">
        <w:rPr>
          <w:rFonts w:ascii="Courier New" w:hAnsi="Courier New" w:cs="Courier New"/>
          <w:bCs/>
          <w:sz w:val="18"/>
          <w:szCs w:val="18"/>
        </w:rPr>
        <w:t>"&gt;</w:t>
      </w:r>
      <w:r w:rsidRPr="00BD53C4">
        <w:rPr>
          <w:rFonts w:ascii="Courier New" w:hAnsi="Courier New" w:cs="Courier New"/>
          <w:bCs/>
          <w:sz w:val="18"/>
          <w:szCs w:val="18"/>
        </w:rPr>
        <w:br/>
        <w:t xml:space="preserve">                        &lt;h3&gt;Szczegóły zamówienia #{orderBean.details.id}&lt;/h3&gt;</w:t>
      </w:r>
      <w:r w:rsidRPr="00BD53C4">
        <w:rPr>
          <w:rFonts w:ascii="Courier New" w:hAnsi="Courier New" w:cs="Courier New"/>
          <w:bCs/>
          <w:sz w:val="18"/>
          <w:szCs w:val="18"/>
        </w:rPr>
        <w:br/>
        <w:t xml:space="preserve">                    &lt;/</w:t>
      </w:r>
      <w:proofErr w:type="spellStart"/>
      <w:r w:rsidRPr="00BD53C4">
        <w:rPr>
          <w:rFonts w:ascii="Courier New" w:hAnsi="Courier New" w:cs="Courier New"/>
          <w:bCs/>
          <w:sz w:val="18"/>
          <w:szCs w:val="18"/>
        </w:rPr>
        <w:t>f:facet</w:t>
      </w:r>
      <w:proofErr w:type="spellEnd"/>
      <w:r w:rsidRPr="00BD53C4">
        <w:rPr>
          <w:rFonts w:ascii="Courier New" w:hAnsi="Courier New" w:cs="Courier New"/>
          <w:bCs/>
          <w:sz w:val="18"/>
          <w:szCs w:val="18"/>
        </w:rPr>
        <w:t>&gt;</w:t>
      </w:r>
      <w:r w:rsidRPr="00BD53C4">
        <w:rPr>
          <w:rFonts w:ascii="Courier New" w:hAnsi="Courier New" w:cs="Courier New"/>
          <w:bCs/>
          <w:sz w:val="18"/>
          <w:szCs w:val="18"/>
        </w:rPr>
        <w:br/>
        <w:t xml:space="preserve">                    &lt;</w:t>
      </w:r>
      <w:proofErr w:type="spellStart"/>
      <w:r w:rsidRPr="00BD53C4">
        <w:rPr>
          <w:rFonts w:ascii="Courier New" w:hAnsi="Courier New" w:cs="Courier New"/>
          <w:bCs/>
          <w:sz w:val="18"/>
          <w:szCs w:val="18"/>
        </w:rPr>
        <w:t>h:outputLabel</w:t>
      </w:r>
      <w:proofErr w:type="spellEnd"/>
      <w:r w:rsidRPr="00BD53C4">
        <w:rPr>
          <w:rFonts w:ascii="Courier New" w:hAnsi="Courier New" w:cs="Courier New"/>
          <w:bCs/>
          <w:sz w:val="18"/>
          <w:szCs w:val="18"/>
        </w:rPr>
        <w:t xml:space="preserve"> </w:t>
      </w:r>
      <w:proofErr w:type="spellStart"/>
      <w:r w:rsidRPr="00BD53C4">
        <w:rPr>
          <w:rFonts w:ascii="Courier New" w:hAnsi="Courier New" w:cs="Courier New"/>
          <w:bCs/>
          <w:sz w:val="18"/>
          <w:szCs w:val="18"/>
        </w:rPr>
        <w:t>value</w:t>
      </w:r>
      <w:proofErr w:type="spellEnd"/>
      <w:r w:rsidRPr="00BD53C4">
        <w:rPr>
          <w:rFonts w:ascii="Courier New" w:hAnsi="Courier New" w:cs="Courier New"/>
          <w:bCs/>
          <w:sz w:val="18"/>
          <w:szCs w:val="18"/>
        </w:rPr>
        <w:t>="Identyfikator zamówienia" style="</w:t>
      </w:r>
      <w:proofErr w:type="spellStart"/>
      <w:r w:rsidRPr="00BD53C4">
        <w:rPr>
          <w:rFonts w:ascii="Courier New" w:hAnsi="Courier New" w:cs="Courier New"/>
          <w:bCs/>
          <w:sz w:val="18"/>
          <w:szCs w:val="18"/>
        </w:rPr>
        <w:t>font-weight:bold</w:t>
      </w:r>
      <w:proofErr w:type="spellEnd"/>
      <w:r w:rsidRPr="00BD53C4">
        <w:rPr>
          <w:rFonts w:ascii="Courier New" w:hAnsi="Courier New" w:cs="Courier New"/>
          <w:bCs/>
          <w:sz w:val="18"/>
          <w:szCs w:val="18"/>
        </w:rPr>
        <w:t>"/&gt;</w:t>
      </w:r>
      <w:r w:rsidRPr="00BD53C4">
        <w:rPr>
          <w:rFonts w:ascii="Courier New" w:hAnsi="Courier New" w:cs="Courier New"/>
          <w:bCs/>
          <w:sz w:val="18"/>
          <w:szCs w:val="18"/>
        </w:rPr>
        <w:br/>
        <w:t xml:space="preserve">                    &lt;</w:t>
      </w:r>
      <w:proofErr w:type="spellStart"/>
      <w:r w:rsidRPr="00BD53C4">
        <w:rPr>
          <w:rFonts w:ascii="Courier New" w:hAnsi="Courier New" w:cs="Courier New"/>
          <w:bCs/>
          <w:sz w:val="18"/>
          <w:szCs w:val="18"/>
        </w:rPr>
        <w:t>h:outputText</w:t>
      </w:r>
      <w:proofErr w:type="spellEnd"/>
      <w:r w:rsidRPr="00BD53C4">
        <w:rPr>
          <w:rFonts w:ascii="Courier New" w:hAnsi="Courier New" w:cs="Courier New"/>
          <w:bCs/>
          <w:sz w:val="18"/>
          <w:szCs w:val="18"/>
        </w:rPr>
        <w:t xml:space="preserve"> </w:t>
      </w:r>
      <w:proofErr w:type="spellStart"/>
      <w:r w:rsidRPr="00BD53C4">
        <w:rPr>
          <w:rFonts w:ascii="Courier New" w:hAnsi="Courier New" w:cs="Courier New"/>
          <w:bCs/>
          <w:sz w:val="18"/>
          <w:szCs w:val="18"/>
        </w:rPr>
        <w:t>value</w:t>
      </w:r>
      <w:proofErr w:type="spellEnd"/>
      <w:r w:rsidRPr="00BD53C4">
        <w:rPr>
          <w:rFonts w:ascii="Courier New" w:hAnsi="Courier New" w:cs="Courier New"/>
          <w:bCs/>
          <w:sz w:val="18"/>
          <w:szCs w:val="18"/>
        </w:rPr>
        <w:t>="#{orderBean.details.id}"/&gt;</w:t>
      </w:r>
      <w:r w:rsidRPr="00BD53C4">
        <w:rPr>
          <w:rFonts w:ascii="Courier New" w:hAnsi="Courier New" w:cs="Courier New"/>
          <w:bCs/>
          <w:sz w:val="18"/>
          <w:szCs w:val="18"/>
        </w:rPr>
        <w:br/>
        <w:t xml:space="preserve">                    &lt;</w:t>
      </w:r>
      <w:proofErr w:type="spellStart"/>
      <w:r w:rsidRPr="00BD53C4">
        <w:rPr>
          <w:rFonts w:ascii="Courier New" w:hAnsi="Courier New" w:cs="Courier New"/>
          <w:bCs/>
          <w:sz w:val="18"/>
          <w:szCs w:val="18"/>
        </w:rPr>
        <w:t>h:outputLabel</w:t>
      </w:r>
      <w:proofErr w:type="spellEnd"/>
      <w:r w:rsidRPr="00BD53C4">
        <w:rPr>
          <w:rFonts w:ascii="Courier New" w:hAnsi="Courier New" w:cs="Courier New"/>
          <w:bCs/>
          <w:sz w:val="18"/>
          <w:szCs w:val="18"/>
        </w:rPr>
        <w:t xml:space="preserve"> </w:t>
      </w:r>
      <w:proofErr w:type="spellStart"/>
      <w:r w:rsidRPr="00BD53C4">
        <w:rPr>
          <w:rFonts w:ascii="Courier New" w:hAnsi="Courier New" w:cs="Courier New"/>
          <w:bCs/>
          <w:sz w:val="18"/>
          <w:szCs w:val="18"/>
        </w:rPr>
        <w:t>value</w:t>
      </w:r>
      <w:proofErr w:type="spellEnd"/>
      <w:r w:rsidRPr="00BD53C4">
        <w:rPr>
          <w:rFonts w:ascii="Courier New" w:hAnsi="Courier New" w:cs="Courier New"/>
          <w:bCs/>
          <w:sz w:val="18"/>
          <w:szCs w:val="18"/>
        </w:rPr>
        <w:t>="Status" style="</w:t>
      </w:r>
      <w:proofErr w:type="spellStart"/>
      <w:r w:rsidRPr="00BD53C4">
        <w:rPr>
          <w:rFonts w:ascii="Courier New" w:hAnsi="Courier New" w:cs="Courier New"/>
          <w:bCs/>
          <w:sz w:val="18"/>
          <w:szCs w:val="18"/>
        </w:rPr>
        <w:t>font-weight:bold</w:t>
      </w:r>
      <w:proofErr w:type="spellEnd"/>
      <w:r w:rsidRPr="00BD53C4">
        <w:rPr>
          <w:rFonts w:ascii="Courier New" w:hAnsi="Courier New" w:cs="Courier New"/>
          <w:bCs/>
          <w:sz w:val="18"/>
          <w:szCs w:val="18"/>
        </w:rPr>
        <w:t>"/&gt;</w:t>
      </w:r>
      <w:r w:rsidRPr="00BD53C4">
        <w:rPr>
          <w:rFonts w:ascii="Courier New" w:hAnsi="Courier New" w:cs="Courier New"/>
          <w:bCs/>
          <w:sz w:val="18"/>
          <w:szCs w:val="18"/>
        </w:rPr>
        <w:br/>
        <w:t xml:space="preserve">                    &lt;</w:t>
      </w:r>
      <w:proofErr w:type="spellStart"/>
      <w:r w:rsidRPr="00BD53C4">
        <w:rPr>
          <w:rFonts w:ascii="Courier New" w:hAnsi="Courier New" w:cs="Courier New"/>
          <w:bCs/>
          <w:sz w:val="18"/>
          <w:szCs w:val="18"/>
        </w:rPr>
        <w:t>h:outputText</w:t>
      </w:r>
      <w:proofErr w:type="spellEnd"/>
      <w:r w:rsidRPr="00BD53C4">
        <w:rPr>
          <w:rFonts w:ascii="Courier New" w:hAnsi="Courier New" w:cs="Courier New"/>
          <w:bCs/>
          <w:sz w:val="18"/>
          <w:szCs w:val="18"/>
        </w:rPr>
        <w:t xml:space="preserve"> </w:t>
      </w:r>
      <w:proofErr w:type="spellStart"/>
      <w:r w:rsidRPr="00BD53C4">
        <w:rPr>
          <w:rFonts w:ascii="Courier New" w:hAnsi="Courier New" w:cs="Courier New"/>
          <w:bCs/>
          <w:sz w:val="18"/>
          <w:szCs w:val="18"/>
        </w:rPr>
        <w:t>value</w:t>
      </w:r>
      <w:proofErr w:type="spellEnd"/>
      <w:r w:rsidRPr="00BD53C4">
        <w:rPr>
          <w:rFonts w:ascii="Courier New" w:hAnsi="Courier New" w:cs="Courier New"/>
          <w:bCs/>
          <w:sz w:val="18"/>
          <w:szCs w:val="18"/>
        </w:rPr>
        <w:t>="#{</w:t>
      </w:r>
      <w:proofErr w:type="spellStart"/>
      <w:r w:rsidRPr="00BD53C4">
        <w:rPr>
          <w:rFonts w:ascii="Courier New" w:hAnsi="Courier New" w:cs="Courier New"/>
          <w:bCs/>
          <w:sz w:val="18"/>
          <w:szCs w:val="18"/>
        </w:rPr>
        <w:t>orderBean.details.status</w:t>
      </w:r>
      <w:proofErr w:type="spellEnd"/>
      <w:r w:rsidRPr="00BD53C4">
        <w:rPr>
          <w:rFonts w:ascii="Courier New" w:hAnsi="Courier New" w:cs="Courier New"/>
          <w:bCs/>
          <w:sz w:val="18"/>
          <w:szCs w:val="18"/>
        </w:rPr>
        <w:t>}"/&gt;</w:t>
      </w:r>
      <w:r w:rsidRPr="00BD53C4">
        <w:rPr>
          <w:rFonts w:ascii="Courier New" w:hAnsi="Courier New" w:cs="Courier New"/>
          <w:bCs/>
          <w:sz w:val="18"/>
          <w:szCs w:val="18"/>
        </w:rPr>
        <w:br/>
        <w:t xml:space="preserve">                    &lt;</w:t>
      </w:r>
      <w:proofErr w:type="spellStart"/>
      <w:r w:rsidRPr="00BD53C4">
        <w:rPr>
          <w:rFonts w:ascii="Courier New" w:hAnsi="Courier New" w:cs="Courier New"/>
          <w:bCs/>
          <w:sz w:val="18"/>
          <w:szCs w:val="18"/>
        </w:rPr>
        <w:t>h:outputLabel</w:t>
      </w:r>
      <w:proofErr w:type="spellEnd"/>
      <w:r w:rsidRPr="00BD53C4">
        <w:rPr>
          <w:rFonts w:ascii="Courier New" w:hAnsi="Courier New" w:cs="Courier New"/>
          <w:bCs/>
          <w:sz w:val="18"/>
          <w:szCs w:val="18"/>
        </w:rPr>
        <w:t xml:space="preserve"> </w:t>
      </w:r>
      <w:proofErr w:type="spellStart"/>
      <w:r w:rsidRPr="00BD53C4">
        <w:rPr>
          <w:rFonts w:ascii="Courier New" w:hAnsi="Courier New" w:cs="Courier New"/>
          <w:bCs/>
          <w:sz w:val="18"/>
          <w:szCs w:val="18"/>
        </w:rPr>
        <w:t>value</w:t>
      </w:r>
      <w:proofErr w:type="spellEnd"/>
      <w:r w:rsidRPr="00BD53C4">
        <w:rPr>
          <w:rFonts w:ascii="Courier New" w:hAnsi="Courier New" w:cs="Courier New"/>
          <w:bCs/>
          <w:sz w:val="18"/>
          <w:szCs w:val="18"/>
        </w:rPr>
        <w:t>="Wartość" style="</w:t>
      </w:r>
      <w:proofErr w:type="spellStart"/>
      <w:r w:rsidRPr="00BD53C4">
        <w:rPr>
          <w:rFonts w:ascii="Courier New" w:hAnsi="Courier New" w:cs="Courier New"/>
          <w:bCs/>
          <w:sz w:val="18"/>
          <w:szCs w:val="18"/>
        </w:rPr>
        <w:t>font-weight:bold</w:t>
      </w:r>
      <w:proofErr w:type="spellEnd"/>
      <w:r w:rsidRPr="00BD53C4">
        <w:rPr>
          <w:rFonts w:ascii="Courier New" w:hAnsi="Courier New" w:cs="Courier New"/>
          <w:bCs/>
          <w:sz w:val="18"/>
          <w:szCs w:val="18"/>
        </w:rPr>
        <w:t>"/&gt;</w:t>
      </w:r>
      <w:r w:rsidRPr="00BD53C4">
        <w:rPr>
          <w:rFonts w:ascii="Courier New" w:hAnsi="Courier New" w:cs="Courier New"/>
          <w:bCs/>
          <w:sz w:val="18"/>
          <w:szCs w:val="18"/>
        </w:rPr>
        <w:br/>
        <w:t xml:space="preserve">                    &lt;</w:t>
      </w:r>
      <w:proofErr w:type="spellStart"/>
      <w:r w:rsidRPr="00BD53C4">
        <w:rPr>
          <w:rFonts w:ascii="Courier New" w:hAnsi="Courier New" w:cs="Courier New"/>
          <w:bCs/>
          <w:sz w:val="18"/>
          <w:szCs w:val="18"/>
        </w:rPr>
        <w:t>h:outputText</w:t>
      </w:r>
      <w:proofErr w:type="spellEnd"/>
      <w:r w:rsidRPr="00BD53C4">
        <w:rPr>
          <w:rFonts w:ascii="Courier New" w:hAnsi="Courier New" w:cs="Courier New"/>
          <w:bCs/>
          <w:sz w:val="18"/>
          <w:szCs w:val="18"/>
        </w:rPr>
        <w:t xml:space="preserve"> </w:t>
      </w:r>
      <w:proofErr w:type="spellStart"/>
      <w:r w:rsidRPr="00BD53C4">
        <w:rPr>
          <w:rFonts w:ascii="Courier New" w:hAnsi="Courier New" w:cs="Courier New"/>
          <w:bCs/>
          <w:sz w:val="18"/>
          <w:szCs w:val="18"/>
        </w:rPr>
        <w:t>value</w:t>
      </w:r>
      <w:proofErr w:type="spellEnd"/>
      <w:r w:rsidRPr="00BD53C4">
        <w:rPr>
          <w:rFonts w:ascii="Courier New" w:hAnsi="Courier New" w:cs="Courier New"/>
          <w:bCs/>
          <w:sz w:val="18"/>
          <w:szCs w:val="18"/>
        </w:rPr>
        <w:t>="#{</w:t>
      </w:r>
      <w:proofErr w:type="spellStart"/>
      <w:r w:rsidRPr="00BD53C4">
        <w:rPr>
          <w:rFonts w:ascii="Courier New" w:hAnsi="Courier New" w:cs="Courier New"/>
          <w:bCs/>
          <w:sz w:val="18"/>
          <w:szCs w:val="18"/>
        </w:rPr>
        <w:t>orderBean.details.value</w:t>
      </w:r>
      <w:proofErr w:type="spellEnd"/>
      <w:r w:rsidRPr="00BD53C4">
        <w:rPr>
          <w:rFonts w:ascii="Courier New" w:hAnsi="Courier New" w:cs="Courier New"/>
          <w:bCs/>
          <w:sz w:val="18"/>
          <w:szCs w:val="18"/>
        </w:rPr>
        <w:t>}"/&gt;</w:t>
      </w:r>
      <w:r w:rsidRPr="00BD53C4">
        <w:rPr>
          <w:rFonts w:ascii="Courier New" w:hAnsi="Courier New" w:cs="Courier New"/>
          <w:bCs/>
          <w:sz w:val="18"/>
          <w:szCs w:val="18"/>
        </w:rPr>
        <w:br/>
        <w:t xml:space="preserve">                    &lt;</w:t>
      </w:r>
      <w:proofErr w:type="spellStart"/>
      <w:r w:rsidRPr="00BD53C4">
        <w:rPr>
          <w:rFonts w:ascii="Courier New" w:hAnsi="Courier New" w:cs="Courier New"/>
          <w:bCs/>
          <w:sz w:val="18"/>
          <w:szCs w:val="18"/>
        </w:rPr>
        <w:t>h:outputLabel</w:t>
      </w:r>
      <w:proofErr w:type="spellEnd"/>
      <w:r w:rsidRPr="00BD53C4">
        <w:rPr>
          <w:rFonts w:ascii="Courier New" w:hAnsi="Courier New" w:cs="Courier New"/>
          <w:bCs/>
          <w:sz w:val="18"/>
          <w:szCs w:val="18"/>
        </w:rPr>
        <w:t xml:space="preserve"> </w:t>
      </w:r>
      <w:proofErr w:type="spellStart"/>
      <w:r w:rsidRPr="00BD53C4">
        <w:rPr>
          <w:rFonts w:ascii="Courier New" w:hAnsi="Courier New" w:cs="Courier New"/>
          <w:bCs/>
          <w:sz w:val="18"/>
          <w:szCs w:val="18"/>
        </w:rPr>
        <w:t>value</w:t>
      </w:r>
      <w:proofErr w:type="spellEnd"/>
      <w:r w:rsidRPr="00BD53C4">
        <w:rPr>
          <w:rFonts w:ascii="Courier New" w:hAnsi="Courier New" w:cs="Courier New"/>
          <w:bCs/>
          <w:sz w:val="18"/>
          <w:szCs w:val="18"/>
        </w:rPr>
        <w:t>="Data zamówienia" style="</w:t>
      </w:r>
      <w:proofErr w:type="spellStart"/>
      <w:r w:rsidRPr="00BD53C4">
        <w:rPr>
          <w:rFonts w:ascii="Courier New" w:hAnsi="Courier New" w:cs="Courier New"/>
          <w:bCs/>
          <w:sz w:val="18"/>
          <w:szCs w:val="18"/>
        </w:rPr>
        <w:t>font-weight:bold</w:t>
      </w:r>
      <w:proofErr w:type="spellEnd"/>
      <w:r w:rsidRPr="00BD53C4">
        <w:rPr>
          <w:rFonts w:ascii="Courier New" w:hAnsi="Courier New" w:cs="Courier New"/>
          <w:bCs/>
          <w:sz w:val="18"/>
          <w:szCs w:val="18"/>
        </w:rPr>
        <w:t>"/&gt;</w:t>
      </w:r>
      <w:r w:rsidRPr="00BD53C4">
        <w:rPr>
          <w:rFonts w:ascii="Courier New" w:hAnsi="Courier New" w:cs="Courier New"/>
          <w:bCs/>
          <w:sz w:val="18"/>
          <w:szCs w:val="18"/>
        </w:rPr>
        <w:br/>
        <w:t xml:space="preserve">                    &lt;</w:t>
      </w:r>
      <w:proofErr w:type="spellStart"/>
      <w:r w:rsidRPr="00BD53C4">
        <w:rPr>
          <w:rFonts w:ascii="Courier New" w:hAnsi="Courier New" w:cs="Courier New"/>
          <w:bCs/>
          <w:sz w:val="18"/>
          <w:szCs w:val="18"/>
        </w:rPr>
        <w:t>h:outputText</w:t>
      </w:r>
      <w:proofErr w:type="spellEnd"/>
      <w:r w:rsidRPr="00BD53C4">
        <w:rPr>
          <w:rFonts w:ascii="Courier New" w:hAnsi="Courier New" w:cs="Courier New"/>
          <w:bCs/>
          <w:sz w:val="18"/>
          <w:szCs w:val="18"/>
        </w:rPr>
        <w:t xml:space="preserve"> </w:t>
      </w:r>
      <w:proofErr w:type="spellStart"/>
      <w:r w:rsidRPr="00BD53C4">
        <w:rPr>
          <w:rFonts w:ascii="Courier New" w:hAnsi="Courier New" w:cs="Courier New"/>
          <w:bCs/>
          <w:sz w:val="18"/>
          <w:szCs w:val="18"/>
        </w:rPr>
        <w:t>value</w:t>
      </w:r>
      <w:proofErr w:type="spellEnd"/>
      <w:r w:rsidRPr="00BD53C4">
        <w:rPr>
          <w:rFonts w:ascii="Courier New" w:hAnsi="Courier New" w:cs="Courier New"/>
          <w:bCs/>
          <w:sz w:val="18"/>
          <w:szCs w:val="18"/>
        </w:rPr>
        <w:t>="#{</w:t>
      </w:r>
      <w:proofErr w:type="spellStart"/>
      <w:r w:rsidRPr="00BD53C4">
        <w:rPr>
          <w:rFonts w:ascii="Courier New" w:hAnsi="Courier New" w:cs="Courier New"/>
          <w:bCs/>
          <w:sz w:val="18"/>
          <w:szCs w:val="18"/>
        </w:rPr>
        <w:t>orderBean.details.placementDate</w:t>
      </w:r>
      <w:proofErr w:type="spellEnd"/>
      <w:r w:rsidRPr="00BD53C4">
        <w:rPr>
          <w:rFonts w:ascii="Courier New" w:hAnsi="Courier New" w:cs="Courier New"/>
          <w:bCs/>
          <w:sz w:val="18"/>
          <w:szCs w:val="18"/>
        </w:rPr>
        <w:t>}"/&gt;</w:t>
      </w:r>
      <w:r w:rsidRPr="00BD53C4">
        <w:rPr>
          <w:rFonts w:ascii="Courier New" w:hAnsi="Courier New" w:cs="Courier New"/>
          <w:bCs/>
          <w:sz w:val="18"/>
          <w:szCs w:val="18"/>
        </w:rPr>
        <w:br/>
      </w:r>
      <w:r w:rsidRPr="00BD53C4">
        <w:rPr>
          <w:rFonts w:ascii="Courier New" w:hAnsi="Courier New" w:cs="Courier New"/>
          <w:bCs/>
          <w:sz w:val="18"/>
          <w:szCs w:val="18"/>
        </w:rPr>
        <w:br/>
        <w:t xml:space="preserve">                    &lt;</w:t>
      </w:r>
      <w:proofErr w:type="spellStart"/>
      <w:r w:rsidRPr="00BD53C4">
        <w:rPr>
          <w:rFonts w:ascii="Courier New" w:hAnsi="Courier New" w:cs="Courier New"/>
          <w:bCs/>
          <w:sz w:val="18"/>
          <w:szCs w:val="18"/>
        </w:rPr>
        <w:t>h:dataTable</w:t>
      </w:r>
      <w:proofErr w:type="spellEnd"/>
      <w:r w:rsidRPr="00BD53C4">
        <w:rPr>
          <w:rFonts w:ascii="Courier New" w:hAnsi="Courier New" w:cs="Courier New"/>
          <w:bCs/>
          <w:sz w:val="18"/>
          <w:szCs w:val="18"/>
        </w:rPr>
        <w:t xml:space="preserve"> </w:t>
      </w:r>
      <w:proofErr w:type="spellStart"/>
      <w:r w:rsidRPr="00BD53C4">
        <w:rPr>
          <w:rFonts w:ascii="Courier New" w:hAnsi="Courier New" w:cs="Courier New"/>
          <w:bCs/>
          <w:sz w:val="18"/>
          <w:szCs w:val="18"/>
        </w:rPr>
        <w:t>value</w:t>
      </w:r>
      <w:proofErr w:type="spellEnd"/>
      <w:r w:rsidRPr="00BD53C4">
        <w:rPr>
          <w:rFonts w:ascii="Courier New" w:hAnsi="Courier New" w:cs="Courier New"/>
          <w:bCs/>
          <w:sz w:val="18"/>
          <w:szCs w:val="18"/>
        </w:rPr>
        <w:t>="#{</w:t>
      </w:r>
      <w:proofErr w:type="spellStart"/>
      <w:r w:rsidRPr="00BD53C4">
        <w:rPr>
          <w:rFonts w:ascii="Courier New" w:hAnsi="Courier New" w:cs="Courier New"/>
          <w:bCs/>
          <w:sz w:val="18"/>
          <w:szCs w:val="18"/>
        </w:rPr>
        <w:t>orderBean.details.items</w:t>
      </w:r>
      <w:proofErr w:type="spellEnd"/>
      <w:r w:rsidRPr="00BD53C4">
        <w:rPr>
          <w:rFonts w:ascii="Courier New" w:hAnsi="Courier New" w:cs="Courier New"/>
          <w:bCs/>
          <w:sz w:val="18"/>
          <w:szCs w:val="18"/>
        </w:rPr>
        <w:t xml:space="preserve">}" </w:t>
      </w:r>
      <w:proofErr w:type="spellStart"/>
      <w:r w:rsidRPr="00BD53C4">
        <w:rPr>
          <w:rFonts w:ascii="Courier New" w:hAnsi="Courier New" w:cs="Courier New"/>
          <w:bCs/>
          <w:sz w:val="18"/>
          <w:szCs w:val="18"/>
        </w:rPr>
        <w:t>var</w:t>
      </w:r>
      <w:proofErr w:type="spellEnd"/>
      <w:r w:rsidRPr="00BD53C4">
        <w:rPr>
          <w:rFonts w:ascii="Courier New" w:hAnsi="Courier New" w:cs="Courier New"/>
          <w:bCs/>
          <w:sz w:val="18"/>
          <w:szCs w:val="18"/>
        </w:rPr>
        <w:t>="</w:t>
      </w:r>
      <w:proofErr w:type="spellStart"/>
      <w:r w:rsidRPr="00BD53C4">
        <w:rPr>
          <w:rFonts w:ascii="Courier New" w:hAnsi="Courier New" w:cs="Courier New"/>
          <w:bCs/>
          <w:sz w:val="18"/>
          <w:szCs w:val="18"/>
        </w:rPr>
        <w:t>item</w:t>
      </w:r>
      <w:proofErr w:type="spellEnd"/>
      <w:r w:rsidRPr="00BD53C4">
        <w:rPr>
          <w:rFonts w:ascii="Courier New" w:hAnsi="Courier New" w:cs="Courier New"/>
          <w:bCs/>
          <w:sz w:val="18"/>
          <w:szCs w:val="18"/>
        </w:rPr>
        <w:t xml:space="preserve">" </w:t>
      </w:r>
      <w:proofErr w:type="spellStart"/>
      <w:r w:rsidRPr="00BD53C4">
        <w:rPr>
          <w:rFonts w:ascii="Courier New" w:hAnsi="Courier New" w:cs="Courier New"/>
          <w:bCs/>
          <w:sz w:val="18"/>
          <w:szCs w:val="18"/>
        </w:rPr>
        <w:t>columns</w:t>
      </w:r>
      <w:proofErr w:type="spellEnd"/>
      <w:r w:rsidRPr="00BD53C4">
        <w:rPr>
          <w:rFonts w:ascii="Courier New" w:hAnsi="Courier New" w:cs="Courier New"/>
          <w:bCs/>
          <w:sz w:val="18"/>
          <w:szCs w:val="18"/>
        </w:rPr>
        <w:t xml:space="preserve">="11" </w:t>
      </w:r>
      <w:proofErr w:type="spellStart"/>
      <w:r w:rsidRPr="00BD53C4">
        <w:rPr>
          <w:rFonts w:ascii="Courier New" w:hAnsi="Courier New" w:cs="Courier New"/>
          <w:bCs/>
          <w:sz w:val="18"/>
          <w:szCs w:val="18"/>
        </w:rPr>
        <w:t>border</w:t>
      </w:r>
      <w:proofErr w:type="spellEnd"/>
      <w:r w:rsidRPr="00BD53C4">
        <w:rPr>
          <w:rFonts w:ascii="Courier New" w:hAnsi="Courier New" w:cs="Courier New"/>
          <w:bCs/>
          <w:sz w:val="18"/>
          <w:szCs w:val="18"/>
        </w:rPr>
        <w:t xml:space="preserve">="1" </w:t>
      </w:r>
      <w:proofErr w:type="spellStart"/>
      <w:r w:rsidRPr="00BD53C4">
        <w:rPr>
          <w:rFonts w:ascii="Courier New" w:hAnsi="Courier New" w:cs="Courier New"/>
          <w:bCs/>
          <w:sz w:val="18"/>
          <w:szCs w:val="18"/>
        </w:rPr>
        <w:t>cellpadding</w:t>
      </w:r>
      <w:proofErr w:type="spellEnd"/>
      <w:r w:rsidRPr="00BD53C4">
        <w:rPr>
          <w:rFonts w:ascii="Courier New" w:hAnsi="Courier New" w:cs="Courier New"/>
          <w:bCs/>
          <w:sz w:val="18"/>
          <w:szCs w:val="18"/>
        </w:rPr>
        <w:t xml:space="preserve">="10" </w:t>
      </w:r>
      <w:proofErr w:type="spellStart"/>
      <w:r w:rsidRPr="00BD53C4">
        <w:rPr>
          <w:rFonts w:ascii="Courier New" w:hAnsi="Courier New" w:cs="Courier New"/>
          <w:bCs/>
          <w:sz w:val="18"/>
          <w:szCs w:val="18"/>
        </w:rPr>
        <w:t>cellspacing</w:t>
      </w:r>
      <w:proofErr w:type="spellEnd"/>
      <w:r w:rsidRPr="00BD53C4">
        <w:rPr>
          <w:rFonts w:ascii="Courier New" w:hAnsi="Courier New" w:cs="Courier New"/>
          <w:bCs/>
          <w:sz w:val="18"/>
          <w:szCs w:val="18"/>
        </w:rPr>
        <w:t>="1"&gt;</w:t>
      </w:r>
      <w:r w:rsidRPr="00BD53C4">
        <w:rPr>
          <w:rFonts w:ascii="Courier New" w:hAnsi="Courier New" w:cs="Courier New"/>
          <w:bCs/>
          <w:sz w:val="18"/>
          <w:szCs w:val="18"/>
        </w:rPr>
        <w:br/>
        <w:t xml:space="preserve">                        &lt;</w:t>
      </w:r>
      <w:proofErr w:type="spellStart"/>
      <w:r w:rsidRPr="00BD53C4">
        <w:rPr>
          <w:rFonts w:ascii="Courier New" w:hAnsi="Courier New" w:cs="Courier New"/>
          <w:bCs/>
          <w:sz w:val="18"/>
          <w:szCs w:val="18"/>
        </w:rPr>
        <w:t>h:column</w:t>
      </w:r>
      <w:proofErr w:type="spellEnd"/>
      <w:r w:rsidRPr="00BD53C4">
        <w:rPr>
          <w:rFonts w:ascii="Courier New" w:hAnsi="Courier New" w:cs="Courier New"/>
          <w:bCs/>
          <w:sz w:val="18"/>
          <w:szCs w:val="18"/>
        </w:rPr>
        <w:t>&gt;&lt;</w:t>
      </w:r>
      <w:proofErr w:type="spellStart"/>
      <w:r w:rsidRPr="00BD53C4">
        <w:rPr>
          <w:rFonts w:ascii="Courier New" w:hAnsi="Courier New" w:cs="Courier New"/>
          <w:bCs/>
          <w:sz w:val="18"/>
          <w:szCs w:val="18"/>
        </w:rPr>
        <w:t>f:facet</w:t>
      </w:r>
      <w:proofErr w:type="spellEnd"/>
      <w:r w:rsidRPr="00BD53C4">
        <w:rPr>
          <w:rFonts w:ascii="Courier New" w:hAnsi="Courier New" w:cs="Courier New"/>
          <w:bCs/>
          <w:sz w:val="18"/>
          <w:szCs w:val="18"/>
        </w:rPr>
        <w:t xml:space="preserve"> </w:t>
      </w:r>
      <w:proofErr w:type="spellStart"/>
      <w:r w:rsidRPr="00BD53C4">
        <w:rPr>
          <w:rFonts w:ascii="Courier New" w:hAnsi="Courier New" w:cs="Courier New"/>
          <w:bCs/>
          <w:sz w:val="18"/>
          <w:szCs w:val="18"/>
        </w:rPr>
        <w:t>name</w:t>
      </w:r>
      <w:proofErr w:type="spellEnd"/>
      <w:r w:rsidRPr="00BD53C4">
        <w:rPr>
          <w:rFonts w:ascii="Courier New" w:hAnsi="Courier New" w:cs="Courier New"/>
          <w:bCs/>
          <w:sz w:val="18"/>
          <w:szCs w:val="18"/>
        </w:rPr>
        <w:t>="</w:t>
      </w:r>
      <w:proofErr w:type="spellStart"/>
      <w:r w:rsidRPr="00BD53C4">
        <w:rPr>
          <w:rFonts w:ascii="Courier New" w:hAnsi="Courier New" w:cs="Courier New"/>
          <w:bCs/>
          <w:sz w:val="18"/>
          <w:szCs w:val="18"/>
        </w:rPr>
        <w:t>header</w:t>
      </w:r>
      <w:proofErr w:type="spellEnd"/>
      <w:r w:rsidRPr="00BD53C4">
        <w:rPr>
          <w:rFonts w:ascii="Courier New" w:hAnsi="Courier New" w:cs="Courier New"/>
          <w:bCs/>
          <w:sz w:val="18"/>
          <w:szCs w:val="18"/>
        </w:rPr>
        <w:t>"&gt;Kod produktu&lt;/</w:t>
      </w:r>
      <w:proofErr w:type="spellStart"/>
      <w:r w:rsidRPr="00BD53C4">
        <w:rPr>
          <w:rFonts w:ascii="Courier New" w:hAnsi="Courier New" w:cs="Courier New"/>
          <w:bCs/>
          <w:sz w:val="18"/>
          <w:szCs w:val="18"/>
        </w:rPr>
        <w:t>f:facet</w:t>
      </w:r>
      <w:proofErr w:type="spellEnd"/>
      <w:r w:rsidRPr="00BD53C4">
        <w:rPr>
          <w:rFonts w:ascii="Courier New" w:hAnsi="Courier New" w:cs="Courier New"/>
          <w:bCs/>
          <w:sz w:val="18"/>
          <w:szCs w:val="18"/>
        </w:rPr>
        <w:t>&gt;#{</w:t>
      </w:r>
      <w:proofErr w:type="spellStart"/>
      <w:r w:rsidRPr="00BD53C4">
        <w:rPr>
          <w:rFonts w:ascii="Courier New" w:hAnsi="Courier New" w:cs="Courier New"/>
          <w:bCs/>
          <w:sz w:val="18"/>
          <w:szCs w:val="18"/>
        </w:rPr>
        <w:t>item.itemNameDto.productCode</w:t>
      </w:r>
      <w:proofErr w:type="spellEnd"/>
      <w:r w:rsidRPr="00BD53C4">
        <w:rPr>
          <w:rFonts w:ascii="Courier New" w:hAnsi="Courier New" w:cs="Courier New"/>
          <w:bCs/>
          <w:sz w:val="18"/>
          <w:szCs w:val="18"/>
        </w:rPr>
        <w:t>}&lt;/</w:t>
      </w:r>
      <w:proofErr w:type="spellStart"/>
      <w:r w:rsidRPr="00BD53C4">
        <w:rPr>
          <w:rFonts w:ascii="Courier New" w:hAnsi="Courier New" w:cs="Courier New"/>
          <w:bCs/>
          <w:sz w:val="18"/>
          <w:szCs w:val="18"/>
        </w:rPr>
        <w:t>h:column</w:t>
      </w:r>
      <w:proofErr w:type="spellEnd"/>
      <w:r w:rsidRPr="00BD53C4">
        <w:rPr>
          <w:rFonts w:ascii="Courier New" w:hAnsi="Courier New" w:cs="Courier New"/>
          <w:bCs/>
          <w:sz w:val="18"/>
          <w:szCs w:val="18"/>
        </w:rPr>
        <w:t>&gt;</w:t>
      </w:r>
      <w:r w:rsidRPr="00BD53C4">
        <w:rPr>
          <w:rFonts w:ascii="Courier New" w:hAnsi="Courier New" w:cs="Courier New"/>
          <w:bCs/>
          <w:sz w:val="18"/>
          <w:szCs w:val="18"/>
        </w:rPr>
        <w:br/>
        <w:t xml:space="preserve">                        &lt;</w:t>
      </w:r>
      <w:proofErr w:type="spellStart"/>
      <w:r w:rsidRPr="00BD53C4">
        <w:rPr>
          <w:rFonts w:ascii="Courier New" w:hAnsi="Courier New" w:cs="Courier New"/>
          <w:bCs/>
          <w:sz w:val="18"/>
          <w:szCs w:val="18"/>
        </w:rPr>
        <w:t>h:column</w:t>
      </w:r>
      <w:proofErr w:type="spellEnd"/>
      <w:r w:rsidRPr="00BD53C4">
        <w:rPr>
          <w:rFonts w:ascii="Courier New" w:hAnsi="Courier New" w:cs="Courier New"/>
          <w:bCs/>
          <w:sz w:val="18"/>
          <w:szCs w:val="18"/>
        </w:rPr>
        <w:t>&gt;&lt;</w:t>
      </w:r>
      <w:proofErr w:type="spellStart"/>
      <w:r w:rsidRPr="00BD53C4">
        <w:rPr>
          <w:rFonts w:ascii="Courier New" w:hAnsi="Courier New" w:cs="Courier New"/>
          <w:bCs/>
          <w:sz w:val="18"/>
          <w:szCs w:val="18"/>
        </w:rPr>
        <w:t>f:facet</w:t>
      </w:r>
      <w:proofErr w:type="spellEnd"/>
      <w:r w:rsidRPr="00BD53C4">
        <w:rPr>
          <w:rFonts w:ascii="Courier New" w:hAnsi="Courier New" w:cs="Courier New"/>
          <w:bCs/>
          <w:sz w:val="18"/>
          <w:szCs w:val="18"/>
        </w:rPr>
        <w:t xml:space="preserve"> </w:t>
      </w:r>
      <w:proofErr w:type="spellStart"/>
      <w:r w:rsidRPr="00BD53C4">
        <w:rPr>
          <w:rFonts w:ascii="Courier New" w:hAnsi="Courier New" w:cs="Courier New"/>
          <w:bCs/>
          <w:sz w:val="18"/>
          <w:szCs w:val="18"/>
        </w:rPr>
        <w:t>name</w:t>
      </w:r>
      <w:proofErr w:type="spellEnd"/>
      <w:r w:rsidRPr="00BD53C4">
        <w:rPr>
          <w:rFonts w:ascii="Courier New" w:hAnsi="Courier New" w:cs="Courier New"/>
          <w:bCs/>
          <w:sz w:val="18"/>
          <w:szCs w:val="18"/>
        </w:rPr>
        <w:t>="</w:t>
      </w:r>
      <w:proofErr w:type="spellStart"/>
      <w:r w:rsidRPr="00BD53C4">
        <w:rPr>
          <w:rFonts w:ascii="Courier New" w:hAnsi="Courier New" w:cs="Courier New"/>
          <w:bCs/>
          <w:sz w:val="18"/>
          <w:szCs w:val="18"/>
        </w:rPr>
        <w:t>header</w:t>
      </w:r>
      <w:proofErr w:type="spellEnd"/>
      <w:r w:rsidRPr="00BD53C4">
        <w:rPr>
          <w:rFonts w:ascii="Courier New" w:hAnsi="Courier New" w:cs="Courier New"/>
          <w:bCs/>
          <w:sz w:val="18"/>
          <w:szCs w:val="18"/>
        </w:rPr>
        <w:t>"&gt;Nazwa&lt;/</w:t>
      </w:r>
      <w:proofErr w:type="spellStart"/>
      <w:r w:rsidRPr="00BD53C4">
        <w:rPr>
          <w:rFonts w:ascii="Courier New" w:hAnsi="Courier New" w:cs="Courier New"/>
          <w:bCs/>
          <w:sz w:val="18"/>
          <w:szCs w:val="18"/>
        </w:rPr>
        <w:t>f:facet</w:t>
      </w:r>
      <w:proofErr w:type="spellEnd"/>
      <w:r w:rsidRPr="00BD53C4">
        <w:rPr>
          <w:rFonts w:ascii="Courier New" w:hAnsi="Courier New" w:cs="Courier New"/>
          <w:bCs/>
          <w:sz w:val="18"/>
          <w:szCs w:val="18"/>
        </w:rPr>
        <w:t>&gt;#{item.itemNameDto.name}&lt;/</w:t>
      </w:r>
      <w:proofErr w:type="spellStart"/>
      <w:r w:rsidRPr="00BD53C4">
        <w:rPr>
          <w:rFonts w:ascii="Courier New" w:hAnsi="Courier New" w:cs="Courier New"/>
          <w:bCs/>
          <w:sz w:val="18"/>
          <w:szCs w:val="18"/>
        </w:rPr>
        <w:t>h:column</w:t>
      </w:r>
      <w:proofErr w:type="spellEnd"/>
      <w:r w:rsidRPr="00BD53C4">
        <w:rPr>
          <w:rFonts w:ascii="Courier New" w:hAnsi="Courier New" w:cs="Courier New"/>
          <w:bCs/>
          <w:sz w:val="18"/>
          <w:szCs w:val="18"/>
        </w:rPr>
        <w:t>&gt;</w:t>
      </w:r>
      <w:r w:rsidRPr="00BD53C4">
        <w:rPr>
          <w:rFonts w:ascii="Courier New" w:hAnsi="Courier New" w:cs="Courier New"/>
          <w:bCs/>
          <w:sz w:val="18"/>
          <w:szCs w:val="18"/>
        </w:rPr>
        <w:br/>
        <w:t xml:space="preserve">                        &lt;</w:t>
      </w:r>
      <w:proofErr w:type="spellStart"/>
      <w:r w:rsidRPr="00BD53C4">
        <w:rPr>
          <w:rFonts w:ascii="Courier New" w:hAnsi="Courier New" w:cs="Courier New"/>
          <w:bCs/>
          <w:sz w:val="18"/>
          <w:szCs w:val="18"/>
        </w:rPr>
        <w:t>h:column</w:t>
      </w:r>
      <w:proofErr w:type="spellEnd"/>
      <w:r w:rsidRPr="00BD53C4">
        <w:rPr>
          <w:rFonts w:ascii="Courier New" w:hAnsi="Courier New" w:cs="Courier New"/>
          <w:bCs/>
          <w:sz w:val="18"/>
          <w:szCs w:val="18"/>
        </w:rPr>
        <w:t>&gt;&lt;</w:t>
      </w:r>
      <w:proofErr w:type="spellStart"/>
      <w:r w:rsidRPr="00BD53C4">
        <w:rPr>
          <w:rFonts w:ascii="Courier New" w:hAnsi="Courier New" w:cs="Courier New"/>
          <w:bCs/>
          <w:sz w:val="18"/>
          <w:szCs w:val="18"/>
        </w:rPr>
        <w:t>f:facet</w:t>
      </w:r>
      <w:proofErr w:type="spellEnd"/>
      <w:r w:rsidRPr="00BD53C4">
        <w:rPr>
          <w:rFonts w:ascii="Courier New" w:hAnsi="Courier New" w:cs="Courier New"/>
          <w:bCs/>
          <w:sz w:val="18"/>
          <w:szCs w:val="18"/>
        </w:rPr>
        <w:t xml:space="preserve"> name="header"&gt;Typ&lt;/f:facet&gt;#{item.itemNameDto.mediaType}&lt;/h:column&gt;</w:t>
      </w:r>
      <w:r w:rsidRPr="00BD53C4">
        <w:rPr>
          <w:rFonts w:ascii="Courier New" w:hAnsi="Courier New" w:cs="Courier New"/>
          <w:bCs/>
          <w:sz w:val="18"/>
          <w:szCs w:val="18"/>
        </w:rPr>
        <w:br/>
      </w:r>
      <w:r w:rsidRPr="00BD53C4">
        <w:rPr>
          <w:rFonts w:ascii="Courier New" w:hAnsi="Courier New" w:cs="Courier New"/>
          <w:bCs/>
          <w:sz w:val="18"/>
          <w:szCs w:val="18"/>
        </w:rPr>
        <w:lastRenderedPageBreak/>
        <w:t xml:space="preserve">                        &lt;</w:t>
      </w:r>
      <w:proofErr w:type="spellStart"/>
      <w:r w:rsidRPr="00BD53C4">
        <w:rPr>
          <w:rFonts w:ascii="Courier New" w:hAnsi="Courier New" w:cs="Courier New"/>
          <w:bCs/>
          <w:sz w:val="18"/>
          <w:szCs w:val="18"/>
        </w:rPr>
        <w:t>h:column</w:t>
      </w:r>
      <w:proofErr w:type="spellEnd"/>
      <w:r w:rsidRPr="00BD53C4">
        <w:rPr>
          <w:rFonts w:ascii="Courier New" w:hAnsi="Courier New" w:cs="Courier New"/>
          <w:bCs/>
          <w:sz w:val="18"/>
          <w:szCs w:val="18"/>
        </w:rPr>
        <w:t>&gt;&lt;</w:t>
      </w:r>
      <w:proofErr w:type="spellStart"/>
      <w:r w:rsidRPr="00BD53C4">
        <w:rPr>
          <w:rFonts w:ascii="Courier New" w:hAnsi="Courier New" w:cs="Courier New"/>
          <w:bCs/>
          <w:sz w:val="18"/>
          <w:szCs w:val="18"/>
        </w:rPr>
        <w:t>f:facet</w:t>
      </w:r>
      <w:proofErr w:type="spellEnd"/>
      <w:r w:rsidRPr="00BD53C4">
        <w:rPr>
          <w:rFonts w:ascii="Courier New" w:hAnsi="Courier New" w:cs="Courier New"/>
          <w:bCs/>
          <w:sz w:val="18"/>
          <w:szCs w:val="18"/>
        </w:rPr>
        <w:t xml:space="preserve"> </w:t>
      </w:r>
      <w:proofErr w:type="spellStart"/>
      <w:r w:rsidRPr="00BD53C4">
        <w:rPr>
          <w:rFonts w:ascii="Courier New" w:hAnsi="Courier New" w:cs="Courier New"/>
          <w:bCs/>
          <w:sz w:val="18"/>
          <w:szCs w:val="18"/>
        </w:rPr>
        <w:t>name</w:t>
      </w:r>
      <w:proofErr w:type="spellEnd"/>
      <w:r w:rsidRPr="00BD53C4">
        <w:rPr>
          <w:rFonts w:ascii="Courier New" w:hAnsi="Courier New" w:cs="Courier New"/>
          <w:bCs/>
          <w:sz w:val="18"/>
          <w:szCs w:val="18"/>
        </w:rPr>
        <w:t>="</w:t>
      </w:r>
      <w:proofErr w:type="spellStart"/>
      <w:r w:rsidRPr="00BD53C4">
        <w:rPr>
          <w:rFonts w:ascii="Courier New" w:hAnsi="Courier New" w:cs="Courier New"/>
          <w:bCs/>
          <w:sz w:val="18"/>
          <w:szCs w:val="18"/>
        </w:rPr>
        <w:t>header</w:t>
      </w:r>
      <w:proofErr w:type="spellEnd"/>
      <w:r w:rsidRPr="00BD53C4">
        <w:rPr>
          <w:rFonts w:ascii="Courier New" w:hAnsi="Courier New" w:cs="Courier New"/>
          <w:bCs/>
          <w:sz w:val="18"/>
          <w:szCs w:val="18"/>
        </w:rPr>
        <w:t>"&gt;Cena&lt;/</w:t>
      </w:r>
      <w:proofErr w:type="spellStart"/>
      <w:r w:rsidRPr="00BD53C4">
        <w:rPr>
          <w:rFonts w:ascii="Courier New" w:hAnsi="Courier New" w:cs="Courier New"/>
          <w:bCs/>
          <w:sz w:val="18"/>
          <w:szCs w:val="18"/>
        </w:rPr>
        <w:t>f:facet</w:t>
      </w:r>
      <w:proofErr w:type="spellEnd"/>
      <w:r w:rsidRPr="00BD53C4">
        <w:rPr>
          <w:rFonts w:ascii="Courier New" w:hAnsi="Courier New" w:cs="Courier New"/>
          <w:bCs/>
          <w:sz w:val="18"/>
          <w:szCs w:val="18"/>
        </w:rPr>
        <w:t>&gt;#{</w:t>
      </w:r>
      <w:proofErr w:type="spellStart"/>
      <w:r w:rsidRPr="00BD53C4">
        <w:rPr>
          <w:rFonts w:ascii="Courier New" w:hAnsi="Courier New" w:cs="Courier New"/>
          <w:bCs/>
          <w:sz w:val="18"/>
          <w:szCs w:val="18"/>
        </w:rPr>
        <w:t>item.itemNameDto.price</w:t>
      </w:r>
      <w:proofErr w:type="spellEnd"/>
      <w:r w:rsidRPr="00BD53C4">
        <w:rPr>
          <w:rFonts w:ascii="Courier New" w:hAnsi="Courier New" w:cs="Courier New"/>
          <w:bCs/>
          <w:sz w:val="18"/>
          <w:szCs w:val="18"/>
        </w:rPr>
        <w:t>}&lt;/</w:t>
      </w:r>
      <w:proofErr w:type="spellStart"/>
      <w:r w:rsidRPr="00BD53C4">
        <w:rPr>
          <w:rFonts w:ascii="Courier New" w:hAnsi="Courier New" w:cs="Courier New"/>
          <w:bCs/>
          <w:sz w:val="18"/>
          <w:szCs w:val="18"/>
        </w:rPr>
        <w:t>h:column</w:t>
      </w:r>
      <w:proofErr w:type="spellEnd"/>
      <w:r w:rsidRPr="00BD53C4">
        <w:rPr>
          <w:rFonts w:ascii="Courier New" w:hAnsi="Courier New" w:cs="Courier New"/>
          <w:bCs/>
          <w:sz w:val="18"/>
          <w:szCs w:val="18"/>
        </w:rPr>
        <w:t>&gt;</w:t>
      </w:r>
      <w:r w:rsidRPr="00BD53C4">
        <w:rPr>
          <w:rFonts w:ascii="Courier New" w:hAnsi="Courier New" w:cs="Courier New"/>
          <w:bCs/>
          <w:sz w:val="18"/>
          <w:szCs w:val="18"/>
        </w:rPr>
        <w:br/>
        <w:t xml:space="preserve">                    &lt;/</w:t>
      </w:r>
      <w:proofErr w:type="spellStart"/>
      <w:r w:rsidRPr="00BD53C4">
        <w:rPr>
          <w:rFonts w:ascii="Courier New" w:hAnsi="Courier New" w:cs="Courier New"/>
          <w:bCs/>
          <w:sz w:val="18"/>
          <w:szCs w:val="18"/>
        </w:rPr>
        <w:t>h:dataTable</w:t>
      </w:r>
      <w:proofErr w:type="spellEnd"/>
      <w:r w:rsidRPr="00BD53C4">
        <w:rPr>
          <w:rFonts w:ascii="Courier New" w:hAnsi="Courier New" w:cs="Courier New"/>
          <w:bCs/>
          <w:sz w:val="18"/>
          <w:szCs w:val="18"/>
        </w:rPr>
        <w:t>&gt;</w:t>
      </w:r>
      <w:r w:rsidRPr="00BD53C4">
        <w:rPr>
          <w:rFonts w:ascii="Courier New" w:hAnsi="Courier New" w:cs="Courier New"/>
          <w:bCs/>
          <w:sz w:val="18"/>
          <w:szCs w:val="18"/>
        </w:rPr>
        <w:br/>
      </w:r>
      <w:r w:rsidRPr="00BD53C4">
        <w:rPr>
          <w:rFonts w:ascii="Courier New" w:hAnsi="Courier New" w:cs="Courier New"/>
          <w:bCs/>
          <w:sz w:val="18"/>
          <w:szCs w:val="18"/>
        </w:rPr>
        <w:br/>
        <w:t xml:space="preserve">                    &lt;</w:t>
      </w:r>
      <w:proofErr w:type="spellStart"/>
      <w:r w:rsidRPr="00BD53C4">
        <w:rPr>
          <w:rFonts w:ascii="Courier New" w:hAnsi="Courier New" w:cs="Courier New"/>
          <w:bCs/>
          <w:sz w:val="18"/>
          <w:szCs w:val="18"/>
        </w:rPr>
        <w:t>h:commandButton</w:t>
      </w:r>
      <w:proofErr w:type="spellEnd"/>
      <w:r w:rsidRPr="00BD53C4">
        <w:rPr>
          <w:rFonts w:ascii="Courier New" w:hAnsi="Courier New" w:cs="Courier New"/>
          <w:bCs/>
          <w:sz w:val="18"/>
          <w:szCs w:val="18"/>
        </w:rPr>
        <w:t xml:space="preserve"> </w:t>
      </w:r>
      <w:proofErr w:type="spellStart"/>
      <w:r w:rsidRPr="00BD53C4">
        <w:rPr>
          <w:rFonts w:ascii="Courier New" w:hAnsi="Courier New" w:cs="Courier New"/>
          <w:bCs/>
          <w:sz w:val="18"/>
          <w:szCs w:val="18"/>
        </w:rPr>
        <w:t>value</w:t>
      </w:r>
      <w:proofErr w:type="spellEnd"/>
      <w:r w:rsidRPr="00BD53C4">
        <w:rPr>
          <w:rFonts w:ascii="Courier New" w:hAnsi="Courier New" w:cs="Courier New"/>
          <w:bCs/>
          <w:sz w:val="18"/>
          <w:szCs w:val="18"/>
        </w:rPr>
        <w:t xml:space="preserve">="Anuluj zamówienie" </w:t>
      </w:r>
      <w:proofErr w:type="spellStart"/>
      <w:r w:rsidRPr="00BD53C4">
        <w:rPr>
          <w:rFonts w:ascii="Courier New" w:hAnsi="Courier New" w:cs="Courier New"/>
          <w:bCs/>
          <w:sz w:val="18"/>
          <w:szCs w:val="18"/>
        </w:rPr>
        <w:t>action</w:t>
      </w:r>
      <w:proofErr w:type="spellEnd"/>
      <w:r w:rsidRPr="00BD53C4">
        <w:rPr>
          <w:rFonts w:ascii="Courier New" w:hAnsi="Courier New" w:cs="Courier New"/>
          <w:bCs/>
          <w:sz w:val="18"/>
          <w:szCs w:val="18"/>
        </w:rPr>
        <w:t>="#{</w:t>
      </w:r>
      <w:proofErr w:type="spellStart"/>
      <w:r w:rsidRPr="00BD53C4">
        <w:rPr>
          <w:rFonts w:ascii="Courier New" w:hAnsi="Courier New" w:cs="Courier New"/>
          <w:bCs/>
          <w:sz w:val="18"/>
          <w:szCs w:val="18"/>
        </w:rPr>
        <w:t>orderBean.cancelOrder</w:t>
      </w:r>
      <w:proofErr w:type="spellEnd"/>
      <w:r w:rsidRPr="00BD53C4">
        <w:rPr>
          <w:rFonts w:ascii="Courier New" w:hAnsi="Courier New" w:cs="Courier New"/>
          <w:bCs/>
          <w:sz w:val="18"/>
          <w:szCs w:val="18"/>
        </w:rPr>
        <w:t>(</w:t>
      </w:r>
      <w:proofErr w:type="spellStart"/>
      <w:r w:rsidRPr="00BD53C4">
        <w:rPr>
          <w:rFonts w:ascii="Courier New" w:hAnsi="Courier New" w:cs="Courier New"/>
          <w:bCs/>
          <w:sz w:val="18"/>
          <w:szCs w:val="18"/>
        </w:rPr>
        <w:t>orderBean.details</w:t>
      </w:r>
      <w:proofErr w:type="spellEnd"/>
      <w:r w:rsidRPr="00BD53C4">
        <w:rPr>
          <w:rFonts w:ascii="Courier New" w:hAnsi="Courier New" w:cs="Courier New"/>
          <w:bCs/>
          <w:sz w:val="18"/>
          <w:szCs w:val="18"/>
        </w:rPr>
        <w:t>)}" /&gt;</w:t>
      </w:r>
      <w:r w:rsidRPr="00BD53C4">
        <w:rPr>
          <w:rFonts w:ascii="Courier New" w:hAnsi="Courier New" w:cs="Courier New"/>
          <w:bCs/>
          <w:sz w:val="18"/>
          <w:szCs w:val="18"/>
        </w:rPr>
        <w:br/>
        <w:t xml:space="preserve">                    &lt;</w:t>
      </w:r>
      <w:proofErr w:type="spellStart"/>
      <w:r w:rsidRPr="00BD53C4">
        <w:rPr>
          <w:rFonts w:ascii="Courier New" w:hAnsi="Courier New" w:cs="Courier New"/>
          <w:bCs/>
          <w:sz w:val="18"/>
          <w:szCs w:val="18"/>
        </w:rPr>
        <w:t>h:commandButton</w:t>
      </w:r>
      <w:proofErr w:type="spellEnd"/>
      <w:r w:rsidRPr="00BD53C4">
        <w:rPr>
          <w:rFonts w:ascii="Courier New" w:hAnsi="Courier New" w:cs="Courier New"/>
          <w:bCs/>
          <w:sz w:val="18"/>
          <w:szCs w:val="18"/>
        </w:rPr>
        <w:t xml:space="preserve"> </w:t>
      </w:r>
      <w:proofErr w:type="spellStart"/>
      <w:r w:rsidRPr="00BD53C4">
        <w:rPr>
          <w:rFonts w:ascii="Courier New" w:hAnsi="Courier New" w:cs="Courier New"/>
          <w:bCs/>
          <w:sz w:val="18"/>
          <w:szCs w:val="18"/>
        </w:rPr>
        <w:t>value</w:t>
      </w:r>
      <w:proofErr w:type="spellEnd"/>
      <w:r w:rsidRPr="00BD53C4">
        <w:rPr>
          <w:rFonts w:ascii="Courier New" w:hAnsi="Courier New" w:cs="Courier New"/>
          <w:bCs/>
          <w:sz w:val="18"/>
          <w:szCs w:val="18"/>
        </w:rPr>
        <w:t xml:space="preserve">="Zamknij szczegóły" </w:t>
      </w:r>
      <w:proofErr w:type="spellStart"/>
      <w:r w:rsidRPr="00BD53C4">
        <w:rPr>
          <w:rFonts w:ascii="Courier New" w:hAnsi="Courier New" w:cs="Courier New"/>
          <w:bCs/>
          <w:sz w:val="18"/>
          <w:szCs w:val="18"/>
        </w:rPr>
        <w:t>action</w:t>
      </w:r>
      <w:proofErr w:type="spellEnd"/>
      <w:r w:rsidRPr="00BD53C4">
        <w:rPr>
          <w:rFonts w:ascii="Courier New" w:hAnsi="Courier New" w:cs="Courier New"/>
          <w:bCs/>
          <w:sz w:val="18"/>
          <w:szCs w:val="18"/>
        </w:rPr>
        <w:t>="#{</w:t>
      </w:r>
      <w:proofErr w:type="spellStart"/>
      <w:r w:rsidRPr="00BD53C4">
        <w:rPr>
          <w:rFonts w:ascii="Courier New" w:hAnsi="Courier New" w:cs="Courier New"/>
          <w:bCs/>
          <w:sz w:val="18"/>
          <w:szCs w:val="18"/>
        </w:rPr>
        <w:t>orderBean.disableDetails</w:t>
      </w:r>
      <w:proofErr w:type="spellEnd"/>
      <w:r w:rsidRPr="00BD53C4">
        <w:rPr>
          <w:rFonts w:ascii="Courier New" w:hAnsi="Courier New" w:cs="Courier New"/>
          <w:bCs/>
          <w:sz w:val="18"/>
          <w:szCs w:val="18"/>
        </w:rPr>
        <w:t>}" /&gt;</w:t>
      </w:r>
      <w:r w:rsidRPr="00BD53C4">
        <w:rPr>
          <w:rFonts w:ascii="Courier New" w:hAnsi="Courier New" w:cs="Courier New"/>
          <w:bCs/>
          <w:sz w:val="18"/>
          <w:szCs w:val="18"/>
        </w:rPr>
        <w:br/>
        <w:t xml:space="preserve">                &lt;/</w:t>
      </w:r>
      <w:proofErr w:type="spellStart"/>
      <w:r w:rsidRPr="00BD53C4">
        <w:rPr>
          <w:rFonts w:ascii="Courier New" w:hAnsi="Courier New" w:cs="Courier New"/>
          <w:bCs/>
          <w:sz w:val="18"/>
          <w:szCs w:val="18"/>
        </w:rPr>
        <w:t>h:panelGrid</w:t>
      </w:r>
      <w:proofErr w:type="spellEnd"/>
      <w:r w:rsidRPr="00BD53C4">
        <w:rPr>
          <w:rFonts w:ascii="Courier New" w:hAnsi="Courier New" w:cs="Courier New"/>
          <w:bCs/>
          <w:sz w:val="18"/>
          <w:szCs w:val="18"/>
        </w:rPr>
        <w:t>&gt;</w:t>
      </w:r>
      <w:r w:rsidRPr="00BD53C4">
        <w:rPr>
          <w:rFonts w:ascii="Courier New" w:hAnsi="Courier New" w:cs="Courier New"/>
          <w:bCs/>
          <w:sz w:val="18"/>
          <w:szCs w:val="18"/>
        </w:rPr>
        <w:br/>
        <w:t xml:space="preserve">            &lt;/</w:t>
      </w:r>
      <w:proofErr w:type="spellStart"/>
      <w:r w:rsidRPr="00BD53C4">
        <w:rPr>
          <w:rFonts w:ascii="Courier New" w:hAnsi="Courier New" w:cs="Courier New"/>
          <w:bCs/>
          <w:sz w:val="18"/>
          <w:szCs w:val="18"/>
        </w:rPr>
        <w:t>h:form</w:t>
      </w:r>
      <w:proofErr w:type="spellEnd"/>
      <w:r w:rsidRPr="00BD53C4">
        <w:rPr>
          <w:rFonts w:ascii="Courier New" w:hAnsi="Courier New" w:cs="Courier New"/>
          <w:bCs/>
          <w:sz w:val="18"/>
          <w:szCs w:val="18"/>
        </w:rPr>
        <w:t>&gt;</w:t>
      </w:r>
      <w:r w:rsidRPr="00BD53C4">
        <w:rPr>
          <w:rFonts w:ascii="Courier New" w:hAnsi="Courier New" w:cs="Courier New"/>
          <w:bCs/>
          <w:sz w:val="18"/>
          <w:szCs w:val="18"/>
        </w:rPr>
        <w:br/>
        <w:t xml:space="preserve">            &lt;p&gt;</w:t>
      </w:r>
      <w:r w:rsidRPr="00BD53C4">
        <w:rPr>
          <w:rFonts w:ascii="Courier New" w:hAnsi="Courier New" w:cs="Courier New"/>
          <w:bCs/>
          <w:sz w:val="18"/>
          <w:szCs w:val="18"/>
        </w:rPr>
        <w:br/>
        <w:t xml:space="preserve">                &lt;a </w:t>
      </w:r>
      <w:proofErr w:type="spellStart"/>
      <w:r w:rsidRPr="00BD53C4">
        <w:rPr>
          <w:rFonts w:ascii="Courier New" w:hAnsi="Courier New" w:cs="Courier New"/>
          <w:bCs/>
          <w:sz w:val="18"/>
          <w:szCs w:val="18"/>
        </w:rPr>
        <w:t>href</w:t>
      </w:r>
      <w:proofErr w:type="spellEnd"/>
      <w:r w:rsidRPr="00BD53C4">
        <w:rPr>
          <w:rFonts w:ascii="Courier New" w:hAnsi="Courier New" w:cs="Courier New"/>
          <w:bCs/>
          <w:sz w:val="18"/>
          <w:szCs w:val="18"/>
        </w:rPr>
        <w:t>="</w:t>
      </w:r>
      <w:proofErr w:type="spellStart"/>
      <w:r w:rsidRPr="00BD53C4">
        <w:rPr>
          <w:rFonts w:ascii="Courier New" w:hAnsi="Courier New" w:cs="Courier New"/>
          <w:bCs/>
          <w:sz w:val="18"/>
          <w:szCs w:val="18"/>
        </w:rPr>
        <w:t>customerIndex.xhtml</w:t>
      </w:r>
      <w:proofErr w:type="spellEnd"/>
      <w:r w:rsidRPr="00BD53C4">
        <w:rPr>
          <w:rFonts w:ascii="Courier New" w:hAnsi="Courier New" w:cs="Courier New"/>
          <w:bCs/>
          <w:sz w:val="18"/>
          <w:szCs w:val="18"/>
        </w:rPr>
        <w:t>"&gt;Powrót&lt;/a&gt;</w:t>
      </w:r>
      <w:r w:rsidRPr="00BD53C4">
        <w:rPr>
          <w:rFonts w:ascii="Courier New" w:hAnsi="Courier New" w:cs="Courier New"/>
          <w:bCs/>
          <w:sz w:val="18"/>
          <w:szCs w:val="18"/>
        </w:rPr>
        <w:br/>
        <w:t xml:space="preserve">            &lt;/p&gt;</w:t>
      </w:r>
      <w:r w:rsidRPr="00BD53C4">
        <w:rPr>
          <w:rFonts w:ascii="Courier New" w:hAnsi="Courier New" w:cs="Courier New"/>
          <w:bCs/>
          <w:sz w:val="18"/>
          <w:szCs w:val="18"/>
        </w:rPr>
        <w:br/>
        <w:t xml:space="preserve">        &lt;/div&gt;</w:t>
      </w:r>
      <w:r w:rsidRPr="00BD53C4">
        <w:rPr>
          <w:rFonts w:ascii="Courier New" w:hAnsi="Courier New" w:cs="Courier New"/>
          <w:bCs/>
          <w:sz w:val="18"/>
          <w:szCs w:val="18"/>
        </w:rPr>
        <w:br/>
        <w:t xml:space="preserve">    &lt;/</w:t>
      </w:r>
      <w:proofErr w:type="spellStart"/>
      <w:r w:rsidRPr="00BD53C4">
        <w:rPr>
          <w:rFonts w:ascii="Courier New" w:hAnsi="Courier New" w:cs="Courier New"/>
          <w:bCs/>
          <w:sz w:val="18"/>
          <w:szCs w:val="18"/>
        </w:rPr>
        <w:t>ui:define</w:t>
      </w:r>
      <w:proofErr w:type="spellEnd"/>
      <w:r w:rsidRPr="00BD53C4">
        <w:rPr>
          <w:rFonts w:ascii="Courier New" w:hAnsi="Courier New" w:cs="Courier New"/>
          <w:bCs/>
          <w:sz w:val="18"/>
          <w:szCs w:val="18"/>
        </w:rPr>
        <w:t>&gt;</w:t>
      </w:r>
      <w:r w:rsidRPr="00BD53C4">
        <w:rPr>
          <w:rFonts w:ascii="Courier New" w:hAnsi="Courier New" w:cs="Courier New"/>
          <w:bCs/>
          <w:sz w:val="18"/>
          <w:szCs w:val="18"/>
        </w:rPr>
        <w:br/>
        <w:t>&lt;/</w:t>
      </w:r>
      <w:proofErr w:type="spellStart"/>
      <w:r w:rsidRPr="00BD53C4">
        <w:rPr>
          <w:rFonts w:ascii="Courier New" w:hAnsi="Courier New" w:cs="Courier New"/>
          <w:bCs/>
          <w:sz w:val="18"/>
          <w:szCs w:val="18"/>
        </w:rPr>
        <w:t>ui:composition</w:t>
      </w:r>
      <w:proofErr w:type="spellEnd"/>
      <w:r w:rsidRPr="00BD53C4">
        <w:rPr>
          <w:rFonts w:ascii="Courier New" w:hAnsi="Courier New" w:cs="Courier New"/>
          <w:bCs/>
          <w:sz w:val="18"/>
          <w:szCs w:val="18"/>
        </w:rPr>
        <w:t>&gt;</w:t>
      </w:r>
    </w:p>
    <w:p w14:paraId="3C7EF1AF" w14:textId="77777777" w:rsidR="00BD53C4" w:rsidRPr="00120018" w:rsidRDefault="00BD53C4" w:rsidP="00BD53C4">
      <w:pPr>
        <w:pStyle w:val="Tekstwiodcy"/>
        <w:ind w:firstLine="0"/>
        <w:rPr>
          <w:color w:val="FF0000"/>
        </w:rPr>
      </w:pPr>
    </w:p>
    <w:p w14:paraId="1BDC4F6B" w14:textId="5F72028E" w:rsidR="00120018" w:rsidRDefault="00BD53C4" w:rsidP="00120018">
      <w:pPr>
        <w:pStyle w:val="Tekstwiodcy"/>
      </w:pPr>
      <w:r>
        <w:t xml:space="preserve">Kod napisany w oparciu o JSF pozwala na używanie wielu technologii i zapewnia przy tym „przenośność” klienta. Raz napisany kod w JSF może być wykorzystywany na różnego typu urządzeniach odbiorczych i w różnego rodzaju technologiach. </w:t>
      </w:r>
    </w:p>
    <w:p w14:paraId="062C0DF5" w14:textId="42D70BF4" w:rsidR="00BD53C4" w:rsidRDefault="00BD53C4" w:rsidP="00120018">
      <w:pPr>
        <w:pStyle w:val="Tekstwiodcy"/>
      </w:pPr>
    </w:p>
    <w:p w14:paraId="4EF25C37" w14:textId="40E35F29" w:rsidR="00BD53C4" w:rsidRDefault="00BD53C4" w:rsidP="00120018">
      <w:pPr>
        <w:pStyle w:val="Tekstwiodcy"/>
      </w:pPr>
    </w:p>
    <w:p w14:paraId="6DC6846E" w14:textId="16100DA6" w:rsidR="00BD53C4" w:rsidRDefault="00BD53C4" w:rsidP="00120018">
      <w:pPr>
        <w:pStyle w:val="Tekstwiodcy"/>
      </w:pPr>
    </w:p>
    <w:p w14:paraId="00E86390" w14:textId="4CA4EBD4" w:rsidR="00BD53C4" w:rsidRDefault="00BD53C4" w:rsidP="00120018">
      <w:pPr>
        <w:pStyle w:val="Tekstwiodcy"/>
      </w:pPr>
    </w:p>
    <w:p w14:paraId="6DF7F05D" w14:textId="5F32C06F" w:rsidR="00BD53C4" w:rsidRDefault="00BD53C4" w:rsidP="00120018">
      <w:pPr>
        <w:pStyle w:val="Tekstwiodcy"/>
      </w:pPr>
    </w:p>
    <w:p w14:paraId="390D3891" w14:textId="4B7C8149" w:rsidR="00BD53C4" w:rsidRDefault="00BD53C4" w:rsidP="00120018">
      <w:pPr>
        <w:pStyle w:val="Tekstwiodcy"/>
      </w:pPr>
    </w:p>
    <w:p w14:paraId="02789B86" w14:textId="2FF3ADDD" w:rsidR="00BD53C4" w:rsidRDefault="00BD53C4" w:rsidP="00120018">
      <w:pPr>
        <w:pStyle w:val="Tekstwiodcy"/>
      </w:pPr>
    </w:p>
    <w:p w14:paraId="3261D46C" w14:textId="6124F4B3" w:rsidR="00BD53C4" w:rsidRDefault="00BD53C4" w:rsidP="00120018">
      <w:pPr>
        <w:pStyle w:val="Tekstwiodcy"/>
      </w:pPr>
    </w:p>
    <w:p w14:paraId="61CC69F7" w14:textId="40C5F8BE" w:rsidR="00BD53C4" w:rsidRDefault="00BD53C4" w:rsidP="00120018">
      <w:pPr>
        <w:pStyle w:val="Tekstwiodcy"/>
      </w:pPr>
    </w:p>
    <w:p w14:paraId="05E45EF4" w14:textId="0C0D30B4" w:rsidR="00BD53C4" w:rsidRDefault="00BD53C4" w:rsidP="00120018">
      <w:pPr>
        <w:pStyle w:val="Tekstwiodcy"/>
      </w:pPr>
    </w:p>
    <w:p w14:paraId="71122136" w14:textId="3861F751" w:rsidR="00BD53C4" w:rsidRDefault="00BD53C4" w:rsidP="00120018">
      <w:pPr>
        <w:pStyle w:val="Tekstwiodcy"/>
      </w:pPr>
    </w:p>
    <w:p w14:paraId="2159BFFC" w14:textId="44D91904" w:rsidR="00BD53C4" w:rsidRDefault="00BD53C4" w:rsidP="00120018">
      <w:pPr>
        <w:pStyle w:val="Tekstwiodcy"/>
      </w:pPr>
    </w:p>
    <w:p w14:paraId="57A18764" w14:textId="3C7319AF" w:rsidR="00BD53C4" w:rsidRDefault="00BD53C4" w:rsidP="00120018">
      <w:pPr>
        <w:pStyle w:val="Tekstwiodcy"/>
      </w:pPr>
    </w:p>
    <w:p w14:paraId="26AD32FB" w14:textId="094FE859" w:rsidR="00BD53C4" w:rsidRDefault="00BD53C4" w:rsidP="00120018">
      <w:pPr>
        <w:pStyle w:val="Tekstwiodcy"/>
      </w:pPr>
    </w:p>
    <w:p w14:paraId="59914F09" w14:textId="0C0B6625" w:rsidR="00BD53C4" w:rsidRDefault="00BD53C4" w:rsidP="00120018">
      <w:pPr>
        <w:pStyle w:val="Tekstwiodcy"/>
      </w:pPr>
    </w:p>
    <w:p w14:paraId="2C5A4606" w14:textId="3E29BF2F" w:rsidR="00BD53C4" w:rsidRDefault="00BD53C4" w:rsidP="00120018">
      <w:pPr>
        <w:pStyle w:val="Tekstwiodcy"/>
      </w:pPr>
    </w:p>
    <w:p w14:paraId="62983D46" w14:textId="454BAEB4" w:rsidR="00BD53C4" w:rsidRDefault="00BD53C4" w:rsidP="00120018">
      <w:pPr>
        <w:pStyle w:val="Tekstwiodcy"/>
      </w:pPr>
    </w:p>
    <w:p w14:paraId="037A07E3" w14:textId="02D75D82" w:rsidR="00BD53C4" w:rsidRDefault="00BD53C4" w:rsidP="00120018">
      <w:pPr>
        <w:pStyle w:val="Tekstwiodcy"/>
      </w:pPr>
    </w:p>
    <w:p w14:paraId="1B2AF6F5" w14:textId="09DB55C2" w:rsidR="00BD53C4" w:rsidRDefault="00BD53C4" w:rsidP="00120018">
      <w:pPr>
        <w:pStyle w:val="Tekstwiodcy"/>
      </w:pPr>
    </w:p>
    <w:p w14:paraId="3E759A24" w14:textId="19D5B2E3" w:rsidR="00BD53C4" w:rsidRDefault="00BD53C4" w:rsidP="00120018">
      <w:pPr>
        <w:pStyle w:val="Tekstwiodcy"/>
      </w:pPr>
    </w:p>
    <w:p w14:paraId="363C6191" w14:textId="74923570" w:rsidR="00BD53C4" w:rsidRDefault="00BD53C4" w:rsidP="00120018">
      <w:pPr>
        <w:pStyle w:val="Tekstwiodcy"/>
      </w:pPr>
    </w:p>
    <w:p w14:paraId="12DDD213" w14:textId="447F49FD" w:rsidR="0059203F" w:rsidRDefault="0059203F" w:rsidP="0059203F">
      <w:pPr>
        <w:pStyle w:val="NrNagwek1"/>
      </w:pPr>
      <w:bookmarkStart w:id="125" w:name="_Toc519797556"/>
      <w:r>
        <w:lastRenderedPageBreak/>
        <w:t>Pomiary wydajności i analiza wyników</w:t>
      </w:r>
      <w:bookmarkEnd w:id="125"/>
    </w:p>
    <w:p w14:paraId="448194D8" w14:textId="5F680E97" w:rsidR="003D0276" w:rsidRPr="00736324" w:rsidRDefault="00820201" w:rsidP="002511B9">
      <w:pPr>
        <w:pStyle w:val="Tekstwiodcy"/>
      </w:pPr>
      <w:r w:rsidRPr="00736324">
        <w:t>Zaprojektowany i zaimplementowany system został poddany testom wydajnościowym. Do testów został wybrany przekrój funkcjonalności, w celu zapewnienia jak najdokładniejszego obrazu wydajności. W poprzednich rozdziałach opisane zostały przypadki użycia, na których testach skupiono się w tej pracy. Są to:</w:t>
      </w:r>
    </w:p>
    <w:p w14:paraId="36049AAA" w14:textId="1002F7B7" w:rsidR="00820201" w:rsidRPr="00736324" w:rsidRDefault="00820201" w:rsidP="00820201">
      <w:pPr>
        <w:pStyle w:val="Tekstwiodcy"/>
        <w:numPr>
          <w:ilvl w:val="0"/>
          <w:numId w:val="36"/>
        </w:numPr>
      </w:pPr>
      <w:r w:rsidRPr="00736324">
        <w:t>Wyszukiwanie zamówień użytkownika</w:t>
      </w:r>
    </w:p>
    <w:p w14:paraId="5CE5D6C2" w14:textId="7E711454" w:rsidR="00820201" w:rsidRPr="00736324" w:rsidRDefault="00820201" w:rsidP="00820201">
      <w:pPr>
        <w:pStyle w:val="Tekstwiodcy"/>
        <w:numPr>
          <w:ilvl w:val="0"/>
          <w:numId w:val="36"/>
        </w:numPr>
      </w:pPr>
      <w:r w:rsidRPr="00736324">
        <w:t>Dodanie nowego przedmiotu</w:t>
      </w:r>
    </w:p>
    <w:p w14:paraId="46F505D9" w14:textId="77777777" w:rsidR="00E415D7" w:rsidRDefault="00820201" w:rsidP="00E415D7">
      <w:pPr>
        <w:pStyle w:val="Tekstwiodcy"/>
        <w:numPr>
          <w:ilvl w:val="0"/>
          <w:numId w:val="36"/>
        </w:numPr>
      </w:pPr>
      <w:r w:rsidRPr="00736324">
        <w:t>Edycja egzemplarza</w:t>
      </w:r>
    </w:p>
    <w:p w14:paraId="755AB9C8" w14:textId="42B222FC" w:rsidR="00820201" w:rsidRPr="00736324" w:rsidRDefault="00820201" w:rsidP="00E415D7">
      <w:pPr>
        <w:pStyle w:val="Tekstwiodcy"/>
      </w:pPr>
      <w:r w:rsidRPr="00736324">
        <w:t xml:space="preserve">Każdy z przypadków użycia został przebadany za pomocą metryk </w:t>
      </w:r>
      <w:proofErr w:type="spellStart"/>
      <w:r w:rsidRPr="00736324">
        <w:t>JMeter</w:t>
      </w:r>
      <w:proofErr w:type="spellEnd"/>
      <w:r w:rsidRPr="00736324">
        <w:t>, a także za pomocą pomiarów czasu. Dzięki takiemu podejściu możliwe było sprawdzenie</w:t>
      </w:r>
      <w:commentRangeStart w:id="126"/>
      <w:r w:rsidR="00EC1EF0">
        <w:t>,</w:t>
      </w:r>
      <w:commentRangeEnd w:id="126"/>
      <w:r w:rsidR="00EC1EF0">
        <w:rPr>
          <w:rStyle w:val="Odwoaniedokomentarza"/>
        </w:rPr>
        <w:commentReference w:id="126"/>
      </w:r>
      <w:r w:rsidRPr="00736324">
        <w:t xml:space="preserve"> jak system radzi sobie z obciążeniem, jak efektywny jest JMS, a także jak szybko system wykonuje polecenia użytkownika.</w:t>
      </w:r>
    </w:p>
    <w:p w14:paraId="62D0D15B" w14:textId="6E57178D" w:rsidR="00C22988" w:rsidRDefault="00820201" w:rsidP="00C22988">
      <w:pPr>
        <w:pStyle w:val="NrNagwek2"/>
      </w:pPr>
      <w:bookmarkStart w:id="127" w:name="_Toc519797557"/>
      <w:proofErr w:type="spellStart"/>
      <w:r>
        <w:t>JMeter</w:t>
      </w:r>
      <w:bookmarkEnd w:id="127"/>
      <w:proofErr w:type="spellEnd"/>
    </w:p>
    <w:p w14:paraId="565B8945" w14:textId="69FBF24A" w:rsidR="00CF138D" w:rsidRPr="00736324" w:rsidRDefault="00736324" w:rsidP="00CF138D">
      <w:pPr>
        <w:pStyle w:val="Tekstwiodcy"/>
      </w:pPr>
      <w:r w:rsidRPr="00736324">
        <w:t xml:space="preserve">Apache </w:t>
      </w:r>
      <w:proofErr w:type="spellStart"/>
      <w:r w:rsidRPr="00736324">
        <w:t>JMeter</w:t>
      </w:r>
      <w:proofErr w:type="spellEnd"/>
      <w:r w:rsidRPr="00736324">
        <w:t xml:space="preserve"> to </w:t>
      </w:r>
      <w:proofErr w:type="spellStart"/>
      <w:r w:rsidRPr="00736324">
        <w:t>otwartoźródłowa</w:t>
      </w:r>
      <w:proofErr w:type="spellEnd"/>
      <w:r w:rsidRPr="00736324">
        <w:t xml:space="preserve"> aplikacja zaprojektowana do przeprowadzania testów wydajnościowych i funkcyjnych. </w:t>
      </w:r>
      <w:proofErr w:type="spellStart"/>
      <w:r w:rsidRPr="00736324">
        <w:t>JMeter</w:t>
      </w:r>
      <w:proofErr w:type="spellEnd"/>
      <w:r w:rsidRPr="00736324">
        <w:t xml:space="preserve"> pozwala na testowanie takich technologii jak:</w:t>
      </w:r>
    </w:p>
    <w:p w14:paraId="018AF061" w14:textId="66794B0E" w:rsidR="00736324" w:rsidRPr="00736324" w:rsidRDefault="00736324" w:rsidP="00736324">
      <w:pPr>
        <w:pStyle w:val="Tekstwiodcy"/>
        <w:numPr>
          <w:ilvl w:val="0"/>
          <w:numId w:val="37"/>
        </w:numPr>
      </w:pPr>
      <w:r w:rsidRPr="00736324">
        <w:t xml:space="preserve">Technologie sieciowe (HTTP, Java, </w:t>
      </w:r>
      <w:proofErr w:type="spellStart"/>
      <w:r w:rsidRPr="00736324">
        <w:t>NodeJS</w:t>
      </w:r>
      <w:proofErr w:type="spellEnd"/>
      <w:r w:rsidRPr="00736324">
        <w:t xml:space="preserve"> itp.)</w:t>
      </w:r>
    </w:p>
    <w:p w14:paraId="56413CCA" w14:textId="1B2CC8E2" w:rsidR="00736324" w:rsidRPr="00736324" w:rsidRDefault="00736324" w:rsidP="00736324">
      <w:pPr>
        <w:pStyle w:val="Tekstwiodcy"/>
        <w:numPr>
          <w:ilvl w:val="0"/>
          <w:numId w:val="37"/>
        </w:numPr>
      </w:pPr>
      <w:r w:rsidRPr="00736324">
        <w:t>Serwisy sieciowe (SOAP, REST)</w:t>
      </w:r>
    </w:p>
    <w:p w14:paraId="202350CF" w14:textId="6D9F2E9E" w:rsidR="00736324" w:rsidRPr="00736324" w:rsidRDefault="00736324" w:rsidP="00736324">
      <w:pPr>
        <w:pStyle w:val="Tekstwiodcy"/>
        <w:numPr>
          <w:ilvl w:val="0"/>
          <w:numId w:val="37"/>
        </w:numPr>
      </w:pPr>
      <w:r w:rsidRPr="00736324">
        <w:t>Bazy danych (za pomocą JDBC)</w:t>
      </w:r>
    </w:p>
    <w:p w14:paraId="0ECC57B1" w14:textId="23373E4C" w:rsidR="00736324" w:rsidRPr="00736324" w:rsidRDefault="00736324" w:rsidP="00736324">
      <w:pPr>
        <w:pStyle w:val="Tekstwiodcy"/>
        <w:numPr>
          <w:ilvl w:val="0"/>
          <w:numId w:val="37"/>
        </w:numPr>
      </w:pPr>
      <w:r w:rsidRPr="00736324">
        <w:t>JMS</w:t>
      </w:r>
    </w:p>
    <w:p w14:paraId="195DAF98" w14:textId="0CB3BF40" w:rsidR="00736324" w:rsidRPr="00736324" w:rsidRDefault="00736324" w:rsidP="00736324">
      <w:pPr>
        <w:pStyle w:val="Tekstwiodcy"/>
        <w:numPr>
          <w:ilvl w:val="0"/>
          <w:numId w:val="37"/>
        </w:numPr>
      </w:pPr>
      <w:r w:rsidRPr="00736324">
        <w:t>Obiekty Java</w:t>
      </w:r>
    </w:p>
    <w:p w14:paraId="66BCA0E9" w14:textId="0A13B314" w:rsidR="00736324" w:rsidRPr="00736324" w:rsidRDefault="00736324" w:rsidP="00736324">
      <w:pPr>
        <w:pStyle w:val="Tekstwiodcy"/>
        <w:numPr>
          <w:ilvl w:val="0"/>
          <w:numId w:val="37"/>
        </w:numPr>
      </w:pPr>
      <w:r w:rsidRPr="00736324">
        <w:t>Inne (TCP, poczta, FTP)</w:t>
      </w:r>
      <w:commentRangeStart w:id="128"/>
      <w:r w:rsidR="00EC1EF0">
        <w:t>.</w:t>
      </w:r>
      <w:commentRangeEnd w:id="128"/>
      <w:r w:rsidR="00EC1EF0">
        <w:rPr>
          <w:rStyle w:val="Odwoaniedokomentarza"/>
        </w:rPr>
        <w:commentReference w:id="128"/>
      </w:r>
    </w:p>
    <w:p w14:paraId="72D79F03" w14:textId="64336C29" w:rsidR="00736324" w:rsidRPr="00736324" w:rsidRDefault="00736324" w:rsidP="00736324">
      <w:pPr>
        <w:pStyle w:val="Tekstwiodcy"/>
        <w:ind w:firstLine="0"/>
      </w:pPr>
      <w:r w:rsidRPr="00736324">
        <w:t xml:space="preserve">Lista obsługiwanych funkcjonalności sprawia, że jest to dobre rozwiązanie do testowania wielowarstwowych rozproszonych aplikacji internetowych, takich jak opisywana w tej pracy aplikacja do obsługi sklepu z multimediami. Co ważne, </w:t>
      </w:r>
      <w:proofErr w:type="spellStart"/>
      <w:r w:rsidRPr="00736324">
        <w:t>JMeter</w:t>
      </w:r>
      <w:proofErr w:type="spellEnd"/>
      <w:r w:rsidRPr="00736324">
        <w:t xml:space="preserve"> pozwala na szybkie przygotowywanie Test Planów, a także potrafi wczytywać dane z najpopularniejszych formatów (HTML, JSON, XML), dzięki czemu dobrze współpracuje z komponentami sieciowymi </w:t>
      </w:r>
      <w:proofErr w:type="gramStart"/>
      <w:r w:rsidRPr="00736324">
        <w:t>JSF</w:t>
      </w:r>
      <w:r w:rsidR="00126C0D">
        <w:t>[</w:t>
      </w:r>
      <w:proofErr w:type="gramEnd"/>
      <w:r w:rsidR="00126C0D">
        <w:t>9]</w:t>
      </w:r>
      <w:r w:rsidRPr="00736324">
        <w:t>.</w:t>
      </w:r>
    </w:p>
    <w:p w14:paraId="7FFC8192" w14:textId="02898BE1" w:rsidR="00C22988" w:rsidRDefault="00C22988" w:rsidP="00C22988">
      <w:pPr>
        <w:pStyle w:val="NrNagwek2"/>
      </w:pPr>
      <w:bookmarkStart w:id="129" w:name="_Toc519797558"/>
      <w:commentRangeStart w:id="130"/>
      <w:r>
        <w:lastRenderedPageBreak/>
        <w:t>Środowiska testowe</w:t>
      </w:r>
      <w:commentRangeEnd w:id="130"/>
      <w:r w:rsidR="00EC1EF0">
        <w:rPr>
          <w:rStyle w:val="Odwoaniedokomentarza"/>
          <w:rFonts w:eastAsiaTheme="minorHAnsi" w:cstheme="minorBidi"/>
          <w:b w:val="0"/>
          <w:bCs w:val="0"/>
        </w:rPr>
        <w:commentReference w:id="130"/>
      </w:r>
      <w:bookmarkEnd w:id="129"/>
    </w:p>
    <w:p w14:paraId="71C7F394" w14:textId="22144664" w:rsidR="00CF138D" w:rsidRPr="00736324" w:rsidRDefault="00736324" w:rsidP="00CF138D">
      <w:pPr>
        <w:pStyle w:val="Tekstwiodcy"/>
      </w:pPr>
      <w:r w:rsidRPr="00736324">
        <w:t xml:space="preserve">Do przeprowadzenia testów użyto dwóch konfiguracji – z </w:t>
      </w:r>
      <w:r w:rsidR="00EC1EF0">
        <w:t>JMS</w:t>
      </w:r>
      <w:r w:rsidR="00EC1EF0" w:rsidRPr="00736324">
        <w:t xml:space="preserve"> </w:t>
      </w:r>
      <w:r w:rsidRPr="00736324">
        <w:t xml:space="preserve">i bez </w:t>
      </w:r>
      <w:r w:rsidR="00EC1EF0" w:rsidRPr="00736324">
        <w:t xml:space="preserve">JMS. </w:t>
      </w:r>
      <w:r w:rsidRPr="00736324">
        <w:t>użycia Konfiguracja pierwsza to konfiguracja opisywana we wcześniejszej pracy. Jej schemat przedstawia się następująco:</w:t>
      </w:r>
    </w:p>
    <w:p w14:paraId="0911FA2A" w14:textId="06FD4228" w:rsidR="00736324" w:rsidRDefault="00736324" w:rsidP="00CF138D">
      <w:pPr>
        <w:pStyle w:val="Tekstwiodcy"/>
        <w:rPr>
          <w:color w:val="FF0000"/>
        </w:rPr>
      </w:pPr>
    </w:p>
    <w:p w14:paraId="692B457E" w14:textId="77777777" w:rsidR="00736324" w:rsidRDefault="00736324" w:rsidP="00736324">
      <w:pPr>
        <w:pStyle w:val="Tekstwiodcy"/>
        <w:keepNext/>
      </w:pPr>
      <w:r w:rsidRPr="00736324">
        <w:rPr>
          <w:noProof/>
          <w:color w:val="FF0000"/>
          <w:lang w:eastAsia="pl-PL"/>
        </w:rPr>
        <w:drawing>
          <wp:inline distT="0" distB="0" distL="0" distR="0" wp14:anchorId="305EBD60" wp14:editId="55E84604">
            <wp:extent cx="5760720" cy="2846070"/>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846070"/>
                    </a:xfrm>
                    <a:prstGeom prst="rect">
                      <a:avLst/>
                    </a:prstGeom>
                  </pic:spPr>
                </pic:pic>
              </a:graphicData>
            </a:graphic>
          </wp:inline>
        </w:drawing>
      </w:r>
    </w:p>
    <w:p w14:paraId="3CDFBB38" w14:textId="2D173888" w:rsidR="00736324" w:rsidRPr="00126C0D" w:rsidRDefault="00736324" w:rsidP="00126C0D">
      <w:pPr>
        <w:pStyle w:val="Legenda"/>
        <w:jc w:val="center"/>
        <w:rPr>
          <w:i/>
        </w:rPr>
      </w:pPr>
      <w:bookmarkStart w:id="131" w:name="_Toc519797599"/>
      <w:r w:rsidRPr="00126C0D">
        <w:rPr>
          <w:i/>
        </w:rPr>
        <w:t xml:space="preserve">Rys. </w:t>
      </w:r>
      <w:r w:rsidRPr="00126C0D">
        <w:rPr>
          <w:i/>
        </w:rPr>
        <w:fldChar w:fldCharType="begin"/>
      </w:r>
      <w:r w:rsidRPr="00126C0D">
        <w:rPr>
          <w:i/>
        </w:rPr>
        <w:instrText xml:space="preserve"> SEQ Rys. \* ARABIC </w:instrText>
      </w:r>
      <w:r w:rsidRPr="00126C0D">
        <w:rPr>
          <w:i/>
        </w:rPr>
        <w:fldChar w:fldCharType="separate"/>
      </w:r>
      <w:r w:rsidR="0090498C" w:rsidRPr="00126C0D">
        <w:rPr>
          <w:i/>
          <w:noProof/>
        </w:rPr>
        <w:t>32</w:t>
      </w:r>
      <w:r w:rsidRPr="00126C0D">
        <w:rPr>
          <w:i/>
        </w:rPr>
        <w:fldChar w:fldCharType="end"/>
      </w:r>
      <w:r w:rsidRPr="00126C0D">
        <w:rPr>
          <w:i/>
        </w:rPr>
        <w:t>. Konfiguracja testowa 1.</w:t>
      </w:r>
      <w:bookmarkEnd w:id="131"/>
    </w:p>
    <w:p w14:paraId="594ECFFB" w14:textId="728727EA" w:rsidR="00736324" w:rsidRDefault="00736324" w:rsidP="00736324"/>
    <w:p w14:paraId="1F6D2CDD" w14:textId="654A0FF6" w:rsidR="00736324" w:rsidRDefault="00736324" w:rsidP="00736324">
      <w:r>
        <w:t>W tym przypadku zbadane zostały czasy wykonania przypadku użycia</w:t>
      </w:r>
      <w:r w:rsidR="00E415D7">
        <w:t>.</w:t>
      </w:r>
      <w:r>
        <w:t xml:space="preserve"> Testy przeprowadzono dla wspomnianych wcześniej przypadków.</w:t>
      </w:r>
    </w:p>
    <w:p w14:paraId="0F67D421" w14:textId="77777777" w:rsidR="00300A12" w:rsidRDefault="00300A12" w:rsidP="00736324"/>
    <w:p w14:paraId="6CC6D163" w14:textId="514228F0" w:rsidR="00736324" w:rsidRDefault="00736324" w:rsidP="00300A12">
      <w:pPr>
        <w:pStyle w:val="Tekstwiodcy"/>
      </w:pPr>
      <w:r>
        <w:t>Druga konfiguracja testowa, to konfiguracja nie korzystająca z synchronizacji baz danych za pomocą JMS. W tej konfiguracji baza danych jest jedna scentralizowana, a wszystkie oddziały sklepu odwołują się do niej bezpośrednio.</w:t>
      </w:r>
    </w:p>
    <w:p w14:paraId="722950A2" w14:textId="3C6F5AC3" w:rsidR="00736324" w:rsidRDefault="00736324" w:rsidP="00736324"/>
    <w:p w14:paraId="31280F1C" w14:textId="77777777" w:rsidR="00736324" w:rsidRDefault="00736324" w:rsidP="00736324">
      <w:pPr>
        <w:keepNext/>
      </w:pPr>
      <w:r w:rsidRPr="00736324">
        <w:rPr>
          <w:noProof/>
          <w:lang w:eastAsia="pl-PL"/>
        </w:rPr>
        <w:lastRenderedPageBreak/>
        <w:drawing>
          <wp:inline distT="0" distB="0" distL="0" distR="0" wp14:anchorId="794F8321" wp14:editId="5939270A">
            <wp:extent cx="5760720" cy="3866515"/>
            <wp:effectExtent l="0" t="0" r="0" b="635"/>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3866515"/>
                    </a:xfrm>
                    <a:prstGeom prst="rect">
                      <a:avLst/>
                    </a:prstGeom>
                  </pic:spPr>
                </pic:pic>
              </a:graphicData>
            </a:graphic>
          </wp:inline>
        </w:drawing>
      </w:r>
    </w:p>
    <w:p w14:paraId="16F9B9AB" w14:textId="7C9A8725" w:rsidR="00736324" w:rsidRPr="00126C0D" w:rsidRDefault="00736324" w:rsidP="00126C0D">
      <w:pPr>
        <w:pStyle w:val="Legenda"/>
        <w:jc w:val="center"/>
        <w:rPr>
          <w:i/>
        </w:rPr>
      </w:pPr>
      <w:bookmarkStart w:id="132" w:name="_Toc519797600"/>
      <w:r w:rsidRPr="00126C0D">
        <w:rPr>
          <w:i/>
        </w:rPr>
        <w:t xml:space="preserve">Rys. </w:t>
      </w:r>
      <w:r w:rsidRPr="00126C0D">
        <w:rPr>
          <w:i/>
        </w:rPr>
        <w:fldChar w:fldCharType="begin"/>
      </w:r>
      <w:r w:rsidRPr="00126C0D">
        <w:rPr>
          <w:i/>
        </w:rPr>
        <w:instrText xml:space="preserve"> SEQ Rys. \* ARABIC </w:instrText>
      </w:r>
      <w:r w:rsidRPr="00126C0D">
        <w:rPr>
          <w:i/>
        </w:rPr>
        <w:fldChar w:fldCharType="separate"/>
      </w:r>
      <w:r w:rsidR="0090498C" w:rsidRPr="00126C0D">
        <w:rPr>
          <w:i/>
          <w:noProof/>
        </w:rPr>
        <w:t>33</w:t>
      </w:r>
      <w:r w:rsidRPr="00126C0D">
        <w:rPr>
          <w:i/>
        </w:rPr>
        <w:fldChar w:fldCharType="end"/>
      </w:r>
      <w:r w:rsidRPr="00126C0D">
        <w:rPr>
          <w:i/>
        </w:rPr>
        <w:t>. Konfiguracja testowa 2.</w:t>
      </w:r>
      <w:bookmarkEnd w:id="132"/>
    </w:p>
    <w:p w14:paraId="51342099" w14:textId="57D37EBA" w:rsidR="00E415D7" w:rsidRDefault="00E415D7" w:rsidP="00E415D7"/>
    <w:p w14:paraId="67B17AB0" w14:textId="3D1F5A58" w:rsidR="00E415D7" w:rsidRDefault="00E415D7" w:rsidP="00E415D7">
      <w:pPr>
        <w:pStyle w:val="Tekstwiodcy"/>
      </w:pPr>
      <w:r>
        <w:tab/>
        <w:t xml:space="preserve">Testy zostały przeprowadzone dla następujących przypadków: </w:t>
      </w:r>
    </w:p>
    <w:p w14:paraId="76D9C1CD" w14:textId="0D1401D2" w:rsidR="00E415D7" w:rsidRDefault="00E415D7" w:rsidP="00E415D7">
      <w:pPr>
        <w:pStyle w:val="Tekstwiodcy"/>
        <w:numPr>
          <w:ilvl w:val="0"/>
          <w:numId w:val="39"/>
        </w:numPr>
      </w:pPr>
      <w:r>
        <w:t>Dodanie przedmiotu</w:t>
      </w:r>
    </w:p>
    <w:p w14:paraId="53969E32" w14:textId="73651856" w:rsidR="00E415D7" w:rsidRDefault="00E415D7" w:rsidP="00E415D7">
      <w:pPr>
        <w:pStyle w:val="Tekstwiodcy"/>
        <w:numPr>
          <w:ilvl w:val="0"/>
          <w:numId w:val="39"/>
        </w:numPr>
      </w:pPr>
      <w:r>
        <w:t>Edycja egzemplarza</w:t>
      </w:r>
    </w:p>
    <w:p w14:paraId="0863918F" w14:textId="489DBF44" w:rsidR="00E415D7" w:rsidRDefault="00E415D7" w:rsidP="00E415D7">
      <w:pPr>
        <w:pStyle w:val="Tekstwiodcy"/>
        <w:numPr>
          <w:ilvl w:val="0"/>
          <w:numId w:val="39"/>
        </w:numPr>
      </w:pPr>
      <w:r>
        <w:t>Wyszukiwanie zamówień użytkownika</w:t>
      </w:r>
    </w:p>
    <w:p w14:paraId="422AEDB3" w14:textId="77777777" w:rsidR="00E415D7" w:rsidRDefault="00E415D7" w:rsidP="00E415D7">
      <w:pPr>
        <w:pStyle w:val="Tekstwiodcy"/>
        <w:numPr>
          <w:ilvl w:val="0"/>
          <w:numId w:val="39"/>
        </w:numPr>
      </w:pPr>
      <w:r>
        <w:t>Usunięcie egzemplarza</w:t>
      </w:r>
    </w:p>
    <w:p w14:paraId="538D6A2A" w14:textId="77777777" w:rsidR="00E415D7" w:rsidRDefault="00E415D7" w:rsidP="00E415D7">
      <w:pPr>
        <w:pStyle w:val="Tekstwiodcy"/>
        <w:ind w:firstLine="0"/>
      </w:pPr>
    </w:p>
    <w:p w14:paraId="63D3A8CD" w14:textId="3BEA0B4F" w:rsidR="00E415D7" w:rsidRDefault="00E415D7" w:rsidP="00E415D7">
      <w:pPr>
        <w:pStyle w:val="Tekstwiodcy"/>
        <w:ind w:firstLine="0"/>
      </w:pPr>
      <w:r>
        <w:t>W kolejnych podrozdziałach zostaną omówione poszczególne konfiguracje.</w:t>
      </w:r>
    </w:p>
    <w:p w14:paraId="4A8D3081" w14:textId="176D8DFC" w:rsidR="00996B3E" w:rsidRDefault="00996B3E" w:rsidP="00E415D7">
      <w:pPr>
        <w:pStyle w:val="Tekstwiodcy"/>
        <w:ind w:firstLine="0"/>
      </w:pPr>
    </w:p>
    <w:p w14:paraId="69B137A2" w14:textId="61632F03" w:rsidR="00E415D7" w:rsidRDefault="00E415D7" w:rsidP="00E415D7">
      <w:pPr>
        <w:pStyle w:val="NrNagwek3"/>
      </w:pPr>
      <w:bookmarkStart w:id="133" w:name="_Toc519797559"/>
      <w:r>
        <w:t>Dodanie przedmiotu</w:t>
      </w:r>
      <w:bookmarkEnd w:id="133"/>
    </w:p>
    <w:p w14:paraId="350F75F5" w14:textId="17A6B56E" w:rsidR="00E415D7" w:rsidRDefault="00E415D7" w:rsidP="00E415D7">
      <w:pPr>
        <w:pStyle w:val="Tekstwiodcy"/>
      </w:pPr>
      <w:r>
        <w:t xml:space="preserve">Konfiguracja </w:t>
      </w:r>
      <w:proofErr w:type="spellStart"/>
      <w:r>
        <w:t>JMeter</w:t>
      </w:r>
      <w:proofErr w:type="spellEnd"/>
      <w:r>
        <w:t xml:space="preserve"> dla tego przypadku przedstawia się następująco:</w:t>
      </w:r>
    </w:p>
    <w:p w14:paraId="3A0EEFCB" w14:textId="51409B71" w:rsidR="00E415D7" w:rsidRDefault="00E415D7" w:rsidP="00E415D7">
      <w:pPr>
        <w:pStyle w:val="Tekstwiodcy"/>
        <w:ind w:firstLine="0"/>
      </w:pPr>
    </w:p>
    <w:p w14:paraId="2E3F9E09" w14:textId="77777777" w:rsidR="00E415D7" w:rsidRDefault="00E415D7" w:rsidP="00E415D7">
      <w:pPr>
        <w:pStyle w:val="Tekstwiodcy"/>
        <w:keepNext/>
        <w:ind w:firstLine="0"/>
        <w:jc w:val="center"/>
      </w:pPr>
      <w:r w:rsidRPr="00E415D7">
        <w:rPr>
          <w:noProof/>
        </w:rPr>
        <w:lastRenderedPageBreak/>
        <w:drawing>
          <wp:inline distT="0" distB="0" distL="0" distR="0" wp14:anchorId="1AE9B5AA" wp14:editId="12EB0E28">
            <wp:extent cx="1991003" cy="1676634"/>
            <wp:effectExtent l="0" t="0" r="9525"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991003" cy="1676634"/>
                    </a:xfrm>
                    <a:prstGeom prst="rect">
                      <a:avLst/>
                    </a:prstGeom>
                  </pic:spPr>
                </pic:pic>
              </a:graphicData>
            </a:graphic>
          </wp:inline>
        </w:drawing>
      </w:r>
    </w:p>
    <w:p w14:paraId="4BAADE23" w14:textId="2903DB11" w:rsidR="00E415D7" w:rsidRPr="00126C0D" w:rsidRDefault="00E415D7" w:rsidP="00E415D7">
      <w:pPr>
        <w:pStyle w:val="Legenda"/>
        <w:jc w:val="center"/>
        <w:rPr>
          <w:i/>
        </w:rPr>
      </w:pPr>
      <w:bookmarkStart w:id="134" w:name="_Toc519797601"/>
      <w:r w:rsidRPr="00126C0D">
        <w:rPr>
          <w:i/>
        </w:rPr>
        <w:t xml:space="preserve">Rys. </w:t>
      </w:r>
      <w:r w:rsidRPr="00126C0D">
        <w:rPr>
          <w:i/>
        </w:rPr>
        <w:fldChar w:fldCharType="begin"/>
      </w:r>
      <w:r w:rsidRPr="00126C0D">
        <w:rPr>
          <w:i/>
        </w:rPr>
        <w:instrText xml:space="preserve"> SEQ Rys. \* ARABIC </w:instrText>
      </w:r>
      <w:r w:rsidRPr="00126C0D">
        <w:rPr>
          <w:i/>
        </w:rPr>
        <w:fldChar w:fldCharType="separate"/>
      </w:r>
      <w:r w:rsidR="0090498C" w:rsidRPr="00126C0D">
        <w:rPr>
          <w:i/>
          <w:noProof/>
        </w:rPr>
        <w:t>34</w:t>
      </w:r>
      <w:r w:rsidRPr="00126C0D">
        <w:rPr>
          <w:i/>
        </w:rPr>
        <w:fldChar w:fldCharType="end"/>
      </w:r>
      <w:r w:rsidRPr="00126C0D">
        <w:rPr>
          <w:i/>
        </w:rPr>
        <w:t xml:space="preserve">. Konfiguracja </w:t>
      </w:r>
      <w:proofErr w:type="spellStart"/>
      <w:r w:rsidRPr="00126C0D">
        <w:rPr>
          <w:i/>
        </w:rPr>
        <w:t>JMeter</w:t>
      </w:r>
      <w:proofErr w:type="spellEnd"/>
      <w:r w:rsidRPr="00126C0D">
        <w:rPr>
          <w:i/>
        </w:rPr>
        <w:t xml:space="preserve"> dla dodawania przedmiotów</w:t>
      </w:r>
      <w:bookmarkEnd w:id="134"/>
    </w:p>
    <w:p w14:paraId="2F5C39AA" w14:textId="77777777" w:rsidR="00E415D7" w:rsidRPr="00E415D7" w:rsidRDefault="00E415D7" w:rsidP="00E415D7"/>
    <w:p w14:paraId="7D9B0122" w14:textId="41D83951" w:rsidR="00E415D7" w:rsidRDefault="00E415D7" w:rsidP="00E415D7">
      <w:pPr>
        <w:pStyle w:val="Tekstwiodcy"/>
      </w:pPr>
      <w:r>
        <w:t>Test rozpoczyna się od zalogowania pracownika na konto. Następnie pracownik przechodzi do okna dodawania przedmiotu, uzupełnia dane i wysyła je na serwer.  Test skonfigurowany jest dla dziesięciu jednoczesnych połączeń i korzysta z wiadomości http typu POST.</w:t>
      </w:r>
    </w:p>
    <w:p w14:paraId="1F1BC227" w14:textId="06F410F6" w:rsidR="00E415D7" w:rsidRDefault="00E415D7" w:rsidP="00E415D7">
      <w:pPr>
        <w:pStyle w:val="Tekstwiodcy"/>
      </w:pPr>
    </w:p>
    <w:p w14:paraId="10D167DD" w14:textId="77777777" w:rsidR="00C308C2" w:rsidRDefault="00E415D7" w:rsidP="00C308C2">
      <w:pPr>
        <w:pStyle w:val="Tekstwiodcy"/>
        <w:keepNext/>
      </w:pPr>
      <w:r w:rsidRPr="00E415D7">
        <w:rPr>
          <w:noProof/>
        </w:rPr>
        <w:drawing>
          <wp:inline distT="0" distB="0" distL="0" distR="0" wp14:anchorId="21A165EC" wp14:editId="76E98219">
            <wp:extent cx="5760720" cy="4872355"/>
            <wp:effectExtent l="0" t="0" r="0" b="4445"/>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4872355"/>
                    </a:xfrm>
                    <a:prstGeom prst="rect">
                      <a:avLst/>
                    </a:prstGeom>
                  </pic:spPr>
                </pic:pic>
              </a:graphicData>
            </a:graphic>
          </wp:inline>
        </w:drawing>
      </w:r>
    </w:p>
    <w:p w14:paraId="5C3B6915" w14:textId="6D1F0B7A" w:rsidR="00E415D7" w:rsidRPr="00126C0D" w:rsidRDefault="00C308C2" w:rsidP="00C308C2">
      <w:pPr>
        <w:pStyle w:val="Legenda"/>
        <w:jc w:val="center"/>
        <w:rPr>
          <w:i/>
        </w:rPr>
      </w:pPr>
      <w:bookmarkStart w:id="135" w:name="_Toc519797602"/>
      <w:r w:rsidRPr="00126C0D">
        <w:rPr>
          <w:i/>
        </w:rPr>
        <w:t xml:space="preserve">Rys. </w:t>
      </w:r>
      <w:r w:rsidRPr="00126C0D">
        <w:rPr>
          <w:i/>
        </w:rPr>
        <w:fldChar w:fldCharType="begin"/>
      </w:r>
      <w:r w:rsidRPr="00126C0D">
        <w:rPr>
          <w:i/>
        </w:rPr>
        <w:instrText xml:space="preserve"> SEQ Rys. \* ARABIC </w:instrText>
      </w:r>
      <w:r w:rsidRPr="00126C0D">
        <w:rPr>
          <w:i/>
        </w:rPr>
        <w:fldChar w:fldCharType="separate"/>
      </w:r>
      <w:r w:rsidR="0090498C" w:rsidRPr="00126C0D">
        <w:rPr>
          <w:i/>
          <w:noProof/>
        </w:rPr>
        <w:t>35</w:t>
      </w:r>
      <w:r w:rsidRPr="00126C0D">
        <w:rPr>
          <w:i/>
        </w:rPr>
        <w:fldChar w:fldCharType="end"/>
      </w:r>
      <w:r w:rsidRPr="00126C0D">
        <w:rPr>
          <w:i/>
        </w:rPr>
        <w:t>. Dodaj przedmiot - Żądanie HTTP</w:t>
      </w:r>
      <w:bookmarkEnd w:id="135"/>
    </w:p>
    <w:p w14:paraId="2E2E47F4" w14:textId="5D797264" w:rsidR="00E415D7" w:rsidRDefault="00E415D7" w:rsidP="00E415D7">
      <w:pPr>
        <w:pStyle w:val="Tekstwiodcy"/>
      </w:pPr>
    </w:p>
    <w:p w14:paraId="17265FF1" w14:textId="50F81B05" w:rsidR="00E415D7" w:rsidRDefault="0046675C" w:rsidP="00E415D7">
      <w:pPr>
        <w:pStyle w:val="Tekstwiodcy"/>
      </w:pPr>
      <w:r>
        <w:t xml:space="preserve">Przed zakończeniem testu pracownik sprawdza w oknie „Wyszukaj przedmiot” czy przedmiot faktycznie został dodany. </w:t>
      </w:r>
      <w:r w:rsidR="00E415D7">
        <w:t>Komponenty „Time – start” i „Time – end” służą do mierzenia czasu wykonywania przypadku użycia. To na podstawie ich wskazań wykonana została analiza wyników przedstawiona w kolejnych podrozdziałach.</w:t>
      </w:r>
    </w:p>
    <w:p w14:paraId="439EFD87" w14:textId="1A3BBF1D" w:rsidR="0046675C" w:rsidRDefault="0046675C" w:rsidP="0046675C">
      <w:pPr>
        <w:pStyle w:val="Tekstwiodcy"/>
        <w:ind w:firstLine="0"/>
      </w:pPr>
    </w:p>
    <w:p w14:paraId="03FDABEB" w14:textId="77777777" w:rsidR="000353BD" w:rsidRDefault="0046675C" w:rsidP="000353BD">
      <w:pPr>
        <w:pStyle w:val="NrNagwek3"/>
      </w:pPr>
      <w:bookmarkStart w:id="136" w:name="_Toc519797560"/>
      <w:r>
        <w:t xml:space="preserve">Edycja </w:t>
      </w:r>
      <w:r w:rsidR="00C308C2">
        <w:t>egzemplarza</w:t>
      </w:r>
      <w:bookmarkEnd w:id="136"/>
    </w:p>
    <w:p w14:paraId="158D82FA" w14:textId="147FC037" w:rsidR="00C308C2" w:rsidRDefault="0046675C" w:rsidP="000353BD">
      <w:pPr>
        <w:pStyle w:val="Tekstwiodcy"/>
        <w:jc w:val="center"/>
      </w:pPr>
      <w:r w:rsidRPr="0046675C">
        <w:drawing>
          <wp:inline distT="0" distB="0" distL="0" distR="0" wp14:anchorId="5C097805" wp14:editId="724E3FAA">
            <wp:extent cx="1810003" cy="1857634"/>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10003" cy="1857634"/>
                    </a:xfrm>
                    <a:prstGeom prst="rect">
                      <a:avLst/>
                    </a:prstGeom>
                  </pic:spPr>
                </pic:pic>
              </a:graphicData>
            </a:graphic>
          </wp:inline>
        </w:drawing>
      </w:r>
    </w:p>
    <w:p w14:paraId="53012825" w14:textId="405B6396" w:rsidR="0046675C" w:rsidRPr="00126C0D" w:rsidRDefault="00C308C2" w:rsidP="00C308C2">
      <w:pPr>
        <w:pStyle w:val="Legenda"/>
        <w:jc w:val="center"/>
        <w:rPr>
          <w:i/>
        </w:rPr>
      </w:pPr>
      <w:bookmarkStart w:id="137" w:name="_Toc519797603"/>
      <w:r w:rsidRPr="00126C0D">
        <w:rPr>
          <w:i/>
        </w:rPr>
        <w:t xml:space="preserve">Rys. </w:t>
      </w:r>
      <w:r w:rsidRPr="00126C0D">
        <w:rPr>
          <w:i/>
        </w:rPr>
        <w:fldChar w:fldCharType="begin"/>
      </w:r>
      <w:r w:rsidRPr="00126C0D">
        <w:rPr>
          <w:i/>
        </w:rPr>
        <w:instrText xml:space="preserve"> SEQ Rys. \* ARABIC </w:instrText>
      </w:r>
      <w:r w:rsidRPr="00126C0D">
        <w:rPr>
          <w:i/>
        </w:rPr>
        <w:fldChar w:fldCharType="separate"/>
      </w:r>
      <w:r w:rsidR="0090498C" w:rsidRPr="00126C0D">
        <w:rPr>
          <w:i/>
          <w:noProof/>
        </w:rPr>
        <w:t>36</w:t>
      </w:r>
      <w:r w:rsidRPr="00126C0D">
        <w:rPr>
          <w:i/>
        </w:rPr>
        <w:fldChar w:fldCharType="end"/>
      </w:r>
      <w:r w:rsidRPr="00126C0D">
        <w:rPr>
          <w:i/>
        </w:rPr>
        <w:t xml:space="preserve">. Konfiguracja </w:t>
      </w:r>
      <w:proofErr w:type="spellStart"/>
      <w:r w:rsidRPr="00126C0D">
        <w:rPr>
          <w:i/>
        </w:rPr>
        <w:t>JMeter</w:t>
      </w:r>
      <w:proofErr w:type="spellEnd"/>
      <w:r w:rsidRPr="00126C0D">
        <w:rPr>
          <w:i/>
        </w:rPr>
        <w:t xml:space="preserve"> dla edycji egzemplarzy</w:t>
      </w:r>
      <w:bookmarkEnd w:id="137"/>
    </w:p>
    <w:p w14:paraId="371CC3B6" w14:textId="77777777" w:rsidR="00C308C2" w:rsidRPr="00C308C2" w:rsidRDefault="00C308C2" w:rsidP="00C308C2"/>
    <w:p w14:paraId="31A9EB69" w14:textId="78DF960D" w:rsidR="0046675C" w:rsidRDefault="0046675C" w:rsidP="0046675C">
      <w:pPr>
        <w:pStyle w:val="Tekstwiodcy"/>
      </w:pPr>
      <w:r>
        <w:t xml:space="preserve">Test rozpoczyna się od zalogowania pracownika na konto. Następnie pracownik przechodzi do okna wyszukiwania egzemplarza i znajduje konkretny egzemplarz.  Wybiera „Edytuj”, uzupełnia dane i wysyła na serwer.  Następnie sprawdzane jest, czy egzemplarz faktycznie został wyedytowany. </w:t>
      </w:r>
    </w:p>
    <w:p w14:paraId="170F9FE2" w14:textId="77777777" w:rsidR="00C308C2" w:rsidRDefault="0046675C" w:rsidP="00C308C2">
      <w:pPr>
        <w:pStyle w:val="Tekstwiodcy"/>
        <w:keepNext/>
        <w:jc w:val="center"/>
      </w:pPr>
      <w:r w:rsidRPr="0046675C">
        <w:rPr>
          <w:noProof/>
        </w:rPr>
        <w:lastRenderedPageBreak/>
        <w:drawing>
          <wp:inline distT="0" distB="0" distL="0" distR="0" wp14:anchorId="316AF56C" wp14:editId="51636C50">
            <wp:extent cx="5760720" cy="4909185"/>
            <wp:effectExtent l="0" t="0" r="0" b="5715"/>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4909185"/>
                    </a:xfrm>
                    <a:prstGeom prst="rect">
                      <a:avLst/>
                    </a:prstGeom>
                  </pic:spPr>
                </pic:pic>
              </a:graphicData>
            </a:graphic>
          </wp:inline>
        </w:drawing>
      </w:r>
    </w:p>
    <w:p w14:paraId="03D94433" w14:textId="13F71AAE" w:rsidR="0046675C" w:rsidRPr="00126C0D" w:rsidRDefault="00C308C2" w:rsidP="00C308C2">
      <w:pPr>
        <w:pStyle w:val="Legenda"/>
        <w:jc w:val="center"/>
        <w:rPr>
          <w:i/>
        </w:rPr>
      </w:pPr>
      <w:bookmarkStart w:id="138" w:name="_Toc519797604"/>
      <w:r w:rsidRPr="00126C0D">
        <w:rPr>
          <w:i/>
        </w:rPr>
        <w:t xml:space="preserve">Rys. </w:t>
      </w:r>
      <w:r w:rsidRPr="00126C0D">
        <w:rPr>
          <w:i/>
        </w:rPr>
        <w:fldChar w:fldCharType="begin"/>
      </w:r>
      <w:r w:rsidRPr="00126C0D">
        <w:rPr>
          <w:i/>
        </w:rPr>
        <w:instrText xml:space="preserve"> SEQ Rys. \* ARABIC </w:instrText>
      </w:r>
      <w:r w:rsidRPr="00126C0D">
        <w:rPr>
          <w:i/>
        </w:rPr>
        <w:fldChar w:fldCharType="separate"/>
      </w:r>
      <w:r w:rsidR="0090498C" w:rsidRPr="00126C0D">
        <w:rPr>
          <w:i/>
          <w:noProof/>
        </w:rPr>
        <w:t>37</w:t>
      </w:r>
      <w:r w:rsidRPr="00126C0D">
        <w:rPr>
          <w:i/>
        </w:rPr>
        <w:fldChar w:fldCharType="end"/>
      </w:r>
      <w:r w:rsidRPr="00126C0D">
        <w:rPr>
          <w:i/>
        </w:rPr>
        <w:t xml:space="preserve">. Edytuj </w:t>
      </w:r>
      <w:proofErr w:type="gramStart"/>
      <w:r w:rsidRPr="00126C0D">
        <w:rPr>
          <w:i/>
        </w:rPr>
        <w:t>egzemplarz  -</w:t>
      </w:r>
      <w:proofErr w:type="gramEnd"/>
      <w:r w:rsidRPr="00126C0D">
        <w:rPr>
          <w:i/>
        </w:rPr>
        <w:t xml:space="preserve"> Żądanie HTTP</w:t>
      </w:r>
      <w:bookmarkEnd w:id="138"/>
    </w:p>
    <w:p w14:paraId="50957012" w14:textId="77777777" w:rsidR="00C308C2" w:rsidRPr="00C308C2" w:rsidRDefault="00C308C2" w:rsidP="00C308C2"/>
    <w:p w14:paraId="009AA0D6" w14:textId="46263A9C" w:rsidR="0046675C" w:rsidRDefault="0046675C" w:rsidP="0046675C">
      <w:pPr>
        <w:pStyle w:val="NrNagwek3"/>
      </w:pPr>
      <w:bookmarkStart w:id="139" w:name="_Toc519797561"/>
      <w:r>
        <w:t>Wyszukaj zamówienia użytkownika</w:t>
      </w:r>
      <w:bookmarkEnd w:id="139"/>
    </w:p>
    <w:p w14:paraId="52A46EFE" w14:textId="77777777" w:rsidR="00C308C2" w:rsidRDefault="0046675C" w:rsidP="000353BD">
      <w:pPr>
        <w:pStyle w:val="Tekstwiodcy"/>
        <w:jc w:val="center"/>
      </w:pPr>
      <w:r w:rsidRPr="0046675C">
        <w:drawing>
          <wp:inline distT="0" distB="0" distL="0" distR="0" wp14:anchorId="1CD8CCF4" wp14:editId="443B62BD">
            <wp:extent cx="1924319" cy="1400370"/>
            <wp:effectExtent l="0" t="0" r="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24319" cy="1400370"/>
                    </a:xfrm>
                    <a:prstGeom prst="rect">
                      <a:avLst/>
                    </a:prstGeom>
                  </pic:spPr>
                </pic:pic>
              </a:graphicData>
            </a:graphic>
          </wp:inline>
        </w:drawing>
      </w:r>
    </w:p>
    <w:p w14:paraId="45217D34" w14:textId="3D8CE8D8" w:rsidR="00C308C2" w:rsidRPr="00126C0D" w:rsidRDefault="00C308C2" w:rsidP="00C308C2">
      <w:pPr>
        <w:pStyle w:val="Legenda"/>
        <w:jc w:val="center"/>
        <w:rPr>
          <w:i/>
        </w:rPr>
      </w:pPr>
      <w:bookmarkStart w:id="140" w:name="_Toc519797605"/>
      <w:r w:rsidRPr="00126C0D">
        <w:rPr>
          <w:i/>
        </w:rPr>
        <w:t xml:space="preserve">Rys. </w:t>
      </w:r>
      <w:r w:rsidRPr="00126C0D">
        <w:rPr>
          <w:i/>
        </w:rPr>
        <w:fldChar w:fldCharType="begin"/>
      </w:r>
      <w:r w:rsidRPr="00126C0D">
        <w:rPr>
          <w:i/>
        </w:rPr>
        <w:instrText xml:space="preserve"> SEQ Rys. \* ARABIC </w:instrText>
      </w:r>
      <w:r w:rsidRPr="00126C0D">
        <w:rPr>
          <w:i/>
        </w:rPr>
        <w:fldChar w:fldCharType="separate"/>
      </w:r>
      <w:r w:rsidR="0090498C" w:rsidRPr="00126C0D">
        <w:rPr>
          <w:i/>
          <w:noProof/>
        </w:rPr>
        <w:t>38</w:t>
      </w:r>
      <w:r w:rsidRPr="00126C0D">
        <w:rPr>
          <w:i/>
        </w:rPr>
        <w:fldChar w:fldCharType="end"/>
      </w:r>
      <w:r w:rsidRPr="00126C0D">
        <w:rPr>
          <w:i/>
        </w:rPr>
        <w:t xml:space="preserve">. Konfiguracja </w:t>
      </w:r>
      <w:proofErr w:type="spellStart"/>
      <w:r w:rsidRPr="00126C0D">
        <w:rPr>
          <w:i/>
        </w:rPr>
        <w:t>JMeter</w:t>
      </w:r>
      <w:proofErr w:type="spellEnd"/>
      <w:r w:rsidRPr="00126C0D">
        <w:rPr>
          <w:i/>
        </w:rPr>
        <w:t xml:space="preserve"> dla wyszukiwania zamówień</w:t>
      </w:r>
      <w:bookmarkEnd w:id="140"/>
    </w:p>
    <w:p w14:paraId="43A339EE" w14:textId="6A3317B5" w:rsidR="0046675C" w:rsidRDefault="0046675C" w:rsidP="00C308C2">
      <w:pPr>
        <w:pStyle w:val="Legenda"/>
        <w:jc w:val="center"/>
      </w:pPr>
    </w:p>
    <w:p w14:paraId="4836235D" w14:textId="33B6B0E2" w:rsidR="00C308C2" w:rsidRDefault="00C308C2" w:rsidP="00C308C2">
      <w:pPr>
        <w:pStyle w:val="Tekstwiodcy"/>
      </w:pPr>
      <w:r>
        <w:lastRenderedPageBreak/>
        <w:t xml:space="preserve">Test rozpoczyna się od zalogowania klienta na konto. Następnie klient przechodzi do okna wyszukiwania zamówień. Wyświetlona zostaje lista wszystkich zamówień zalogowanego użytkownika. </w:t>
      </w:r>
    </w:p>
    <w:p w14:paraId="20DE79DD" w14:textId="77777777" w:rsidR="00C308C2" w:rsidRDefault="00C308C2" w:rsidP="00C308C2">
      <w:pPr>
        <w:pStyle w:val="NrNagwek3"/>
        <w:numPr>
          <w:ilvl w:val="0"/>
          <w:numId w:val="0"/>
        </w:numPr>
        <w:jc w:val="center"/>
      </w:pPr>
    </w:p>
    <w:p w14:paraId="3D96D2F3" w14:textId="77777777" w:rsidR="00C308C2" w:rsidRPr="000353BD" w:rsidRDefault="0046675C" w:rsidP="00063DF7">
      <w:pPr>
        <w:pStyle w:val="Tekstwiodcy"/>
        <w:jc w:val="center"/>
      </w:pPr>
      <w:r w:rsidRPr="000353BD">
        <w:drawing>
          <wp:inline distT="0" distB="0" distL="0" distR="0" wp14:anchorId="26AE6E10" wp14:editId="76FF26B2">
            <wp:extent cx="5760720" cy="4918710"/>
            <wp:effectExtent l="0" t="0" r="0" b="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4918710"/>
                    </a:xfrm>
                    <a:prstGeom prst="rect">
                      <a:avLst/>
                    </a:prstGeom>
                  </pic:spPr>
                </pic:pic>
              </a:graphicData>
            </a:graphic>
          </wp:inline>
        </w:drawing>
      </w:r>
    </w:p>
    <w:p w14:paraId="1E6BA49B" w14:textId="53E4113A" w:rsidR="0046675C" w:rsidRDefault="00C308C2" w:rsidP="00C308C2">
      <w:pPr>
        <w:pStyle w:val="Legenda"/>
        <w:jc w:val="center"/>
        <w:rPr>
          <w:i/>
        </w:rPr>
      </w:pPr>
      <w:bookmarkStart w:id="141" w:name="_Toc519797606"/>
      <w:r w:rsidRPr="00126C0D">
        <w:rPr>
          <w:i/>
        </w:rPr>
        <w:t xml:space="preserve">Rys. </w:t>
      </w:r>
      <w:r w:rsidRPr="00126C0D">
        <w:rPr>
          <w:i/>
        </w:rPr>
        <w:fldChar w:fldCharType="begin"/>
      </w:r>
      <w:r w:rsidRPr="00126C0D">
        <w:rPr>
          <w:i/>
        </w:rPr>
        <w:instrText xml:space="preserve"> SEQ Rys. \* ARABIC </w:instrText>
      </w:r>
      <w:r w:rsidRPr="00126C0D">
        <w:rPr>
          <w:i/>
        </w:rPr>
        <w:fldChar w:fldCharType="separate"/>
      </w:r>
      <w:r w:rsidR="0090498C" w:rsidRPr="00126C0D">
        <w:rPr>
          <w:i/>
          <w:noProof/>
        </w:rPr>
        <w:t>39</w:t>
      </w:r>
      <w:r w:rsidRPr="00126C0D">
        <w:rPr>
          <w:i/>
        </w:rPr>
        <w:fldChar w:fldCharType="end"/>
      </w:r>
      <w:r w:rsidRPr="00126C0D">
        <w:rPr>
          <w:i/>
        </w:rPr>
        <w:t xml:space="preserve">. Wyszukaj </w:t>
      </w:r>
      <w:proofErr w:type="gramStart"/>
      <w:r w:rsidRPr="00126C0D">
        <w:rPr>
          <w:i/>
        </w:rPr>
        <w:t>zamówienia  -</w:t>
      </w:r>
      <w:proofErr w:type="gramEnd"/>
      <w:r w:rsidRPr="00126C0D">
        <w:rPr>
          <w:i/>
        </w:rPr>
        <w:t xml:space="preserve"> Żądanie </w:t>
      </w:r>
      <w:r w:rsidR="000353BD">
        <w:rPr>
          <w:i/>
        </w:rPr>
        <w:t>http</w:t>
      </w:r>
      <w:bookmarkEnd w:id="141"/>
    </w:p>
    <w:p w14:paraId="40B482F2" w14:textId="77777777" w:rsidR="000353BD" w:rsidRPr="000353BD" w:rsidRDefault="000353BD" w:rsidP="000353BD"/>
    <w:p w14:paraId="51EC0313" w14:textId="77777777" w:rsidR="00C308C2" w:rsidRPr="00C308C2" w:rsidRDefault="00C308C2" w:rsidP="00C308C2"/>
    <w:p w14:paraId="03ECD650" w14:textId="327EFC97" w:rsidR="000353BD" w:rsidRDefault="0046675C" w:rsidP="000353BD">
      <w:pPr>
        <w:pStyle w:val="NrNagwek3"/>
      </w:pPr>
      <w:bookmarkStart w:id="142" w:name="_Toc519797562"/>
      <w:r>
        <w:lastRenderedPageBreak/>
        <w:t>Usuń przedmiot</w:t>
      </w:r>
      <w:bookmarkEnd w:id="142"/>
    </w:p>
    <w:p w14:paraId="24D7E94D" w14:textId="77777777" w:rsidR="00C308C2" w:rsidRDefault="0046675C" w:rsidP="000353BD">
      <w:pPr>
        <w:pStyle w:val="Tekstwiodcy"/>
        <w:jc w:val="center"/>
      </w:pPr>
      <w:r w:rsidRPr="0046675C">
        <w:drawing>
          <wp:inline distT="0" distB="0" distL="0" distR="0" wp14:anchorId="1C35AC24" wp14:editId="5219A2A4">
            <wp:extent cx="1676634" cy="1552792"/>
            <wp:effectExtent l="0" t="0" r="0" b="9525"/>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76634" cy="1552792"/>
                    </a:xfrm>
                    <a:prstGeom prst="rect">
                      <a:avLst/>
                    </a:prstGeom>
                  </pic:spPr>
                </pic:pic>
              </a:graphicData>
            </a:graphic>
          </wp:inline>
        </w:drawing>
      </w:r>
    </w:p>
    <w:p w14:paraId="050C369B" w14:textId="64BA5894" w:rsidR="0046675C" w:rsidRPr="00126C0D" w:rsidRDefault="00C308C2" w:rsidP="00C308C2">
      <w:pPr>
        <w:pStyle w:val="Legenda"/>
        <w:jc w:val="center"/>
        <w:rPr>
          <w:i/>
        </w:rPr>
      </w:pPr>
      <w:bookmarkStart w:id="143" w:name="_Toc519797607"/>
      <w:r w:rsidRPr="00126C0D">
        <w:rPr>
          <w:i/>
        </w:rPr>
        <w:t xml:space="preserve">Rys. </w:t>
      </w:r>
      <w:r w:rsidRPr="00126C0D">
        <w:rPr>
          <w:i/>
        </w:rPr>
        <w:fldChar w:fldCharType="begin"/>
      </w:r>
      <w:r w:rsidRPr="00126C0D">
        <w:rPr>
          <w:i/>
        </w:rPr>
        <w:instrText xml:space="preserve"> SEQ Rys. \* ARABIC </w:instrText>
      </w:r>
      <w:r w:rsidRPr="00126C0D">
        <w:rPr>
          <w:i/>
        </w:rPr>
        <w:fldChar w:fldCharType="separate"/>
      </w:r>
      <w:r w:rsidR="0090498C" w:rsidRPr="00126C0D">
        <w:rPr>
          <w:i/>
          <w:noProof/>
        </w:rPr>
        <w:t>40</w:t>
      </w:r>
      <w:r w:rsidRPr="00126C0D">
        <w:rPr>
          <w:i/>
        </w:rPr>
        <w:fldChar w:fldCharType="end"/>
      </w:r>
      <w:r w:rsidRPr="00126C0D">
        <w:rPr>
          <w:i/>
        </w:rPr>
        <w:t xml:space="preserve">. Konfiguracja </w:t>
      </w:r>
      <w:proofErr w:type="spellStart"/>
      <w:r w:rsidRPr="00126C0D">
        <w:rPr>
          <w:i/>
        </w:rPr>
        <w:t>JMeter</w:t>
      </w:r>
      <w:proofErr w:type="spellEnd"/>
      <w:r w:rsidRPr="00126C0D">
        <w:rPr>
          <w:i/>
        </w:rPr>
        <w:t xml:space="preserve"> dla usuwania przedmiotów</w:t>
      </w:r>
      <w:bookmarkEnd w:id="143"/>
    </w:p>
    <w:p w14:paraId="3091C9D1" w14:textId="63F81E55" w:rsidR="00C308C2" w:rsidRDefault="00C308C2" w:rsidP="00C308C2"/>
    <w:p w14:paraId="40B097B1" w14:textId="2DB7DC74" w:rsidR="00C308C2" w:rsidRDefault="00C308C2" w:rsidP="00C308C2">
      <w:pPr>
        <w:pStyle w:val="Tekstwiodcy"/>
      </w:pPr>
      <w:r>
        <w:t>Test rozpoczyna się od zalogowania pracownika na konto. Następnie pracownik przechodzi do okna wyszukiwania przedmiotu i znajduje konkretny przedmiot.  Wybiera „Usuń”.  Następnie sprawdzane jest, czy przedmiot faktycznie został usunięty (wraz z jego egzemplarzami).</w:t>
      </w:r>
    </w:p>
    <w:p w14:paraId="019124B0" w14:textId="77777777" w:rsidR="00C308C2" w:rsidRPr="00C308C2" w:rsidRDefault="00C308C2" w:rsidP="00C308C2">
      <w:pPr>
        <w:pStyle w:val="Tekstwiodcy"/>
      </w:pPr>
    </w:p>
    <w:p w14:paraId="55E06FC8" w14:textId="77777777" w:rsidR="00C308C2" w:rsidRDefault="0046675C" w:rsidP="00C308C2">
      <w:pPr>
        <w:pStyle w:val="NrNagwek3"/>
        <w:numPr>
          <w:ilvl w:val="0"/>
          <w:numId w:val="0"/>
        </w:numPr>
        <w:jc w:val="center"/>
      </w:pPr>
      <w:bookmarkStart w:id="144" w:name="_Toc519797563"/>
      <w:r w:rsidRPr="0046675C">
        <w:rPr>
          <w:noProof/>
        </w:rPr>
        <w:drawing>
          <wp:inline distT="0" distB="0" distL="0" distR="0" wp14:anchorId="151DCC55" wp14:editId="0AD94BDD">
            <wp:extent cx="5412630" cy="4581525"/>
            <wp:effectExtent l="0" t="0" r="0" b="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19915" cy="4587691"/>
                    </a:xfrm>
                    <a:prstGeom prst="rect">
                      <a:avLst/>
                    </a:prstGeom>
                  </pic:spPr>
                </pic:pic>
              </a:graphicData>
            </a:graphic>
          </wp:inline>
        </w:drawing>
      </w:r>
      <w:bookmarkEnd w:id="144"/>
    </w:p>
    <w:p w14:paraId="463EC9D0" w14:textId="1D94535D" w:rsidR="0046675C" w:rsidRPr="00126C0D" w:rsidRDefault="00C308C2" w:rsidP="00C308C2">
      <w:pPr>
        <w:pStyle w:val="Legenda"/>
        <w:jc w:val="center"/>
        <w:rPr>
          <w:i/>
        </w:rPr>
      </w:pPr>
      <w:bookmarkStart w:id="145" w:name="_Toc519797608"/>
      <w:r w:rsidRPr="00126C0D">
        <w:rPr>
          <w:i/>
        </w:rPr>
        <w:t xml:space="preserve">Rys. </w:t>
      </w:r>
      <w:r w:rsidRPr="00126C0D">
        <w:rPr>
          <w:i/>
        </w:rPr>
        <w:fldChar w:fldCharType="begin"/>
      </w:r>
      <w:r w:rsidRPr="00126C0D">
        <w:rPr>
          <w:i/>
        </w:rPr>
        <w:instrText xml:space="preserve"> SEQ Rys. \* ARABIC </w:instrText>
      </w:r>
      <w:r w:rsidRPr="00126C0D">
        <w:rPr>
          <w:i/>
        </w:rPr>
        <w:fldChar w:fldCharType="separate"/>
      </w:r>
      <w:r w:rsidR="0090498C" w:rsidRPr="00126C0D">
        <w:rPr>
          <w:i/>
          <w:noProof/>
        </w:rPr>
        <w:t>41</w:t>
      </w:r>
      <w:r w:rsidRPr="00126C0D">
        <w:rPr>
          <w:i/>
        </w:rPr>
        <w:fldChar w:fldCharType="end"/>
      </w:r>
      <w:r w:rsidRPr="00126C0D">
        <w:rPr>
          <w:i/>
        </w:rPr>
        <w:t>. Usuń przedmiot - Żądanie HTTP</w:t>
      </w:r>
      <w:bookmarkEnd w:id="145"/>
    </w:p>
    <w:p w14:paraId="1503C55D" w14:textId="2FA22916" w:rsidR="00C22988" w:rsidRDefault="00C22988" w:rsidP="00C22988">
      <w:pPr>
        <w:pStyle w:val="NrNagwek2"/>
      </w:pPr>
      <w:bookmarkStart w:id="146" w:name="_Toc519797564"/>
      <w:r>
        <w:lastRenderedPageBreak/>
        <w:t>Otrzymane wyniki</w:t>
      </w:r>
      <w:bookmarkEnd w:id="146"/>
    </w:p>
    <w:p w14:paraId="7B0EFBD8" w14:textId="4CFBFAD6" w:rsidR="00CF138D" w:rsidRPr="00357571" w:rsidRDefault="00357571" w:rsidP="00CF138D">
      <w:pPr>
        <w:pStyle w:val="Tekstwiodcy"/>
      </w:pPr>
      <w:r w:rsidRPr="00357571">
        <w:t>Dla każdego z przypadków zostało wykonane 20 prób. Poniżej uzyskane wyniki i tabele zbiorcze z danymi liczbowymi.</w:t>
      </w:r>
      <w:r>
        <w:t xml:space="preserve"> Czas w osi pionowej podawany jest w milisekundach.</w:t>
      </w:r>
    </w:p>
    <w:p w14:paraId="6F6B6E5E" w14:textId="175C8F2F" w:rsidR="00317597" w:rsidRDefault="00550BEE" w:rsidP="00317597">
      <w:pPr>
        <w:pStyle w:val="Tekstwiodcy"/>
        <w:ind w:firstLine="0"/>
        <w:rPr>
          <w:color w:val="FF0000"/>
        </w:rPr>
      </w:pPr>
      <w:r>
        <w:rPr>
          <w:noProof/>
        </w:rPr>
        <w:drawing>
          <wp:inline distT="0" distB="0" distL="0" distR="0" wp14:anchorId="1710DDB9" wp14:editId="77FC560A">
            <wp:extent cx="5760720" cy="2298065"/>
            <wp:effectExtent l="0" t="0" r="11430" b="6985"/>
            <wp:docPr id="44" name="Wykres 44">
              <a:extLst xmlns:a="http://schemas.openxmlformats.org/drawingml/2006/main">
                <a:ext uri="{FF2B5EF4-FFF2-40B4-BE49-F238E27FC236}">
                  <a16:creationId xmlns:a16="http://schemas.microsoft.com/office/drawing/2014/main" id="{0210D8AA-9CB8-476C-9ED3-85565D92CF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54EDAAA8" w14:textId="755208B2" w:rsidR="00550BEE" w:rsidRDefault="00550BEE" w:rsidP="00317597">
      <w:pPr>
        <w:pStyle w:val="Tekstwiodcy"/>
        <w:ind w:firstLine="0"/>
        <w:rPr>
          <w:color w:val="FF0000"/>
        </w:rPr>
      </w:pPr>
    </w:p>
    <w:p w14:paraId="672497DD" w14:textId="64C7CF9F" w:rsidR="00550BEE" w:rsidRDefault="00550BEE" w:rsidP="00317597">
      <w:pPr>
        <w:pStyle w:val="Tekstwiodcy"/>
        <w:ind w:firstLine="0"/>
        <w:rPr>
          <w:color w:val="FF0000"/>
        </w:rPr>
      </w:pPr>
      <w:r>
        <w:rPr>
          <w:noProof/>
        </w:rPr>
        <w:drawing>
          <wp:inline distT="0" distB="0" distL="0" distR="0" wp14:anchorId="439101FE" wp14:editId="71DD0847">
            <wp:extent cx="5760720" cy="2298065"/>
            <wp:effectExtent l="0" t="0" r="11430" b="6985"/>
            <wp:docPr id="45" name="Wykres 45">
              <a:extLst xmlns:a="http://schemas.openxmlformats.org/drawingml/2006/main">
                <a:ext uri="{FF2B5EF4-FFF2-40B4-BE49-F238E27FC236}">
                  <a16:creationId xmlns:a16="http://schemas.microsoft.com/office/drawing/2014/main" id="{2BAC8260-1222-49C6-B6C6-492E9B4F9A5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6074EC96" w14:textId="5AE448ED" w:rsidR="00550BEE" w:rsidRDefault="00550BEE" w:rsidP="00317597">
      <w:pPr>
        <w:pStyle w:val="Tekstwiodcy"/>
        <w:ind w:firstLine="0"/>
        <w:rPr>
          <w:color w:val="FF0000"/>
        </w:rPr>
      </w:pPr>
    </w:p>
    <w:p w14:paraId="02CE98D3" w14:textId="5D3E8064" w:rsidR="00550BEE" w:rsidRDefault="00550BEE" w:rsidP="00317597">
      <w:pPr>
        <w:pStyle w:val="Tekstwiodcy"/>
        <w:ind w:firstLine="0"/>
        <w:rPr>
          <w:color w:val="FF0000"/>
        </w:rPr>
      </w:pPr>
      <w:r>
        <w:rPr>
          <w:noProof/>
        </w:rPr>
        <w:drawing>
          <wp:inline distT="0" distB="0" distL="0" distR="0" wp14:anchorId="35489EED" wp14:editId="172DBE4E">
            <wp:extent cx="5760720" cy="2298065"/>
            <wp:effectExtent l="0" t="0" r="11430" b="6985"/>
            <wp:docPr id="46" name="Wykres 46">
              <a:extLst xmlns:a="http://schemas.openxmlformats.org/drawingml/2006/main">
                <a:ext uri="{FF2B5EF4-FFF2-40B4-BE49-F238E27FC236}">
                  <a16:creationId xmlns:a16="http://schemas.microsoft.com/office/drawing/2014/main" id="{9E8C4B21-E775-4E8C-98F1-0C617384BF3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41D0671A" w14:textId="6AF6F611" w:rsidR="00550BEE" w:rsidRDefault="00550BEE" w:rsidP="00317597">
      <w:pPr>
        <w:pStyle w:val="Tekstwiodcy"/>
        <w:ind w:firstLine="0"/>
        <w:rPr>
          <w:color w:val="FF0000"/>
        </w:rPr>
      </w:pPr>
    </w:p>
    <w:p w14:paraId="1F4AC990" w14:textId="756C0888" w:rsidR="00550BEE" w:rsidRDefault="00550BEE" w:rsidP="00317597">
      <w:pPr>
        <w:pStyle w:val="Tekstwiodcy"/>
        <w:ind w:firstLine="0"/>
        <w:rPr>
          <w:color w:val="FF0000"/>
        </w:rPr>
      </w:pPr>
      <w:r>
        <w:rPr>
          <w:noProof/>
        </w:rPr>
        <w:lastRenderedPageBreak/>
        <w:drawing>
          <wp:inline distT="0" distB="0" distL="0" distR="0" wp14:anchorId="4B07BD76" wp14:editId="2CBAAF53">
            <wp:extent cx="5760720" cy="2298065"/>
            <wp:effectExtent l="0" t="0" r="11430" b="6985"/>
            <wp:docPr id="47" name="Wykres 47">
              <a:extLst xmlns:a="http://schemas.openxmlformats.org/drawingml/2006/main">
                <a:ext uri="{FF2B5EF4-FFF2-40B4-BE49-F238E27FC236}">
                  <a16:creationId xmlns:a16="http://schemas.microsoft.com/office/drawing/2014/main" id="{61E993AD-2D95-463E-BE36-D1AD9CF0D65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4C902EB5" w14:textId="35435385" w:rsidR="00550BEE" w:rsidRPr="00357571" w:rsidRDefault="00357571" w:rsidP="00317597">
      <w:pPr>
        <w:pStyle w:val="Tekstwiodcy"/>
        <w:ind w:firstLine="0"/>
      </w:pPr>
      <w:r w:rsidRPr="00357571">
        <w:t>W poniższych tabelach czas podawany jest w milisekundach.</w:t>
      </w:r>
    </w:p>
    <w:p w14:paraId="0E056F20" w14:textId="4593F9C5" w:rsidR="00357571" w:rsidRPr="00126C0D" w:rsidRDefault="00357571" w:rsidP="00357571">
      <w:pPr>
        <w:pStyle w:val="Legenda"/>
        <w:keepNext/>
        <w:rPr>
          <w:i/>
        </w:rPr>
      </w:pPr>
      <w:r w:rsidRPr="00126C0D">
        <w:rPr>
          <w:i/>
        </w:rPr>
        <w:t xml:space="preserve">Tabela </w:t>
      </w:r>
      <w:r w:rsidRPr="00126C0D">
        <w:rPr>
          <w:i/>
        </w:rPr>
        <w:fldChar w:fldCharType="begin"/>
      </w:r>
      <w:r w:rsidRPr="00126C0D">
        <w:rPr>
          <w:i/>
        </w:rPr>
        <w:instrText xml:space="preserve"> SEQ Tabela \* ARABIC </w:instrText>
      </w:r>
      <w:r w:rsidRPr="00126C0D">
        <w:rPr>
          <w:i/>
        </w:rPr>
        <w:fldChar w:fldCharType="separate"/>
      </w:r>
      <w:r w:rsidRPr="00126C0D">
        <w:rPr>
          <w:i/>
          <w:noProof/>
        </w:rPr>
        <w:t>5</w:t>
      </w:r>
      <w:r w:rsidRPr="00126C0D">
        <w:rPr>
          <w:i/>
        </w:rPr>
        <w:fldChar w:fldCharType="end"/>
      </w:r>
      <w:r w:rsidRPr="00126C0D">
        <w:rPr>
          <w:i/>
        </w:rPr>
        <w:t>. Wyniki testów w konfiguracji używającej JMS</w:t>
      </w:r>
    </w:p>
    <w:tbl>
      <w:tblPr>
        <w:tblStyle w:val="Tabela-Siatka"/>
        <w:tblW w:w="5000" w:type="pct"/>
        <w:tblLook w:val="04A0" w:firstRow="1" w:lastRow="0" w:firstColumn="1" w:lastColumn="0" w:noHBand="0" w:noVBand="1"/>
      </w:tblPr>
      <w:tblGrid>
        <w:gridCol w:w="834"/>
        <w:gridCol w:w="2120"/>
        <w:gridCol w:w="1811"/>
        <w:gridCol w:w="2216"/>
        <w:gridCol w:w="2081"/>
      </w:tblGrid>
      <w:tr w:rsidR="00550BEE" w:rsidRPr="00550BEE" w14:paraId="031AF476" w14:textId="77777777" w:rsidTr="00357571">
        <w:trPr>
          <w:trHeight w:val="315"/>
        </w:trPr>
        <w:tc>
          <w:tcPr>
            <w:tcW w:w="460" w:type="pct"/>
            <w:noWrap/>
            <w:hideMark/>
          </w:tcPr>
          <w:p w14:paraId="1E19A852" w14:textId="77777777" w:rsidR="00550BEE" w:rsidRPr="00550BEE" w:rsidRDefault="00550BEE" w:rsidP="00357571">
            <w:pPr>
              <w:spacing w:line="240" w:lineRule="auto"/>
              <w:jc w:val="center"/>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Nr próby</w:t>
            </w:r>
          </w:p>
        </w:tc>
        <w:tc>
          <w:tcPr>
            <w:tcW w:w="1170" w:type="pct"/>
            <w:noWrap/>
            <w:hideMark/>
          </w:tcPr>
          <w:p w14:paraId="595B1E4A" w14:textId="77777777" w:rsidR="00550BEE" w:rsidRPr="00550BEE" w:rsidRDefault="00550BEE" w:rsidP="00357571">
            <w:pPr>
              <w:spacing w:line="240" w:lineRule="auto"/>
              <w:jc w:val="center"/>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DODAWANIE PRZEDMIOTU</w:t>
            </w:r>
          </w:p>
        </w:tc>
        <w:tc>
          <w:tcPr>
            <w:tcW w:w="999" w:type="pct"/>
            <w:noWrap/>
            <w:hideMark/>
          </w:tcPr>
          <w:p w14:paraId="17A5E82F" w14:textId="77777777" w:rsidR="00550BEE" w:rsidRPr="00550BEE" w:rsidRDefault="00550BEE" w:rsidP="00357571">
            <w:pPr>
              <w:spacing w:line="240" w:lineRule="auto"/>
              <w:jc w:val="center"/>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EDYCJA EGZEMPLARZA</w:t>
            </w:r>
          </w:p>
        </w:tc>
        <w:tc>
          <w:tcPr>
            <w:tcW w:w="1223" w:type="pct"/>
            <w:noWrap/>
            <w:hideMark/>
          </w:tcPr>
          <w:p w14:paraId="52C90ABF" w14:textId="77777777" w:rsidR="00550BEE" w:rsidRPr="00550BEE" w:rsidRDefault="00550BEE" w:rsidP="00357571">
            <w:pPr>
              <w:spacing w:line="240" w:lineRule="auto"/>
              <w:jc w:val="center"/>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WYSZUKIWANIE ZAMÓWIEŃ</w:t>
            </w:r>
          </w:p>
        </w:tc>
        <w:tc>
          <w:tcPr>
            <w:tcW w:w="1148" w:type="pct"/>
            <w:noWrap/>
            <w:hideMark/>
          </w:tcPr>
          <w:p w14:paraId="05AE19A8" w14:textId="77777777" w:rsidR="00550BEE" w:rsidRPr="00550BEE" w:rsidRDefault="00550BEE" w:rsidP="00357571">
            <w:pPr>
              <w:spacing w:line="240" w:lineRule="auto"/>
              <w:jc w:val="center"/>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USUWANIE EGZEMPLARZA</w:t>
            </w:r>
          </w:p>
        </w:tc>
      </w:tr>
      <w:tr w:rsidR="00550BEE" w:rsidRPr="00550BEE" w14:paraId="3EDA4E07" w14:textId="77777777" w:rsidTr="00357571">
        <w:trPr>
          <w:trHeight w:val="300"/>
        </w:trPr>
        <w:tc>
          <w:tcPr>
            <w:tcW w:w="460" w:type="pct"/>
            <w:noWrap/>
            <w:hideMark/>
          </w:tcPr>
          <w:p w14:paraId="3C210FB6"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1</w:t>
            </w:r>
          </w:p>
        </w:tc>
        <w:tc>
          <w:tcPr>
            <w:tcW w:w="1170" w:type="pct"/>
            <w:noWrap/>
            <w:hideMark/>
          </w:tcPr>
          <w:p w14:paraId="5B647F7A"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4526</w:t>
            </w:r>
          </w:p>
        </w:tc>
        <w:tc>
          <w:tcPr>
            <w:tcW w:w="999" w:type="pct"/>
            <w:noWrap/>
            <w:hideMark/>
          </w:tcPr>
          <w:p w14:paraId="397B4B4E"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2609</w:t>
            </w:r>
          </w:p>
        </w:tc>
        <w:tc>
          <w:tcPr>
            <w:tcW w:w="1223" w:type="pct"/>
            <w:noWrap/>
            <w:hideMark/>
          </w:tcPr>
          <w:p w14:paraId="4A04BCF6"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65</w:t>
            </w:r>
          </w:p>
        </w:tc>
        <w:tc>
          <w:tcPr>
            <w:tcW w:w="1148" w:type="pct"/>
            <w:noWrap/>
            <w:hideMark/>
          </w:tcPr>
          <w:p w14:paraId="32D20A1A"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1618</w:t>
            </w:r>
          </w:p>
        </w:tc>
      </w:tr>
      <w:tr w:rsidR="00550BEE" w:rsidRPr="00550BEE" w14:paraId="654FB06B" w14:textId="77777777" w:rsidTr="00357571">
        <w:trPr>
          <w:trHeight w:val="300"/>
        </w:trPr>
        <w:tc>
          <w:tcPr>
            <w:tcW w:w="460" w:type="pct"/>
            <w:noWrap/>
            <w:hideMark/>
          </w:tcPr>
          <w:p w14:paraId="57F0406D"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2</w:t>
            </w:r>
          </w:p>
        </w:tc>
        <w:tc>
          <w:tcPr>
            <w:tcW w:w="1170" w:type="pct"/>
            <w:noWrap/>
            <w:hideMark/>
          </w:tcPr>
          <w:p w14:paraId="36E4864A"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4728</w:t>
            </w:r>
          </w:p>
        </w:tc>
        <w:tc>
          <w:tcPr>
            <w:tcW w:w="999" w:type="pct"/>
            <w:noWrap/>
            <w:hideMark/>
          </w:tcPr>
          <w:p w14:paraId="7800A5E9"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2515</w:t>
            </w:r>
          </w:p>
        </w:tc>
        <w:tc>
          <w:tcPr>
            <w:tcW w:w="1223" w:type="pct"/>
            <w:noWrap/>
            <w:hideMark/>
          </w:tcPr>
          <w:p w14:paraId="4BE9E477"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62</w:t>
            </w:r>
          </w:p>
        </w:tc>
        <w:tc>
          <w:tcPr>
            <w:tcW w:w="1148" w:type="pct"/>
            <w:noWrap/>
            <w:hideMark/>
          </w:tcPr>
          <w:p w14:paraId="66EE76C7"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1572</w:t>
            </w:r>
          </w:p>
        </w:tc>
      </w:tr>
      <w:tr w:rsidR="00550BEE" w:rsidRPr="00550BEE" w14:paraId="2931FE42" w14:textId="77777777" w:rsidTr="00357571">
        <w:trPr>
          <w:trHeight w:val="300"/>
        </w:trPr>
        <w:tc>
          <w:tcPr>
            <w:tcW w:w="460" w:type="pct"/>
            <w:noWrap/>
            <w:hideMark/>
          </w:tcPr>
          <w:p w14:paraId="3D2FE9F0"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3</w:t>
            </w:r>
          </w:p>
        </w:tc>
        <w:tc>
          <w:tcPr>
            <w:tcW w:w="1170" w:type="pct"/>
            <w:noWrap/>
            <w:hideMark/>
          </w:tcPr>
          <w:p w14:paraId="722E79B2"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4627</w:t>
            </w:r>
          </w:p>
        </w:tc>
        <w:tc>
          <w:tcPr>
            <w:tcW w:w="999" w:type="pct"/>
            <w:noWrap/>
            <w:hideMark/>
          </w:tcPr>
          <w:p w14:paraId="7BFF95E0"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2540</w:t>
            </w:r>
          </w:p>
        </w:tc>
        <w:tc>
          <w:tcPr>
            <w:tcW w:w="1223" w:type="pct"/>
            <w:noWrap/>
            <w:hideMark/>
          </w:tcPr>
          <w:p w14:paraId="1725A817"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41</w:t>
            </w:r>
          </w:p>
        </w:tc>
        <w:tc>
          <w:tcPr>
            <w:tcW w:w="1148" w:type="pct"/>
            <w:noWrap/>
            <w:hideMark/>
          </w:tcPr>
          <w:p w14:paraId="1AAE3B9F"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1554</w:t>
            </w:r>
          </w:p>
        </w:tc>
      </w:tr>
      <w:tr w:rsidR="00550BEE" w:rsidRPr="00550BEE" w14:paraId="4522F4BB" w14:textId="77777777" w:rsidTr="00357571">
        <w:trPr>
          <w:trHeight w:val="300"/>
        </w:trPr>
        <w:tc>
          <w:tcPr>
            <w:tcW w:w="460" w:type="pct"/>
            <w:noWrap/>
            <w:hideMark/>
          </w:tcPr>
          <w:p w14:paraId="7DF3E5FE"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4</w:t>
            </w:r>
          </w:p>
        </w:tc>
        <w:tc>
          <w:tcPr>
            <w:tcW w:w="1170" w:type="pct"/>
            <w:noWrap/>
            <w:hideMark/>
          </w:tcPr>
          <w:p w14:paraId="10CB2E13"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4827</w:t>
            </w:r>
          </w:p>
        </w:tc>
        <w:tc>
          <w:tcPr>
            <w:tcW w:w="999" w:type="pct"/>
            <w:noWrap/>
            <w:hideMark/>
          </w:tcPr>
          <w:p w14:paraId="5DB3387C"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2521</w:t>
            </w:r>
          </w:p>
        </w:tc>
        <w:tc>
          <w:tcPr>
            <w:tcW w:w="1223" w:type="pct"/>
            <w:noWrap/>
            <w:hideMark/>
          </w:tcPr>
          <w:p w14:paraId="3F8AE5FB"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303</w:t>
            </w:r>
          </w:p>
        </w:tc>
        <w:tc>
          <w:tcPr>
            <w:tcW w:w="1148" w:type="pct"/>
            <w:noWrap/>
            <w:hideMark/>
          </w:tcPr>
          <w:p w14:paraId="4EA5AE77"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1546</w:t>
            </w:r>
          </w:p>
        </w:tc>
      </w:tr>
      <w:tr w:rsidR="00550BEE" w:rsidRPr="00550BEE" w14:paraId="1CA4E74A" w14:textId="77777777" w:rsidTr="00357571">
        <w:trPr>
          <w:trHeight w:val="300"/>
        </w:trPr>
        <w:tc>
          <w:tcPr>
            <w:tcW w:w="460" w:type="pct"/>
            <w:noWrap/>
            <w:hideMark/>
          </w:tcPr>
          <w:p w14:paraId="69137A2E"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5</w:t>
            </w:r>
          </w:p>
        </w:tc>
        <w:tc>
          <w:tcPr>
            <w:tcW w:w="1170" w:type="pct"/>
            <w:noWrap/>
            <w:hideMark/>
          </w:tcPr>
          <w:p w14:paraId="2B432528"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4926</w:t>
            </w:r>
          </w:p>
        </w:tc>
        <w:tc>
          <w:tcPr>
            <w:tcW w:w="999" w:type="pct"/>
            <w:noWrap/>
            <w:hideMark/>
          </w:tcPr>
          <w:p w14:paraId="49F53F54"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2530</w:t>
            </w:r>
          </w:p>
        </w:tc>
        <w:tc>
          <w:tcPr>
            <w:tcW w:w="1223" w:type="pct"/>
            <w:noWrap/>
            <w:hideMark/>
          </w:tcPr>
          <w:p w14:paraId="608B6483"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121</w:t>
            </w:r>
          </w:p>
        </w:tc>
        <w:tc>
          <w:tcPr>
            <w:tcW w:w="1148" w:type="pct"/>
            <w:noWrap/>
            <w:hideMark/>
          </w:tcPr>
          <w:p w14:paraId="5E9BDE1D"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1557</w:t>
            </w:r>
          </w:p>
        </w:tc>
      </w:tr>
      <w:tr w:rsidR="00550BEE" w:rsidRPr="00550BEE" w14:paraId="7EBB885B" w14:textId="77777777" w:rsidTr="00357571">
        <w:trPr>
          <w:trHeight w:val="300"/>
        </w:trPr>
        <w:tc>
          <w:tcPr>
            <w:tcW w:w="460" w:type="pct"/>
            <w:noWrap/>
            <w:hideMark/>
          </w:tcPr>
          <w:p w14:paraId="7D49B2CF"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6</w:t>
            </w:r>
          </w:p>
        </w:tc>
        <w:tc>
          <w:tcPr>
            <w:tcW w:w="1170" w:type="pct"/>
            <w:noWrap/>
            <w:hideMark/>
          </w:tcPr>
          <w:p w14:paraId="0F5DA07E"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4473</w:t>
            </w:r>
          </w:p>
        </w:tc>
        <w:tc>
          <w:tcPr>
            <w:tcW w:w="999" w:type="pct"/>
            <w:noWrap/>
            <w:hideMark/>
          </w:tcPr>
          <w:p w14:paraId="15E2CDD4"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2536</w:t>
            </w:r>
          </w:p>
        </w:tc>
        <w:tc>
          <w:tcPr>
            <w:tcW w:w="1223" w:type="pct"/>
            <w:noWrap/>
            <w:hideMark/>
          </w:tcPr>
          <w:p w14:paraId="38FEFF81"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226</w:t>
            </w:r>
          </w:p>
        </w:tc>
        <w:tc>
          <w:tcPr>
            <w:tcW w:w="1148" w:type="pct"/>
            <w:noWrap/>
            <w:hideMark/>
          </w:tcPr>
          <w:p w14:paraId="299CC843"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1575</w:t>
            </w:r>
          </w:p>
        </w:tc>
      </w:tr>
      <w:tr w:rsidR="00550BEE" w:rsidRPr="00550BEE" w14:paraId="6EB9F86E" w14:textId="77777777" w:rsidTr="00357571">
        <w:trPr>
          <w:trHeight w:val="300"/>
        </w:trPr>
        <w:tc>
          <w:tcPr>
            <w:tcW w:w="460" w:type="pct"/>
            <w:noWrap/>
            <w:hideMark/>
          </w:tcPr>
          <w:p w14:paraId="7B6AF8FA"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7</w:t>
            </w:r>
          </w:p>
        </w:tc>
        <w:tc>
          <w:tcPr>
            <w:tcW w:w="1170" w:type="pct"/>
            <w:noWrap/>
            <w:hideMark/>
          </w:tcPr>
          <w:p w14:paraId="51DE7AA4"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4294</w:t>
            </w:r>
          </w:p>
        </w:tc>
        <w:tc>
          <w:tcPr>
            <w:tcW w:w="999" w:type="pct"/>
            <w:noWrap/>
            <w:hideMark/>
          </w:tcPr>
          <w:p w14:paraId="5F13CE1A"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2508</w:t>
            </w:r>
          </w:p>
        </w:tc>
        <w:tc>
          <w:tcPr>
            <w:tcW w:w="1223" w:type="pct"/>
            <w:noWrap/>
            <w:hideMark/>
          </w:tcPr>
          <w:p w14:paraId="15D6A433"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55</w:t>
            </w:r>
          </w:p>
        </w:tc>
        <w:tc>
          <w:tcPr>
            <w:tcW w:w="1148" w:type="pct"/>
            <w:noWrap/>
            <w:hideMark/>
          </w:tcPr>
          <w:p w14:paraId="6665E974"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1556</w:t>
            </w:r>
          </w:p>
        </w:tc>
      </w:tr>
      <w:tr w:rsidR="00550BEE" w:rsidRPr="00550BEE" w14:paraId="6F7EC87D" w14:textId="77777777" w:rsidTr="00357571">
        <w:trPr>
          <w:trHeight w:val="300"/>
        </w:trPr>
        <w:tc>
          <w:tcPr>
            <w:tcW w:w="460" w:type="pct"/>
            <w:noWrap/>
            <w:hideMark/>
          </w:tcPr>
          <w:p w14:paraId="6F7C8660"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8</w:t>
            </w:r>
          </w:p>
        </w:tc>
        <w:tc>
          <w:tcPr>
            <w:tcW w:w="1170" w:type="pct"/>
            <w:noWrap/>
            <w:hideMark/>
          </w:tcPr>
          <w:p w14:paraId="173BF8CE"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4633</w:t>
            </w:r>
          </w:p>
        </w:tc>
        <w:tc>
          <w:tcPr>
            <w:tcW w:w="999" w:type="pct"/>
            <w:noWrap/>
            <w:hideMark/>
          </w:tcPr>
          <w:p w14:paraId="72C4A7E9"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2503</w:t>
            </w:r>
          </w:p>
        </w:tc>
        <w:tc>
          <w:tcPr>
            <w:tcW w:w="1223" w:type="pct"/>
            <w:noWrap/>
            <w:hideMark/>
          </w:tcPr>
          <w:p w14:paraId="7D6A94DF"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50</w:t>
            </w:r>
          </w:p>
        </w:tc>
        <w:tc>
          <w:tcPr>
            <w:tcW w:w="1148" w:type="pct"/>
            <w:noWrap/>
            <w:hideMark/>
          </w:tcPr>
          <w:p w14:paraId="7CDE1955"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1555</w:t>
            </w:r>
          </w:p>
        </w:tc>
      </w:tr>
      <w:tr w:rsidR="00550BEE" w:rsidRPr="00550BEE" w14:paraId="42C30A02" w14:textId="77777777" w:rsidTr="00357571">
        <w:trPr>
          <w:trHeight w:val="300"/>
        </w:trPr>
        <w:tc>
          <w:tcPr>
            <w:tcW w:w="460" w:type="pct"/>
            <w:noWrap/>
            <w:hideMark/>
          </w:tcPr>
          <w:p w14:paraId="6DDE51ED"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9</w:t>
            </w:r>
          </w:p>
        </w:tc>
        <w:tc>
          <w:tcPr>
            <w:tcW w:w="1170" w:type="pct"/>
            <w:noWrap/>
            <w:hideMark/>
          </w:tcPr>
          <w:p w14:paraId="04F9EE4F"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4451</w:t>
            </w:r>
          </w:p>
        </w:tc>
        <w:tc>
          <w:tcPr>
            <w:tcW w:w="999" w:type="pct"/>
            <w:noWrap/>
            <w:hideMark/>
          </w:tcPr>
          <w:p w14:paraId="0337EDE6"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2546</w:t>
            </w:r>
          </w:p>
        </w:tc>
        <w:tc>
          <w:tcPr>
            <w:tcW w:w="1223" w:type="pct"/>
            <w:noWrap/>
            <w:hideMark/>
          </w:tcPr>
          <w:p w14:paraId="13AE2F94"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37</w:t>
            </w:r>
          </w:p>
        </w:tc>
        <w:tc>
          <w:tcPr>
            <w:tcW w:w="1148" w:type="pct"/>
            <w:noWrap/>
            <w:hideMark/>
          </w:tcPr>
          <w:p w14:paraId="1C63FBE4"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1548</w:t>
            </w:r>
          </w:p>
        </w:tc>
      </w:tr>
      <w:tr w:rsidR="00550BEE" w:rsidRPr="00550BEE" w14:paraId="15A3AE12" w14:textId="77777777" w:rsidTr="00357571">
        <w:trPr>
          <w:trHeight w:val="300"/>
        </w:trPr>
        <w:tc>
          <w:tcPr>
            <w:tcW w:w="460" w:type="pct"/>
            <w:noWrap/>
            <w:hideMark/>
          </w:tcPr>
          <w:p w14:paraId="4F63C0B3"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10</w:t>
            </w:r>
          </w:p>
        </w:tc>
        <w:tc>
          <w:tcPr>
            <w:tcW w:w="1170" w:type="pct"/>
            <w:noWrap/>
            <w:hideMark/>
          </w:tcPr>
          <w:p w14:paraId="40E461ED"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4290</w:t>
            </w:r>
          </w:p>
        </w:tc>
        <w:tc>
          <w:tcPr>
            <w:tcW w:w="999" w:type="pct"/>
            <w:noWrap/>
            <w:hideMark/>
          </w:tcPr>
          <w:p w14:paraId="148DA534"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2527</w:t>
            </w:r>
          </w:p>
        </w:tc>
        <w:tc>
          <w:tcPr>
            <w:tcW w:w="1223" w:type="pct"/>
            <w:noWrap/>
            <w:hideMark/>
          </w:tcPr>
          <w:p w14:paraId="19078925"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43</w:t>
            </w:r>
          </w:p>
        </w:tc>
        <w:tc>
          <w:tcPr>
            <w:tcW w:w="1148" w:type="pct"/>
            <w:noWrap/>
            <w:hideMark/>
          </w:tcPr>
          <w:p w14:paraId="51250E55"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1550</w:t>
            </w:r>
          </w:p>
        </w:tc>
      </w:tr>
      <w:tr w:rsidR="00550BEE" w:rsidRPr="00550BEE" w14:paraId="4831E8FF" w14:textId="77777777" w:rsidTr="00357571">
        <w:trPr>
          <w:trHeight w:val="300"/>
        </w:trPr>
        <w:tc>
          <w:tcPr>
            <w:tcW w:w="460" w:type="pct"/>
            <w:noWrap/>
            <w:hideMark/>
          </w:tcPr>
          <w:p w14:paraId="43599E30"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11</w:t>
            </w:r>
          </w:p>
        </w:tc>
        <w:tc>
          <w:tcPr>
            <w:tcW w:w="1170" w:type="pct"/>
            <w:noWrap/>
            <w:hideMark/>
          </w:tcPr>
          <w:p w14:paraId="6016735F"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4745</w:t>
            </w:r>
          </w:p>
        </w:tc>
        <w:tc>
          <w:tcPr>
            <w:tcW w:w="999" w:type="pct"/>
            <w:noWrap/>
            <w:hideMark/>
          </w:tcPr>
          <w:p w14:paraId="5854FED8"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2542</w:t>
            </w:r>
          </w:p>
        </w:tc>
        <w:tc>
          <w:tcPr>
            <w:tcW w:w="1223" w:type="pct"/>
            <w:noWrap/>
            <w:hideMark/>
          </w:tcPr>
          <w:p w14:paraId="4FC17D8F"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77</w:t>
            </w:r>
          </w:p>
        </w:tc>
        <w:tc>
          <w:tcPr>
            <w:tcW w:w="1148" w:type="pct"/>
            <w:noWrap/>
            <w:hideMark/>
          </w:tcPr>
          <w:p w14:paraId="4CFAAFAA"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1677</w:t>
            </w:r>
          </w:p>
        </w:tc>
      </w:tr>
      <w:tr w:rsidR="00550BEE" w:rsidRPr="00550BEE" w14:paraId="6023E247" w14:textId="77777777" w:rsidTr="00357571">
        <w:trPr>
          <w:trHeight w:val="300"/>
        </w:trPr>
        <w:tc>
          <w:tcPr>
            <w:tcW w:w="460" w:type="pct"/>
            <w:noWrap/>
            <w:hideMark/>
          </w:tcPr>
          <w:p w14:paraId="3DC4491E"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12</w:t>
            </w:r>
          </w:p>
        </w:tc>
        <w:tc>
          <w:tcPr>
            <w:tcW w:w="1170" w:type="pct"/>
            <w:noWrap/>
            <w:hideMark/>
          </w:tcPr>
          <w:p w14:paraId="2E35CC81"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5215</w:t>
            </w:r>
          </w:p>
        </w:tc>
        <w:tc>
          <w:tcPr>
            <w:tcW w:w="999" w:type="pct"/>
            <w:noWrap/>
            <w:hideMark/>
          </w:tcPr>
          <w:p w14:paraId="60F34B13"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2638</w:t>
            </w:r>
          </w:p>
        </w:tc>
        <w:tc>
          <w:tcPr>
            <w:tcW w:w="1223" w:type="pct"/>
            <w:noWrap/>
            <w:hideMark/>
          </w:tcPr>
          <w:p w14:paraId="70940C6A"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38</w:t>
            </w:r>
          </w:p>
        </w:tc>
        <w:tc>
          <w:tcPr>
            <w:tcW w:w="1148" w:type="pct"/>
            <w:noWrap/>
            <w:hideMark/>
          </w:tcPr>
          <w:p w14:paraId="7AAD29A7"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1582</w:t>
            </w:r>
          </w:p>
        </w:tc>
      </w:tr>
      <w:tr w:rsidR="00550BEE" w:rsidRPr="00550BEE" w14:paraId="3BDB7029" w14:textId="77777777" w:rsidTr="00357571">
        <w:trPr>
          <w:trHeight w:val="300"/>
        </w:trPr>
        <w:tc>
          <w:tcPr>
            <w:tcW w:w="460" w:type="pct"/>
            <w:noWrap/>
            <w:hideMark/>
          </w:tcPr>
          <w:p w14:paraId="5BACAC50"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13</w:t>
            </w:r>
          </w:p>
        </w:tc>
        <w:tc>
          <w:tcPr>
            <w:tcW w:w="1170" w:type="pct"/>
            <w:noWrap/>
            <w:hideMark/>
          </w:tcPr>
          <w:p w14:paraId="0A5B4FD5"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5309</w:t>
            </w:r>
          </w:p>
        </w:tc>
        <w:tc>
          <w:tcPr>
            <w:tcW w:w="999" w:type="pct"/>
            <w:noWrap/>
            <w:hideMark/>
          </w:tcPr>
          <w:p w14:paraId="6C125EE4"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2523</w:t>
            </w:r>
          </w:p>
        </w:tc>
        <w:tc>
          <w:tcPr>
            <w:tcW w:w="1223" w:type="pct"/>
            <w:noWrap/>
            <w:hideMark/>
          </w:tcPr>
          <w:p w14:paraId="17CF39BB"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33</w:t>
            </w:r>
          </w:p>
        </w:tc>
        <w:tc>
          <w:tcPr>
            <w:tcW w:w="1148" w:type="pct"/>
            <w:noWrap/>
            <w:hideMark/>
          </w:tcPr>
          <w:p w14:paraId="03E679CD"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1568</w:t>
            </w:r>
          </w:p>
        </w:tc>
      </w:tr>
      <w:tr w:rsidR="00550BEE" w:rsidRPr="00550BEE" w14:paraId="5EB84F54" w14:textId="77777777" w:rsidTr="00357571">
        <w:trPr>
          <w:trHeight w:val="300"/>
        </w:trPr>
        <w:tc>
          <w:tcPr>
            <w:tcW w:w="460" w:type="pct"/>
            <w:noWrap/>
            <w:hideMark/>
          </w:tcPr>
          <w:p w14:paraId="6C6AA1B2"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14</w:t>
            </w:r>
          </w:p>
        </w:tc>
        <w:tc>
          <w:tcPr>
            <w:tcW w:w="1170" w:type="pct"/>
            <w:noWrap/>
            <w:hideMark/>
          </w:tcPr>
          <w:p w14:paraId="51CA0A78"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4915</w:t>
            </w:r>
          </w:p>
        </w:tc>
        <w:tc>
          <w:tcPr>
            <w:tcW w:w="999" w:type="pct"/>
            <w:noWrap/>
            <w:hideMark/>
          </w:tcPr>
          <w:p w14:paraId="4F009182"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2522</w:t>
            </w:r>
          </w:p>
        </w:tc>
        <w:tc>
          <w:tcPr>
            <w:tcW w:w="1223" w:type="pct"/>
            <w:noWrap/>
            <w:hideMark/>
          </w:tcPr>
          <w:p w14:paraId="63DB01FD"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46</w:t>
            </w:r>
          </w:p>
        </w:tc>
        <w:tc>
          <w:tcPr>
            <w:tcW w:w="1148" w:type="pct"/>
            <w:noWrap/>
            <w:hideMark/>
          </w:tcPr>
          <w:p w14:paraId="63E837FA"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1571</w:t>
            </w:r>
          </w:p>
        </w:tc>
      </w:tr>
      <w:tr w:rsidR="00550BEE" w:rsidRPr="00550BEE" w14:paraId="33118352" w14:textId="77777777" w:rsidTr="00357571">
        <w:trPr>
          <w:trHeight w:val="300"/>
        </w:trPr>
        <w:tc>
          <w:tcPr>
            <w:tcW w:w="460" w:type="pct"/>
            <w:noWrap/>
            <w:hideMark/>
          </w:tcPr>
          <w:p w14:paraId="5FC83DBA"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15</w:t>
            </w:r>
          </w:p>
        </w:tc>
        <w:tc>
          <w:tcPr>
            <w:tcW w:w="1170" w:type="pct"/>
            <w:noWrap/>
            <w:hideMark/>
          </w:tcPr>
          <w:p w14:paraId="1FF4FE36"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5016</w:t>
            </w:r>
          </w:p>
        </w:tc>
        <w:tc>
          <w:tcPr>
            <w:tcW w:w="999" w:type="pct"/>
            <w:noWrap/>
            <w:hideMark/>
          </w:tcPr>
          <w:p w14:paraId="14C917D7"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2517</w:t>
            </w:r>
          </w:p>
        </w:tc>
        <w:tc>
          <w:tcPr>
            <w:tcW w:w="1223" w:type="pct"/>
            <w:noWrap/>
            <w:hideMark/>
          </w:tcPr>
          <w:p w14:paraId="01A44BC1"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33</w:t>
            </w:r>
          </w:p>
        </w:tc>
        <w:tc>
          <w:tcPr>
            <w:tcW w:w="1148" w:type="pct"/>
            <w:noWrap/>
            <w:hideMark/>
          </w:tcPr>
          <w:p w14:paraId="16FAEAE1"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1558</w:t>
            </w:r>
          </w:p>
        </w:tc>
      </w:tr>
      <w:tr w:rsidR="00550BEE" w:rsidRPr="00550BEE" w14:paraId="5F6DA616" w14:textId="77777777" w:rsidTr="00357571">
        <w:trPr>
          <w:trHeight w:val="300"/>
        </w:trPr>
        <w:tc>
          <w:tcPr>
            <w:tcW w:w="460" w:type="pct"/>
            <w:noWrap/>
            <w:hideMark/>
          </w:tcPr>
          <w:p w14:paraId="41E7AE01"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16</w:t>
            </w:r>
          </w:p>
        </w:tc>
        <w:tc>
          <w:tcPr>
            <w:tcW w:w="1170" w:type="pct"/>
            <w:noWrap/>
            <w:hideMark/>
          </w:tcPr>
          <w:p w14:paraId="700B29F3"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4827</w:t>
            </w:r>
          </w:p>
        </w:tc>
        <w:tc>
          <w:tcPr>
            <w:tcW w:w="999" w:type="pct"/>
            <w:noWrap/>
            <w:hideMark/>
          </w:tcPr>
          <w:p w14:paraId="77553FAB"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2547</w:t>
            </w:r>
          </w:p>
        </w:tc>
        <w:tc>
          <w:tcPr>
            <w:tcW w:w="1223" w:type="pct"/>
            <w:noWrap/>
            <w:hideMark/>
          </w:tcPr>
          <w:p w14:paraId="1C786EA5"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78</w:t>
            </w:r>
          </w:p>
        </w:tc>
        <w:tc>
          <w:tcPr>
            <w:tcW w:w="1148" w:type="pct"/>
            <w:noWrap/>
            <w:hideMark/>
          </w:tcPr>
          <w:p w14:paraId="53397C98"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1559</w:t>
            </w:r>
          </w:p>
        </w:tc>
      </w:tr>
      <w:tr w:rsidR="00550BEE" w:rsidRPr="00550BEE" w14:paraId="40665059" w14:textId="77777777" w:rsidTr="00357571">
        <w:trPr>
          <w:trHeight w:val="300"/>
        </w:trPr>
        <w:tc>
          <w:tcPr>
            <w:tcW w:w="460" w:type="pct"/>
            <w:noWrap/>
            <w:hideMark/>
          </w:tcPr>
          <w:p w14:paraId="0C899627"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17</w:t>
            </w:r>
          </w:p>
        </w:tc>
        <w:tc>
          <w:tcPr>
            <w:tcW w:w="1170" w:type="pct"/>
            <w:noWrap/>
            <w:hideMark/>
          </w:tcPr>
          <w:p w14:paraId="155208D3"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4727</w:t>
            </w:r>
          </w:p>
        </w:tc>
        <w:tc>
          <w:tcPr>
            <w:tcW w:w="999" w:type="pct"/>
            <w:noWrap/>
            <w:hideMark/>
          </w:tcPr>
          <w:p w14:paraId="0729320A"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2524</w:t>
            </w:r>
          </w:p>
        </w:tc>
        <w:tc>
          <w:tcPr>
            <w:tcW w:w="1223" w:type="pct"/>
            <w:noWrap/>
            <w:hideMark/>
          </w:tcPr>
          <w:p w14:paraId="527163A0"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31</w:t>
            </w:r>
          </w:p>
        </w:tc>
        <w:tc>
          <w:tcPr>
            <w:tcW w:w="1148" w:type="pct"/>
            <w:noWrap/>
            <w:hideMark/>
          </w:tcPr>
          <w:p w14:paraId="6307E197"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1561</w:t>
            </w:r>
          </w:p>
        </w:tc>
      </w:tr>
      <w:tr w:rsidR="00550BEE" w:rsidRPr="00550BEE" w14:paraId="78340B71" w14:textId="77777777" w:rsidTr="00357571">
        <w:trPr>
          <w:trHeight w:val="300"/>
        </w:trPr>
        <w:tc>
          <w:tcPr>
            <w:tcW w:w="460" w:type="pct"/>
            <w:noWrap/>
            <w:hideMark/>
          </w:tcPr>
          <w:p w14:paraId="30252ECA"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18</w:t>
            </w:r>
          </w:p>
        </w:tc>
        <w:tc>
          <w:tcPr>
            <w:tcW w:w="1170" w:type="pct"/>
            <w:noWrap/>
            <w:hideMark/>
          </w:tcPr>
          <w:p w14:paraId="1D80C7AA"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4950</w:t>
            </w:r>
          </w:p>
        </w:tc>
        <w:tc>
          <w:tcPr>
            <w:tcW w:w="999" w:type="pct"/>
            <w:noWrap/>
            <w:hideMark/>
          </w:tcPr>
          <w:p w14:paraId="707874C9"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2507</w:t>
            </w:r>
          </w:p>
        </w:tc>
        <w:tc>
          <w:tcPr>
            <w:tcW w:w="1223" w:type="pct"/>
            <w:noWrap/>
            <w:hideMark/>
          </w:tcPr>
          <w:p w14:paraId="58252D6B"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45</w:t>
            </w:r>
          </w:p>
        </w:tc>
        <w:tc>
          <w:tcPr>
            <w:tcW w:w="1148" w:type="pct"/>
            <w:noWrap/>
            <w:hideMark/>
          </w:tcPr>
          <w:p w14:paraId="254C3904"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1555</w:t>
            </w:r>
          </w:p>
        </w:tc>
      </w:tr>
      <w:tr w:rsidR="00550BEE" w:rsidRPr="00550BEE" w14:paraId="6C5713C0" w14:textId="77777777" w:rsidTr="00357571">
        <w:trPr>
          <w:trHeight w:val="300"/>
        </w:trPr>
        <w:tc>
          <w:tcPr>
            <w:tcW w:w="460" w:type="pct"/>
            <w:noWrap/>
            <w:hideMark/>
          </w:tcPr>
          <w:p w14:paraId="7FA7E8B4"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19</w:t>
            </w:r>
          </w:p>
        </w:tc>
        <w:tc>
          <w:tcPr>
            <w:tcW w:w="1170" w:type="pct"/>
            <w:noWrap/>
            <w:hideMark/>
          </w:tcPr>
          <w:p w14:paraId="67974EEE"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5140</w:t>
            </w:r>
          </w:p>
        </w:tc>
        <w:tc>
          <w:tcPr>
            <w:tcW w:w="999" w:type="pct"/>
            <w:noWrap/>
            <w:hideMark/>
          </w:tcPr>
          <w:p w14:paraId="32BBDEF2"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2515</w:t>
            </w:r>
          </w:p>
        </w:tc>
        <w:tc>
          <w:tcPr>
            <w:tcW w:w="1223" w:type="pct"/>
            <w:noWrap/>
            <w:hideMark/>
          </w:tcPr>
          <w:p w14:paraId="6C64C5A0"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33</w:t>
            </w:r>
          </w:p>
        </w:tc>
        <w:tc>
          <w:tcPr>
            <w:tcW w:w="1148" w:type="pct"/>
            <w:noWrap/>
            <w:hideMark/>
          </w:tcPr>
          <w:p w14:paraId="70FE718D"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1557</w:t>
            </w:r>
          </w:p>
        </w:tc>
      </w:tr>
      <w:tr w:rsidR="00550BEE" w:rsidRPr="00550BEE" w14:paraId="36DC042E" w14:textId="77777777" w:rsidTr="00357571">
        <w:trPr>
          <w:trHeight w:val="315"/>
        </w:trPr>
        <w:tc>
          <w:tcPr>
            <w:tcW w:w="460" w:type="pct"/>
            <w:noWrap/>
            <w:hideMark/>
          </w:tcPr>
          <w:p w14:paraId="639D8B62"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20</w:t>
            </w:r>
          </w:p>
        </w:tc>
        <w:tc>
          <w:tcPr>
            <w:tcW w:w="1170" w:type="pct"/>
            <w:noWrap/>
            <w:hideMark/>
          </w:tcPr>
          <w:p w14:paraId="2DF91854"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4819</w:t>
            </w:r>
          </w:p>
        </w:tc>
        <w:tc>
          <w:tcPr>
            <w:tcW w:w="999" w:type="pct"/>
            <w:noWrap/>
            <w:hideMark/>
          </w:tcPr>
          <w:p w14:paraId="48270D4E"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2546</w:t>
            </w:r>
          </w:p>
        </w:tc>
        <w:tc>
          <w:tcPr>
            <w:tcW w:w="1223" w:type="pct"/>
            <w:noWrap/>
            <w:hideMark/>
          </w:tcPr>
          <w:p w14:paraId="1D364B6B"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45</w:t>
            </w:r>
          </w:p>
        </w:tc>
        <w:tc>
          <w:tcPr>
            <w:tcW w:w="1148" w:type="pct"/>
            <w:noWrap/>
            <w:hideMark/>
          </w:tcPr>
          <w:p w14:paraId="46F818CB"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1558</w:t>
            </w:r>
          </w:p>
        </w:tc>
      </w:tr>
    </w:tbl>
    <w:p w14:paraId="519ED703" w14:textId="1A8A72D8" w:rsidR="00550BEE" w:rsidRDefault="00550BEE" w:rsidP="00317597">
      <w:pPr>
        <w:pStyle w:val="Tekstwiodcy"/>
        <w:ind w:firstLine="0"/>
        <w:rPr>
          <w:color w:val="FF0000"/>
        </w:rPr>
      </w:pPr>
    </w:p>
    <w:p w14:paraId="21E57B2A" w14:textId="2CD1D4DD" w:rsidR="00357571" w:rsidRPr="00126C0D" w:rsidRDefault="00357571" w:rsidP="00357571">
      <w:pPr>
        <w:pStyle w:val="Legenda"/>
        <w:keepNext/>
        <w:rPr>
          <w:i/>
        </w:rPr>
      </w:pPr>
      <w:r w:rsidRPr="00126C0D">
        <w:rPr>
          <w:i/>
        </w:rPr>
        <w:t xml:space="preserve">Tabela </w:t>
      </w:r>
      <w:r w:rsidRPr="00126C0D">
        <w:rPr>
          <w:i/>
        </w:rPr>
        <w:fldChar w:fldCharType="begin"/>
      </w:r>
      <w:r w:rsidRPr="00126C0D">
        <w:rPr>
          <w:i/>
        </w:rPr>
        <w:instrText xml:space="preserve"> SEQ Tabela \* ARABIC </w:instrText>
      </w:r>
      <w:r w:rsidRPr="00126C0D">
        <w:rPr>
          <w:i/>
        </w:rPr>
        <w:fldChar w:fldCharType="separate"/>
      </w:r>
      <w:r w:rsidRPr="00126C0D">
        <w:rPr>
          <w:i/>
          <w:noProof/>
        </w:rPr>
        <w:t>6</w:t>
      </w:r>
      <w:r w:rsidRPr="00126C0D">
        <w:rPr>
          <w:i/>
        </w:rPr>
        <w:fldChar w:fldCharType="end"/>
      </w:r>
      <w:r w:rsidRPr="00126C0D">
        <w:rPr>
          <w:i/>
        </w:rPr>
        <w:t>. Wyniki testów przeprowadzonych z konfiguracji z centralną bazą danych.</w:t>
      </w:r>
    </w:p>
    <w:tbl>
      <w:tblPr>
        <w:tblStyle w:val="Tabela-Siatka"/>
        <w:tblW w:w="5000" w:type="pct"/>
        <w:tblLook w:val="04A0" w:firstRow="1" w:lastRow="0" w:firstColumn="1" w:lastColumn="0" w:noHBand="0" w:noVBand="1"/>
      </w:tblPr>
      <w:tblGrid>
        <w:gridCol w:w="834"/>
        <w:gridCol w:w="2120"/>
        <w:gridCol w:w="1811"/>
        <w:gridCol w:w="2216"/>
        <w:gridCol w:w="2081"/>
      </w:tblGrid>
      <w:tr w:rsidR="00550BEE" w:rsidRPr="00550BEE" w14:paraId="027DC72F" w14:textId="77777777" w:rsidTr="00357571">
        <w:trPr>
          <w:trHeight w:val="315"/>
        </w:trPr>
        <w:tc>
          <w:tcPr>
            <w:tcW w:w="460" w:type="pct"/>
            <w:noWrap/>
            <w:hideMark/>
          </w:tcPr>
          <w:p w14:paraId="00D8F89B" w14:textId="77777777" w:rsidR="00550BEE" w:rsidRPr="00550BEE" w:rsidRDefault="00550BEE" w:rsidP="00357571">
            <w:pPr>
              <w:spacing w:line="240" w:lineRule="auto"/>
              <w:jc w:val="center"/>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Nr próby</w:t>
            </w:r>
          </w:p>
        </w:tc>
        <w:tc>
          <w:tcPr>
            <w:tcW w:w="1170" w:type="pct"/>
            <w:noWrap/>
            <w:hideMark/>
          </w:tcPr>
          <w:p w14:paraId="1EC612D3" w14:textId="77777777" w:rsidR="00550BEE" w:rsidRPr="00550BEE" w:rsidRDefault="00550BEE" w:rsidP="00357571">
            <w:pPr>
              <w:spacing w:line="240" w:lineRule="auto"/>
              <w:jc w:val="center"/>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DODAWANIE PRZEDMIOTU</w:t>
            </w:r>
          </w:p>
        </w:tc>
        <w:tc>
          <w:tcPr>
            <w:tcW w:w="999" w:type="pct"/>
            <w:noWrap/>
            <w:hideMark/>
          </w:tcPr>
          <w:p w14:paraId="2FCCEB31" w14:textId="77777777" w:rsidR="00550BEE" w:rsidRPr="00550BEE" w:rsidRDefault="00550BEE" w:rsidP="00357571">
            <w:pPr>
              <w:spacing w:line="240" w:lineRule="auto"/>
              <w:jc w:val="center"/>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EDYCJA EGZEMPLARZA</w:t>
            </w:r>
          </w:p>
        </w:tc>
        <w:tc>
          <w:tcPr>
            <w:tcW w:w="1223" w:type="pct"/>
            <w:noWrap/>
            <w:hideMark/>
          </w:tcPr>
          <w:p w14:paraId="6367812A" w14:textId="77777777" w:rsidR="00550BEE" w:rsidRPr="00550BEE" w:rsidRDefault="00550BEE" w:rsidP="00357571">
            <w:pPr>
              <w:spacing w:line="240" w:lineRule="auto"/>
              <w:jc w:val="center"/>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WYSZUKIWANIE ZAMÓWIEŃ</w:t>
            </w:r>
          </w:p>
        </w:tc>
        <w:tc>
          <w:tcPr>
            <w:tcW w:w="1148" w:type="pct"/>
            <w:noWrap/>
            <w:hideMark/>
          </w:tcPr>
          <w:p w14:paraId="14D31FF5" w14:textId="77777777" w:rsidR="00550BEE" w:rsidRPr="00550BEE" w:rsidRDefault="00550BEE" w:rsidP="00357571">
            <w:pPr>
              <w:spacing w:line="240" w:lineRule="auto"/>
              <w:jc w:val="center"/>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USUWANIE EGZEMPLARZA</w:t>
            </w:r>
          </w:p>
        </w:tc>
      </w:tr>
      <w:tr w:rsidR="00550BEE" w:rsidRPr="00550BEE" w14:paraId="09458C7D" w14:textId="77777777" w:rsidTr="00357571">
        <w:trPr>
          <w:trHeight w:val="300"/>
        </w:trPr>
        <w:tc>
          <w:tcPr>
            <w:tcW w:w="460" w:type="pct"/>
            <w:noWrap/>
            <w:hideMark/>
          </w:tcPr>
          <w:p w14:paraId="2E4F0D00"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1</w:t>
            </w:r>
          </w:p>
        </w:tc>
        <w:tc>
          <w:tcPr>
            <w:tcW w:w="1170" w:type="pct"/>
            <w:noWrap/>
            <w:hideMark/>
          </w:tcPr>
          <w:p w14:paraId="29B271F3"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3666</w:t>
            </w:r>
          </w:p>
        </w:tc>
        <w:tc>
          <w:tcPr>
            <w:tcW w:w="999" w:type="pct"/>
            <w:noWrap/>
            <w:hideMark/>
          </w:tcPr>
          <w:p w14:paraId="3DCA438E"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2516</w:t>
            </w:r>
          </w:p>
        </w:tc>
        <w:tc>
          <w:tcPr>
            <w:tcW w:w="1223" w:type="pct"/>
            <w:noWrap/>
            <w:hideMark/>
          </w:tcPr>
          <w:p w14:paraId="138E74FB"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154</w:t>
            </w:r>
          </w:p>
        </w:tc>
        <w:tc>
          <w:tcPr>
            <w:tcW w:w="1148" w:type="pct"/>
            <w:noWrap/>
            <w:hideMark/>
          </w:tcPr>
          <w:p w14:paraId="5B2A8538"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1594</w:t>
            </w:r>
          </w:p>
        </w:tc>
      </w:tr>
      <w:tr w:rsidR="00550BEE" w:rsidRPr="00550BEE" w14:paraId="20742E47" w14:textId="77777777" w:rsidTr="00357571">
        <w:trPr>
          <w:trHeight w:val="300"/>
        </w:trPr>
        <w:tc>
          <w:tcPr>
            <w:tcW w:w="460" w:type="pct"/>
            <w:noWrap/>
            <w:hideMark/>
          </w:tcPr>
          <w:p w14:paraId="4C2B5467"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2</w:t>
            </w:r>
          </w:p>
        </w:tc>
        <w:tc>
          <w:tcPr>
            <w:tcW w:w="1170" w:type="pct"/>
            <w:noWrap/>
            <w:hideMark/>
          </w:tcPr>
          <w:p w14:paraId="3551C7B7"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3766</w:t>
            </w:r>
          </w:p>
        </w:tc>
        <w:tc>
          <w:tcPr>
            <w:tcW w:w="999" w:type="pct"/>
            <w:noWrap/>
            <w:hideMark/>
          </w:tcPr>
          <w:p w14:paraId="1D677839"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2457</w:t>
            </w:r>
          </w:p>
        </w:tc>
        <w:tc>
          <w:tcPr>
            <w:tcW w:w="1223" w:type="pct"/>
            <w:noWrap/>
            <w:hideMark/>
          </w:tcPr>
          <w:p w14:paraId="257BD3C9"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129</w:t>
            </w:r>
          </w:p>
        </w:tc>
        <w:tc>
          <w:tcPr>
            <w:tcW w:w="1148" w:type="pct"/>
            <w:noWrap/>
            <w:hideMark/>
          </w:tcPr>
          <w:p w14:paraId="1A789EE3"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1537</w:t>
            </w:r>
          </w:p>
        </w:tc>
      </w:tr>
      <w:tr w:rsidR="00550BEE" w:rsidRPr="00550BEE" w14:paraId="75EE1A1A" w14:textId="77777777" w:rsidTr="00357571">
        <w:trPr>
          <w:trHeight w:val="300"/>
        </w:trPr>
        <w:tc>
          <w:tcPr>
            <w:tcW w:w="460" w:type="pct"/>
            <w:noWrap/>
            <w:hideMark/>
          </w:tcPr>
          <w:p w14:paraId="24201C08"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3</w:t>
            </w:r>
          </w:p>
        </w:tc>
        <w:tc>
          <w:tcPr>
            <w:tcW w:w="1170" w:type="pct"/>
            <w:noWrap/>
            <w:hideMark/>
          </w:tcPr>
          <w:p w14:paraId="7EE02842"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3867</w:t>
            </w:r>
          </w:p>
        </w:tc>
        <w:tc>
          <w:tcPr>
            <w:tcW w:w="999" w:type="pct"/>
            <w:noWrap/>
            <w:hideMark/>
          </w:tcPr>
          <w:p w14:paraId="78756582"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2459</w:t>
            </w:r>
          </w:p>
        </w:tc>
        <w:tc>
          <w:tcPr>
            <w:tcW w:w="1223" w:type="pct"/>
            <w:noWrap/>
            <w:hideMark/>
          </w:tcPr>
          <w:p w14:paraId="4AC41E0B"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138</w:t>
            </w:r>
          </w:p>
        </w:tc>
        <w:tc>
          <w:tcPr>
            <w:tcW w:w="1148" w:type="pct"/>
            <w:noWrap/>
            <w:hideMark/>
          </w:tcPr>
          <w:p w14:paraId="60C16289"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1533</w:t>
            </w:r>
          </w:p>
        </w:tc>
      </w:tr>
      <w:tr w:rsidR="00550BEE" w:rsidRPr="00550BEE" w14:paraId="4929BF16" w14:textId="77777777" w:rsidTr="00357571">
        <w:trPr>
          <w:trHeight w:val="300"/>
        </w:trPr>
        <w:tc>
          <w:tcPr>
            <w:tcW w:w="460" w:type="pct"/>
            <w:noWrap/>
            <w:hideMark/>
          </w:tcPr>
          <w:p w14:paraId="4A6C4CB5"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lastRenderedPageBreak/>
              <w:t>4</w:t>
            </w:r>
          </w:p>
        </w:tc>
        <w:tc>
          <w:tcPr>
            <w:tcW w:w="1170" w:type="pct"/>
            <w:noWrap/>
            <w:hideMark/>
          </w:tcPr>
          <w:p w14:paraId="37C79FEF"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3656</w:t>
            </w:r>
          </w:p>
        </w:tc>
        <w:tc>
          <w:tcPr>
            <w:tcW w:w="999" w:type="pct"/>
            <w:noWrap/>
            <w:hideMark/>
          </w:tcPr>
          <w:p w14:paraId="004F680C"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2459</w:t>
            </w:r>
          </w:p>
        </w:tc>
        <w:tc>
          <w:tcPr>
            <w:tcW w:w="1223" w:type="pct"/>
            <w:noWrap/>
            <w:hideMark/>
          </w:tcPr>
          <w:p w14:paraId="01574E22"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162</w:t>
            </w:r>
          </w:p>
        </w:tc>
        <w:tc>
          <w:tcPr>
            <w:tcW w:w="1148" w:type="pct"/>
            <w:noWrap/>
            <w:hideMark/>
          </w:tcPr>
          <w:p w14:paraId="0D5D238E"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1532</w:t>
            </w:r>
          </w:p>
        </w:tc>
      </w:tr>
      <w:tr w:rsidR="00550BEE" w:rsidRPr="00550BEE" w14:paraId="39B6BC7C" w14:textId="77777777" w:rsidTr="00357571">
        <w:trPr>
          <w:trHeight w:val="300"/>
        </w:trPr>
        <w:tc>
          <w:tcPr>
            <w:tcW w:w="460" w:type="pct"/>
            <w:noWrap/>
            <w:hideMark/>
          </w:tcPr>
          <w:p w14:paraId="61948C80"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5</w:t>
            </w:r>
          </w:p>
        </w:tc>
        <w:tc>
          <w:tcPr>
            <w:tcW w:w="1170" w:type="pct"/>
            <w:noWrap/>
            <w:hideMark/>
          </w:tcPr>
          <w:p w14:paraId="1ADEFEB7"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3651</w:t>
            </w:r>
          </w:p>
        </w:tc>
        <w:tc>
          <w:tcPr>
            <w:tcW w:w="999" w:type="pct"/>
            <w:noWrap/>
            <w:hideMark/>
          </w:tcPr>
          <w:p w14:paraId="77DE81C0"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2453</w:t>
            </w:r>
          </w:p>
        </w:tc>
        <w:tc>
          <w:tcPr>
            <w:tcW w:w="1223" w:type="pct"/>
            <w:noWrap/>
            <w:hideMark/>
          </w:tcPr>
          <w:p w14:paraId="2E24A9B3"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151</w:t>
            </w:r>
          </w:p>
        </w:tc>
        <w:tc>
          <w:tcPr>
            <w:tcW w:w="1148" w:type="pct"/>
            <w:noWrap/>
            <w:hideMark/>
          </w:tcPr>
          <w:p w14:paraId="4F8EF0BF"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1533</w:t>
            </w:r>
          </w:p>
        </w:tc>
      </w:tr>
      <w:tr w:rsidR="00550BEE" w:rsidRPr="00550BEE" w14:paraId="6B1F969A" w14:textId="77777777" w:rsidTr="00357571">
        <w:trPr>
          <w:trHeight w:val="300"/>
        </w:trPr>
        <w:tc>
          <w:tcPr>
            <w:tcW w:w="460" w:type="pct"/>
            <w:noWrap/>
            <w:hideMark/>
          </w:tcPr>
          <w:p w14:paraId="3269A682"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6</w:t>
            </w:r>
          </w:p>
        </w:tc>
        <w:tc>
          <w:tcPr>
            <w:tcW w:w="1170" w:type="pct"/>
            <w:noWrap/>
            <w:hideMark/>
          </w:tcPr>
          <w:p w14:paraId="1A258B51"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3654</w:t>
            </w:r>
          </w:p>
        </w:tc>
        <w:tc>
          <w:tcPr>
            <w:tcW w:w="999" w:type="pct"/>
            <w:noWrap/>
            <w:hideMark/>
          </w:tcPr>
          <w:p w14:paraId="2D5E5DD8"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2466</w:t>
            </w:r>
          </w:p>
        </w:tc>
        <w:tc>
          <w:tcPr>
            <w:tcW w:w="1223" w:type="pct"/>
            <w:noWrap/>
            <w:hideMark/>
          </w:tcPr>
          <w:p w14:paraId="184302E2"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206</w:t>
            </w:r>
          </w:p>
        </w:tc>
        <w:tc>
          <w:tcPr>
            <w:tcW w:w="1148" w:type="pct"/>
            <w:noWrap/>
            <w:hideMark/>
          </w:tcPr>
          <w:p w14:paraId="5DD262A7"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1553</w:t>
            </w:r>
          </w:p>
        </w:tc>
      </w:tr>
      <w:tr w:rsidR="00550BEE" w:rsidRPr="00550BEE" w14:paraId="4502D01A" w14:textId="77777777" w:rsidTr="00357571">
        <w:trPr>
          <w:trHeight w:val="300"/>
        </w:trPr>
        <w:tc>
          <w:tcPr>
            <w:tcW w:w="460" w:type="pct"/>
            <w:noWrap/>
            <w:hideMark/>
          </w:tcPr>
          <w:p w14:paraId="35E18E67"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7</w:t>
            </w:r>
          </w:p>
        </w:tc>
        <w:tc>
          <w:tcPr>
            <w:tcW w:w="1170" w:type="pct"/>
            <w:noWrap/>
            <w:hideMark/>
          </w:tcPr>
          <w:p w14:paraId="2920D405"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3656</w:t>
            </w:r>
          </w:p>
        </w:tc>
        <w:tc>
          <w:tcPr>
            <w:tcW w:w="999" w:type="pct"/>
            <w:noWrap/>
            <w:hideMark/>
          </w:tcPr>
          <w:p w14:paraId="6B728C0C"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2453</w:t>
            </w:r>
          </w:p>
        </w:tc>
        <w:tc>
          <w:tcPr>
            <w:tcW w:w="1223" w:type="pct"/>
            <w:noWrap/>
            <w:hideMark/>
          </w:tcPr>
          <w:p w14:paraId="24738619"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192</w:t>
            </w:r>
          </w:p>
        </w:tc>
        <w:tc>
          <w:tcPr>
            <w:tcW w:w="1148" w:type="pct"/>
            <w:noWrap/>
            <w:hideMark/>
          </w:tcPr>
          <w:p w14:paraId="7EEC298C"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1531</w:t>
            </w:r>
          </w:p>
        </w:tc>
      </w:tr>
      <w:tr w:rsidR="00550BEE" w:rsidRPr="00550BEE" w14:paraId="10008EBA" w14:textId="77777777" w:rsidTr="00357571">
        <w:trPr>
          <w:trHeight w:val="300"/>
        </w:trPr>
        <w:tc>
          <w:tcPr>
            <w:tcW w:w="460" w:type="pct"/>
            <w:noWrap/>
            <w:hideMark/>
          </w:tcPr>
          <w:p w14:paraId="17F6532F"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8</w:t>
            </w:r>
          </w:p>
        </w:tc>
        <w:tc>
          <w:tcPr>
            <w:tcW w:w="1170" w:type="pct"/>
            <w:noWrap/>
            <w:hideMark/>
          </w:tcPr>
          <w:p w14:paraId="5FE1EE77"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3655</w:t>
            </w:r>
          </w:p>
        </w:tc>
        <w:tc>
          <w:tcPr>
            <w:tcW w:w="999" w:type="pct"/>
            <w:noWrap/>
            <w:hideMark/>
          </w:tcPr>
          <w:p w14:paraId="79863480"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2454</w:t>
            </w:r>
          </w:p>
        </w:tc>
        <w:tc>
          <w:tcPr>
            <w:tcW w:w="1223" w:type="pct"/>
            <w:noWrap/>
            <w:hideMark/>
          </w:tcPr>
          <w:p w14:paraId="2C991A92"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190</w:t>
            </w:r>
          </w:p>
        </w:tc>
        <w:tc>
          <w:tcPr>
            <w:tcW w:w="1148" w:type="pct"/>
            <w:noWrap/>
            <w:hideMark/>
          </w:tcPr>
          <w:p w14:paraId="089D277D"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1531</w:t>
            </w:r>
          </w:p>
        </w:tc>
      </w:tr>
      <w:tr w:rsidR="00550BEE" w:rsidRPr="00550BEE" w14:paraId="54DAF1AC" w14:textId="77777777" w:rsidTr="00357571">
        <w:trPr>
          <w:trHeight w:val="300"/>
        </w:trPr>
        <w:tc>
          <w:tcPr>
            <w:tcW w:w="460" w:type="pct"/>
            <w:noWrap/>
            <w:hideMark/>
          </w:tcPr>
          <w:p w14:paraId="00701E69"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9</w:t>
            </w:r>
          </w:p>
        </w:tc>
        <w:tc>
          <w:tcPr>
            <w:tcW w:w="1170" w:type="pct"/>
            <w:noWrap/>
            <w:hideMark/>
          </w:tcPr>
          <w:p w14:paraId="684B5565"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3655</w:t>
            </w:r>
          </w:p>
        </w:tc>
        <w:tc>
          <w:tcPr>
            <w:tcW w:w="999" w:type="pct"/>
            <w:noWrap/>
            <w:hideMark/>
          </w:tcPr>
          <w:p w14:paraId="2D17E6D3"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2455</w:t>
            </w:r>
          </w:p>
        </w:tc>
        <w:tc>
          <w:tcPr>
            <w:tcW w:w="1223" w:type="pct"/>
            <w:noWrap/>
            <w:hideMark/>
          </w:tcPr>
          <w:p w14:paraId="08FEF782"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231</w:t>
            </w:r>
          </w:p>
        </w:tc>
        <w:tc>
          <w:tcPr>
            <w:tcW w:w="1148" w:type="pct"/>
            <w:noWrap/>
            <w:hideMark/>
          </w:tcPr>
          <w:p w14:paraId="3869FB50"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1535</w:t>
            </w:r>
          </w:p>
        </w:tc>
      </w:tr>
      <w:tr w:rsidR="00550BEE" w:rsidRPr="00550BEE" w14:paraId="426EF24E" w14:textId="77777777" w:rsidTr="00357571">
        <w:trPr>
          <w:trHeight w:val="300"/>
        </w:trPr>
        <w:tc>
          <w:tcPr>
            <w:tcW w:w="460" w:type="pct"/>
            <w:noWrap/>
            <w:hideMark/>
          </w:tcPr>
          <w:p w14:paraId="6E762381"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10</w:t>
            </w:r>
          </w:p>
        </w:tc>
        <w:tc>
          <w:tcPr>
            <w:tcW w:w="1170" w:type="pct"/>
            <w:noWrap/>
            <w:hideMark/>
          </w:tcPr>
          <w:p w14:paraId="453D0BC4"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3660</w:t>
            </w:r>
          </w:p>
        </w:tc>
        <w:tc>
          <w:tcPr>
            <w:tcW w:w="999" w:type="pct"/>
            <w:noWrap/>
            <w:hideMark/>
          </w:tcPr>
          <w:p w14:paraId="51F93A70"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2456</w:t>
            </w:r>
          </w:p>
        </w:tc>
        <w:tc>
          <w:tcPr>
            <w:tcW w:w="1223" w:type="pct"/>
            <w:noWrap/>
            <w:hideMark/>
          </w:tcPr>
          <w:p w14:paraId="6143CB87"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197</w:t>
            </w:r>
          </w:p>
        </w:tc>
        <w:tc>
          <w:tcPr>
            <w:tcW w:w="1148" w:type="pct"/>
            <w:noWrap/>
            <w:hideMark/>
          </w:tcPr>
          <w:p w14:paraId="00E3E904"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1529</w:t>
            </w:r>
          </w:p>
        </w:tc>
      </w:tr>
      <w:tr w:rsidR="00550BEE" w:rsidRPr="00550BEE" w14:paraId="036B6097" w14:textId="77777777" w:rsidTr="00357571">
        <w:trPr>
          <w:trHeight w:val="300"/>
        </w:trPr>
        <w:tc>
          <w:tcPr>
            <w:tcW w:w="460" w:type="pct"/>
            <w:noWrap/>
            <w:hideMark/>
          </w:tcPr>
          <w:p w14:paraId="3552687D"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11</w:t>
            </w:r>
          </w:p>
        </w:tc>
        <w:tc>
          <w:tcPr>
            <w:tcW w:w="1170" w:type="pct"/>
            <w:noWrap/>
            <w:hideMark/>
          </w:tcPr>
          <w:p w14:paraId="357F53A9"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3783</w:t>
            </w:r>
          </w:p>
        </w:tc>
        <w:tc>
          <w:tcPr>
            <w:tcW w:w="999" w:type="pct"/>
            <w:noWrap/>
            <w:hideMark/>
          </w:tcPr>
          <w:p w14:paraId="70B94279"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2526</w:t>
            </w:r>
          </w:p>
        </w:tc>
        <w:tc>
          <w:tcPr>
            <w:tcW w:w="1223" w:type="pct"/>
            <w:noWrap/>
            <w:hideMark/>
          </w:tcPr>
          <w:p w14:paraId="0E38121F"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187</w:t>
            </w:r>
          </w:p>
        </w:tc>
        <w:tc>
          <w:tcPr>
            <w:tcW w:w="1148" w:type="pct"/>
            <w:noWrap/>
            <w:hideMark/>
          </w:tcPr>
          <w:p w14:paraId="181BF3F9"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1595</w:t>
            </w:r>
          </w:p>
        </w:tc>
      </w:tr>
      <w:tr w:rsidR="00550BEE" w:rsidRPr="00550BEE" w14:paraId="02C7763A" w14:textId="77777777" w:rsidTr="00357571">
        <w:trPr>
          <w:trHeight w:val="300"/>
        </w:trPr>
        <w:tc>
          <w:tcPr>
            <w:tcW w:w="460" w:type="pct"/>
            <w:noWrap/>
            <w:hideMark/>
          </w:tcPr>
          <w:p w14:paraId="49653F1F"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12</w:t>
            </w:r>
          </w:p>
        </w:tc>
        <w:tc>
          <w:tcPr>
            <w:tcW w:w="1170" w:type="pct"/>
            <w:noWrap/>
            <w:hideMark/>
          </w:tcPr>
          <w:p w14:paraId="4C335FED"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3683</w:t>
            </w:r>
          </w:p>
        </w:tc>
        <w:tc>
          <w:tcPr>
            <w:tcW w:w="999" w:type="pct"/>
            <w:noWrap/>
            <w:hideMark/>
          </w:tcPr>
          <w:p w14:paraId="69F3F4DE"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2454</w:t>
            </w:r>
          </w:p>
        </w:tc>
        <w:tc>
          <w:tcPr>
            <w:tcW w:w="1223" w:type="pct"/>
            <w:noWrap/>
            <w:hideMark/>
          </w:tcPr>
          <w:p w14:paraId="4F05C675"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198</w:t>
            </w:r>
          </w:p>
        </w:tc>
        <w:tc>
          <w:tcPr>
            <w:tcW w:w="1148" w:type="pct"/>
            <w:noWrap/>
            <w:hideMark/>
          </w:tcPr>
          <w:p w14:paraId="2B9B603B"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1534</w:t>
            </w:r>
          </w:p>
        </w:tc>
      </w:tr>
      <w:tr w:rsidR="00550BEE" w:rsidRPr="00550BEE" w14:paraId="3CF84E93" w14:textId="77777777" w:rsidTr="00357571">
        <w:trPr>
          <w:trHeight w:val="300"/>
        </w:trPr>
        <w:tc>
          <w:tcPr>
            <w:tcW w:w="460" w:type="pct"/>
            <w:noWrap/>
            <w:hideMark/>
          </w:tcPr>
          <w:p w14:paraId="390F4ACA"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13</w:t>
            </w:r>
          </w:p>
        </w:tc>
        <w:tc>
          <w:tcPr>
            <w:tcW w:w="1170" w:type="pct"/>
            <w:noWrap/>
            <w:hideMark/>
          </w:tcPr>
          <w:p w14:paraId="1AB4F84F"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3883</w:t>
            </w:r>
          </w:p>
        </w:tc>
        <w:tc>
          <w:tcPr>
            <w:tcW w:w="999" w:type="pct"/>
            <w:noWrap/>
            <w:hideMark/>
          </w:tcPr>
          <w:p w14:paraId="2BA6BFC6"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2453</w:t>
            </w:r>
          </w:p>
        </w:tc>
        <w:tc>
          <w:tcPr>
            <w:tcW w:w="1223" w:type="pct"/>
            <w:noWrap/>
            <w:hideMark/>
          </w:tcPr>
          <w:p w14:paraId="3717D6F0"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202</w:t>
            </w:r>
          </w:p>
        </w:tc>
        <w:tc>
          <w:tcPr>
            <w:tcW w:w="1148" w:type="pct"/>
            <w:noWrap/>
            <w:hideMark/>
          </w:tcPr>
          <w:p w14:paraId="289D7E05"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1534</w:t>
            </w:r>
          </w:p>
        </w:tc>
      </w:tr>
      <w:tr w:rsidR="00550BEE" w:rsidRPr="00550BEE" w14:paraId="650C34CE" w14:textId="77777777" w:rsidTr="00357571">
        <w:trPr>
          <w:trHeight w:val="300"/>
        </w:trPr>
        <w:tc>
          <w:tcPr>
            <w:tcW w:w="460" w:type="pct"/>
            <w:noWrap/>
            <w:hideMark/>
          </w:tcPr>
          <w:p w14:paraId="1CEB1F31"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14</w:t>
            </w:r>
          </w:p>
        </w:tc>
        <w:tc>
          <w:tcPr>
            <w:tcW w:w="1170" w:type="pct"/>
            <w:noWrap/>
            <w:hideMark/>
          </w:tcPr>
          <w:p w14:paraId="031860B7"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3656</w:t>
            </w:r>
          </w:p>
        </w:tc>
        <w:tc>
          <w:tcPr>
            <w:tcW w:w="999" w:type="pct"/>
            <w:noWrap/>
            <w:hideMark/>
          </w:tcPr>
          <w:p w14:paraId="5942EBA6"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2455</w:t>
            </w:r>
          </w:p>
        </w:tc>
        <w:tc>
          <w:tcPr>
            <w:tcW w:w="1223" w:type="pct"/>
            <w:noWrap/>
            <w:hideMark/>
          </w:tcPr>
          <w:p w14:paraId="77572EB9"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217</w:t>
            </w:r>
          </w:p>
        </w:tc>
        <w:tc>
          <w:tcPr>
            <w:tcW w:w="1148" w:type="pct"/>
            <w:noWrap/>
            <w:hideMark/>
          </w:tcPr>
          <w:p w14:paraId="66A863DE"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1534</w:t>
            </w:r>
          </w:p>
        </w:tc>
      </w:tr>
      <w:tr w:rsidR="00550BEE" w:rsidRPr="00550BEE" w14:paraId="19497205" w14:textId="77777777" w:rsidTr="00357571">
        <w:trPr>
          <w:trHeight w:val="300"/>
        </w:trPr>
        <w:tc>
          <w:tcPr>
            <w:tcW w:w="460" w:type="pct"/>
            <w:noWrap/>
            <w:hideMark/>
          </w:tcPr>
          <w:p w14:paraId="2052B807"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15</w:t>
            </w:r>
          </w:p>
        </w:tc>
        <w:tc>
          <w:tcPr>
            <w:tcW w:w="1170" w:type="pct"/>
            <w:noWrap/>
            <w:hideMark/>
          </w:tcPr>
          <w:p w14:paraId="206A9B51"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3658</w:t>
            </w:r>
          </w:p>
        </w:tc>
        <w:tc>
          <w:tcPr>
            <w:tcW w:w="999" w:type="pct"/>
            <w:noWrap/>
            <w:hideMark/>
          </w:tcPr>
          <w:p w14:paraId="34D543CD"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2452</w:t>
            </w:r>
          </w:p>
        </w:tc>
        <w:tc>
          <w:tcPr>
            <w:tcW w:w="1223" w:type="pct"/>
            <w:noWrap/>
            <w:hideMark/>
          </w:tcPr>
          <w:p w14:paraId="7496CCFC"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231</w:t>
            </w:r>
          </w:p>
        </w:tc>
        <w:tc>
          <w:tcPr>
            <w:tcW w:w="1148" w:type="pct"/>
            <w:noWrap/>
            <w:hideMark/>
          </w:tcPr>
          <w:p w14:paraId="5842E49E"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1532</w:t>
            </w:r>
          </w:p>
        </w:tc>
      </w:tr>
      <w:tr w:rsidR="00550BEE" w:rsidRPr="00550BEE" w14:paraId="6973B028" w14:textId="77777777" w:rsidTr="00357571">
        <w:trPr>
          <w:trHeight w:val="300"/>
        </w:trPr>
        <w:tc>
          <w:tcPr>
            <w:tcW w:w="460" w:type="pct"/>
            <w:noWrap/>
            <w:hideMark/>
          </w:tcPr>
          <w:p w14:paraId="31A7DD85"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16</w:t>
            </w:r>
          </w:p>
        </w:tc>
        <w:tc>
          <w:tcPr>
            <w:tcW w:w="1170" w:type="pct"/>
            <w:noWrap/>
            <w:hideMark/>
          </w:tcPr>
          <w:p w14:paraId="0FE9F789"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3656</w:t>
            </w:r>
          </w:p>
        </w:tc>
        <w:tc>
          <w:tcPr>
            <w:tcW w:w="999" w:type="pct"/>
            <w:noWrap/>
            <w:hideMark/>
          </w:tcPr>
          <w:p w14:paraId="1DC9E96F"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2455</w:t>
            </w:r>
          </w:p>
        </w:tc>
        <w:tc>
          <w:tcPr>
            <w:tcW w:w="1223" w:type="pct"/>
            <w:noWrap/>
            <w:hideMark/>
          </w:tcPr>
          <w:p w14:paraId="660D16AC"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285</w:t>
            </w:r>
          </w:p>
        </w:tc>
        <w:tc>
          <w:tcPr>
            <w:tcW w:w="1148" w:type="pct"/>
            <w:noWrap/>
            <w:hideMark/>
          </w:tcPr>
          <w:p w14:paraId="1F2BAC0A"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1533</w:t>
            </w:r>
          </w:p>
        </w:tc>
      </w:tr>
      <w:tr w:rsidR="00550BEE" w:rsidRPr="00550BEE" w14:paraId="7B146424" w14:textId="77777777" w:rsidTr="00357571">
        <w:trPr>
          <w:trHeight w:val="300"/>
        </w:trPr>
        <w:tc>
          <w:tcPr>
            <w:tcW w:w="460" w:type="pct"/>
            <w:noWrap/>
            <w:hideMark/>
          </w:tcPr>
          <w:p w14:paraId="1639D509"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17</w:t>
            </w:r>
          </w:p>
        </w:tc>
        <w:tc>
          <w:tcPr>
            <w:tcW w:w="1170" w:type="pct"/>
            <w:noWrap/>
            <w:hideMark/>
          </w:tcPr>
          <w:p w14:paraId="43AE8054"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3655</w:t>
            </w:r>
          </w:p>
        </w:tc>
        <w:tc>
          <w:tcPr>
            <w:tcW w:w="999" w:type="pct"/>
            <w:noWrap/>
            <w:hideMark/>
          </w:tcPr>
          <w:p w14:paraId="187DE9FD"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2453</w:t>
            </w:r>
          </w:p>
        </w:tc>
        <w:tc>
          <w:tcPr>
            <w:tcW w:w="1223" w:type="pct"/>
            <w:noWrap/>
            <w:hideMark/>
          </w:tcPr>
          <w:p w14:paraId="31864FB9"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299</w:t>
            </w:r>
          </w:p>
        </w:tc>
        <w:tc>
          <w:tcPr>
            <w:tcW w:w="1148" w:type="pct"/>
            <w:noWrap/>
            <w:hideMark/>
          </w:tcPr>
          <w:p w14:paraId="08AD4A9F"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1530</w:t>
            </w:r>
          </w:p>
        </w:tc>
      </w:tr>
      <w:tr w:rsidR="00550BEE" w:rsidRPr="00550BEE" w14:paraId="474F5738" w14:textId="77777777" w:rsidTr="00357571">
        <w:trPr>
          <w:trHeight w:val="300"/>
        </w:trPr>
        <w:tc>
          <w:tcPr>
            <w:tcW w:w="460" w:type="pct"/>
            <w:noWrap/>
            <w:hideMark/>
          </w:tcPr>
          <w:p w14:paraId="5852A3A0"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18</w:t>
            </w:r>
          </w:p>
        </w:tc>
        <w:tc>
          <w:tcPr>
            <w:tcW w:w="1170" w:type="pct"/>
            <w:noWrap/>
            <w:hideMark/>
          </w:tcPr>
          <w:p w14:paraId="755C165A"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3663</w:t>
            </w:r>
          </w:p>
        </w:tc>
        <w:tc>
          <w:tcPr>
            <w:tcW w:w="999" w:type="pct"/>
            <w:noWrap/>
            <w:hideMark/>
          </w:tcPr>
          <w:p w14:paraId="68D263BE"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2455</w:t>
            </w:r>
          </w:p>
        </w:tc>
        <w:tc>
          <w:tcPr>
            <w:tcW w:w="1223" w:type="pct"/>
            <w:noWrap/>
            <w:hideMark/>
          </w:tcPr>
          <w:p w14:paraId="6A496356"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330</w:t>
            </w:r>
          </w:p>
        </w:tc>
        <w:tc>
          <w:tcPr>
            <w:tcW w:w="1148" w:type="pct"/>
            <w:noWrap/>
            <w:hideMark/>
          </w:tcPr>
          <w:p w14:paraId="1C74C8FD"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1531</w:t>
            </w:r>
          </w:p>
        </w:tc>
      </w:tr>
      <w:tr w:rsidR="00550BEE" w:rsidRPr="00550BEE" w14:paraId="68AAE3AC" w14:textId="77777777" w:rsidTr="00357571">
        <w:trPr>
          <w:trHeight w:val="300"/>
        </w:trPr>
        <w:tc>
          <w:tcPr>
            <w:tcW w:w="460" w:type="pct"/>
            <w:noWrap/>
            <w:hideMark/>
          </w:tcPr>
          <w:p w14:paraId="49D1D9DB"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19</w:t>
            </w:r>
          </w:p>
        </w:tc>
        <w:tc>
          <w:tcPr>
            <w:tcW w:w="1170" w:type="pct"/>
            <w:noWrap/>
            <w:hideMark/>
          </w:tcPr>
          <w:p w14:paraId="129F9096"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3667</w:t>
            </w:r>
          </w:p>
        </w:tc>
        <w:tc>
          <w:tcPr>
            <w:tcW w:w="999" w:type="pct"/>
            <w:noWrap/>
            <w:hideMark/>
          </w:tcPr>
          <w:p w14:paraId="0E7A7ECC"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2452</w:t>
            </w:r>
          </w:p>
        </w:tc>
        <w:tc>
          <w:tcPr>
            <w:tcW w:w="1223" w:type="pct"/>
            <w:noWrap/>
            <w:hideMark/>
          </w:tcPr>
          <w:p w14:paraId="0C5F0359"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335</w:t>
            </w:r>
          </w:p>
        </w:tc>
        <w:tc>
          <w:tcPr>
            <w:tcW w:w="1148" w:type="pct"/>
            <w:noWrap/>
            <w:hideMark/>
          </w:tcPr>
          <w:p w14:paraId="34101964"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1530</w:t>
            </w:r>
          </w:p>
        </w:tc>
      </w:tr>
      <w:tr w:rsidR="00550BEE" w:rsidRPr="00550BEE" w14:paraId="126879F7" w14:textId="77777777" w:rsidTr="00357571">
        <w:trPr>
          <w:trHeight w:val="315"/>
        </w:trPr>
        <w:tc>
          <w:tcPr>
            <w:tcW w:w="460" w:type="pct"/>
            <w:noWrap/>
            <w:hideMark/>
          </w:tcPr>
          <w:p w14:paraId="7EED2F39"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20</w:t>
            </w:r>
          </w:p>
        </w:tc>
        <w:tc>
          <w:tcPr>
            <w:tcW w:w="1170" w:type="pct"/>
            <w:noWrap/>
            <w:hideMark/>
          </w:tcPr>
          <w:p w14:paraId="6C399391"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3660</w:t>
            </w:r>
          </w:p>
        </w:tc>
        <w:tc>
          <w:tcPr>
            <w:tcW w:w="999" w:type="pct"/>
            <w:noWrap/>
            <w:hideMark/>
          </w:tcPr>
          <w:p w14:paraId="77DF173C"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2451</w:t>
            </w:r>
          </w:p>
        </w:tc>
        <w:tc>
          <w:tcPr>
            <w:tcW w:w="1223" w:type="pct"/>
            <w:noWrap/>
            <w:hideMark/>
          </w:tcPr>
          <w:p w14:paraId="448B58D9"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292</w:t>
            </w:r>
          </w:p>
        </w:tc>
        <w:tc>
          <w:tcPr>
            <w:tcW w:w="1148" w:type="pct"/>
            <w:noWrap/>
            <w:hideMark/>
          </w:tcPr>
          <w:p w14:paraId="30DC6702" w14:textId="77777777" w:rsidR="00550BEE" w:rsidRPr="00550BEE" w:rsidRDefault="00550BEE" w:rsidP="00550BEE">
            <w:pPr>
              <w:spacing w:line="240" w:lineRule="auto"/>
              <w:jc w:val="right"/>
              <w:rPr>
                <w:rFonts w:ascii="Calibri" w:eastAsia="Times New Roman" w:hAnsi="Calibri" w:cs="Calibri"/>
                <w:color w:val="000000"/>
                <w:sz w:val="22"/>
                <w:lang w:eastAsia="pl-PL"/>
              </w:rPr>
            </w:pPr>
            <w:r w:rsidRPr="00550BEE">
              <w:rPr>
                <w:rFonts w:ascii="Calibri" w:eastAsia="Times New Roman" w:hAnsi="Calibri" w:cs="Calibri"/>
                <w:color w:val="000000"/>
                <w:sz w:val="22"/>
                <w:lang w:eastAsia="pl-PL"/>
              </w:rPr>
              <w:t>1534</w:t>
            </w:r>
          </w:p>
        </w:tc>
      </w:tr>
    </w:tbl>
    <w:p w14:paraId="4C647944" w14:textId="576F0ED3" w:rsidR="00550BEE" w:rsidRDefault="00550BEE" w:rsidP="00317597">
      <w:pPr>
        <w:pStyle w:val="Tekstwiodcy"/>
        <w:ind w:firstLine="0"/>
        <w:rPr>
          <w:color w:val="FF0000"/>
        </w:rPr>
      </w:pPr>
    </w:p>
    <w:p w14:paraId="5A988C3E" w14:textId="5EC2AEE8" w:rsidR="00E42072" w:rsidRDefault="00E42072" w:rsidP="00317597">
      <w:pPr>
        <w:pStyle w:val="Tekstwiodcy"/>
        <w:ind w:firstLine="0"/>
      </w:pPr>
      <w:r w:rsidRPr="00E21EB0">
        <w:t>Przeprowadzono również test obciążeniowy na przykładzie tworzenia nowych przedmiotów i wyszukiwania zamówień użytkownikó</w:t>
      </w:r>
      <w:r w:rsidR="00E21EB0">
        <w:t>w – dane operacje wykonano na 400 wątkach jednocześnie.</w:t>
      </w:r>
    </w:p>
    <w:p w14:paraId="6DBCD76A" w14:textId="1A8DACF3" w:rsidR="00E21EB0" w:rsidRDefault="00E21EB0" w:rsidP="00317597">
      <w:pPr>
        <w:pStyle w:val="Tekstwiodcy"/>
        <w:ind w:firstLine="0"/>
      </w:pPr>
    </w:p>
    <w:p w14:paraId="0CEEA177" w14:textId="77777777" w:rsidR="0090498C" w:rsidRDefault="0090498C" w:rsidP="0090498C">
      <w:pPr>
        <w:pStyle w:val="Tekstwiodcy"/>
        <w:keepNext/>
        <w:ind w:firstLine="0"/>
        <w:jc w:val="center"/>
      </w:pPr>
      <w:r>
        <w:rPr>
          <w:noProof/>
        </w:rPr>
        <w:lastRenderedPageBreak/>
        <w:drawing>
          <wp:inline distT="0" distB="0" distL="0" distR="0" wp14:anchorId="272A3B74" wp14:editId="2FA0F677">
            <wp:extent cx="5026431" cy="3771900"/>
            <wp:effectExtent l="0" t="0" r="3175" b="0"/>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45937" cy="3786537"/>
                    </a:xfrm>
                    <a:prstGeom prst="rect">
                      <a:avLst/>
                    </a:prstGeom>
                    <a:noFill/>
                    <a:ln>
                      <a:noFill/>
                    </a:ln>
                  </pic:spPr>
                </pic:pic>
              </a:graphicData>
            </a:graphic>
          </wp:inline>
        </w:drawing>
      </w:r>
    </w:p>
    <w:p w14:paraId="48309DA6" w14:textId="61E4F2B9" w:rsidR="0090498C" w:rsidRPr="00126C0D" w:rsidRDefault="0090498C" w:rsidP="0090498C">
      <w:pPr>
        <w:pStyle w:val="Legenda"/>
        <w:jc w:val="center"/>
        <w:rPr>
          <w:i/>
        </w:rPr>
      </w:pPr>
      <w:bookmarkStart w:id="147" w:name="_Toc519797609"/>
      <w:r w:rsidRPr="00126C0D">
        <w:rPr>
          <w:i/>
        </w:rPr>
        <w:t xml:space="preserve">Rys. </w:t>
      </w:r>
      <w:r w:rsidRPr="00126C0D">
        <w:rPr>
          <w:i/>
        </w:rPr>
        <w:fldChar w:fldCharType="begin"/>
      </w:r>
      <w:r w:rsidRPr="00126C0D">
        <w:rPr>
          <w:i/>
        </w:rPr>
        <w:instrText xml:space="preserve"> SEQ Rys. \* ARABIC </w:instrText>
      </w:r>
      <w:r w:rsidRPr="00126C0D">
        <w:rPr>
          <w:i/>
        </w:rPr>
        <w:fldChar w:fldCharType="separate"/>
      </w:r>
      <w:r w:rsidRPr="00126C0D">
        <w:rPr>
          <w:i/>
          <w:noProof/>
        </w:rPr>
        <w:t>42</w:t>
      </w:r>
      <w:r w:rsidRPr="00126C0D">
        <w:rPr>
          <w:i/>
        </w:rPr>
        <w:fldChar w:fldCharType="end"/>
      </w:r>
      <w:r w:rsidRPr="00126C0D">
        <w:rPr>
          <w:i/>
        </w:rPr>
        <w:t>. Wyniki testu obciążeniowego dla przypadku Dodaj Przedmiot na konfiguracji z centralną użyciem JMS</w:t>
      </w:r>
      <w:bookmarkEnd w:id="147"/>
    </w:p>
    <w:p w14:paraId="1EBE3625" w14:textId="77777777" w:rsidR="0090498C" w:rsidRDefault="00E21EB0" w:rsidP="0090498C">
      <w:pPr>
        <w:pStyle w:val="Tekstwiodcy"/>
        <w:keepNext/>
        <w:ind w:firstLine="0"/>
        <w:jc w:val="center"/>
      </w:pPr>
      <w:r>
        <w:rPr>
          <w:noProof/>
        </w:rPr>
        <w:drawing>
          <wp:inline distT="0" distB="0" distL="0" distR="0" wp14:anchorId="549FEE14" wp14:editId="624142EA">
            <wp:extent cx="5029200" cy="3773979"/>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44519" cy="3785475"/>
                    </a:xfrm>
                    <a:prstGeom prst="rect">
                      <a:avLst/>
                    </a:prstGeom>
                    <a:noFill/>
                    <a:ln>
                      <a:noFill/>
                    </a:ln>
                  </pic:spPr>
                </pic:pic>
              </a:graphicData>
            </a:graphic>
          </wp:inline>
        </w:drawing>
      </w:r>
    </w:p>
    <w:p w14:paraId="687421F9" w14:textId="4261B638" w:rsidR="0090498C" w:rsidRPr="00126C0D" w:rsidRDefault="0090498C" w:rsidP="0090498C">
      <w:pPr>
        <w:pStyle w:val="Legenda"/>
        <w:jc w:val="center"/>
        <w:rPr>
          <w:i/>
        </w:rPr>
      </w:pPr>
      <w:bookmarkStart w:id="148" w:name="_Toc519797610"/>
      <w:r w:rsidRPr="00126C0D">
        <w:rPr>
          <w:i/>
        </w:rPr>
        <w:t xml:space="preserve">Rys. </w:t>
      </w:r>
      <w:r w:rsidRPr="00126C0D">
        <w:rPr>
          <w:i/>
        </w:rPr>
        <w:fldChar w:fldCharType="begin"/>
      </w:r>
      <w:r w:rsidRPr="00126C0D">
        <w:rPr>
          <w:i/>
        </w:rPr>
        <w:instrText xml:space="preserve"> SEQ Rys. \* ARABIC </w:instrText>
      </w:r>
      <w:r w:rsidRPr="00126C0D">
        <w:rPr>
          <w:i/>
        </w:rPr>
        <w:fldChar w:fldCharType="separate"/>
      </w:r>
      <w:r w:rsidRPr="00126C0D">
        <w:rPr>
          <w:i/>
          <w:noProof/>
        </w:rPr>
        <w:t>43</w:t>
      </w:r>
      <w:r w:rsidRPr="00126C0D">
        <w:rPr>
          <w:i/>
        </w:rPr>
        <w:fldChar w:fldCharType="end"/>
      </w:r>
      <w:r w:rsidRPr="00126C0D">
        <w:rPr>
          <w:i/>
        </w:rPr>
        <w:t>. Wyniki testu obciążeniowego dla przypadku Dodaj Przedmiot na konfiguracji z centralną bazą danych</w:t>
      </w:r>
      <w:bookmarkEnd w:id="148"/>
    </w:p>
    <w:p w14:paraId="2CA683B5" w14:textId="0B17879B" w:rsidR="0090498C" w:rsidRDefault="0090498C" w:rsidP="0090498C"/>
    <w:p w14:paraId="07C9355F" w14:textId="77777777" w:rsidR="0090498C" w:rsidRDefault="0090498C" w:rsidP="0090498C">
      <w:pPr>
        <w:keepNext/>
        <w:jc w:val="center"/>
      </w:pPr>
      <w:r>
        <w:rPr>
          <w:noProof/>
        </w:rPr>
        <w:drawing>
          <wp:inline distT="0" distB="0" distL="0" distR="0" wp14:anchorId="5FBD14F3" wp14:editId="2BDEAFDE">
            <wp:extent cx="4838700" cy="3631024"/>
            <wp:effectExtent l="0" t="0" r="0" b="7620"/>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58532" cy="3645906"/>
                    </a:xfrm>
                    <a:prstGeom prst="rect">
                      <a:avLst/>
                    </a:prstGeom>
                    <a:noFill/>
                    <a:ln>
                      <a:noFill/>
                    </a:ln>
                  </pic:spPr>
                </pic:pic>
              </a:graphicData>
            </a:graphic>
          </wp:inline>
        </w:drawing>
      </w:r>
    </w:p>
    <w:p w14:paraId="20B9F869" w14:textId="65254CA0" w:rsidR="0090498C" w:rsidRPr="00126C0D" w:rsidRDefault="0090498C" w:rsidP="0090498C">
      <w:pPr>
        <w:pStyle w:val="Legenda"/>
        <w:jc w:val="center"/>
        <w:rPr>
          <w:i/>
        </w:rPr>
      </w:pPr>
      <w:bookmarkStart w:id="149" w:name="_Toc519797611"/>
      <w:r w:rsidRPr="00126C0D">
        <w:rPr>
          <w:i/>
        </w:rPr>
        <w:t xml:space="preserve">Rys. </w:t>
      </w:r>
      <w:r w:rsidRPr="00126C0D">
        <w:rPr>
          <w:i/>
        </w:rPr>
        <w:fldChar w:fldCharType="begin"/>
      </w:r>
      <w:r w:rsidRPr="00126C0D">
        <w:rPr>
          <w:i/>
        </w:rPr>
        <w:instrText xml:space="preserve"> SEQ Rys. \* ARABIC </w:instrText>
      </w:r>
      <w:r w:rsidRPr="00126C0D">
        <w:rPr>
          <w:i/>
        </w:rPr>
        <w:fldChar w:fldCharType="separate"/>
      </w:r>
      <w:r w:rsidRPr="00126C0D">
        <w:rPr>
          <w:i/>
          <w:noProof/>
        </w:rPr>
        <w:t>44</w:t>
      </w:r>
      <w:r w:rsidRPr="00126C0D">
        <w:rPr>
          <w:i/>
        </w:rPr>
        <w:fldChar w:fldCharType="end"/>
      </w:r>
      <w:r w:rsidRPr="00126C0D">
        <w:rPr>
          <w:i/>
        </w:rPr>
        <w:t>. Wyniki testu obciążeniowego dla przypadku Wyszukaj Zamówienia na konfiguracji z użyciem JMS</w:t>
      </w:r>
      <w:bookmarkEnd w:id="149"/>
    </w:p>
    <w:p w14:paraId="16C3746E" w14:textId="77777777" w:rsidR="0090498C" w:rsidRDefault="0090498C" w:rsidP="0090498C">
      <w:pPr>
        <w:pStyle w:val="Legenda"/>
        <w:keepNext/>
        <w:jc w:val="center"/>
      </w:pPr>
      <w:r>
        <w:rPr>
          <w:noProof/>
        </w:rPr>
        <w:drawing>
          <wp:inline distT="0" distB="0" distL="0" distR="0" wp14:anchorId="62DA1A4E" wp14:editId="66956822">
            <wp:extent cx="4962525" cy="3723944"/>
            <wp:effectExtent l="0" t="0" r="0" b="0"/>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69612" cy="3729262"/>
                    </a:xfrm>
                    <a:prstGeom prst="rect">
                      <a:avLst/>
                    </a:prstGeom>
                    <a:noFill/>
                    <a:ln>
                      <a:noFill/>
                    </a:ln>
                  </pic:spPr>
                </pic:pic>
              </a:graphicData>
            </a:graphic>
          </wp:inline>
        </w:drawing>
      </w:r>
    </w:p>
    <w:p w14:paraId="6E4E4E19" w14:textId="725D3E66" w:rsidR="00E21EB0" w:rsidRPr="00126C0D" w:rsidRDefault="0090498C" w:rsidP="00126C0D">
      <w:pPr>
        <w:pStyle w:val="Legenda"/>
        <w:jc w:val="center"/>
        <w:rPr>
          <w:i/>
        </w:rPr>
      </w:pPr>
      <w:bookmarkStart w:id="150" w:name="_Toc519797612"/>
      <w:r w:rsidRPr="00126C0D">
        <w:rPr>
          <w:i/>
        </w:rPr>
        <w:t xml:space="preserve">Rys. </w:t>
      </w:r>
      <w:r w:rsidRPr="00126C0D">
        <w:rPr>
          <w:i/>
        </w:rPr>
        <w:fldChar w:fldCharType="begin"/>
      </w:r>
      <w:r w:rsidRPr="00126C0D">
        <w:rPr>
          <w:i/>
        </w:rPr>
        <w:instrText xml:space="preserve"> SEQ Rys. \* ARABIC </w:instrText>
      </w:r>
      <w:r w:rsidRPr="00126C0D">
        <w:rPr>
          <w:i/>
        </w:rPr>
        <w:fldChar w:fldCharType="separate"/>
      </w:r>
      <w:r w:rsidRPr="00126C0D">
        <w:rPr>
          <w:i/>
          <w:noProof/>
        </w:rPr>
        <w:t>45</w:t>
      </w:r>
      <w:r w:rsidRPr="00126C0D">
        <w:rPr>
          <w:i/>
        </w:rPr>
        <w:fldChar w:fldCharType="end"/>
      </w:r>
      <w:r w:rsidRPr="00126C0D">
        <w:rPr>
          <w:i/>
        </w:rPr>
        <w:t>. Wyniki testu obciążeniowego dla przypadku Wyszukaj Zamówienia na konf</w:t>
      </w:r>
      <w:r w:rsidR="00126C0D">
        <w:rPr>
          <w:i/>
        </w:rPr>
        <w:t>iguracji z centralną bazą danych</w:t>
      </w:r>
      <w:bookmarkEnd w:id="150"/>
    </w:p>
    <w:p w14:paraId="4CB7360F" w14:textId="16A9B3E3" w:rsidR="00C22988" w:rsidRDefault="00C22988" w:rsidP="00C22988">
      <w:pPr>
        <w:pStyle w:val="NrNagwek2"/>
      </w:pPr>
      <w:bookmarkStart w:id="151" w:name="_Toc519797565"/>
      <w:r>
        <w:lastRenderedPageBreak/>
        <w:t>Analiza wyników</w:t>
      </w:r>
      <w:bookmarkEnd w:id="151"/>
    </w:p>
    <w:p w14:paraId="76D8F9DA" w14:textId="2E096B89" w:rsidR="00D53EC3" w:rsidRPr="00AE2CD2" w:rsidRDefault="00357571" w:rsidP="00CF138D">
      <w:pPr>
        <w:pStyle w:val="Tekstwiodcy"/>
      </w:pPr>
      <w:r w:rsidRPr="00AE2CD2">
        <w:t xml:space="preserve">Zgodnie z oczekiwaniami konfiguracja używająca JMS okazała się być minimalnie wolniejsza od konfiguracji z centralną bazą danych. Otrzymane wyniki dotyczą jednak testów w dość hermetycznym środowisku, gdzie odległości między serwerami są bardzo małe, a same serwery znajdują się w jednej sieci lokalnej. Jest wysoce prawdopodobne, że przy większych odległościach do rozwiązanie z użyciem JMS mogłoby być szybsze, ale nadal byłby to różnice nieznaczne. </w:t>
      </w:r>
    </w:p>
    <w:p w14:paraId="3A6F4448" w14:textId="61EC786B" w:rsidR="00AE2CD2" w:rsidRDefault="00AE2CD2" w:rsidP="00CF138D">
      <w:pPr>
        <w:pStyle w:val="Tekstwiodcy"/>
      </w:pPr>
      <w:r w:rsidRPr="00AE2CD2">
        <w:t xml:space="preserve">Różnice w czasie wykonywania operacji „Dodaj”, „Usuń” czy „Edytuj” biorą się ze specyfiki JMS – serwer dostaje zapytanie od klienta, następnie przesyła zapytanie do serwera JMS, a ten rozsyła informację do wszystkich subskrybentów (w tym do serwera, który wiadomość nadał). Jest to co prawda pewna </w:t>
      </w:r>
      <w:proofErr w:type="gramStart"/>
      <w:r w:rsidRPr="00AE2CD2">
        <w:t>nadmiarowość</w:t>
      </w:r>
      <w:proofErr w:type="gramEnd"/>
      <w:r w:rsidRPr="00AE2CD2">
        <w:t xml:space="preserve"> jeśli chodzi o wysyłanie wiadomości, ale dzięki takiemu rozwiązaniu zwiększa się ochrona systemu przed niespodziewaną awarią. Przy centralnej bazie danych serwer wysyła zapytanie i od razu dostaje odpowiedź. Nie bierze w tym udziału żaden pośrednik. </w:t>
      </w:r>
    </w:p>
    <w:p w14:paraId="47D498AE" w14:textId="1D07FCDE" w:rsidR="00AE2CD2" w:rsidRDefault="00AE2CD2" w:rsidP="00CF138D">
      <w:pPr>
        <w:pStyle w:val="Tekstwiodcy"/>
      </w:pPr>
      <w:r>
        <w:t xml:space="preserve">Trochę inaczej wygląda sprawa z odczytywaniem istniejących już danych z bazy danych. Tutaj lepsze rezultaty uzyskuje się z użyciem konfiguracji korzystającej z JMS. Gdy klient zapyta na przykład o listę swoich zamówień – aplikacja wyciąga je ze swojej lokalnej bazy danych. Nie ma konieczności wysyłania żadnych wiadomości. W przypadku aplikacji z centralną bazą danych – przy próbie wylistowania zamówień konieczne jest odpytanie zewnętrznej bazy danych, co zwiększa czas przetwarzania żądania. </w:t>
      </w:r>
    </w:p>
    <w:p w14:paraId="567C80C0" w14:textId="1977A9EA" w:rsidR="00A5200D" w:rsidRDefault="00A5200D" w:rsidP="00E42072">
      <w:pPr>
        <w:pStyle w:val="Tekstwiodcy"/>
      </w:pPr>
      <w:r>
        <w:t xml:space="preserve">Otrzymane wyniki pokazują, że zarówno rozwiązanie używające technologii JMS, jak i rozwiązanie z centralną bazą danych mogą znaleźć zastosowanie w obsłudze przedsiębiorstwa handlowego. Wiele tutaj zależy od specyfiki przedsiębiorstwa, od jego </w:t>
      </w:r>
      <w:proofErr w:type="gramStart"/>
      <w:r>
        <w:t>wielkości,</w:t>
      </w:r>
      <w:proofErr w:type="gramEnd"/>
      <w:r>
        <w:t xml:space="preserve"> czy rozmieszczenia geograficznego. Dla przedsiębiorstwa, któremu zależy na odporności na awarie i rozszerzalności – zastosowanie synchronizacji za pomocą JMS jest dobrym rozwiązaniem. Zapewnia one bezproblemowe dołączanie nowych oddziałów, a także </w:t>
      </w:r>
      <w:proofErr w:type="gramStart"/>
      <w:r>
        <w:t>sprawia</w:t>
      </w:r>
      <w:proofErr w:type="gramEnd"/>
      <w:r>
        <w:t xml:space="preserve"> że sklep funkcjonuje nawet wtedy, gdy któryś z oddziałów ma awarię. Z kolei dla przedsiębiorstwa mniejszych rozmiarów, skupionego na kilku oddziałach</w:t>
      </w:r>
      <w:r w:rsidR="00E42072">
        <w:t xml:space="preserve"> (znajdujących się raczej w niedalekiej odległości) to rozwiązanie z centralną bazą danych może być najlepsze. Jest prostsze w utrzymaniu i konfiguracji, ale w przypadku awarii bazy danych cały system jest sparaliżowany. </w:t>
      </w:r>
      <w:r>
        <w:t xml:space="preserve">Dla przedsiębiorstwa, które posiada kilka oddziałów w różnych miastach, ale obsługują one nie tylko sprzedaż </w:t>
      </w:r>
      <w:r>
        <w:lastRenderedPageBreak/>
        <w:t>internetową, ale również detaliczną dobrym rozwiązaniem mogłoby być rozwiązanie nie omawiane w tej pracy – każdy oddział posiada bazę danych z przedmiotami, które posiada w magazynie.</w:t>
      </w:r>
    </w:p>
    <w:p w14:paraId="1EBE443C" w14:textId="490CA254" w:rsidR="00E42072" w:rsidRDefault="00E42072" w:rsidP="00E42072">
      <w:pPr>
        <w:pStyle w:val="Tekstwiodcy"/>
      </w:pPr>
      <w:r>
        <w:t>Nie udało się niestety przeprowadzić</w:t>
      </w:r>
      <w:r w:rsidR="00126C0D">
        <w:t xml:space="preserve"> miarodajnych</w:t>
      </w:r>
      <w:r>
        <w:t xml:space="preserve"> testów obciążeniowych. Konfiguracje sprzętowe, na których były testowane aplikacje bardzo szybko traciły całą moc obliczeniową, przez co uzyskane wyniki nie były w żaden sposób miarodajne. Na sprzęcie przystosowanym do obsługi serwerów prawdopodobnie byłby one o wiele lepsze. Również w takim środowisku można by sprawdzić przepustowość bazy danych i serwera JMS. W tym przypadku braki mocy obliczeniowej i opóźnienia w obsłudze zapytań pojawiały się już przy około 30 jednoczesnych zapytaniach. </w:t>
      </w:r>
      <w:r w:rsidR="00126C0D">
        <w:t xml:space="preserve">Jak można zauważyć na wykresach w poprzednim podrozdziale przy 400 zapytaniach czas obsługi zapytania wzrastał z około 1s do maksymalnie 20s. W przypadku systemu internetowego tak długi czas przetwarzania jest niedopuszczalny. Warto zauważyć, że wyszukiwanie zamówień użytkownika zachowywało się podobnie zarówno przy użyciu JMS, jak i centralnej bazy danych. Duże różnice było widać dopiero przy próbie dodania nowego przedmiotu. Tu z powodu dużej liczby wiadomości rozsyłanych między serwerami konfiguracja JMS znacznie spowolniła w stosunku do architektury z centralną bazą danych. Świadczy to o tym, że JMS jest dobry do zastosowania w przedsiębiorstwach, w których nie ma potrzeby obsługi ogromnej liczby użytkowników jednocześnie. </w:t>
      </w:r>
    </w:p>
    <w:p w14:paraId="3756EE7D" w14:textId="77777777" w:rsidR="00A5200D" w:rsidRPr="00AE2CD2" w:rsidRDefault="00A5200D" w:rsidP="00CF138D">
      <w:pPr>
        <w:pStyle w:val="Tekstwiodcy"/>
      </w:pPr>
    </w:p>
    <w:p w14:paraId="374D7AA7" w14:textId="7ABEEAD1" w:rsidR="007F3682" w:rsidRDefault="007F3682" w:rsidP="007F3682">
      <w:pPr>
        <w:pStyle w:val="Tekstwiodcy"/>
        <w:ind w:firstLine="0"/>
        <w:rPr>
          <w:color w:val="FF0000"/>
        </w:rPr>
      </w:pPr>
    </w:p>
    <w:p w14:paraId="09433D94" w14:textId="6FC0F391" w:rsidR="007F3682" w:rsidRDefault="007F3682" w:rsidP="007F3682">
      <w:pPr>
        <w:pStyle w:val="Tekstwiodcy"/>
        <w:ind w:firstLine="0"/>
        <w:rPr>
          <w:color w:val="FF0000"/>
        </w:rPr>
      </w:pPr>
    </w:p>
    <w:p w14:paraId="584D03C0" w14:textId="79C52F5E" w:rsidR="007F3682" w:rsidRDefault="007F3682" w:rsidP="007F3682">
      <w:pPr>
        <w:pStyle w:val="Tekstwiodcy"/>
        <w:ind w:firstLine="0"/>
        <w:rPr>
          <w:color w:val="FF0000"/>
        </w:rPr>
      </w:pPr>
    </w:p>
    <w:p w14:paraId="1CB72C6D" w14:textId="409BAFD9" w:rsidR="007F3682" w:rsidRDefault="007F3682" w:rsidP="007F3682">
      <w:pPr>
        <w:pStyle w:val="Tekstwiodcy"/>
        <w:ind w:firstLine="0"/>
        <w:rPr>
          <w:color w:val="FF0000"/>
        </w:rPr>
      </w:pPr>
    </w:p>
    <w:p w14:paraId="2FB60155" w14:textId="37A448FE" w:rsidR="007F3682" w:rsidRDefault="007F3682" w:rsidP="007F3682">
      <w:pPr>
        <w:pStyle w:val="Tekstwiodcy"/>
        <w:ind w:firstLine="0"/>
        <w:rPr>
          <w:color w:val="FF0000"/>
        </w:rPr>
      </w:pPr>
    </w:p>
    <w:p w14:paraId="34911170" w14:textId="0AFA34B6" w:rsidR="004E26C0" w:rsidRDefault="004E26C0" w:rsidP="007F3682">
      <w:pPr>
        <w:pStyle w:val="Tekstwiodcy"/>
        <w:ind w:firstLine="0"/>
        <w:rPr>
          <w:color w:val="FF0000"/>
        </w:rPr>
      </w:pPr>
    </w:p>
    <w:p w14:paraId="3BC4DE6B" w14:textId="5ACD70FE" w:rsidR="004E26C0" w:rsidRDefault="004E26C0" w:rsidP="007F3682">
      <w:pPr>
        <w:pStyle w:val="Tekstwiodcy"/>
        <w:ind w:firstLine="0"/>
        <w:rPr>
          <w:color w:val="FF0000"/>
        </w:rPr>
      </w:pPr>
    </w:p>
    <w:p w14:paraId="1674B324" w14:textId="641F196F" w:rsidR="004E26C0" w:rsidRDefault="004E26C0" w:rsidP="007F3682">
      <w:pPr>
        <w:pStyle w:val="Tekstwiodcy"/>
        <w:ind w:firstLine="0"/>
        <w:rPr>
          <w:color w:val="FF0000"/>
        </w:rPr>
      </w:pPr>
    </w:p>
    <w:p w14:paraId="5312A70F" w14:textId="64D2BCB6" w:rsidR="007F3682" w:rsidRDefault="007F3682" w:rsidP="007F3682">
      <w:pPr>
        <w:pStyle w:val="Tekstwiodcy"/>
        <w:ind w:firstLine="0"/>
        <w:rPr>
          <w:color w:val="FF0000"/>
        </w:rPr>
      </w:pPr>
    </w:p>
    <w:p w14:paraId="039E7E65" w14:textId="77777777" w:rsidR="00FE6DB9" w:rsidRDefault="00FE6DB9" w:rsidP="007F3682">
      <w:pPr>
        <w:pStyle w:val="Tekstwiodcy"/>
        <w:ind w:firstLine="0"/>
        <w:rPr>
          <w:color w:val="FF0000"/>
        </w:rPr>
      </w:pPr>
    </w:p>
    <w:p w14:paraId="47F8C5A9" w14:textId="77777777" w:rsidR="00126C0D" w:rsidRPr="00CF138D" w:rsidRDefault="00126C0D" w:rsidP="007F3682">
      <w:pPr>
        <w:pStyle w:val="Tekstwiodcy"/>
        <w:ind w:firstLine="0"/>
        <w:rPr>
          <w:color w:val="FF0000"/>
        </w:rPr>
      </w:pPr>
    </w:p>
    <w:p w14:paraId="7CF61DC6" w14:textId="77777777" w:rsidR="00F4267A" w:rsidRDefault="00F4267A" w:rsidP="00F4267A">
      <w:pPr>
        <w:pStyle w:val="NrNagwek1"/>
      </w:pPr>
      <w:bookmarkStart w:id="152" w:name="_Toc519797566"/>
      <w:r w:rsidRPr="00F4267A">
        <w:lastRenderedPageBreak/>
        <w:t>Podsumowanie i wnioski</w:t>
      </w:r>
      <w:bookmarkEnd w:id="152"/>
    </w:p>
    <w:p w14:paraId="7D29BEE8" w14:textId="6BDAAD38" w:rsidR="00126C0D" w:rsidRDefault="00126C0D" w:rsidP="00FE6DB9">
      <w:pPr>
        <w:pStyle w:val="Tekstwiodcy"/>
      </w:pPr>
      <w:r>
        <w:t xml:space="preserve">Niniejsza praca przedstawiła podstawy </w:t>
      </w:r>
      <w:r w:rsidR="00FE6DB9">
        <w:t>projektowania architektury wielowarstwowej rozproszonej aplikacji internetowej, wspomagającej przedsiębiorstwo handlowe. Na podstawie prostego przykładu aplikacji obsługującej sklep z multimediami przetestowane zostało użycie technologii JMS do komunikacji między serwerami. Pokazane zostały poszczególne etapy tworzenia projektu aplikacji od opisu świata rzeczywistego przez diagramy sekwencji, aż po szczegóły implementacyjne. Przedstawiono również popularne technologie używane we współczesnych systemach internetowych.</w:t>
      </w:r>
    </w:p>
    <w:p w14:paraId="08E11F42" w14:textId="04C10D59" w:rsidR="000E0EA4" w:rsidRPr="00F4267A" w:rsidRDefault="0046675C" w:rsidP="00F4267A">
      <w:pPr>
        <w:pStyle w:val="Tekstwiodcy"/>
        <w:rPr>
          <w:lang w:val="pt-PT"/>
        </w:rPr>
      </w:pPr>
      <w:r w:rsidRPr="00C308C2">
        <w:t xml:space="preserve">Zastosowanie technologii JMS w wielowarstwowych rozproszonych aplikacjach internetowych ma swoje wady i zalety. Jak pokazały testy, rozwiązanie z użyciem JMS jest porównywalne pod względem szybkości w porównaniu z rozwiązaniem z centralną bazą danych. Jest to prawdopodobnie spowodowane tym, że oba rozwiązania potrzebują komunikacji sieciowej do utrzymywania aktualnego statusu bazy danych. Rozwiązanie JMS jest zdecydowanie szybsze jeśli chodzi o bezpośredni dostęp do bazy danych, a dzieje się tak dlatego, </w:t>
      </w:r>
      <w:proofErr w:type="gramStart"/>
      <w:r w:rsidRPr="00C308C2">
        <w:t>że  każdy</w:t>
      </w:r>
      <w:proofErr w:type="gramEnd"/>
      <w:r w:rsidRPr="00C308C2">
        <w:t xml:space="preserve"> serwer ma swoją własną bazę danych, nie ma potrzeby rozsyłania w</w:t>
      </w:r>
      <w:r w:rsidR="00C308C2" w:rsidRPr="00C308C2">
        <w:t xml:space="preserve">iadomości. Jest to też rozwiązanie bezpieczniejsze, bo w przypadku jakiejkolwiek awarii, każdy serwer nadal ma dostępne dane ze swojej lokalnej bazy danych. </w:t>
      </w:r>
      <w:r w:rsidR="00126C0D">
        <w:t xml:space="preserve">Przeprowadzone testy pokazały również, że do obsługi systemów z małą i średnią liczbą jednoczesnych użytkowników architektura używająca JMS wydaje się być optymalna. Dużo jednak zależy od specyficznych wymagań, jakie stawiają wobec systemu przedsiębiorcy. Zarówno scentralizowana baza danych, jak i synchronizacja za pomocą JMS mają miejsce we współczesnych przedsiębiorstwach handlowych. </w:t>
      </w:r>
      <w:r w:rsidR="000E0EA4" w:rsidRPr="00F4267A">
        <w:rPr>
          <w:lang w:val="pt-PT"/>
        </w:rPr>
        <w:br w:type="page"/>
      </w:r>
    </w:p>
    <w:p w14:paraId="3F78D0DD" w14:textId="77777777" w:rsidR="00821E45" w:rsidRPr="00427D5A" w:rsidRDefault="000E0EA4" w:rsidP="000E0EA4">
      <w:pPr>
        <w:pStyle w:val="Nagwek1"/>
        <w:rPr>
          <w:lang w:val="sv-SE"/>
        </w:rPr>
      </w:pPr>
      <w:bookmarkStart w:id="153" w:name="_Toc519797567"/>
      <w:r w:rsidRPr="00427D5A">
        <w:rPr>
          <w:lang w:val="sv-SE"/>
        </w:rPr>
        <w:lastRenderedPageBreak/>
        <w:t>Literatura</w:t>
      </w:r>
      <w:bookmarkEnd w:id="153"/>
    </w:p>
    <w:p w14:paraId="18F1765E" w14:textId="543E7A39" w:rsidR="000230C9" w:rsidRDefault="000230C9" w:rsidP="00D17FC3">
      <w:pPr>
        <w:pStyle w:val="Legenda"/>
        <w:rPr>
          <w:lang w:val="en-US"/>
        </w:rPr>
      </w:pPr>
      <w:r w:rsidRPr="00427D5A">
        <w:rPr>
          <w:lang w:val="sv-SE"/>
        </w:rPr>
        <w:t>[</w:t>
      </w:r>
      <w:r w:rsidR="0071052B" w:rsidRPr="00D17FC3">
        <w:fldChar w:fldCharType="begin"/>
      </w:r>
      <w:r w:rsidRPr="00427D5A">
        <w:rPr>
          <w:lang w:val="sv-SE"/>
        </w:rPr>
        <w:instrText xml:space="preserve"> SEQ [ \* ARABIC </w:instrText>
      </w:r>
      <w:r w:rsidR="0071052B" w:rsidRPr="00D17FC3">
        <w:fldChar w:fldCharType="separate"/>
      </w:r>
      <w:r w:rsidR="00784AF5">
        <w:rPr>
          <w:noProof/>
          <w:lang w:val="sv-SE"/>
        </w:rPr>
        <w:t>1</w:t>
      </w:r>
      <w:r w:rsidR="0071052B" w:rsidRPr="00D17FC3">
        <w:fldChar w:fldCharType="end"/>
      </w:r>
      <w:r w:rsidRPr="00427D5A">
        <w:rPr>
          <w:lang w:val="sv-SE"/>
        </w:rPr>
        <w:t xml:space="preserve">] </w:t>
      </w:r>
      <w:r w:rsidR="005513B0">
        <w:rPr>
          <w:lang w:val="sv-SE"/>
        </w:rPr>
        <w:t>R. Anthony</w:t>
      </w:r>
      <w:r w:rsidRPr="00427D5A">
        <w:rPr>
          <w:lang w:val="sv-SE"/>
        </w:rPr>
        <w:t xml:space="preserve">, C. Slominski. </w:t>
      </w:r>
      <w:r w:rsidR="005513B0">
        <w:rPr>
          <w:lang w:val="en-US"/>
        </w:rPr>
        <w:t>Systems Programming: Designing and Developing Distributed Applications</w:t>
      </w:r>
      <w:r w:rsidRPr="005513B0">
        <w:rPr>
          <w:lang w:val="en-US"/>
        </w:rPr>
        <w:t xml:space="preserve">, </w:t>
      </w:r>
      <w:proofErr w:type="spellStart"/>
      <w:r w:rsidR="00787BE6">
        <w:rPr>
          <w:lang w:val="en-US"/>
        </w:rPr>
        <w:t>marzec</w:t>
      </w:r>
      <w:proofErr w:type="spellEnd"/>
      <w:r w:rsidR="005513B0">
        <w:rPr>
          <w:lang w:val="en-US"/>
        </w:rPr>
        <w:t xml:space="preserve"> 2015</w:t>
      </w:r>
    </w:p>
    <w:p w14:paraId="5EA75411" w14:textId="175F38F5" w:rsidR="005513B0" w:rsidRPr="005513B0" w:rsidRDefault="005513B0" w:rsidP="005513B0">
      <w:pPr>
        <w:pStyle w:val="Legenda"/>
        <w:rPr>
          <w:lang w:val="sv-SE"/>
        </w:rPr>
      </w:pPr>
      <w:r w:rsidRPr="005513B0">
        <w:rPr>
          <w:lang w:val="sv-SE"/>
        </w:rPr>
        <w:t>[2] D. Alur, J. Curpi, D. Malks. Core J2EE Patterns: Best Practices and Design Strategies Second Edition. Prentice Hall 2003</w:t>
      </w:r>
    </w:p>
    <w:p w14:paraId="542ABA8F" w14:textId="06B26159" w:rsidR="00004694" w:rsidRPr="005513B0" w:rsidRDefault="00004694" w:rsidP="005513B0">
      <w:pPr>
        <w:pStyle w:val="Legenda"/>
        <w:rPr>
          <w:lang w:val="sv-SE"/>
        </w:rPr>
      </w:pPr>
      <w:r w:rsidRPr="005513B0">
        <w:rPr>
          <w:lang w:val="sv-SE"/>
        </w:rPr>
        <w:t>[</w:t>
      </w:r>
      <w:r w:rsidR="005513B0" w:rsidRPr="005513B0">
        <w:rPr>
          <w:lang w:val="sv-SE"/>
        </w:rPr>
        <w:t>3</w:t>
      </w:r>
      <w:r w:rsidRPr="005513B0">
        <w:rPr>
          <w:lang w:val="sv-SE"/>
        </w:rPr>
        <w:t xml:space="preserve">] </w:t>
      </w:r>
      <w:hyperlink r:id="rId61" w:history="1">
        <w:r w:rsidRPr="005513B0">
          <w:rPr>
            <w:lang w:val="sv-SE"/>
          </w:rPr>
          <w:t>http://www.oracle.com/technetwork/jav</w:t>
        </w:r>
        <w:r w:rsidRPr="005513B0">
          <w:rPr>
            <w:lang w:val="sv-SE"/>
          </w:rPr>
          <w:t>a</w:t>
        </w:r>
        <w:r w:rsidRPr="005513B0">
          <w:rPr>
            <w:lang w:val="sv-SE"/>
          </w:rPr>
          <w:t>/javae</w:t>
        </w:r>
        <w:r w:rsidRPr="005513B0">
          <w:rPr>
            <w:lang w:val="sv-SE"/>
          </w:rPr>
          <w:t>e</w:t>
        </w:r>
        <w:r w:rsidRPr="005513B0">
          <w:rPr>
            <w:lang w:val="sv-SE"/>
          </w:rPr>
          <w:t>/overview-140548.html</w:t>
        </w:r>
      </w:hyperlink>
      <w:r w:rsidR="005513B0">
        <w:rPr>
          <w:lang w:val="sv-SE"/>
        </w:rPr>
        <w:t>, 10.07.2018</w:t>
      </w:r>
      <w:r w:rsidR="00787BE6">
        <w:rPr>
          <w:lang w:val="sv-SE"/>
        </w:rPr>
        <w:t>r.</w:t>
      </w:r>
    </w:p>
    <w:p w14:paraId="46BE98A7" w14:textId="6E893DF0" w:rsidR="005513B0" w:rsidRPr="005513B0" w:rsidRDefault="00EC4991" w:rsidP="005513B0">
      <w:pPr>
        <w:pStyle w:val="Legenda"/>
        <w:rPr>
          <w:lang w:val="sv-SE"/>
        </w:rPr>
      </w:pPr>
      <w:r w:rsidRPr="005513B0">
        <w:rPr>
          <w:lang w:val="sv-SE"/>
        </w:rPr>
        <w:t>[</w:t>
      </w:r>
      <w:r w:rsidR="005513B0" w:rsidRPr="005513B0">
        <w:rPr>
          <w:lang w:val="sv-SE"/>
        </w:rPr>
        <w:t>4</w:t>
      </w:r>
      <w:r w:rsidRPr="005513B0">
        <w:rPr>
          <w:lang w:val="sv-SE"/>
        </w:rPr>
        <w:t>]</w:t>
      </w:r>
      <w:r w:rsidR="005513B0" w:rsidRPr="005513B0">
        <w:rPr>
          <w:lang w:val="sv-SE"/>
        </w:rPr>
        <w:t xml:space="preserve"> </w:t>
      </w:r>
      <w:r w:rsidR="00787BE6">
        <w:rPr>
          <w:lang w:val="sv-SE"/>
        </w:rPr>
        <w:t>B. Scholtz, A. Tijms. The Definitive Guide to JSF in Java EE8: Building Web Applications with JavaServer Faces. Apress, maj 2018</w:t>
      </w:r>
    </w:p>
    <w:p w14:paraId="29F7A42C" w14:textId="229FCB89" w:rsidR="004C1CC1" w:rsidRPr="005513B0" w:rsidRDefault="004C1CC1" w:rsidP="005513B0">
      <w:pPr>
        <w:pStyle w:val="Legenda"/>
        <w:rPr>
          <w:lang w:val="sv-SE"/>
        </w:rPr>
      </w:pPr>
      <w:r w:rsidRPr="005513B0">
        <w:rPr>
          <w:lang w:val="sv-SE"/>
        </w:rPr>
        <w:t>[</w:t>
      </w:r>
      <w:r w:rsidR="005513B0" w:rsidRPr="005513B0">
        <w:rPr>
          <w:lang w:val="sv-SE"/>
        </w:rPr>
        <w:t>5</w:t>
      </w:r>
      <w:r w:rsidRPr="005513B0">
        <w:rPr>
          <w:lang w:val="sv-SE"/>
        </w:rPr>
        <w:t xml:space="preserve">] </w:t>
      </w:r>
      <w:hyperlink r:id="rId62" w:history="1">
        <w:r w:rsidRPr="005513B0">
          <w:rPr>
            <w:lang w:val="sv-SE"/>
          </w:rPr>
          <w:t>https://docs.oracle.com/javaee/7/in</w:t>
        </w:r>
        <w:r w:rsidRPr="005513B0">
          <w:rPr>
            <w:lang w:val="sv-SE"/>
          </w:rPr>
          <w:t>d</w:t>
        </w:r>
        <w:r w:rsidRPr="005513B0">
          <w:rPr>
            <w:lang w:val="sv-SE"/>
          </w:rPr>
          <w:t>ex.html</w:t>
        </w:r>
      </w:hyperlink>
      <w:r w:rsidR="00787BE6">
        <w:rPr>
          <w:lang w:val="sv-SE"/>
        </w:rPr>
        <w:t>, 05.07.2018r.</w:t>
      </w:r>
    </w:p>
    <w:p w14:paraId="42345B9B" w14:textId="53CFCAD5" w:rsidR="005513B0" w:rsidRDefault="005513B0" w:rsidP="005513B0">
      <w:pPr>
        <w:pStyle w:val="Legenda"/>
        <w:rPr>
          <w:lang w:val="sv-SE"/>
        </w:rPr>
      </w:pPr>
      <w:r w:rsidRPr="005513B0">
        <w:rPr>
          <w:lang w:val="sv-SE"/>
        </w:rPr>
        <w:t>[</w:t>
      </w:r>
      <w:r w:rsidR="00787BE6">
        <w:rPr>
          <w:lang w:val="sv-SE"/>
        </w:rPr>
        <w:t>6</w:t>
      </w:r>
      <w:r w:rsidRPr="005513B0">
        <w:rPr>
          <w:lang w:val="sv-SE"/>
        </w:rPr>
        <w:t xml:space="preserve">] </w:t>
      </w:r>
      <w:hyperlink r:id="rId63" w:history="1">
        <w:r w:rsidRPr="005513B0">
          <w:rPr>
            <w:lang w:val="sv-SE"/>
          </w:rPr>
          <w:t>http://wazniak.mimuw.edu.pl/images/1/1e/ZA</w:t>
        </w:r>
        <w:r w:rsidRPr="005513B0">
          <w:rPr>
            <w:lang w:val="sv-SE"/>
          </w:rPr>
          <w:t>W</w:t>
        </w:r>
        <w:r w:rsidRPr="005513B0">
          <w:rPr>
            <w:lang w:val="sv-SE"/>
          </w:rPr>
          <w:t>WW-2st1.2-w04.tresc-1.0czb.pdf</w:t>
        </w:r>
      </w:hyperlink>
      <w:r w:rsidR="00787BE6">
        <w:rPr>
          <w:lang w:val="sv-SE"/>
        </w:rPr>
        <w:t>, 01.07.2018r.</w:t>
      </w:r>
    </w:p>
    <w:p w14:paraId="65A53168" w14:textId="03DE081F" w:rsidR="00787BE6" w:rsidRDefault="00787BE6" w:rsidP="00787BE6">
      <w:pPr>
        <w:pStyle w:val="Legenda"/>
        <w:rPr>
          <w:lang w:val="sv-SE"/>
        </w:rPr>
      </w:pPr>
      <w:r>
        <w:rPr>
          <w:lang w:val="sv-SE"/>
        </w:rPr>
        <w:t>[7] M. Richards, R. Monson-Haefel, D. A. Chappell. Java Message Service: Creating Distributed Enterprise Applications. O’Reilly Media, czerwiec 2009</w:t>
      </w:r>
    </w:p>
    <w:p w14:paraId="72016D5F" w14:textId="1DABA572" w:rsidR="00787BE6" w:rsidRPr="00787BE6" w:rsidRDefault="00787BE6" w:rsidP="00B27926">
      <w:pPr>
        <w:pStyle w:val="Legenda"/>
        <w:rPr>
          <w:lang w:val="sv-SE"/>
        </w:rPr>
      </w:pPr>
      <w:r>
        <w:rPr>
          <w:lang w:val="sv-SE"/>
        </w:rPr>
        <w:t>[8] R. Rad. Mastering Hibernate. Packt Publishing, maj 2016.</w:t>
      </w:r>
    </w:p>
    <w:p w14:paraId="7FFDAF20" w14:textId="77777777" w:rsidR="005513B0" w:rsidRPr="005513B0" w:rsidRDefault="005513B0" w:rsidP="005513B0">
      <w:pPr>
        <w:pStyle w:val="Legenda"/>
        <w:rPr>
          <w:lang w:val="sv-SE"/>
        </w:rPr>
      </w:pPr>
    </w:p>
    <w:p w14:paraId="5EDE6B32" w14:textId="00D3054A" w:rsidR="00443E6F" w:rsidRPr="00787BE6" w:rsidRDefault="00443E6F" w:rsidP="00443E6F">
      <w:pPr>
        <w:rPr>
          <w:sz w:val="22"/>
          <w:szCs w:val="18"/>
          <w:lang w:val="sv-SE"/>
        </w:rPr>
      </w:pPr>
    </w:p>
    <w:sectPr w:rsidR="00443E6F" w:rsidRPr="00787BE6" w:rsidSect="002162E7">
      <w:footerReference w:type="default" r:id="rId64"/>
      <w:pgSz w:w="11906" w:h="16838"/>
      <w:pgMar w:top="1417" w:right="1417" w:bottom="1417" w:left="1417" w:header="708" w:footer="708" w:gutter="0"/>
      <w:pgNumType w:start="2"/>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3" w:author="PWR" w:date="2018-07-16T20:36:00Z" w:initials="P">
    <w:p w14:paraId="23D4C303" w14:textId="344A176B" w:rsidR="00A5200D" w:rsidRDefault="00A5200D">
      <w:pPr>
        <w:pStyle w:val="Tekstkomentarza"/>
      </w:pPr>
      <w:r>
        <w:rPr>
          <w:rStyle w:val="Odwoaniedokomentarza"/>
        </w:rPr>
        <w:annotationRef/>
      </w:r>
    </w:p>
  </w:comment>
  <w:comment w:id="40" w:author="PWR" w:date="2018-07-16T21:46:00Z" w:initials="P">
    <w:p w14:paraId="247F6AE0" w14:textId="4733D2B0" w:rsidR="00A5200D" w:rsidRDefault="00A5200D">
      <w:pPr>
        <w:pStyle w:val="Tekstkomentarza"/>
      </w:pPr>
      <w:r>
        <w:rPr>
          <w:rStyle w:val="Odwoaniedokomentarza"/>
        </w:rPr>
        <w:annotationRef/>
      </w:r>
    </w:p>
  </w:comment>
  <w:comment w:id="41" w:author="PWR" w:date="2018-07-16T20:58:00Z" w:initials="P">
    <w:p w14:paraId="22E1C3C6" w14:textId="4A2044DE" w:rsidR="00A5200D" w:rsidRDefault="00A5200D">
      <w:pPr>
        <w:pStyle w:val="Tekstkomentarza"/>
      </w:pPr>
      <w:r>
        <w:rPr>
          <w:rStyle w:val="Odwoaniedokomentarza"/>
        </w:rPr>
        <w:annotationRef/>
      </w:r>
    </w:p>
  </w:comment>
  <w:comment w:id="42" w:author="PWR" w:date="2018-07-16T20:58:00Z" w:initials="P">
    <w:p w14:paraId="1723E762" w14:textId="57705AF7" w:rsidR="00A5200D" w:rsidRDefault="00A5200D">
      <w:pPr>
        <w:pStyle w:val="Tekstkomentarza"/>
      </w:pPr>
      <w:r>
        <w:rPr>
          <w:rStyle w:val="Odwoaniedokomentarza"/>
        </w:rPr>
        <w:annotationRef/>
      </w:r>
    </w:p>
  </w:comment>
  <w:comment w:id="44" w:author="PWR" w:date="2018-07-16T20:59:00Z" w:initials="P">
    <w:p w14:paraId="13F7E16E" w14:textId="279002C4" w:rsidR="00A5200D" w:rsidRDefault="00A5200D">
      <w:pPr>
        <w:pStyle w:val="Tekstkomentarza"/>
      </w:pPr>
      <w:r>
        <w:rPr>
          <w:rStyle w:val="Odwoaniedokomentarza"/>
        </w:rPr>
        <w:annotationRef/>
      </w:r>
    </w:p>
  </w:comment>
  <w:comment w:id="46" w:author="PWR" w:date="2018-07-16T21:47:00Z" w:initials="P">
    <w:p w14:paraId="5451EDE5" w14:textId="662048F9" w:rsidR="00A5200D" w:rsidRDefault="00A5200D">
      <w:pPr>
        <w:pStyle w:val="Tekstkomentarza"/>
      </w:pPr>
      <w:r>
        <w:rPr>
          <w:rStyle w:val="Odwoaniedokomentarza"/>
        </w:rPr>
        <w:annotationRef/>
      </w:r>
    </w:p>
  </w:comment>
  <w:comment w:id="48" w:author="PWR" w:date="2018-07-16T21:49:00Z" w:initials="P">
    <w:p w14:paraId="56397D36" w14:textId="76857773" w:rsidR="00A5200D" w:rsidRDefault="00A5200D">
      <w:pPr>
        <w:pStyle w:val="Tekstkomentarza"/>
      </w:pPr>
      <w:r>
        <w:rPr>
          <w:rStyle w:val="Odwoaniedokomentarza"/>
        </w:rPr>
        <w:annotationRef/>
      </w:r>
    </w:p>
  </w:comment>
  <w:comment w:id="50" w:author="PWR" w:date="2018-07-16T21:50:00Z" w:initials="P">
    <w:p w14:paraId="79447A20" w14:textId="530E077F" w:rsidR="00A5200D" w:rsidRDefault="00A5200D">
      <w:pPr>
        <w:pStyle w:val="Tekstkomentarza"/>
      </w:pPr>
      <w:r>
        <w:rPr>
          <w:rStyle w:val="Odwoaniedokomentarza"/>
        </w:rPr>
        <w:annotationRef/>
      </w:r>
    </w:p>
  </w:comment>
  <w:comment w:id="51" w:author="PWR" w:date="2018-07-16T21:57:00Z" w:initials="P">
    <w:p w14:paraId="4FDA2F3C" w14:textId="0052DE47" w:rsidR="00A5200D" w:rsidRDefault="00A5200D">
      <w:pPr>
        <w:pStyle w:val="Tekstkomentarza"/>
      </w:pPr>
      <w:r>
        <w:rPr>
          <w:rStyle w:val="Odwoaniedokomentarza"/>
        </w:rPr>
        <w:annotationRef/>
      </w:r>
    </w:p>
  </w:comment>
  <w:comment w:id="52" w:author="PWR" w:date="2018-07-16T21:58:00Z" w:initials="P">
    <w:p w14:paraId="176AE0E2" w14:textId="5331AA95" w:rsidR="00A5200D" w:rsidRDefault="00A5200D">
      <w:pPr>
        <w:pStyle w:val="Tekstkomentarza"/>
      </w:pPr>
      <w:r>
        <w:rPr>
          <w:rStyle w:val="Odwoaniedokomentarza"/>
        </w:rPr>
        <w:annotationRef/>
      </w:r>
      <w:r>
        <w:t xml:space="preserve">E scenariuszach nie należy </w:t>
      </w:r>
    </w:p>
  </w:comment>
  <w:comment w:id="53" w:author="PWR" w:date="2018-07-16T22:27:00Z" w:initials="P">
    <w:p w14:paraId="03212275" w14:textId="29339695" w:rsidR="00A5200D" w:rsidRDefault="00A5200D">
      <w:pPr>
        <w:pStyle w:val="Tekstkomentarza"/>
      </w:pPr>
      <w:r>
        <w:rPr>
          <w:rStyle w:val="Odwoaniedokomentarza"/>
        </w:rPr>
        <w:annotationRef/>
      </w:r>
    </w:p>
  </w:comment>
  <w:comment w:id="55" w:author="PWR" w:date="2018-07-16T22:46:00Z" w:initials="P">
    <w:p w14:paraId="65511A04" w14:textId="735FF387" w:rsidR="00A5200D" w:rsidRDefault="00A5200D">
      <w:pPr>
        <w:pStyle w:val="Tekstkomentarza"/>
      </w:pPr>
      <w:r>
        <w:rPr>
          <w:rStyle w:val="Odwoaniedokomentarza"/>
        </w:rPr>
        <w:annotationRef/>
      </w:r>
    </w:p>
  </w:comment>
  <w:comment w:id="56" w:author="PWR" w:date="2018-07-16T22:46:00Z" w:initials="P">
    <w:p w14:paraId="78981108" w14:textId="7CD26A98" w:rsidR="00A5200D" w:rsidRDefault="00A5200D">
      <w:pPr>
        <w:pStyle w:val="Tekstkomentarza"/>
      </w:pPr>
      <w:r>
        <w:rPr>
          <w:rStyle w:val="Odwoaniedokomentarza"/>
        </w:rPr>
        <w:annotationRef/>
      </w:r>
    </w:p>
  </w:comment>
  <w:comment w:id="57" w:author="PWR" w:date="2018-07-16T23:04:00Z" w:initials="P">
    <w:p w14:paraId="3469B8E6" w14:textId="56E72E30" w:rsidR="00A5200D" w:rsidRDefault="00A5200D">
      <w:pPr>
        <w:pStyle w:val="Tekstkomentarza"/>
      </w:pPr>
      <w:r>
        <w:rPr>
          <w:rStyle w:val="Odwoaniedokomentarza"/>
        </w:rPr>
        <w:annotationRef/>
      </w:r>
    </w:p>
  </w:comment>
  <w:comment w:id="58" w:author="PWR" w:date="2018-07-16T22:47:00Z" w:initials="P">
    <w:p w14:paraId="1A9F8AFD" w14:textId="75A3D496" w:rsidR="00A5200D" w:rsidRDefault="00A5200D">
      <w:pPr>
        <w:pStyle w:val="Tekstkomentarza"/>
      </w:pPr>
      <w:r>
        <w:rPr>
          <w:rStyle w:val="Odwoaniedokomentarza"/>
        </w:rPr>
        <w:annotationRef/>
      </w:r>
    </w:p>
  </w:comment>
  <w:comment w:id="59" w:author="PWR" w:date="2018-07-16T22:47:00Z" w:initials="P">
    <w:p w14:paraId="17DDD9CA" w14:textId="34F8E2D7" w:rsidR="00A5200D" w:rsidRDefault="00A5200D">
      <w:pPr>
        <w:pStyle w:val="Tekstkomentarza"/>
      </w:pPr>
      <w:r>
        <w:rPr>
          <w:rStyle w:val="Odwoaniedokomentarza"/>
        </w:rPr>
        <w:annotationRef/>
      </w:r>
    </w:p>
  </w:comment>
  <w:comment w:id="61" w:author="PWR" w:date="2018-07-16T22:56:00Z" w:initials="P">
    <w:p w14:paraId="1641477C" w14:textId="61600DFA" w:rsidR="00A5200D" w:rsidRDefault="00A5200D" w:rsidP="00CC0F41">
      <w:pPr>
        <w:pStyle w:val="Tekstkomentarza"/>
        <w:jc w:val="left"/>
      </w:pPr>
      <w:r>
        <w:rPr>
          <w:rStyle w:val="Odwoaniedokomentarza"/>
        </w:rPr>
        <w:annotationRef/>
      </w:r>
    </w:p>
  </w:comment>
  <w:comment w:id="62" w:author="PWR" w:date="2018-07-16T23:00:00Z" w:initials="P">
    <w:p w14:paraId="1F8E02DA" w14:textId="26102F14" w:rsidR="00A5200D" w:rsidRDefault="00A5200D">
      <w:pPr>
        <w:pStyle w:val="Tekstkomentarza"/>
      </w:pPr>
      <w:r>
        <w:rPr>
          <w:rStyle w:val="Odwoaniedokomentarza"/>
        </w:rPr>
        <w:annotationRef/>
      </w:r>
    </w:p>
  </w:comment>
  <w:comment w:id="63" w:author="PWR" w:date="2018-07-16T23:05:00Z" w:initials="P">
    <w:p w14:paraId="70BB515D" w14:textId="5D2D41F0" w:rsidR="00A5200D" w:rsidRDefault="00A5200D">
      <w:pPr>
        <w:pStyle w:val="Tekstkomentarza"/>
      </w:pPr>
      <w:r>
        <w:rPr>
          <w:rStyle w:val="Odwoaniedokomentarza"/>
        </w:rPr>
        <w:annotationRef/>
      </w:r>
    </w:p>
  </w:comment>
  <w:comment w:id="64" w:author="PWR" w:date="2018-07-16T23:06:00Z" w:initials="P">
    <w:p w14:paraId="0CC93B16" w14:textId="1EEC681A" w:rsidR="00A5200D" w:rsidRDefault="00A5200D">
      <w:pPr>
        <w:pStyle w:val="Tekstkomentarza"/>
      </w:pPr>
      <w:r>
        <w:rPr>
          <w:rStyle w:val="Odwoaniedokomentarza"/>
        </w:rPr>
        <w:annotationRef/>
      </w:r>
    </w:p>
  </w:comment>
  <w:comment w:id="65" w:author="PWR" w:date="2018-07-16T23:06:00Z" w:initials="P">
    <w:p w14:paraId="76AFF072" w14:textId="56A82CBD" w:rsidR="00A5200D" w:rsidRDefault="00A5200D">
      <w:pPr>
        <w:pStyle w:val="Tekstkomentarza"/>
      </w:pPr>
      <w:r>
        <w:rPr>
          <w:rStyle w:val="Odwoaniedokomentarza"/>
        </w:rPr>
        <w:annotationRef/>
      </w:r>
    </w:p>
  </w:comment>
  <w:comment w:id="66" w:author="PWR" w:date="2018-07-16T23:00:00Z" w:initials="P">
    <w:p w14:paraId="280BD973" w14:textId="69A1E96A" w:rsidR="00A5200D" w:rsidRDefault="00A5200D">
      <w:pPr>
        <w:pStyle w:val="Tekstkomentarza"/>
      </w:pPr>
      <w:r>
        <w:rPr>
          <w:rStyle w:val="Odwoaniedokomentarza"/>
        </w:rPr>
        <w:annotationRef/>
      </w:r>
    </w:p>
  </w:comment>
  <w:comment w:id="67" w:author="PWR" w:date="2018-07-16T23:00:00Z" w:initials="P">
    <w:p w14:paraId="0DA7CAAE" w14:textId="79173D70" w:rsidR="00A5200D" w:rsidRDefault="00A5200D">
      <w:pPr>
        <w:pStyle w:val="Tekstkomentarza"/>
      </w:pPr>
      <w:r>
        <w:rPr>
          <w:rStyle w:val="Odwoaniedokomentarza"/>
        </w:rPr>
        <w:annotationRef/>
      </w:r>
    </w:p>
  </w:comment>
  <w:comment w:id="68" w:author="PWR" w:date="2018-07-16T23:05:00Z" w:initials="P">
    <w:p w14:paraId="38822A08" w14:textId="7493508A" w:rsidR="00A5200D" w:rsidRDefault="00A5200D">
      <w:pPr>
        <w:pStyle w:val="Tekstkomentarza"/>
      </w:pPr>
      <w:r>
        <w:rPr>
          <w:rStyle w:val="Odwoaniedokomentarza"/>
        </w:rPr>
        <w:annotationRef/>
      </w:r>
    </w:p>
  </w:comment>
  <w:comment w:id="70" w:author="PWR" w:date="2018-07-16T23:07:00Z" w:initials="P">
    <w:p w14:paraId="6928A1AE" w14:textId="56CF6F5E" w:rsidR="00A5200D" w:rsidRDefault="00A5200D">
      <w:pPr>
        <w:pStyle w:val="Tekstkomentarza"/>
      </w:pPr>
      <w:r>
        <w:rPr>
          <w:rStyle w:val="Odwoaniedokomentarza"/>
        </w:rPr>
        <w:annotationRef/>
      </w:r>
    </w:p>
  </w:comment>
  <w:comment w:id="71" w:author="PWR" w:date="2018-07-16T23:07:00Z" w:initials="P">
    <w:p w14:paraId="6EF05D36" w14:textId="1634C852" w:rsidR="00A5200D" w:rsidRDefault="00A5200D">
      <w:pPr>
        <w:pStyle w:val="Tekstkomentarza"/>
      </w:pPr>
      <w:r>
        <w:rPr>
          <w:rStyle w:val="Odwoaniedokomentarza"/>
        </w:rPr>
        <w:annotationRef/>
      </w:r>
    </w:p>
  </w:comment>
  <w:comment w:id="72" w:author="PWR" w:date="2018-07-16T23:07:00Z" w:initials="P">
    <w:p w14:paraId="4A10D982" w14:textId="03753D67" w:rsidR="00A5200D" w:rsidRDefault="00A5200D">
      <w:pPr>
        <w:pStyle w:val="Tekstkomentarza"/>
      </w:pPr>
      <w:r>
        <w:rPr>
          <w:rStyle w:val="Odwoaniedokomentarza"/>
        </w:rPr>
        <w:annotationRef/>
      </w:r>
    </w:p>
  </w:comment>
  <w:comment w:id="73" w:author="PWR" w:date="2018-07-16T23:09:00Z" w:initials="P">
    <w:p w14:paraId="6AF9514F" w14:textId="79B126AD" w:rsidR="00A5200D" w:rsidRDefault="00A5200D">
      <w:pPr>
        <w:pStyle w:val="Tekstkomentarza"/>
      </w:pPr>
      <w:r>
        <w:rPr>
          <w:rStyle w:val="Odwoaniedokomentarza"/>
        </w:rPr>
        <w:annotationRef/>
      </w:r>
    </w:p>
  </w:comment>
  <w:comment w:id="74" w:author="PWR" w:date="2018-07-16T23:05:00Z" w:initials="P">
    <w:p w14:paraId="1FDA3471" w14:textId="77777777" w:rsidR="00A5200D" w:rsidRDefault="00A5200D" w:rsidP="00B94E8E">
      <w:pPr>
        <w:pStyle w:val="Tekstkomentarza"/>
      </w:pPr>
      <w:r>
        <w:rPr>
          <w:rStyle w:val="Odwoaniedokomentarza"/>
        </w:rPr>
        <w:annotationRef/>
      </w:r>
    </w:p>
  </w:comment>
  <w:comment w:id="75" w:author="PWR" w:date="2018-07-16T23:13:00Z" w:initials="P">
    <w:p w14:paraId="122A8E7B" w14:textId="05A8B863" w:rsidR="00A5200D" w:rsidRDefault="00A5200D">
      <w:pPr>
        <w:pStyle w:val="Tekstkomentarza"/>
      </w:pPr>
      <w:r>
        <w:rPr>
          <w:rStyle w:val="Odwoaniedokomentarza"/>
        </w:rPr>
        <w:annotationRef/>
      </w:r>
    </w:p>
  </w:comment>
  <w:comment w:id="76" w:author="PWR" w:date="2018-07-16T23:05:00Z" w:initials="P">
    <w:p w14:paraId="7490A1F1" w14:textId="77777777" w:rsidR="00A5200D" w:rsidRDefault="00A5200D" w:rsidP="00B94E8E">
      <w:pPr>
        <w:pStyle w:val="Tekstkomentarza"/>
      </w:pPr>
      <w:r>
        <w:rPr>
          <w:rStyle w:val="Odwoaniedokomentarza"/>
        </w:rPr>
        <w:annotationRef/>
      </w:r>
    </w:p>
  </w:comment>
  <w:comment w:id="80" w:author="PWR" w:date="2018-07-16T23:23:00Z" w:initials="P">
    <w:p w14:paraId="77BAA3B2" w14:textId="4E26D87A" w:rsidR="00A5200D" w:rsidRDefault="00A5200D">
      <w:pPr>
        <w:pStyle w:val="Tekstkomentarza"/>
      </w:pPr>
      <w:r>
        <w:rPr>
          <w:rStyle w:val="Odwoaniedokomentarza"/>
        </w:rPr>
        <w:annotationRef/>
      </w:r>
    </w:p>
  </w:comment>
  <w:comment w:id="81" w:author="PWR" w:date="2018-07-16T23:23:00Z" w:initials="P">
    <w:p w14:paraId="476E5CAB" w14:textId="6FE5EA01" w:rsidR="00A5200D" w:rsidRDefault="00A5200D">
      <w:pPr>
        <w:pStyle w:val="Tekstkomentarza"/>
      </w:pPr>
      <w:r>
        <w:rPr>
          <w:rStyle w:val="Odwoaniedokomentarza"/>
        </w:rPr>
        <w:annotationRef/>
      </w:r>
    </w:p>
  </w:comment>
  <w:comment w:id="90" w:author="PWR" w:date="2018-07-16T23:24:00Z" w:initials="P">
    <w:p w14:paraId="4260B9E0" w14:textId="13C79667" w:rsidR="00A5200D" w:rsidRDefault="00A5200D">
      <w:pPr>
        <w:pStyle w:val="Tekstkomentarza"/>
      </w:pPr>
      <w:r>
        <w:rPr>
          <w:rStyle w:val="Odwoaniedokomentarza"/>
        </w:rPr>
        <w:annotationRef/>
      </w:r>
    </w:p>
  </w:comment>
  <w:comment w:id="91" w:author="PWR" w:date="2018-07-16T23:24:00Z" w:initials="P">
    <w:p w14:paraId="7DDBC713" w14:textId="737122D4" w:rsidR="00A5200D" w:rsidRDefault="00A5200D">
      <w:pPr>
        <w:pStyle w:val="Tekstkomentarza"/>
      </w:pPr>
      <w:r>
        <w:rPr>
          <w:rStyle w:val="Odwoaniedokomentarza"/>
        </w:rPr>
        <w:annotationRef/>
      </w:r>
    </w:p>
  </w:comment>
  <w:comment w:id="96" w:author="PWR" w:date="2018-07-16T23:27:00Z" w:initials="P">
    <w:p w14:paraId="25CF8CC0" w14:textId="26576856" w:rsidR="00A5200D" w:rsidRDefault="00A5200D">
      <w:pPr>
        <w:pStyle w:val="Tekstkomentarza"/>
      </w:pPr>
      <w:r>
        <w:rPr>
          <w:rStyle w:val="Odwoaniedokomentarza"/>
        </w:rPr>
        <w:annotationRef/>
      </w:r>
    </w:p>
  </w:comment>
  <w:comment w:id="106" w:author="PWR" w:date="2018-07-16T23:29:00Z" w:initials="P">
    <w:p w14:paraId="0E6D92BA" w14:textId="1CA2982E" w:rsidR="00A5200D" w:rsidRDefault="00A5200D">
      <w:pPr>
        <w:pStyle w:val="Tekstkomentarza"/>
      </w:pPr>
      <w:r>
        <w:rPr>
          <w:rStyle w:val="Odwoaniedokomentarza"/>
        </w:rPr>
        <w:annotationRef/>
      </w:r>
    </w:p>
  </w:comment>
  <w:comment w:id="119" w:author="PWR" w:date="2018-07-16T23:37:00Z" w:initials="P">
    <w:p w14:paraId="0086E8D2" w14:textId="529E73B0" w:rsidR="00A5200D" w:rsidRDefault="00A5200D">
      <w:pPr>
        <w:pStyle w:val="Tekstkomentarza"/>
      </w:pPr>
      <w:r>
        <w:rPr>
          <w:rStyle w:val="Odwoaniedokomentarza"/>
        </w:rPr>
        <w:annotationRef/>
      </w:r>
    </w:p>
  </w:comment>
  <w:comment w:id="121" w:author="PWR" w:date="2018-07-16T23:41:00Z" w:initials="P">
    <w:p w14:paraId="70CED38A" w14:textId="49964D3E" w:rsidR="00A5200D" w:rsidRDefault="00A5200D">
      <w:pPr>
        <w:pStyle w:val="Tekstkomentarza"/>
      </w:pPr>
      <w:r>
        <w:rPr>
          <w:rStyle w:val="Odwoaniedokomentarza"/>
        </w:rPr>
        <w:annotationRef/>
      </w:r>
    </w:p>
  </w:comment>
  <w:comment w:id="123" w:author="PWR" w:date="2018-07-16T23:42:00Z" w:initials="P">
    <w:p w14:paraId="20BEAA46" w14:textId="4D970856" w:rsidR="00A5200D" w:rsidRDefault="00A5200D">
      <w:pPr>
        <w:pStyle w:val="Tekstkomentarza"/>
      </w:pPr>
      <w:r>
        <w:rPr>
          <w:rStyle w:val="Odwoaniedokomentarza"/>
        </w:rPr>
        <w:annotationRef/>
      </w:r>
    </w:p>
  </w:comment>
  <w:comment w:id="124" w:author="PWR" w:date="2018-07-16T23:43:00Z" w:initials="P">
    <w:p w14:paraId="2CFC91A3" w14:textId="706BF506" w:rsidR="00A5200D" w:rsidRDefault="00A5200D">
      <w:pPr>
        <w:pStyle w:val="Tekstkomentarza"/>
      </w:pPr>
      <w:r>
        <w:rPr>
          <w:rStyle w:val="Odwoaniedokomentarza"/>
        </w:rPr>
        <w:annotationRef/>
      </w:r>
    </w:p>
  </w:comment>
  <w:comment w:id="126" w:author="PWR" w:date="2018-07-17T00:05:00Z" w:initials="P">
    <w:p w14:paraId="5D68916E" w14:textId="0FA00CB2" w:rsidR="00A5200D" w:rsidRDefault="00A5200D">
      <w:pPr>
        <w:pStyle w:val="Tekstkomentarza"/>
      </w:pPr>
      <w:r>
        <w:rPr>
          <w:rStyle w:val="Odwoaniedokomentarza"/>
        </w:rPr>
        <w:annotationRef/>
      </w:r>
    </w:p>
  </w:comment>
  <w:comment w:id="128" w:author="PWR" w:date="2018-07-17T00:05:00Z" w:initials="P">
    <w:p w14:paraId="30C9B266" w14:textId="44CDCC5F" w:rsidR="00A5200D" w:rsidRDefault="00A5200D">
      <w:pPr>
        <w:pStyle w:val="Tekstkomentarza"/>
      </w:pPr>
      <w:r>
        <w:rPr>
          <w:rStyle w:val="Odwoaniedokomentarza"/>
        </w:rPr>
        <w:annotationRef/>
      </w:r>
    </w:p>
  </w:comment>
  <w:comment w:id="130" w:author="PWR" w:date="2018-07-17T00:07:00Z" w:initials="P">
    <w:p w14:paraId="7EDD1EA0" w14:textId="6CDC12B9" w:rsidR="00A5200D" w:rsidRDefault="00A5200D">
      <w:pPr>
        <w:pStyle w:val="Tekstkomentarza"/>
      </w:pPr>
      <w:r>
        <w:rPr>
          <w:rStyle w:val="Odwoaniedokomentarza"/>
        </w:rPr>
        <w:annotationRef/>
      </w:r>
      <w:r>
        <w:t xml:space="preserve">Należy opisać, które funkcje aplikacji są testowane. Dla każdego testu należy przedstawić konfigurację </w:t>
      </w:r>
      <w:proofErr w:type="spellStart"/>
      <w:r>
        <w:t>JMeter</w:t>
      </w:r>
      <w:proofErr w:type="spellEnd"/>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3D4C303" w15:done="0"/>
  <w15:commentEx w15:paraId="247F6AE0" w15:done="0"/>
  <w15:commentEx w15:paraId="22E1C3C6" w15:done="0"/>
  <w15:commentEx w15:paraId="1723E762" w15:done="0"/>
  <w15:commentEx w15:paraId="13F7E16E" w15:done="0"/>
  <w15:commentEx w15:paraId="5451EDE5" w15:done="0"/>
  <w15:commentEx w15:paraId="56397D36" w15:done="0"/>
  <w15:commentEx w15:paraId="79447A20" w15:done="0"/>
  <w15:commentEx w15:paraId="4FDA2F3C" w15:done="0"/>
  <w15:commentEx w15:paraId="176AE0E2" w15:done="0"/>
  <w15:commentEx w15:paraId="03212275" w15:done="0"/>
  <w15:commentEx w15:paraId="65511A04" w15:done="0"/>
  <w15:commentEx w15:paraId="78981108" w15:done="0"/>
  <w15:commentEx w15:paraId="3469B8E6" w15:done="0"/>
  <w15:commentEx w15:paraId="1A9F8AFD" w15:done="0"/>
  <w15:commentEx w15:paraId="17DDD9CA" w15:done="0"/>
  <w15:commentEx w15:paraId="1641477C" w15:done="0"/>
  <w15:commentEx w15:paraId="1F8E02DA" w15:done="0"/>
  <w15:commentEx w15:paraId="70BB515D" w15:done="0"/>
  <w15:commentEx w15:paraId="0CC93B16" w15:done="0"/>
  <w15:commentEx w15:paraId="76AFF072" w15:done="0"/>
  <w15:commentEx w15:paraId="280BD973" w15:done="0"/>
  <w15:commentEx w15:paraId="0DA7CAAE" w15:done="0"/>
  <w15:commentEx w15:paraId="38822A08" w15:done="0"/>
  <w15:commentEx w15:paraId="6928A1AE" w15:done="0"/>
  <w15:commentEx w15:paraId="6EF05D36" w15:done="0"/>
  <w15:commentEx w15:paraId="4A10D982" w15:done="0"/>
  <w15:commentEx w15:paraId="6AF9514F" w15:done="0"/>
  <w15:commentEx w15:paraId="1FDA3471" w15:done="0"/>
  <w15:commentEx w15:paraId="122A8E7B" w15:done="0"/>
  <w15:commentEx w15:paraId="7490A1F1" w15:done="0"/>
  <w15:commentEx w15:paraId="77BAA3B2" w15:done="0"/>
  <w15:commentEx w15:paraId="476E5CAB" w15:done="0"/>
  <w15:commentEx w15:paraId="4260B9E0" w15:done="0"/>
  <w15:commentEx w15:paraId="7DDBC713" w15:done="0"/>
  <w15:commentEx w15:paraId="25CF8CC0" w15:done="0"/>
  <w15:commentEx w15:paraId="0E6D92BA" w15:done="0"/>
  <w15:commentEx w15:paraId="0086E8D2" w15:done="0"/>
  <w15:commentEx w15:paraId="70CED38A" w15:done="0"/>
  <w15:commentEx w15:paraId="20BEAA46" w15:done="0"/>
  <w15:commentEx w15:paraId="2CFC91A3" w15:done="0"/>
  <w15:commentEx w15:paraId="5D68916E" w15:done="0"/>
  <w15:commentEx w15:paraId="30C9B266" w15:done="0"/>
  <w15:commentEx w15:paraId="7EDD1EA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3D4C303" w16cid:durableId="1EFB1222"/>
  <w16cid:commentId w16cid:paraId="247F6AE0" w16cid:durableId="1EFB1223"/>
  <w16cid:commentId w16cid:paraId="22E1C3C6" w16cid:durableId="1EFB1224"/>
  <w16cid:commentId w16cid:paraId="1723E762" w16cid:durableId="1EFB1225"/>
  <w16cid:commentId w16cid:paraId="13F7E16E" w16cid:durableId="1EFB1226"/>
  <w16cid:commentId w16cid:paraId="5451EDE5" w16cid:durableId="1EFB1227"/>
  <w16cid:commentId w16cid:paraId="56397D36" w16cid:durableId="1EFB1228"/>
  <w16cid:commentId w16cid:paraId="79447A20" w16cid:durableId="1EFB1229"/>
  <w16cid:commentId w16cid:paraId="4FDA2F3C" w16cid:durableId="1EFB122A"/>
  <w16cid:commentId w16cid:paraId="176AE0E2" w16cid:durableId="1EFB122B"/>
  <w16cid:commentId w16cid:paraId="03212275" w16cid:durableId="1EFB122C"/>
  <w16cid:commentId w16cid:paraId="65511A04" w16cid:durableId="1EFB122D"/>
  <w16cid:commentId w16cid:paraId="78981108" w16cid:durableId="1EFB122E"/>
  <w16cid:commentId w16cid:paraId="3469B8E6" w16cid:durableId="1EFB122F"/>
  <w16cid:commentId w16cid:paraId="1A9F8AFD" w16cid:durableId="1EFB1230"/>
  <w16cid:commentId w16cid:paraId="17DDD9CA" w16cid:durableId="1EFB1231"/>
  <w16cid:commentId w16cid:paraId="1641477C" w16cid:durableId="1EFB1232"/>
  <w16cid:commentId w16cid:paraId="1F8E02DA" w16cid:durableId="1EFB1233"/>
  <w16cid:commentId w16cid:paraId="70BB515D" w16cid:durableId="1EFB1234"/>
  <w16cid:commentId w16cid:paraId="0CC93B16" w16cid:durableId="1EFB1235"/>
  <w16cid:commentId w16cid:paraId="76AFF072" w16cid:durableId="1EFB1236"/>
  <w16cid:commentId w16cid:paraId="280BD973" w16cid:durableId="1EFB1237"/>
  <w16cid:commentId w16cid:paraId="0DA7CAAE" w16cid:durableId="1EFB1238"/>
  <w16cid:commentId w16cid:paraId="38822A08" w16cid:durableId="1EFB1239"/>
  <w16cid:commentId w16cid:paraId="6928A1AE" w16cid:durableId="1EFB123A"/>
  <w16cid:commentId w16cid:paraId="6EF05D36" w16cid:durableId="1EFB123B"/>
  <w16cid:commentId w16cid:paraId="4A10D982" w16cid:durableId="1EFB123C"/>
  <w16cid:commentId w16cid:paraId="6AF9514F" w16cid:durableId="1EFB123D"/>
  <w16cid:commentId w16cid:paraId="1FDA3471" w16cid:durableId="1EFB123E"/>
  <w16cid:commentId w16cid:paraId="122A8E7B" w16cid:durableId="1EFB123F"/>
  <w16cid:commentId w16cid:paraId="7490A1F1" w16cid:durableId="1EFB1240"/>
  <w16cid:commentId w16cid:paraId="77BAA3B2" w16cid:durableId="1EFB1241"/>
  <w16cid:commentId w16cid:paraId="476E5CAB" w16cid:durableId="1EFB1242"/>
  <w16cid:commentId w16cid:paraId="4260B9E0" w16cid:durableId="1EFB1243"/>
  <w16cid:commentId w16cid:paraId="7DDBC713" w16cid:durableId="1EFB1244"/>
  <w16cid:commentId w16cid:paraId="25CF8CC0" w16cid:durableId="1EFB1245"/>
  <w16cid:commentId w16cid:paraId="0E6D92BA" w16cid:durableId="1EFB1246"/>
  <w16cid:commentId w16cid:paraId="0086E8D2" w16cid:durableId="1EFB1247"/>
  <w16cid:commentId w16cid:paraId="70CED38A" w16cid:durableId="1EFB1248"/>
  <w16cid:commentId w16cid:paraId="20BEAA46" w16cid:durableId="1EFB1249"/>
  <w16cid:commentId w16cid:paraId="2CFC91A3" w16cid:durableId="1EFB124A"/>
  <w16cid:commentId w16cid:paraId="5D68916E" w16cid:durableId="1EFB124C"/>
  <w16cid:commentId w16cid:paraId="30C9B266" w16cid:durableId="1EFB124D"/>
  <w16cid:commentId w16cid:paraId="7EDD1EA0" w16cid:durableId="1EFB124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598E83" w14:textId="77777777" w:rsidR="00410398" w:rsidRDefault="00410398" w:rsidP="00257721">
      <w:pPr>
        <w:spacing w:line="240" w:lineRule="auto"/>
      </w:pPr>
      <w:r>
        <w:separator/>
      </w:r>
    </w:p>
  </w:endnote>
  <w:endnote w:type="continuationSeparator" w:id="0">
    <w:p w14:paraId="5A82AA65" w14:textId="77777777" w:rsidR="00410398" w:rsidRDefault="00410398" w:rsidP="0025772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EE"/>
    <w:family w:val="roman"/>
    <w:pitch w:val="variable"/>
    <w:sig w:usb0="E00006FF" w:usb1="420024FF" w:usb2="02000000" w:usb3="00000000" w:csb0="0000019F" w:csb1="00000000"/>
  </w:font>
  <w:font w:name="Garamond">
    <w:panose1 w:val="02020404030301010803"/>
    <w:charset w:val="EE"/>
    <w:family w:val="roman"/>
    <w:pitch w:val="variable"/>
    <w:sig w:usb0="00000287" w:usb1="00000000" w:usb2="00000000" w:usb3="00000000" w:csb0="0000009F" w:csb1="00000000"/>
  </w:font>
  <w:font w:name="Tahoma">
    <w:panose1 w:val="020B0604030504040204"/>
    <w:charset w:val="EE"/>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FA1A26" w14:textId="77777777" w:rsidR="00A5200D" w:rsidRDefault="00A5200D" w:rsidP="002162E7">
    <w:pPr>
      <w:pStyle w:val="Stopka"/>
      <w:jc w:val="right"/>
    </w:pPr>
  </w:p>
  <w:p w14:paraId="73CA0CED" w14:textId="77777777" w:rsidR="00A5200D" w:rsidRDefault="00A5200D">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9633789"/>
      <w:docPartObj>
        <w:docPartGallery w:val="Page Numbers (Bottom of Page)"/>
        <w:docPartUnique/>
      </w:docPartObj>
    </w:sdtPr>
    <w:sdtContent>
      <w:p w14:paraId="36E9C611" w14:textId="565AF7A4" w:rsidR="00A5200D" w:rsidRDefault="00A5200D">
        <w:pPr>
          <w:pStyle w:val="Stopka"/>
          <w:jc w:val="right"/>
        </w:pPr>
        <w:r>
          <w:fldChar w:fldCharType="begin"/>
        </w:r>
        <w:r>
          <w:instrText xml:space="preserve"> PAGE   \* MERGEFORMAT </w:instrText>
        </w:r>
        <w:r>
          <w:fldChar w:fldCharType="separate"/>
        </w:r>
        <w:r>
          <w:rPr>
            <w:noProof/>
          </w:rPr>
          <w:t>50</w:t>
        </w:r>
        <w:r>
          <w:rPr>
            <w:noProof/>
          </w:rPr>
          <w:fldChar w:fldCharType="end"/>
        </w:r>
      </w:p>
    </w:sdtContent>
  </w:sdt>
  <w:p w14:paraId="41604AF3" w14:textId="77777777" w:rsidR="00A5200D" w:rsidRDefault="00A5200D">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BCA44D" w14:textId="77777777" w:rsidR="00410398" w:rsidRDefault="00410398" w:rsidP="00257721">
      <w:pPr>
        <w:spacing w:line="240" w:lineRule="auto"/>
      </w:pPr>
      <w:r>
        <w:separator/>
      </w:r>
    </w:p>
  </w:footnote>
  <w:footnote w:type="continuationSeparator" w:id="0">
    <w:p w14:paraId="1B41CDE8" w14:textId="77777777" w:rsidR="00410398" w:rsidRDefault="00410398" w:rsidP="0025772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C4667"/>
    <w:multiLevelType w:val="hybridMultilevel"/>
    <w:tmpl w:val="676ACE80"/>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1" w15:restartNumberingAfterBreak="0">
    <w:nsid w:val="04BE099B"/>
    <w:multiLevelType w:val="hybridMultilevel"/>
    <w:tmpl w:val="4FE4637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702071A"/>
    <w:multiLevelType w:val="hybridMultilevel"/>
    <w:tmpl w:val="511CEE56"/>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3" w15:restartNumberingAfterBreak="0">
    <w:nsid w:val="088C1F8F"/>
    <w:multiLevelType w:val="hybridMultilevel"/>
    <w:tmpl w:val="E7FC6834"/>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4" w15:restartNumberingAfterBreak="0">
    <w:nsid w:val="089E5535"/>
    <w:multiLevelType w:val="hybridMultilevel"/>
    <w:tmpl w:val="2C3EC278"/>
    <w:lvl w:ilvl="0" w:tplc="04150017">
      <w:start w:val="1"/>
      <w:numFmt w:val="lowerLetter"/>
      <w:lvlText w:val="%1)"/>
      <w:lvlJc w:val="left"/>
      <w:pPr>
        <w:ind w:left="1145" w:hanging="360"/>
      </w:pPr>
    </w:lvl>
    <w:lvl w:ilvl="1" w:tplc="04150019" w:tentative="1">
      <w:start w:val="1"/>
      <w:numFmt w:val="lowerLetter"/>
      <w:lvlText w:val="%2."/>
      <w:lvlJc w:val="left"/>
      <w:pPr>
        <w:ind w:left="1865" w:hanging="360"/>
      </w:pPr>
    </w:lvl>
    <w:lvl w:ilvl="2" w:tplc="0415001B" w:tentative="1">
      <w:start w:val="1"/>
      <w:numFmt w:val="lowerRoman"/>
      <w:lvlText w:val="%3."/>
      <w:lvlJc w:val="right"/>
      <w:pPr>
        <w:ind w:left="2585" w:hanging="180"/>
      </w:pPr>
    </w:lvl>
    <w:lvl w:ilvl="3" w:tplc="0415000F" w:tentative="1">
      <w:start w:val="1"/>
      <w:numFmt w:val="decimal"/>
      <w:lvlText w:val="%4."/>
      <w:lvlJc w:val="left"/>
      <w:pPr>
        <w:ind w:left="3305" w:hanging="360"/>
      </w:pPr>
    </w:lvl>
    <w:lvl w:ilvl="4" w:tplc="04150019" w:tentative="1">
      <w:start w:val="1"/>
      <w:numFmt w:val="lowerLetter"/>
      <w:lvlText w:val="%5."/>
      <w:lvlJc w:val="left"/>
      <w:pPr>
        <w:ind w:left="4025" w:hanging="360"/>
      </w:pPr>
    </w:lvl>
    <w:lvl w:ilvl="5" w:tplc="0415001B" w:tentative="1">
      <w:start w:val="1"/>
      <w:numFmt w:val="lowerRoman"/>
      <w:lvlText w:val="%6."/>
      <w:lvlJc w:val="right"/>
      <w:pPr>
        <w:ind w:left="4745" w:hanging="180"/>
      </w:pPr>
    </w:lvl>
    <w:lvl w:ilvl="6" w:tplc="0415000F" w:tentative="1">
      <w:start w:val="1"/>
      <w:numFmt w:val="decimal"/>
      <w:lvlText w:val="%7."/>
      <w:lvlJc w:val="left"/>
      <w:pPr>
        <w:ind w:left="5465" w:hanging="360"/>
      </w:pPr>
    </w:lvl>
    <w:lvl w:ilvl="7" w:tplc="04150019" w:tentative="1">
      <w:start w:val="1"/>
      <w:numFmt w:val="lowerLetter"/>
      <w:lvlText w:val="%8."/>
      <w:lvlJc w:val="left"/>
      <w:pPr>
        <w:ind w:left="6185" w:hanging="360"/>
      </w:pPr>
    </w:lvl>
    <w:lvl w:ilvl="8" w:tplc="0415001B" w:tentative="1">
      <w:start w:val="1"/>
      <w:numFmt w:val="lowerRoman"/>
      <w:lvlText w:val="%9."/>
      <w:lvlJc w:val="right"/>
      <w:pPr>
        <w:ind w:left="6905" w:hanging="180"/>
      </w:pPr>
    </w:lvl>
  </w:abstractNum>
  <w:abstractNum w:abstractNumId="5" w15:restartNumberingAfterBreak="0">
    <w:nsid w:val="0DBC23A6"/>
    <w:multiLevelType w:val="hybridMultilevel"/>
    <w:tmpl w:val="DBB421A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0E3C45F2"/>
    <w:multiLevelType w:val="hybridMultilevel"/>
    <w:tmpl w:val="30F2186E"/>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7" w15:restartNumberingAfterBreak="0">
    <w:nsid w:val="13C51C6C"/>
    <w:multiLevelType w:val="multilevel"/>
    <w:tmpl w:val="3FC4C950"/>
    <w:lvl w:ilvl="0">
      <w:start w:val="1"/>
      <w:numFmt w:val="decimal"/>
      <w:pStyle w:val="NrNagwek1"/>
      <w:lvlText w:val="%1."/>
      <w:lvlJc w:val="left"/>
      <w:pPr>
        <w:ind w:left="360" w:hanging="360"/>
      </w:pPr>
      <w:rPr>
        <w:rFonts w:hint="default"/>
      </w:rPr>
    </w:lvl>
    <w:lvl w:ilvl="1">
      <w:start w:val="1"/>
      <w:numFmt w:val="decimal"/>
      <w:pStyle w:val="NrNagwek2"/>
      <w:lvlText w:val="%1.%2."/>
      <w:lvlJc w:val="left"/>
      <w:pPr>
        <w:ind w:left="792" w:hanging="432"/>
      </w:pPr>
      <w:rPr>
        <w:rFonts w:hint="default"/>
      </w:rPr>
    </w:lvl>
    <w:lvl w:ilvl="2">
      <w:start w:val="1"/>
      <w:numFmt w:val="decimal"/>
      <w:pStyle w:val="NrNagwek3"/>
      <w:lvlText w:val="%1.%2.%3."/>
      <w:lvlJc w:val="left"/>
      <w:pPr>
        <w:ind w:left="1224" w:hanging="504"/>
      </w:pPr>
      <w:rPr>
        <w:rFonts w:hint="default"/>
      </w:rPr>
    </w:lvl>
    <w:lvl w:ilvl="3">
      <w:start w:val="1"/>
      <w:numFmt w:val="decimal"/>
      <w:pStyle w:val="NrNagwek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625430D"/>
    <w:multiLevelType w:val="hybridMultilevel"/>
    <w:tmpl w:val="18085B62"/>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9" w15:restartNumberingAfterBreak="0">
    <w:nsid w:val="1AEC06E2"/>
    <w:multiLevelType w:val="hybridMultilevel"/>
    <w:tmpl w:val="9544F5A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1DF920F4"/>
    <w:multiLevelType w:val="hybridMultilevel"/>
    <w:tmpl w:val="EFE6CD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E863D2F"/>
    <w:multiLevelType w:val="hybridMultilevel"/>
    <w:tmpl w:val="D120345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23DA2343"/>
    <w:multiLevelType w:val="hybridMultilevel"/>
    <w:tmpl w:val="F3280E68"/>
    <w:lvl w:ilvl="0" w:tplc="04070001">
      <w:start w:val="1"/>
      <w:numFmt w:val="bullet"/>
      <w:lvlText w:val=""/>
      <w:lvlJc w:val="left"/>
      <w:pPr>
        <w:ind w:left="1145" w:hanging="360"/>
      </w:pPr>
      <w:rPr>
        <w:rFonts w:ascii="Symbol" w:hAnsi="Symbol" w:hint="default"/>
      </w:rPr>
    </w:lvl>
    <w:lvl w:ilvl="1" w:tplc="04070003" w:tentative="1">
      <w:start w:val="1"/>
      <w:numFmt w:val="bullet"/>
      <w:lvlText w:val="o"/>
      <w:lvlJc w:val="left"/>
      <w:pPr>
        <w:ind w:left="1865" w:hanging="360"/>
      </w:pPr>
      <w:rPr>
        <w:rFonts w:ascii="Courier New" w:hAnsi="Courier New" w:cs="Courier New" w:hint="default"/>
      </w:rPr>
    </w:lvl>
    <w:lvl w:ilvl="2" w:tplc="04070005" w:tentative="1">
      <w:start w:val="1"/>
      <w:numFmt w:val="bullet"/>
      <w:lvlText w:val=""/>
      <w:lvlJc w:val="left"/>
      <w:pPr>
        <w:ind w:left="2585" w:hanging="360"/>
      </w:pPr>
      <w:rPr>
        <w:rFonts w:ascii="Wingdings" w:hAnsi="Wingdings" w:hint="default"/>
      </w:rPr>
    </w:lvl>
    <w:lvl w:ilvl="3" w:tplc="04070001" w:tentative="1">
      <w:start w:val="1"/>
      <w:numFmt w:val="bullet"/>
      <w:lvlText w:val=""/>
      <w:lvlJc w:val="left"/>
      <w:pPr>
        <w:ind w:left="3305" w:hanging="360"/>
      </w:pPr>
      <w:rPr>
        <w:rFonts w:ascii="Symbol" w:hAnsi="Symbol" w:hint="default"/>
      </w:rPr>
    </w:lvl>
    <w:lvl w:ilvl="4" w:tplc="04070003" w:tentative="1">
      <w:start w:val="1"/>
      <w:numFmt w:val="bullet"/>
      <w:lvlText w:val="o"/>
      <w:lvlJc w:val="left"/>
      <w:pPr>
        <w:ind w:left="4025" w:hanging="360"/>
      </w:pPr>
      <w:rPr>
        <w:rFonts w:ascii="Courier New" w:hAnsi="Courier New" w:cs="Courier New" w:hint="default"/>
      </w:rPr>
    </w:lvl>
    <w:lvl w:ilvl="5" w:tplc="04070005" w:tentative="1">
      <w:start w:val="1"/>
      <w:numFmt w:val="bullet"/>
      <w:lvlText w:val=""/>
      <w:lvlJc w:val="left"/>
      <w:pPr>
        <w:ind w:left="4745" w:hanging="360"/>
      </w:pPr>
      <w:rPr>
        <w:rFonts w:ascii="Wingdings" w:hAnsi="Wingdings" w:hint="default"/>
      </w:rPr>
    </w:lvl>
    <w:lvl w:ilvl="6" w:tplc="04070001" w:tentative="1">
      <w:start w:val="1"/>
      <w:numFmt w:val="bullet"/>
      <w:lvlText w:val=""/>
      <w:lvlJc w:val="left"/>
      <w:pPr>
        <w:ind w:left="5465" w:hanging="360"/>
      </w:pPr>
      <w:rPr>
        <w:rFonts w:ascii="Symbol" w:hAnsi="Symbol" w:hint="default"/>
      </w:rPr>
    </w:lvl>
    <w:lvl w:ilvl="7" w:tplc="04070003" w:tentative="1">
      <w:start w:val="1"/>
      <w:numFmt w:val="bullet"/>
      <w:lvlText w:val="o"/>
      <w:lvlJc w:val="left"/>
      <w:pPr>
        <w:ind w:left="6185" w:hanging="360"/>
      </w:pPr>
      <w:rPr>
        <w:rFonts w:ascii="Courier New" w:hAnsi="Courier New" w:cs="Courier New" w:hint="default"/>
      </w:rPr>
    </w:lvl>
    <w:lvl w:ilvl="8" w:tplc="04070005" w:tentative="1">
      <w:start w:val="1"/>
      <w:numFmt w:val="bullet"/>
      <w:lvlText w:val=""/>
      <w:lvlJc w:val="left"/>
      <w:pPr>
        <w:ind w:left="6905" w:hanging="360"/>
      </w:pPr>
      <w:rPr>
        <w:rFonts w:ascii="Wingdings" w:hAnsi="Wingdings" w:hint="default"/>
      </w:rPr>
    </w:lvl>
  </w:abstractNum>
  <w:abstractNum w:abstractNumId="13" w15:restartNumberingAfterBreak="0">
    <w:nsid w:val="27511278"/>
    <w:multiLevelType w:val="hybridMultilevel"/>
    <w:tmpl w:val="E014F55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2AD15423"/>
    <w:multiLevelType w:val="hybridMultilevel"/>
    <w:tmpl w:val="D120345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2CB2705F"/>
    <w:multiLevelType w:val="hybridMultilevel"/>
    <w:tmpl w:val="69B2676C"/>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306854DA"/>
    <w:multiLevelType w:val="multilevel"/>
    <w:tmpl w:val="0A7E06E0"/>
    <w:lvl w:ilvl="0">
      <w:start w:val="2"/>
      <w:numFmt w:val="decimal"/>
      <w:lvlText w:val="%1"/>
      <w:lvlJc w:val="left"/>
      <w:pPr>
        <w:ind w:left="825" w:hanging="825"/>
      </w:pPr>
      <w:rPr>
        <w:rFonts w:hint="default"/>
      </w:rPr>
    </w:lvl>
    <w:lvl w:ilvl="1">
      <w:start w:val="4"/>
      <w:numFmt w:val="decimal"/>
      <w:lvlText w:val="%1.%2"/>
      <w:lvlJc w:val="left"/>
      <w:pPr>
        <w:ind w:left="825" w:hanging="825"/>
      </w:pPr>
      <w:rPr>
        <w:rFonts w:hint="default"/>
      </w:rPr>
    </w:lvl>
    <w:lvl w:ilvl="2">
      <w:start w:val="1"/>
      <w:numFmt w:val="decimal"/>
      <w:lvlText w:val="%1.%2.%3"/>
      <w:lvlJc w:val="left"/>
      <w:pPr>
        <w:ind w:left="825" w:hanging="825"/>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40315224"/>
    <w:multiLevelType w:val="multilevel"/>
    <w:tmpl w:val="B5EEFBC4"/>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40540F14"/>
    <w:multiLevelType w:val="hybridMultilevel"/>
    <w:tmpl w:val="666C9AB6"/>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19" w15:restartNumberingAfterBreak="0">
    <w:nsid w:val="4FF22B94"/>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10147E5"/>
    <w:multiLevelType w:val="hybridMultilevel"/>
    <w:tmpl w:val="D2E422BC"/>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21" w15:restartNumberingAfterBreak="0">
    <w:nsid w:val="51601B25"/>
    <w:multiLevelType w:val="hybridMultilevel"/>
    <w:tmpl w:val="00DA15D4"/>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22" w15:restartNumberingAfterBreak="0">
    <w:nsid w:val="529D1C9D"/>
    <w:multiLevelType w:val="hybridMultilevel"/>
    <w:tmpl w:val="B4966CB8"/>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23" w15:restartNumberingAfterBreak="0">
    <w:nsid w:val="543C468E"/>
    <w:multiLevelType w:val="hybridMultilevel"/>
    <w:tmpl w:val="D96CA58E"/>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24" w15:restartNumberingAfterBreak="0">
    <w:nsid w:val="59A31AB9"/>
    <w:multiLevelType w:val="hybridMultilevel"/>
    <w:tmpl w:val="CCA2D918"/>
    <w:lvl w:ilvl="0" w:tplc="04070001">
      <w:start w:val="1"/>
      <w:numFmt w:val="bullet"/>
      <w:lvlText w:val=""/>
      <w:lvlJc w:val="left"/>
      <w:pPr>
        <w:ind w:left="1145" w:hanging="360"/>
      </w:pPr>
      <w:rPr>
        <w:rFonts w:ascii="Symbol" w:hAnsi="Symbol" w:hint="default"/>
      </w:rPr>
    </w:lvl>
    <w:lvl w:ilvl="1" w:tplc="04070003" w:tentative="1">
      <w:start w:val="1"/>
      <w:numFmt w:val="bullet"/>
      <w:lvlText w:val="o"/>
      <w:lvlJc w:val="left"/>
      <w:pPr>
        <w:ind w:left="1865" w:hanging="360"/>
      </w:pPr>
      <w:rPr>
        <w:rFonts w:ascii="Courier New" w:hAnsi="Courier New" w:cs="Courier New" w:hint="default"/>
      </w:rPr>
    </w:lvl>
    <w:lvl w:ilvl="2" w:tplc="04070005" w:tentative="1">
      <w:start w:val="1"/>
      <w:numFmt w:val="bullet"/>
      <w:lvlText w:val=""/>
      <w:lvlJc w:val="left"/>
      <w:pPr>
        <w:ind w:left="2585" w:hanging="360"/>
      </w:pPr>
      <w:rPr>
        <w:rFonts w:ascii="Wingdings" w:hAnsi="Wingdings" w:hint="default"/>
      </w:rPr>
    </w:lvl>
    <w:lvl w:ilvl="3" w:tplc="04070001" w:tentative="1">
      <w:start w:val="1"/>
      <w:numFmt w:val="bullet"/>
      <w:lvlText w:val=""/>
      <w:lvlJc w:val="left"/>
      <w:pPr>
        <w:ind w:left="3305" w:hanging="360"/>
      </w:pPr>
      <w:rPr>
        <w:rFonts w:ascii="Symbol" w:hAnsi="Symbol" w:hint="default"/>
      </w:rPr>
    </w:lvl>
    <w:lvl w:ilvl="4" w:tplc="04070003" w:tentative="1">
      <w:start w:val="1"/>
      <w:numFmt w:val="bullet"/>
      <w:lvlText w:val="o"/>
      <w:lvlJc w:val="left"/>
      <w:pPr>
        <w:ind w:left="4025" w:hanging="360"/>
      </w:pPr>
      <w:rPr>
        <w:rFonts w:ascii="Courier New" w:hAnsi="Courier New" w:cs="Courier New" w:hint="default"/>
      </w:rPr>
    </w:lvl>
    <w:lvl w:ilvl="5" w:tplc="04070005" w:tentative="1">
      <w:start w:val="1"/>
      <w:numFmt w:val="bullet"/>
      <w:lvlText w:val=""/>
      <w:lvlJc w:val="left"/>
      <w:pPr>
        <w:ind w:left="4745" w:hanging="360"/>
      </w:pPr>
      <w:rPr>
        <w:rFonts w:ascii="Wingdings" w:hAnsi="Wingdings" w:hint="default"/>
      </w:rPr>
    </w:lvl>
    <w:lvl w:ilvl="6" w:tplc="04070001" w:tentative="1">
      <w:start w:val="1"/>
      <w:numFmt w:val="bullet"/>
      <w:lvlText w:val=""/>
      <w:lvlJc w:val="left"/>
      <w:pPr>
        <w:ind w:left="5465" w:hanging="360"/>
      </w:pPr>
      <w:rPr>
        <w:rFonts w:ascii="Symbol" w:hAnsi="Symbol" w:hint="default"/>
      </w:rPr>
    </w:lvl>
    <w:lvl w:ilvl="7" w:tplc="04070003" w:tentative="1">
      <w:start w:val="1"/>
      <w:numFmt w:val="bullet"/>
      <w:lvlText w:val="o"/>
      <w:lvlJc w:val="left"/>
      <w:pPr>
        <w:ind w:left="6185" w:hanging="360"/>
      </w:pPr>
      <w:rPr>
        <w:rFonts w:ascii="Courier New" w:hAnsi="Courier New" w:cs="Courier New" w:hint="default"/>
      </w:rPr>
    </w:lvl>
    <w:lvl w:ilvl="8" w:tplc="04070005" w:tentative="1">
      <w:start w:val="1"/>
      <w:numFmt w:val="bullet"/>
      <w:lvlText w:val=""/>
      <w:lvlJc w:val="left"/>
      <w:pPr>
        <w:ind w:left="6905" w:hanging="360"/>
      </w:pPr>
      <w:rPr>
        <w:rFonts w:ascii="Wingdings" w:hAnsi="Wingdings" w:hint="default"/>
      </w:rPr>
    </w:lvl>
  </w:abstractNum>
  <w:abstractNum w:abstractNumId="25" w15:restartNumberingAfterBreak="0">
    <w:nsid w:val="5AD039FA"/>
    <w:multiLevelType w:val="hybridMultilevel"/>
    <w:tmpl w:val="BDE6C58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5BD2464C"/>
    <w:multiLevelType w:val="hybridMultilevel"/>
    <w:tmpl w:val="04047C5C"/>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27" w15:restartNumberingAfterBreak="0">
    <w:nsid w:val="5FD53B6B"/>
    <w:multiLevelType w:val="hybridMultilevel"/>
    <w:tmpl w:val="66CAEA3A"/>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60AF6723"/>
    <w:multiLevelType w:val="hybridMultilevel"/>
    <w:tmpl w:val="DBB421A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6DD67B41"/>
    <w:multiLevelType w:val="hybridMultilevel"/>
    <w:tmpl w:val="7B306A20"/>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30" w15:restartNumberingAfterBreak="0">
    <w:nsid w:val="6ED95757"/>
    <w:multiLevelType w:val="hybridMultilevel"/>
    <w:tmpl w:val="BC663D1C"/>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31" w15:restartNumberingAfterBreak="0">
    <w:nsid w:val="714B1D30"/>
    <w:multiLevelType w:val="hybridMultilevel"/>
    <w:tmpl w:val="0992AB7E"/>
    <w:lvl w:ilvl="0" w:tplc="9C3AE724">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32" w15:restartNumberingAfterBreak="0">
    <w:nsid w:val="72EE5A9F"/>
    <w:multiLevelType w:val="hybridMultilevel"/>
    <w:tmpl w:val="15F6CB3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15:restartNumberingAfterBreak="0">
    <w:nsid w:val="772D59E0"/>
    <w:multiLevelType w:val="hybridMultilevel"/>
    <w:tmpl w:val="E014F55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7A1F51D5"/>
    <w:multiLevelType w:val="hybridMultilevel"/>
    <w:tmpl w:val="2C58A6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7A816E2B"/>
    <w:multiLevelType w:val="multilevel"/>
    <w:tmpl w:val="391897A0"/>
    <w:lvl w:ilvl="0">
      <w:start w:val="1"/>
      <w:numFmt w:val="decimal"/>
      <w:lvlText w:val="%1."/>
      <w:lvlJc w:val="left"/>
      <w:pPr>
        <w:ind w:left="720" w:hanging="360"/>
      </w:pPr>
    </w:lvl>
    <w:lvl w:ilvl="1">
      <w:start w:val="4"/>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6" w15:restartNumberingAfterBreak="0">
    <w:nsid w:val="7BE66895"/>
    <w:multiLevelType w:val="hybridMultilevel"/>
    <w:tmpl w:val="F27E812C"/>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num w:numId="1">
    <w:abstractNumId w:val="7"/>
  </w:num>
  <w:num w:numId="2">
    <w:abstractNumId w:val="19"/>
  </w:num>
  <w:num w:numId="3">
    <w:abstractNumId w:val="4"/>
  </w:num>
  <w:num w:numId="4">
    <w:abstractNumId w:val="15"/>
  </w:num>
  <w:num w:numId="5">
    <w:abstractNumId w:val="22"/>
  </w:num>
  <w:num w:numId="6">
    <w:abstractNumId w:val="23"/>
  </w:num>
  <w:num w:numId="7">
    <w:abstractNumId w:val="1"/>
  </w:num>
  <w:num w:numId="8">
    <w:abstractNumId w:val="20"/>
  </w:num>
  <w:num w:numId="9">
    <w:abstractNumId w:val="36"/>
  </w:num>
  <w:num w:numId="10">
    <w:abstractNumId w:val="0"/>
  </w:num>
  <w:num w:numId="11">
    <w:abstractNumId w:val="6"/>
  </w:num>
  <w:num w:numId="12">
    <w:abstractNumId w:val="16"/>
  </w:num>
  <w:num w:numId="13">
    <w:abstractNumId w:val="26"/>
  </w:num>
  <w:num w:numId="14">
    <w:abstractNumId w:val="21"/>
  </w:num>
  <w:num w:numId="15">
    <w:abstractNumId w:val="8"/>
  </w:num>
  <w:num w:numId="16">
    <w:abstractNumId w:val="29"/>
  </w:num>
  <w:num w:numId="17">
    <w:abstractNumId w:val="2"/>
  </w:num>
  <w:num w:numId="18">
    <w:abstractNumId w:val="24"/>
  </w:num>
  <w:num w:numId="19">
    <w:abstractNumId w:val="12"/>
  </w:num>
  <w:num w:numId="20">
    <w:abstractNumId w:val="10"/>
  </w:num>
  <w:num w:numId="21">
    <w:abstractNumId w:val="34"/>
  </w:num>
  <w:num w:numId="22">
    <w:abstractNumId w:val="28"/>
  </w:num>
  <w:num w:numId="23">
    <w:abstractNumId w:val="5"/>
  </w:num>
  <w:num w:numId="24">
    <w:abstractNumId w:val="31"/>
  </w:num>
  <w:num w:numId="25">
    <w:abstractNumId w:val="27"/>
  </w:num>
  <w:num w:numId="26">
    <w:abstractNumId w:val="35"/>
  </w:num>
  <w:num w:numId="27">
    <w:abstractNumId w:val="17"/>
  </w:num>
  <w:num w:numId="28">
    <w:abstractNumId w:val="25"/>
  </w:num>
  <w:num w:numId="29">
    <w:abstractNumId w:val="32"/>
  </w:num>
  <w:num w:numId="30">
    <w:abstractNumId w:val="14"/>
  </w:num>
  <w:num w:numId="31">
    <w:abstractNumId w:val="7"/>
    <w:lvlOverride w:ilvl="0">
      <w:startOverride w:val="1"/>
    </w:lvlOverride>
  </w:num>
  <w:num w:numId="32">
    <w:abstractNumId w:val="7"/>
    <w:lvlOverride w:ilvl="0">
      <w:startOverride w:val="1"/>
    </w:lvlOverride>
  </w:num>
  <w:num w:numId="33">
    <w:abstractNumId w:val="11"/>
  </w:num>
  <w:num w:numId="34">
    <w:abstractNumId w:val="13"/>
  </w:num>
  <w:num w:numId="35">
    <w:abstractNumId w:val="33"/>
  </w:num>
  <w:num w:numId="36">
    <w:abstractNumId w:val="3"/>
  </w:num>
  <w:num w:numId="37">
    <w:abstractNumId w:val="30"/>
  </w:num>
  <w:num w:numId="38">
    <w:abstractNumId w:val="9"/>
  </w:num>
  <w:num w:numId="39">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WR">
    <w15:presenceInfo w15:providerId="None" w15:userId="PW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doNotHyphenateCap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2E7F"/>
    <w:rsid w:val="00000AD3"/>
    <w:rsid w:val="00004694"/>
    <w:rsid w:val="000061F6"/>
    <w:rsid w:val="000230C9"/>
    <w:rsid w:val="000353BD"/>
    <w:rsid w:val="00043ABE"/>
    <w:rsid w:val="00063DF7"/>
    <w:rsid w:val="00064B28"/>
    <w:rsid w:val="00065504"/>
    <w:rsid w:val="00086B55"/>
    <w:rsid w:val="00092421"/>
    <w:rsid w:val="00092639"/>
    <w:rsid w:val="00092C06"/>
    <w:rsid w:val="000948D1"/>
    <w:rsid w:val="000A1D41"/>
    <w:rsid w:val="000C2321"/>
    <w:rsid w:val="000D639A"/>
    <w:rsid w:val="000E0EA4"/>
    <w:rsid w:val="000E2C04"/>
    <w:rsid w:val="000E59D4"/>
    <w:rsid w:val="000F4032"/>
    <w:rsid w:val="000F50E5"/>
    <w:rsid w:val="00110326"/>
    <w:rsid w:val="00116632"/>
    <w:rsid w:val="00120018"/>
    <w:rsid w:val="001257F7"/>
    <w:rsid w:val="00126C0D"/>
    <w:rsid w:val="00130139"/>
    <w:rsid w:val="00134FBA"/>
    <w:rsid w:val="001362FE"/>
    <w:rsid w:val="00137CA4"/>
    <w:rsid w:val="00142D25"/>
    <w:rsid w:val="00145754"/>
    <w:rsid w:val="00161734"/>
    <w:rsid w:val="001674D4"/>
    <w:rsid w:val="00172728"/>
    <w:rsid w:val="0017308B"/>
    <w:rsid w:val="00180374"/>
    <w:rsid w:val="001876F7"/>
    <w:rsid w:val="00192E7F"/>
    <w:rsid w:val="001B4A87"/>
    <w:rsid w:val="001B7436"/>
    <w:rsid w:val="001D32F0"/>
    <w:rsid w:val="001D735E"/>
    <w:rsid w:val="001F001E"/>
    <w:rsid w:val="001F1833"/>
    <w:rsid w:val="00204E92"/>
    <w:rsid w:val="002162E7"/>
    <w:rsid w:val="002243D6"/>
    <w:rsid w:val="002373E9"/>
    <w:rsid w:val="00237C9C"/>
    <w:rsid w:val="002511B9"/>
    <w:rsid w:val="00252408"/>
    <w:rsid w:val="00255CBE"/>
    <w:rsid w:val="002574AE"/>
    <w:rsid w:val="00257721"/>
    <w:rsid w:val="002834A1"/>
    <w:rsid w:val="002A06B3"/>
    <w:rsid w:val="002B0E15"/>
    <w:rsid w:val="002B724E"/>
    <w:rsid w:val="002C3A57"/>
    <w:rsid w:val="002D00FC"/>
    <w:rsid w:val="002F3DD1"/>
    <w:rsid w:val="002F57B3"/>
    <w:rsid w:val="00300A12"/>
    <w:rsid w:val="003066C6"/>
    <w:rsid w:val="00317597"/>
    <w:rsid w:val="00317E87"/>
    <w:rsid w:val="00321175"/>
    <w:rsid w:val="0035422A"/>
    <w:rsid w:val="00354F08"/>
    <w:rsid w:val="00357571"/>
    <w:rsid w:val="00373AF0"/>
    <w:rsid w:val="00385802"/>
    <w:rsid w:val="003870AC"/>
    <w:rsid w:val="003B243A"/>
    <w:rsid w:val="003C7653"/>
    <w:rsid w:val="003D0276"/>
    <w:rsid w:val="003D03A5"/>
    <w:rsid w:val="003E2730"/>
    <w:rsid w:val="003F082D"/>
    <w:rsid w:val="00410398"/>
    <w:rsid w:val="004144B9"/>
    <w:rsid w:val="00414668"/>
    <w:rsid w:val="00416B5D"/>
    <w:rsid w:val="0042780B"/>
    <w:rsid w:val="00427D5A"/>
    <w:rsid w:val="00436674"/>
    <w:rsid w:val="00443E6F"/>
    <w:rsid w:val="0044570B"/>
    <w:rsid w:val="004475B5"/>
    <w:rsid w:val="0045373E"/>
    <w:rsid w:val="00461E99"/>
    <w:rsid w:val="0046675C"/>
    <w:rsid w:val="00477058"/>
    <w:rsid w:val="004A0EA5"/>
    <w:rsid w:val="004A1E55"/>
    <w:rsid w:val="004C1CC1"/>
    <w:rsid w:val="004C2148"/>
    <w:rsid w:val="004C46FD"/>
    <w:rsid w:val="004D68E8"/>
    <w:rsid w:val="004D7B37"/>
    <w:rsid w:val="004E26C0"/>
    <w:rsid w:val="004E29DE"/>
    <w:rsid w:val="005139EB"/>
    <w:rsid w:val="00537894"/>
    <w:rsid w:val="00545059"/>
    <w:rsid w:val="00550BEE"/>
    <w:rsid w:val="005513B0"/>
    <w:rsid w:val="00556687"/>
    <w:rsid w:val="00557965"/>
    <w:rsid w:val="005632A1"/>
    <w:rsid w:val="005700E0"/>
    <w:rsid w:val="0059203F"/>
    <w:rsid w:val="005A429D"/>
    <w:rsid w:val="005D4A07"/>
    <w:rsid w:val="005E24AA"/>
    <w:rsid w:val="00604188"/>
    <w:rsid w:val="00621717"/>
    <w:rsid w:val="00621BA2"/>
    <w:rsid w:val="00623B9B"/>
    <w:rsid w:val="006317DB"/>
    <w:rsid w:val="0065629E"/>
    <w:rsid w:val="0066041F"/>
    <w:rsid w:val="00661168"/>
    <w:rsid w:val="00670110"/>
    <w:rsid w:val="00675DF6"/>
    <w:rsid w:val="00676BB4"/>
    <w:rsid w:val="00694B42"/>
    <w:rsid w:val="006A6C69"/>
    <w:rsid w:val="006A746E"/>
    <w:rsid w:val="006A75F7"/>
    <w:rsid w:val="006B2631"/>
    <w:rsid w:val="006C4B96"/>
    <w:rsid w:val="006D2ED4"/>
    <w:rsid w:val="006D7836"/>
    <w:rsid w:val="006F24A2"/>
    <w:rsid w:val="00700A91"/>
    <w:rsid w:val="00700CE5"/>
    <w:rsid w:val="00702534"/>
    <w:rsid w:val="0071052B"/>
    <w:rsid w:val="0071372B"/>
    <w:rsid w:val="00714A26"/>
    <w:rsid w:val="00715B0F"/>
    <w:rsid w:val="00734CDB"/>
    <w:rsid w:val="007353D6"/>
    <w:rsid w:val="00736324"/>
    <w:rsid w:val="00754149"/>
    <w:rsid w:val="007721CF"/>
    <w:rsid w:val="00776FD5"/>
    <w:rsid w:val="00784AF5"/>
    <w:rsid w:val="00787BE6"/>
    <w:rsid w:val="007A000A"/>
    <w:rsid w:val="007A0D68"/>
    <w:rsid w:val="007A366B"/>
    <w:rsid w:val="007B4824"/>
    <w:rsid w:val="007C067B"/>
    <w:rsid w:val="007D217A"/>
    <w:rsid w:val="007D3A93"/>
    <w:rsid w:val="007D5387"/>
    <w:rsid w:val="007D6A09"/>
    <w:rsid w:val="007E2170"/>
    <w:rsid w:val="007E33B1"/>
    <w:rsid w:val="007E47D7"/>
    <w:rsid w:val="007E5AD3"/>
    <w:rsid w:val="007F3682"/>
    <w:rsid w:val="0080220E"/>
    <w:rsid w:val="00817821"/>
    <w:rsid w:val="00820201"/>
    <w:rsid w:val="00820A22"/>
    <w:rsid w:val="00821E45"/>
    <w:rsid w:val="0085464F"/>
    <w:rsid w:val="00861EC8"/>
    <w:rsid w:val="008D6C98"/>
    <w:rsid w:val="008F23EF"/>
    <w:rsid w:val="008F348B"/>
    <w:rsid w:val="009032D3"/>
    <w:rsid w:val="0090498C"/>
    <w:rsid w:val="00905EA1"/>
    <w:rsid w:val="0091097E"/>
    <w:rsid w:val="0093199D"/>
    <w:rsid w:val="009479CA"/>
    <w:rsid w:val="00947ECB"/>
    <w:rsid w:val="00954FFF"/>
    <w:rsid w:val="00962143"/>
    <w:rsid w:val="00970B61"/>
    <w:rsid w:val="00973E04"/>
    <w:rsid w:val="00980F8B"/>
    <w:rsid w:val="00985319"/>
    <w:rsid w:val="00996B3E"/>
    <w:rsid w:val="009A35F2"/>
    <w:rsid w:val="009A4152"/>
    <w:rsid w:val="009A4A4D"/>
    <w:rsid w:val="009B7B32"/>
    <w:rsid w:val="009C1520"/>
    <w:rsid w:val="009F5CEF"/>
    <w:rsid w:val="009F7A9B"/>
    <w:rsid w:val="00A04F4A"/>
    <w:rsid w:val="00A167F6"/>
    <w:rsid w:val="00A41C52"/>
    <w:rsid w:val="00A5200D"/>
    <w:rsid w:val="00A53D00"/>
    <w:rsid w:val="00A94E26"/>
    <w:rsid w:val="00AB4353"/>
    <w:rsid w:val="00AD0EBC"/>
    <w:rsid w:val="00AD6333"/>
    <w:rsid w:val="00AE2CD2"/>
    <w:rsid w:val="00AE7A20"/>
    <w:rsid w:val="00AF1A70"/>
    <w:rsid w:val="00AF4844"/>
    <w:rsid w:val="00B0368E"/>
    <w:rsid w:val="00B038A4"/>
    <w:rsid w:val="00B054CA"/>
    <w:rsid w:val="00B11B40"/>
    <w:rsid w:val="00B27926"/>
    <w:rsid w:val="00B46311"/>
    <w:rsid w:val="00B50738"/>
    <w:rsid w:val="00B56211"/>
    <w:rsid w:val="00B65922"/>
    <w:rsid w:val="00B65CEA"/>
    <w:rsid w:val="00B8300E"/>
    <w:rsid w:val="00B86491"/>
    <w:rsid w:val="00B94E8E"/>
    <w:rsid w:val="00B951BE"/>
    <w:rsid w:val="00BC7E74"/>
    <w:rsid w:val="00BD53C4"/>
    <w:rsid w:val="00BF052C"/>
    <w:rsid w:val="00BF074C"/>
    <w:rsid w:val="00BF5037"/>
    <w:rsid w:val="00C032E5"/>
    <w:rsid w:val="00C1602B"/>
    <w:rsid w:val="00C22988"/>
    <w:rsid w:val="00C23C22"/>
    <w:rsid w:val="00C308C2"/>
    <w:rsid w:val="00C76955"/>
    <w:rsid w:val="00C77AD5"/>
    <w:rsid w:val="00C91F0C"/>
    <w:rsid w:val="00C92CF8"/>
    <w:rsid w:val="00CA215F"/>
    <w:rsid w:val="00CA66D2"/>
    <w:rsid w:val="00CB1B0A"/>
    <w:rsid w:val="00CB5594"/>
    <w:rsid w:val="00CC0F41"/>
    <w:rsid w:val="00CF138D"/>
    <w:rsid w:val="00D036DE"/>
    <w:rsid w:val="00D05340"/>
    <w:rsid w:val="00D17FC3"/>
    <w:rsid w:val="00D36B1A"/>
    <w:rsid w:val="00D41CC6"/>
    <w:rsid w:val="00D42FEE"/>
    <w:rsid w:val="00D528FB"/>
    <w:rsid w:val="00D538CD"/>
    <w:rsid w:val="00D53EC3"/>
    <w:rsid w:val="00D772D1"/>
    <w:rsid w:val="00D80C19"/>
    <w:rsid w:val="00DB6710"/>
    <w:rsid w:val="00DC02D0"/>
    <w:rsid w:val="00DC20C3"/>
    <w:rsid w:val="00DD052A"/>
    <w:rsid w:val="00DD0A7B"/>
    <w:rsid w:val="00DD6160"/>
    <w:rsid w:val="00E01A95"/>
    <w:rsid w:val="00E06644"/>
    <w:rsid w:val="00E17263"/>
    <w:rsid w:val="00E21EB0"/>
    <w:rsid w:val="00E27E94"/>
    <w:rsid w:val="00E35B02"/>
    <w:rsid w:val="00E40A02"/>
    <w:rsid w:val="00E415D7"/>
    <w:rsid w:val="00E42072"/>
    <w:rsid w:val="00E43B8E"/>
    <w:rsid w:val="00EA1811"/>
    <w:rsid w:val="00EB6C4D"/>
    <w:rsid w:val="00EC1EF0"/>
    <w:rsid w:val="00EC4991"/>
    <w:rsid w:val="00F154A1"/>
    <w:rsid w:val="00F36E49"/>
    <w:rsid w:val="00F403A5"/>
    <w:rsid w:val="00F4267A"/>
    <w:rsid w:val="00F44384"/>
    <w:rsid w:val="00F57089"/>
    <w:rsid w:val="00F90EC0"/>
    <w:rsid w:val="00FA1D8A"/>
    <w:rsid w:val="00FA5F27"/>
    <w:rsid w:val="00FB150B"/>
    <w:rsid w:val="00FB5003"/>
    <w:rsid w:val="00FD3F9C"/>
    <w:rsid w:val="00FE6DB9"/>
    <w:rsid w:val="00FF7980"/>
  </w:rsids>
  <m:mathPr>
    <m:mathFont m:val="Cambria Math"/>
    <m:brkBin m:val="before"/>
    <m:brkBinSub m:val="--"/>
    <m:smallFrac m:val="0"/>
    <m:dispDef/>
    <m:lMargin m:val="0"/>
    <m:rMargin m:val="0"/>
    <m:defJc m:val="centerGroup"/>
    <m:wrapIndent m:val="1440"/>
    <m:intLim m:val="subSup"/>
    <m:naryLim m:val="undOvr"/>
  </m:mathPr>
  <w:themeFontLang w:val="pl-PL"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5F7341"/>
  <w15:docId w15:val="{125190E5-E555-4335-8EC3-CAB68E8A24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B11B40"/>
    <w:pPr>
      <w:spacing w:after="0" w:line="360" w:lineRule="auto"/>
      <w:jc w:val="both"/>
    </w:pPr>
    <w:rPr>
      <w:rFonts w:ascii="Times New Roman" w:hAnsi="Times New Roman"/>
      <w:sz w:val="24"/>
    </w:rPr>
  </w:style>
  <w:style w:type="paragraph" w:styleId="Nagwek1">
    <w:name w:val="heading 1"/>
    <w:basedOn w:val="Normalny"/>
    <w:next w:val="Normalny"/>
    <w:link w:val="Nagwek1Znak"/>
    <w:uiPriority w:val="9"/>
    <w:qFormat/>
    <w:rsid w:val="007B4824"/>
    <w:pPr>
      <w:keepNext/>
      <w:keepLines/>
      <w:spacing w:after="360" w:line="240" w:lineRule="auto"/>
      <w:jc w:val="left"/>
      <w:outlineLvl w:val="0"/>
    </w:pPr>
    <w:rPr>
      <w:rFonts w:eastAsiaTheme="majorEastAsia" w:cstheme="majorBidi"/>
      <w:b/>
      <w:bCs/>
      <w:sz w:val="60"/>
      <w:szCs w:val="28"/>
    </w:rPr>
  </w:style>
  <w:style w:type="paragraph" w:styleId="Nagwek2">
    <w:name w:val="heading 2"/>
    <w:basedOn w:val="Normalny"/>
    <w:next w:val="Normalny"/>
    <w:link w:val="Nagwek2Znak"/>
    <w:uiPriority w:val="9"/>
    <w:unhideWhenUsed/>
    <w:qFormat/>
    <w:rsid w:val="00D42FEE"/>
    <w:pPr>
      <w:keepNext/>
      <w:keepLines/>
      <w:spacing w:before="440" w:after="120"/>
      <w:jc w:val="left"/>
      <w:outlineLvl w:val="1"/>
    </w:pPr>
    <w:rPr>
      <w:rFonts w:eastAsiaTheme="majorEastAsia" w:cstheme="majorBidi"/>
      <w:b/>
      <w:bCs/>
      <w:sz w:val="34"/>
      <w:szCs w:val="26"/>
    </w:rPr>
  </w:style>
  <w:style w:type="paragraph" w:styleId="Nagwek3">
    <w:name w:val="heading 3"/>
    <w:basedOn w:val="Normalny"/>
    <w:next w:val="Normalny"/>
    <w:link w:val="Nagwek3Znak"/>
    <w:uiPriority w:val="9"/>
    <w:unhideWhenUsed/>
    <w:qFormat/>
    <w:rsid w:val="00D42FEE"/>
    <w:pPr>
      <w:keepNext/>
      <w:keepLines/>
      <w:spacing w:after="340"/>
      <w:jc w:val="left"/>
      <w:outlineLvl w:val="2"/>
    </w:pPr>
    <w:rPr>
      <w:rFonts w:eastAsiaTheme="majorEastAsia" w:cstheme="majorBidi"/>
      <w:b/>
      <w:bCs/>
      <w:sz w:val="29"/>
    </w:rPr>
  </w:style>
  <w:style w:type="paragraph" w:styleId="Nagwek4">
    <w:name w:val="heading 4"/>
    <w:basedOn w:val="Normalny"/>
    <w:next w:val="Normalny"/>
    <w:link w:val="Nagwek4Znak"/>
    <w:uiPriority w:val="9"/>
    <w:unhideWhenUsed/>
    <w:qFormat/>
    <w:rsid w:val="00D42FEE"/>
    <w:pPr>
      <w:keepNext/>
      <w:keepLines/>
      <w:spacing w:after="290"/>
      <w:jc w:val="left"/>
      <w:outlineLvl w:val="3"/>
    </w:pPr>
    <w:rPr>
      <w:rFonts w:eastAsiaTheme="majorEastAsia" w:cstheme="majorBidi"/>
      <w:b/>
      <w:bCs/>
      <w:iCs/>
    </w:rPr>
  </w:style>
  <w:style w:type="paragraph" w:styleId="Nagwek5">
    <w:name w:val="heading 5"/>
    <w:basedOn w:val="Normalny"/>
    <w:next w:val="Normalny"/>
    <w:link w:val="Nagwek5Znak"/>
    <w:uiPriority w:val="9"/>
    <w:semiHidden/>
    <w:unhideWhenUsed/>
    <w:qFormat/>
    <w:rsid w:val="00D42FEE"/>
    <w:pPr>
      <w:keepNext/>
      <w:keepLines/>
      <w:spacing w:before="200"/>
      <w:jc w:val="left"/>
      <w:outlineLvl w:val="4"/>
    </w:pPr>
    <w:rPr>
      <w:rFonts w:asciiTheme="majorHAnsi" w:eastAsiaTheme="majorEastAsia" w:hAnsiTheme="majorHAnsi" w:cstheme="majorBidi"/>
      <w:color w:val="243F60" w:themeColor="accent1" w:themeShade="7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7B4824"/>
    <w:rPr>
      <w:rFonts w:ascii="Times New Roman" w:eastAsiaTheme="majorEastAsia" w:hAnsi="Times New Roman" w:cstheme="majorBidi"/>
      <w:b/>
      <w:bCs/>
      <w:sz w:val="60"/>
      <w:szCs w:val="28"/>
    </w:rPr>
  </w:style>
  <w:style w:type="paragraph" w:customStyle="1" w:styleId="NrNagwek1">
    <w:name w:val="NrNagłówek 1"/>
    <w:basedOn w:val="Nagwek1"/>
    <w:qFormat/>
    <w:rsid w:val="007B4824"/>
    <w:pPr>
      <w:numPr>
        <w:numId w:val="1"/>
      </w:numPr>
      <w:tabs>
        <w:tab w:val="left" w:pos="851"/>
      </w:tabs>
      <w:ind w:left="851" w:hanging="851"/>
    </w:pPr>
  </w:style>
  <w:style w:type="paragraph" w:customStyle="1" w:styleId="NrNagwek2">
    <w:name w:val="NrNagłówek 2"/>
    <w:basedOn w:val="Nagwek2"/>
    <w:qFormat/>
    <w:rsid w:val="007B4824"/>
    <w:pPr>
      <w:numPr>
        <w:ilvl w:val="1"/>
        <w:numId w:val="1"/>
      </w:numPr>
      <w:tabs>
        <w:tab w:val="left" w:pos="851"/>
      </w:tabs>
      <w:spacing w:after="360" w:line="240" w:lineRule="auto"/>
      <w:ind w:left="851" w:hanging="851"/>
    </w:pPr>
  </w:style>
  <w:style w:type="character" w:customStyle="1" w:styleId="Nagwek3Znak">
    <w:name w:val="Nagłówek 3 Znak"/>
    <w:basedOn w:val="Domylnaczcionkaakapitu"/>
    <w:link w:val="Nagwek3"/>
    <w:uiPriority w:val="9"/>
    <w:rsid w:val="00D42FEE"/>
    <w:rPr>
      <w:rFonts w:ascii="Times New Roman" w:eastAsiaTheme="majorEastAsia" w:hAnsi="Times New Roman" w:cstheme="majorBidi"/>
      <w:b/>
      <w:bCs/>
      <w:sz w:val="29"/>
    </w:rPr>
  </w:style>
  <w:style w:type="character" w:customStyle="1" w:styleId="Nagwek2Znak">
    <w:name w:val="Nagłówek 2 Znak"/>
    <w:basedOn w:val="Domylnaczcionkaakapitu"/>
    <w:link w:val="Nagwek2"/>
    <w:uiPriority w:val="9"/>
    <w:rsid w:val="00D42FEE"/>
    <w:rPr>
      <w:rFonts w:ascii="Times New Roman" w:eastAsiaTheme="majorEastAsia" w:hAnsi="Times New Roman" w:cstheme="majorBidi"/>
      <w:b/>
      <w:bCs/>
      <w:sz w:val="34"/>
      <w:szCs w:val="26"/>
    </w:rPr>
  </w:style>
  <w:style w:type="character" w:customStyle="1" w:styleId="Nagwek4Znak">
    <w:name w:val="Nagłówek 4 Znak"/>
    <w:basedOn w:val="Domylnaczcionkaakapitu"/>
    <w:link w:val="Nagwek4"/>
    <w:uiPriority w:val="9"/>
    <w:rsid w:val="00D42FEE"/>
    <w:rPr>
      <w:rFonts w:ascii="Times New Roman" w:eastAsiaTheme="majorEastAsia" w:hAnsi="Times New Roman" w:cstheme="majorBidi"/>
      <w:b/>
      <w:bCs/>
      <w:iCs/>
      <w:sz w:val="24"/>
    </w:rPr>
  </w:style>
  <w:style w:type="paragraph" w:customStyle="1" w:styleId="NrNagwek3">
    <w:name w:val="NrNagłówek 3"/>
    <w:basedOn w:val="Nagwek3"/>
    <w:qFormat/>
    <w:rsid w:val="007B4824"/>
    <w:pPr>
      <w:numPr>
        <w:ilvl w:val="2"/>
        <w:numId w:val="1"/>
      </w:numPr>
      <w:tabs>
        <w:tab w:val="left" w:pos="851"/>
      </w:tabs>
      <w:spacing w:after="360" w:line="240" w:lineRule="auto"/>
      <w:ind w:left="851" w:hanging="851"/>
    </w:pPr>
  </w:style>
  <w:style w:type="paragraph" w:customStyle="1" w:styleId="NrNagwek4">
    <w:name w:val="NrNagłówek 4"/>
    <w:basedOn w:val="Nagwek4"/>
    <w:qFormat/>
    <w:rsid w:val="007B4824"/>
    <w:pPr>
      <w:numPr>
        <w:ilvl w:val="3"/>
        <w:numId w:val="1"/>
      </w:numPr>
      <w:tabs>
        <w:tab w:val="left" w:pos="1134"/>
      </w:tabs>
      <w:spacing w:after="360" w:line="240" w:lineRule="auto"/>
      <w:ind w:left="1134" w:hanging="1134"/>
    </w:pPr>
  </w:style>
  <w:style w:type="paragraph" w:styleId="Nagwekspisutreci">
    <w:name w:val="TOC Heading"/>
    <w:basedOn w:val="Nagwek1"/>
    <w:next w:val="Normalny"/>
    <w:uiPriority w:val="39"/>
    <w:semiHidden/>
    <w:unhideWhenUsed/>
    <w:qFormat/>
    <w:rsid w:val="008F348B"/>
    <w:pPr>
      <w:spacing w:before="480" w:line="276" w:lineRule="auto"/>
      <w:outlineLvl w:val="9"/>
    </w:pPr>
    <w:rPr>
      <w:color w:val="365F91" w:themeColor="accent1" w:themeShade="BF"/>
      <w:sz w:val="28"/>
    </w:rPr>
  </w:style>
  <w:style w:type="character" w:styleId="Tekstzastpczy">
    <w:name w:val="Placeholder Text"/>
    <w:basedOn w:val="Domylnaczcionkaakapitu"/>
    <w:uiPriority w:val="99"/>
    <w:semiHidden/>
    <w:rsid w:val="00DB6710"/>
    <w:rPr>
      <w:color w:val="808080"/>
    </w:rPr>
  </w:style>
  <w:style w:type="paragraph" w:customStyle="1" w:styleId="STTytupracy">
    <w:name w:val="ST_Tytuł_pracy"/>
    <w:basedOn w:val="Normalny"/>
    <w:qFormat/>
    <w:rsid w:val="00DB6710"/>
    <w:pPr>
      <w:spacing w:after="200" w:line="360" w:lineRule="exact"/>
      <w:jc w:val="center"/>
    </w:pPr>
    <w:rPr>
      <w:rFonts w:ascii="Garamond" w:hAnsi="Garamond"/>
      <w:sz w:val="32"/>
    </w:rPr>
  </w:style>
  <w:style w:type="paragraph" w:styleId="Tekstdymka">
    <w:name w:val="Balloon Text"/>
    <w:basedOn w:val="Normalny"/>
    <w:link w:val="TekstdymkaZnak"/>
    <w:uiPriority w:val="99"/>
    <w:semiHidden/>
    <w:unhideWhenUsed/>
    <w:rsid w:val="00DB6710"/>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DB6710"/>
    <w:rPr>
      <w:rFonts w:ascii="Tahoma" w:hAnsi="Tahoma" w:cs="Tahoma"/>
      <w:sz w:val="16"/>
      <w:szCs w:val="16"/>
    </w:rPr>
  </w:style>
  <w:style w:type="paragraph" w:styleId="Spistreci1">
    <w:name w:val="toc 1"/>
    <w:basedOn w:val="Normalny"/>
    <w:next w:val="Normalny"/>
    <w:autoRedefine/>
    <w:uiPriority w:val="39"/>
    <w:unhideWhenUsed/>
    <w:qFormat/>
    <w:rsid w:val="008F348B"/>
    <w:pPr>
      <w:spacing w:after="100"/>
    </w:pPr>
  </w:style>
  <w:style w:type="paragraph" w:styleId="Spistreci2">
    <w:name w:val="toc 2"/>
    <w:basedOn w:val="Normalny"/>
    <w:next w:val="Normalny"/>
    <w:autoRedefine/>
    <w:uiPriority w:val="39"/>
    <w:unhideWhenUsed/>
    <w:qFormat/>
    <w:rsid w:val="008F348B"/>
    <w:pPr>
      <w:spacing w:after="100"/>
      <w:ind w:left="240"/>
    </w:pPr>
  </w:style>
  <w:style w:type="paragraph" w:styleId="Spistreci3">
    <w:name w:val="toc 3"/>
    <w:basedOn w:val="Normalny"/>
    <w:next w:val="Normalny"/>
    <w:autoRedefine/>
    <w:uiPriority w:val="39"/>
    <w:unhideWhenUsed/>
    <w:qFormat/>
    <w:rsid w:val="008F348B"/>
    <w:pPr>
      <w:spacing w:after="100"/>
      <w:ind w:left="480"/>
    </w:pPr>
  </w:style>
  <w:style w:type="character" w:styleId="Hipercze">
    <w:name w:val="Hyperlink"/>
    <w:basedOn w:val="Domylnaczcionkaakapitu"/>
    <w:uiPriority w:val="99"/>
    <w:unhideWhenUsed/>
    <w:rsid w:val="008F348B"/>
    <w:rPr>
      <w:color w:val="0000FF" w:themeColor="hyperlink"/>
      <w:u w:val="single"/>
    </w:rPr>
  </w:style>
  <w:style w:type="table" w:styleId="Tabela-Siatka">
    <w:name w:val="Table Grid"/>
    <w:basedOn w:val="Standardowy"/>
    <w:uiPriority w:val="59"/>
    <w:rsid w:val="00E40A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ny"/>
    <w:next w:val="Normalny"/>
    <w:uiPriority w:val="35"/>
    <w:unhideWhenUsed/>
    <w:qFormat/>
    <w:rsid w:val="002243D6"/>
    <w:pPr>
      <w:spacing w:before="200" w:after="120" w:line="240" w:lineRule="auto"/>
    </w:pPr>
    <w:rPr>
      <w:bCs/>
      <w:sz w:val="22"/>
      <w:szCs w:val="18"/>
    </w:rPr>
  </w:style>
  <w:style w:type="paragraph" w:styleId="Spisilustracji">
    <w:name w:val="table of figures"/>
    <w:basedOn w:val="Normalny"/>
    <w:next w:val="Normalny"/>
    <w:uiPriority w:val="99"/>
    <w:unhideWhenUsed/>
    <w:rsid w:val="009032D3"/>
  </w:style>
  <w:style w:type="paragraph" w:styleId="Nagwek">
    <w:name w:val="header"/>
    <w:basedOn w:val="Normalny"/>
    <w:link w:val="NagwekZnak"/>
    <w:uiPriority w:val="99"/>
    <w:semiHidden/>
    <w:unhideWhenUsed/>
    <w:rsid w:val="00257721"/>
    <w:pPr>
      <w:tabs>
        <w:tab w:val="center" w:pos="4536"/>
        <w:tab w:val="right" w:pos="9072"/>
      </w:tabs>
      <w:spacing w:line="240" w:lineRule="auto"/>
    </w:pPr>
  </w:style>
  <w:style w:type="character" w:customStyle="1" w:styleId="NagwekZnak">
    <w:name w:val="Nagłówek Znak"/>
    <w:basedOn w:val="Domylnaczcionkaakapitu"/>
    <w:link w:val="Nagwek"/>
    <w:uiPriority w:val="99"/>
    <w:semiHidden/>
    <w:rsid w:val="00257721"/>
    <w:rPr>
      <w:rFonts w:ascii="Times New Roman" w:hAnsi="Times New Roman"/>
      <w:sz w:val="24"/>
    </w:rPr>
  </w:style>
  <w:style w:type="paragraph" w:styleId="Stopka">
    <w:name w:val="footer"/>
    <w:basedOn w:val="Normalny"/>
    <w:link w:val="StopkaZnak"/>
    <w:uiPriority w:val="99"/>
    <w:unhideWhenUsed/>
    <w:rsid w:val="00257721"/>
    <w:pPr>
      <w:tabs>
        <w:tab w:val="center" w:pos="4536"/>
        <w:tab w:val="right" w:pos="9072"/>
      </w:tabs>
      <w:spacing w:line="240" w:lineRule="auto"/>
    </w:pPr>
  </w:style>
  <w:style w:type="character" w:customStyle="1" w:styleId="StopkaZnak">
    <w:name w:val="Stopka Znak"/>
    <w:basedOn w:val="Domylnaczcionkaakapitu"/>
    <w:link w:val="Stopka"/>
    <w:uiPriority w:val="99"/>
    <w:rsid w:val="00257721"/>
    <w:rPr>
      <w:rFonts w:ascii="Times New Roman" w:hAnsi="Times New Roman"/>
      <w:sz w:val="24"/>
    </w:rPr>
  </w:style>
  <w:style w:type="paragraph" w:customStyle="1" w:styleId="Tekstwiodcy">
    <w:name w:val="Tekst wiodący"/>
    <w:basedOn w:val="Normalny"/>
    <w:qFormat/>
    <w:rsid w:val="00AB4353"/>
    <w:pPr>
      <w:ind w:firstLine="425"/>
    </w:pPr>
  </w:style>
  <w:style w:type="paragraph" w:customStyle="1" w:styleId="Listing">
    <w:name w:val="Listing"/>
    <w:basedOn w:val="Normalny"/>
    <w:qFormat/>
    <w:rsid w:val="001F1833"/>
    <w:pPr>
      <w:spacing w:after="240" w:line="240" w:lineRule="auto"/>
      <w:jc w:val="left"/>
    </w:pPr>
    <w:rPr>
      <w:rFonts w:ascii="Courier New" w:hAnsi="Courier New"/>
      <w:sz w:val="20"/>
    </w:rPr>
  </w:style>
  <w:style w:type="paragraph" w:customStyle="1" w:styleId="Legendarysunek">
    <w:name w:val="Legenda rysunek"/>
    <w:basedOn w:val="Legenda"/>
    <w:qFormat/>
    <w:rsid w:val="00D17FC3"/>
    <w:pPr>
      <w:jc w:val="center"/>
    </w:pPr>
  </w:style>
  <w:style w:type="character" w:customStyle="1" w:styleId="Nagwek5Znak">
    <w:name w:val="Nagłówek 5 Znak"/>
    <w:basedOn w:val="Domylnaczcionkaakapitu"/>
    <w:link w:val="Nagwek5"/>
    <w:uiPriority w:val="9"/>
    <w:semiHidden/>
    <w:rsid w:val="00D42FEE"/>
    <w:rPr>
      <w:rFonts w:asciiTheme="majorHAnsi" w:eastAsiaTheme="majorEastAsia" w:hAnsiTheme="majorHAnsi" w:cstheme="majorBidi"/>
      <w:color w:val="243F60" w:themeColor="accent1" w:themeShade="7F"/>
      <w:sz w:val="24"/>
    </w:rPr>
  </w:style>
  <w:style w:type="character" w:customStyle="1" w:styleId="Nierozpoznanawzmianka1">
    <w:name w:val="Nierozpoznana wzmianka1"/>
    <w:basedOn w:val="Domylnaczcionkaakapitu"/>
    <w:uiPriority w:val="99"/>
    <w:semiHidden/>
    <w:unhideWhenUsed/>
    <w:rsid w:val="004C1CC1"/>
    <w:rPr>
      <w:color w:val="808080"/>
      <w:shd w:val="clear" w:color="auto" w:fill="E6E6E6"/>
    </w:rPr>
  </w:style>
  <w:style w:type="paragraph" w:styleId="Tekstprzypisukocowego">
    <w:name w:val="endnote text"/>
    <w:basedOn w:val="Normalny"/>
    <w:link w:val="TekstprzypisukocowegoZnak"/>
    <w:uiPriority w:val="99"/>
    <w:semiHidden/>
    <w:unhideWhenUsed/>
    <w:rsid w:val="00D36B1A"/>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D36B1A"/>
    <w:rPr>
      <w:rFonts w:ascii="Times New Roman" w:hAnsi="Times New Roman"/>
      <w:sz w:val="20"/>
      <w:szCs w:val="20"/>
    </w:rPr>
  </w:style>
  <w:style w:type="character" w:styleId="Odwoanieprzypisukocowego">
    <w:name w:val="endnote reference"/>
    <w:basedOn w:val="Domylnaczcionkaakapitu"/>
    <w:uiPriority w:val="99"/>
    <w:semiHidden/>
    <w:unhideWhenUsed/>
    <w:rsid w:val="00D36B1A"/>
    <w:rPr>
      <w:vertAlign w:val="superscript"/>
    </w:rPr>
  </w:style>
  <w:style w:type="paragraph" w:styleId="Akapitzlist">
    <w:name w:val="List Paragraph"/>
    <w:basedOn w:val="Normalny"/>
    <w:uiPriority w:val="34"/>
    <w:qFormat/>
    <w:rsid w:val="009C1520"/>
    <w:pPr>
      <w:spacing w:before="100" w:beforeAutospacing="1" w:after="100" w:afterAutospacing="1" w:line="240" w:lineRule="auto"/>
      <w:jc w:val="left"/>
    </w:pPr>
    <w:rPr>
      <w:rFonts w:eastAsia="Times New Roman" w:cs="Times New Roman"/>
      <w:szCs w:val="24"/>
      <w:lang w:eastAsia="pl-PL"/>
    </w:rPr>
  </w:style>
  <w:style w:type="character" w:customStyle="1" w:styleId="Nierozpoznanawzmianka2">
    <w:name w:val="Nierozpoznana wzmianka2"/>
    <w:basedOn w:val="Domylnaczcionkaakapitu"/>
    <w:uiPriority w:val="99"/>
    <w:semiHidden/>
    <w:unhideWhenUsed/>
    <w:rsid w:val="00004694"/>
    <w:rPr>
      <w:color w:val="808080"/>
      <w:shd w:val="clear" w:color="auto" w:fill="E6E6E6"/>
    </w:rPr>
  </w:style>
  <w:style w:type="character" w:styleId="UyteHipercze">
    <w:name w:val="FollowedHyperlink"/>
    <w:basedOn w:val="Domylnaczcionkaakapitu"/>
    <w:uiPriority w:val="99"/>
    <w:semiHidden/>
    <w:unhideWhenUsed/>
    <w:rsid w:val="004A0EA5"/>
    <w:rPr>
      <w:color w:val="800080" w:themeColor="followedHyperlink"/>
      <w:u w:val="single"/>
    </w:rPr>
  </w:style>
  <w:style w:type="character" w:styleId="Odwoaniedokomentarza">
    <w:name w:val="annotation reference"/>
    <w:basedOn w:val="Domylnaczcionkaakapitu"/>
    <w:uiPriority w:val="99"/>
    <w:semiHidden/>
    <w:unhideWhenUsed/>
    <w:rsid w:val="00970B61"/>
    <w:rPr>
      <w:sz w:val="16"/>
      <w:szCs w:val="16"/>
    </w:rPr>
  </w:style>
  <w:style w:type="paragraph" w:styleId="Tekstkomentarza">
    <w:name w:val="annotation text"/>
    <w:basedOn w:val="Normalny"/>
    <w:link w:val="TekstkomentarzaZnak"/>
    <w:uiPriority w:val="99"/>
    <w:semiHidden/>
    <w:unhideWhenUsed/>
    <w:rsid w:val="00970B61"/>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970B61"/>
    <w:rPr>
      <w:rFonts w:ascii="Times New Roman" w:hAnsi="Times New Roman"/>
      <w:sz w:val="20"/>
      <w:szCs w:val="20"/>
    </w:rPr>
  </w:style>
  <w:style w:type="paragraph" w:styleId="NormalnyWeb">
    <w:name w:val="Normal (Web)"/>
    <w:basedOn w:val="Normalny"/>
    <w:uiPriority w:val="99"/>
    <w:unhideWhenUsed/>
    <w:rsid w:val="002F3DD1"/>
    <w:pPr>
      <w:spacing w:before="100" w:beforeAutospacing="1" w:after="100" w:afterAutospacing="1" w:line="240" w:lineRule="auto"/>
      <w:jc w:val="left"/>
    </w:pPr>
    <w:rPr>
      <w:rFonts w:eastAsia="Times New Roman" w:cs="Times New Roman"/>
      <w:szCs w:val="24"/>
      <w:lang w:val="de-DE" w:eastAsia="de-DE"/>
    </w:rPr>
  </w:style>
  <w:style w:type="paragraph" w:styleId="HTML-wstpniesformatowany">
    <w:name w:val="HTML Preformatted"/>
    <w:basedOn w:val="Normalny"/>
    <w:link w:val="HTML-wstpniesformatowanyZnak"/>
    <w:uiPriority w:val="99"/>
    <w:semiHidden/>
    <w:unhideWhenUsed/>
    <w:rsid w:val="004770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val="de-DE" w:eastAsia="de-DE"/>
    </w:rPr>
  </w:style>
  <w:style w:type="character" w:customStyle="1" w:styleId="HTML-wstpniesformatowanyZnak">
    <w:name w:val="HTML - wstępnie sformatowany Znak"/>
    <w:basedOn w:val="Domylnaczcionkaakapitu"/>
    <w:link w:val="HTML-wstpniesformatowany"/>
    <w:uiPriority w:val="99"/>
    <w:semiHidden/>
    <w:rsid w:val="00477058"/>
    <w:rPr>
      <w:rFonts w:ascii="Courier New" w:eastAsia="Times New Roman" w:hAnsi="Courier New" w:cs="Courier New"/>
      <w:sz w:val="20"/>
      <w:szCs w:val="20"/>
      <w:lang w:val="de-DE" w:eastAsia="de-DE"/>
    </w:rPr>
  </w:style>
  <w:style w:type="paragraph" w:styleId="Tematkomentarza">
    <w:name w:val="annotation subject"/>
    <w:basedOn w:val="Tekstkomentarza"/>
    <w:next w:val="Tekstkomentarza"/>
    <w:link w:val="TematkomentarzaZnak"/>
    <w:uiPriority w:val="99"/>
    <w:semiHidden/>
    <w:unhideWhenUsed/>
    <w:rsid w:val="00661168"/>
    <w:rPr>
      <w:b/>
      <w:bCs/>
    </w:rPr>
  </w:style>
  <w:style w:type="character" w:customStyle="1" w:styleId="TematkomentarzaZnak">
    <w:name w:val="Temat komentarza Znak"/>
    <w:basedOn w:val="TekstkomentarzaZnak"/>
    <w:link w:val="Tematkomentarza"/>
    <w:uiPriority w:val="99"/>
    <w:semiHidden/>
    <w:rsid w:val="00661168"/>
    <w:rPr>
      <w:rFonts w:ascii="Times New Roman" w:hAnsi="Times New Roman"/>
      <w:b/>
      <w:bCs/>
      <w:sz w:val="20"/>
      <w:szCs w:val="20"/>
    </w:rPr>
  </w:style>
  <w:style w:type="table" w:styleId="Tabela-SieWeb3">
    <w:name w:val="Table Web 3"/>
    <w:basedOn w:val="Standardowy"/>
    <w:uiPriority w:val="99"/>
    <w:rsid w:val="00550BEE"/>
    <w:pPr>
      <w:spacing w:after="0" w:line="360" w:lineRule="auto"/>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966437">
      <w:bodyDiv w:val="1"/>
      <w:marLeft w:val="0"/>
      <w:marRight w:val="0"/>
      <w:marTop w:val="0"/>
      <w:marBottom w:val="0"/>
      <w:divBdr>
        <w:top w:val="none" w:sz="0" w:space="0" w:color="auto"/>
        <w:left w:val="none" w:sz="0" w:space="0" w:color="auto"/>
        <w:bottom w:val="none" w:sz="0" w:space="0" w:color="auto"/>
        <w:right w:val="none" w:sz="0" w:space="0" w:color="auto"/>
      </w:divBdr>
    </w:div>
    <w:div w:id="477383938">
      <w:bodyDiv w:val="1"/>
      <w:marLeft w:val="0"/>
      <w:marRight w:val="0"/>
      <w:marTop w:val="0"/>
      <w:marBottom w:val="0"/>
      <w:divBdr>
        <w:top w:val="none" w:sz="0" w:space="0" w:color="auto"/>
        <w:left w:val="none" w:sz="0" w:space="0" w:color="auto"/>
        <w:bottom w:val="none" w:sz="0" w:space="0" w:color="auto"/>
        <w:right w:val="none" w:sz="0" w:space="0" w:color="auto"/>
      </w:divBdr>
    </w:div>
    <w:div w:id="542063131">
      <w:bodyDiv w:val="1"/>
      <w:marLeft w:val="0"/>
      <w:marRight w:val="0"/>
      <w:marTop w:val="0"/>
      <w:marBottom w:val="0"/>
      <w:divBdr>
        <w:top w:val="none" w:sz="0" w:space="0" w:color="auto"/>
        <w:left w:val="none" w:sz="0" w:space="0" w:color="auto"/>
        <w:bottom w:val="none" w:sz="0" w:space="0" w:color="auto"/>
        <w:right w:val="none" w:sz="0" w:space="0" w:color="auto"/>
      </w:divBdr>
    </w:div>
    <w:div w:id="543756997">
      <w:bodyDiv w:val="1"/>
      <w:marLeft w:val="0"/>
      <w:marRight w:val="0"/>
      <w:marTop w:val="0"/>
      <w:marBottom w:val="0"/>
      <w:divBdr>
        <w:top w:val="none" w:sz="0" w:space="0" w:color="auto"/>
        <w:left w:val="none" w:sz="0" w:space="0" w:color="auto"/>
        <w:bottom w:val="none" w:sz="0" w:space="0" w:color="auto"/>
        <w:right w:val="none" w:sz="0" w:space="0" w:color="auto"/>
      </w:divBdr>
    </w:div>
    <w:div w:id="731779159">
      <w:bodyDiv w:val="1"/>
      <w:marLeft w:val="0"/>
      <w:marRight w:val="0"/>
      <w:marTop w:val="0"/>
      <w:marBottom w:val="0"/>
      <w:divBdr>
        <w:top w:val="none" w:sz="0" w:space="0" w:color="auto"/>
        <w:left w:val="none" w:sz="0" w:space="0" w:color="auto"/>
        <w:bottom w:val="none" w:sz="0" w:space="0" w:color="auto"/>
        <w:right w:val="none" w:sz="0" w:space="0" w:color="auto"/>
      </w:divBdr>
    </w:div>
    <w:div w:id="941105323">
      <w:bodyDiv w:val="1"/>
      <w:marLeft w:val="0"/>
      <w:marRight w:val="0"/>
      <w:marTop w:val="0"/>
      <w:marBottom w:val="0"/>
      <w:divBdr>
        <w:top w:val="none" w:sz="0" w:space="0" w:color="auto"/>
        <w:left w:val="none" w:sz="0" w:space="0" w:color="auto"/>
        <w:bottom w:val="none" w:sz="0" w:space="0" w:color="auto"/>
        <w:right w:val="none" w:sz="0" w:space="0" w:color="auto"/>
      </w:divBdr>
    </w:div>
    <w:div w:id="1036853011">
      <w:bodyDiv w:val="1"/>
      <w:marLeft w:val="0"/>
      <w:marRight w:val="0"/>
      <w:marTop w:val="0"/>
      <w:marBottom w:val="0"/>
      <w:divBdr>
        <w:top w:val="none" w:sz="0" w:space="0" w:color="auto"/>
        <w:left w:val="none" w:sz="0" w:space="0" w:color="auto"/>
        <w:bottom w:val="none" w:sz="0" w:space="0" w:color="auto"/>
        <w:right w:val="none" w:sz="0" w:space="0" w:color="auto"/>
      </w:divBdr>
    </w:div>
    <w:div w:id="1653485599">
      <w:bodyDiv w:val="1"/>
      <w:marLeft w:val="0"/>
      <w:marRight w:val="0"/>
      <w:marTop w:val="0"/>
      <w:marBottom w:val="0"/>
      <w:divBdr>
        <w:top w:val="none" w:sz="0" w:space="0" w:color="auto"/>
        <w:left w:val="none" w:sz="0" w:space="0" w:color="auto"/>
        <w:bottom w:val="none" w:sz="0" w:space="0" w:color="auto"/>
        <w:right w:val="none" w:sz="0" w:space="0" w:color="auto"/>
      </w:divBdr>
    </w:div>
    <w:div w:id="1775906217">
      <w:bodyDiv w:val="1"/>
      <w:marLeft w:val="0"/>
      <w:marRight w:val="0"/>
      <w:marTop w:val="0"/>
      <w:marBottom w:val="0"/>
      <w:divBdr>
        <w:top w:val="none" w:sz="0" w:space="0" w:color="auto"/>
        <w:left w:val="none" w:sz="0" w:space="0" w:color="auto"/>
        <w:bottom w:val="none" w:sz="0" w:space="0" w:color="auto"/>
        <w:right w:val="none" w:sz="0" w:space="0" w:color="auto"/>
      </w:divBdr>
    </w:div>
    <w:div w:id="1904901349">
      <w:bodyDiv w:val="1"/>
      <w:marLeft w:val="0"/>
      <w:marRight w:val="0"/>
      <w:marTop w:val="0"/>
      <w:marBottom w:val="0"/>
      <w:divBdr>
        <w:top w:val="none" w:sz="0" w:space="0" w:color="auto"/>
        <w:left w:val="none" w:sz="0" w:space="0" w:color="auto"/>
        <w:bottom w:val="none" w:sz="0" w:space="0" w:color="auto"/>
        <w:right w:val="none" w:sz="0" w:space="0" w:color="auto"/>
      </w:divBdr>
    </w:div>
    <w:div w:id="1925455429">
      <w:bodyDiv w:val="1"/>
      <w:marLeft w:val="0"/>
      <w:marRight w:val="0"/>
      <w:marTop w:val="0"/>
      <w:marBottom w:val="0"/>
      <w:divBdr>
        <w:top w:val="none" w:sz="0" w:space="0" w:color="auto"/>
        <w:left w:val="none" w:sz="0" w:space="0" w:color="auto"/>
        <w:bottom w:val="none" w:sz="0" w:space="0" w:color="auto"/>
        <w:right w:val="none" w:sz="0" w:space="0" w:color="auto"/>
      </w:divBdr>
    </w:div>
    <w:div w:id="2036690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microsoft.com/office/2016/09/relationships/commentsIds" Target="commentsIds.xml"/><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gif"/><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chart" Target="charts/chart3.xml"/><Relationship Id="rId63" Type="http://schemas.openxmlformats.org/officeDocument/2006/relationships/hyperlink" Target="http://wazniak.mimuw.edu.pl/images/1/1e/ZAWWW-2st1.2-w04.tresc-1.0czb.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omments" Target="comments.xm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jp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chart" Target="charts/chart1.xml"/><Relationship Id="rId58" Type="http://schemas.openxmlformats.org/officeDocument/2006/relationships/image" Target="media/image43.png"/><Relationship Id="rId66"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2.png"/><Relationship Id="rId61" Type="http://schemas.openxmlformats.org/officeDocument/2006/relationships/hyperlink" Target="http://www.oracle.com/technetwork/java/javaee/overview-140548.html" TargetMode="External"/><Relationship Id="rId10" Type="http://schemas.openxmlformats.org/officeDocument/2006/relationships/image" Target="media/image2.png"/><Relationship Id="rId19" Type="http://schemas.openxmlformats.org/officeDocument/2006/relationships/image" Target="media/image8.gif"/><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5.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chart" Target="charts/chart4.xml"/><Relationship Id="rId64" Type="http://schemas.openxmlformats.org/officeDocument/2006/relationships/footer" Target="footer2.xml"/><Relationship Id="rId8" Type="http://schemas.openxmlformats.org/officeDocument/2006/relationships/footer" Target="foot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gif"/><Relationship Id="rId17" Type="http://schemas.microsoft.com/office/2011/relationships/commentsExtended" Target="commentsExtended.xm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4.png"/><Relationship Id="rId67" Type="http://schemas.openxmlformats.org/officeDocument/2006/relationships/theme" Target="theme/theme1.xml"/><Relationship Id="rId20" Type="http://schemas.openxmlformats.org/officeDocument/2006/relationships/image" Target="media/image9.gif"/><Relationship Id="rId41" Type="http://schemas.openxmlformats.org/officeDocument/2006/relationships/image" Target="media/image30.png"/><Relationship Id="rId54" Type="http://schemas.openxmlformats.org/officeDocument/2006/relationships/chart" Target="charts/chart2.xml"/><Relationship Id="rId62" Type="http://schemas.openxmlformats.org/officeDocument/2006/relationships/hyperlink" Target="https://docs.oracle.com/javaee/7/index.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wek\Downloads\DyplomInzSzablonWord_wer4.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F:\MGR\git_repo\java-ee-masters-project\Docs\DaneTestow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F:\MGR\git_repo\java-ee-masters-project\Docs\DaneTestow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F:\MGR\git_repo\java-ee-masters-project\Docs\DaneTestowe.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F:\MGR\git_repo\java-ee-masters-project\Docs\DaneTestowe.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a:t>Dodawanie przedmiotu</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0"/>
          <c:order val="0"/>
          <c:tx>
            <c:v>JMS</c:v>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Arkusz1!$B$2:$B$21</c:f>
              <c:numCache>
                <c:formatCode>General</c:formatCode>
                <c:ptCount val="20"/>
                <c:pt idx="0">
                  <c:v>4526</c:v>
                </c:pt>
                <c:pt idx="1">
                  <c:v>4728</c:v>
                </c:pt>
                <c:pt idx="2">
                  <c:v>4627</c:v>
                </c:pt>
                <c:pt idx="3">
                  <c:v>4827</c:v>
                </c:pt>
                <c:pt idx="4">
                  <c:v>4926</c:v>
                </c:pt>
                <c:pt idx="5">
                  <c:v>4473</c:v>
                </c:pt>
                <c:pt idx="6">
                  <c:v>4294</c:v>
                </c:pt>
                <c:pt idx="7">
                  <c:v>4633</c:v>
                </c:pt>
                <c:pt idx="8">
                  <c:v>4451</c:v>
                </c:pt>
                <c:pt idx="9">
                  <c:v>4290</c:v>
                </c:pt>
                <c:pt idx="10">
                  <c:v>4745</c:v>
                </c:pt>
                <c:pt idx="11">
                  <c:v>5215</c:v>
                </c:pt>
                <c:pt idx="12">
                  <c:v>5309</c:v>
                </c:pt>
                <c:pt idx="13">
                  <c:v>4915</c:v>
                </c:pt>
                <c:pt idx="14">
                  <c:v>5016</c:v>
                </c:pt>
                <c:pt idx="15">
                  <c:v>4827</c:v>
                </c:pt>
                <c:pt idx="16">
                  <c:v>4727</c:v>
                </c:pt>
                <c:pt idx="17">
                  <c:v>4950</c:v>
                </c:pt>
                <c:pt idx="18">
                  <c:v>5140</c:v>
                </c:pt>
                <c:pt idx="19">
                  <c:v>4819</c:v>
                </c:pt>
              </c:numCache>
            </c:numRef>
          </c:val>
          <c:smooth val="0"/>
          <c:extLst>
            <c:ext xmlns:c16="http://schemas.microsoft.com/office/drawing/2014/chart" uri="{C3380CC4-5D6E-409C-BE32-E72D297353CC}">
              <c16:uniqueId val="{00000000-6EB4-41DB-A731-110F4694A24A}"/>
            </c:ext>
          </c:extLst>
        </c:ser>
        <c:ser>
          <c:idx val="1"/>
          <c:order val="1"/>
          <c:tx>
            <c:v>Standalone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Arkusz1!$B$28:$B$47</c:f>
              <c:numCache>
                <c:formatCode>General</c:formatCode>
                <c:ptCount val="20"/>
                <c:pt idx="0">
                  <c:v>3666</c:v>
                </c:pt>
                <c:pt idx="1">
                  <c:v>3766</c:v>
                </c:pt>
                <c:pt idx="2">
                  <c:v>3867</c:v>
                </c:pt>
                <c:pt idx="3">
                  <c:v>3656</c:v>
                </c:pt>
                <c:pt idx="4">
                  <c:v>3651</c:v>
                </c:pt>
                <c:pt idx="5">
                  <c:v>3654</c:v>
                </c:pt>
                <c:pt idx="6">
                  <c:v>3656</c:v>
                </c:pt>
                <c:pt idx="7">
                  <c:v>3655</c:v>
                </c:pt>
                <c:pt idx="8">
                  <c:v>3655</c:v>
                </c:pt>
                <c:pt idx="9">
                  <c:v>3660</c:v>
                </c:pt>
                <c:pt idx="10">
                  <c:v>3783</c:v>
                </c:pt>
                <c:pt idx="11">
                  <c:v>3683</c:v>
                </c:pt>
                <c:pt idx="12">
                  <c:v>3883</c:v>
                </c:pt>
                <c:pt idx="13">
                  <c:v>3656</c:v>
                </c:pt>
                <c:pt idx="14">
                  <c:v>3658</c:v>
                </c:pt>
                <c:pt idx="15">
                  <c:v>3656</c:v>
                </c:pt>
                <c:pt idx="16">
                  <c:v>3655</c:v>
                </c:pt>
                <c:pt idx="17">
                  <c:v>3663</c:v>
                </c:pt>
                <c:pt idx="18">
                  <c:v>3667</c:v>
                </c:pt>
                <c:pt idx="19">
                  <c:v>3660</c:v>
                </c:pt>
              </c:numCache>
            </c:numRef>
          </c:val>
          <c:smooth val="0"/>
          <c:extLst>
            <c:ext xmlns:c16="http://schemas.microsoft.com/office/drawing/2014/chart" uri="{C3380CC4-5D6E-409C-BE32-E72D297353CC}">
              <c16:uniqueId val="{00000001-6EB4-41DB-A731-110F4694A24A}"/>
            </c:ext>
          </c:extLst>
        </c:ser>
        <c:dLbls>
          <c:showLegendKey val="0"/>
          <c:showVal val="0"/>
          <c:showCatName val="0"/>
          <c:showSerName val="0"/>
          <c:showPercent val="0"/>
          <c:showBubbleSize val="0"/>
        </c:dLbls>
        <c:marker val="1"/>
        <c:smooth val="0"/>
        <c:axId val="399868976"/>
        <c:axId val="399867992"/>
      </c:lineChart>
      <c:catAx>
        <c:axId val="3998689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próby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399867992"/>
        <c:crosses val="autoZero"/>
        <c:auto val="1"/>
        <c:lblAlgn val="ctr"/>
        <c:lblOffset val="100"/>
        <c:noMultiLvlLbl val="0"/>
      </c:catAx>
      <c:valAx>
        <c:axId val="399867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Czas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3998689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a:t>Edycja</a:t>
            </a:r>
            <a:r>
              <a:rPr lang="pl-PL" baseline="0"/>
              <a:t> egzemplarza</a:t>
            </a:r>
            <a:endParaRPr lang="pl-P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0"/>
          <c:order val="0"/>
          <c:tx>
            <c:v>JMS</c:v>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Arkusz1!$C$2:$C$21</c:f>
              <c:numCache>
                <c:formatCode>General</c:formatCode>
                <c:ptCount val="20"/>
                <c:pt idx="0">
                  <c:v>2609</c:v>
                </c:pt>
                <c:pt idx="1">
                  <c:v>2515</c:v>
                </c:pt>
                <c:pt idx="2">
                  <c:v>2540</c:v>
                </c:pt>
                <c:pt idx="3">
                  <c:v>2521</c:v>
                </c:pt>
                <c:pt idx="4">
                  <c:v>2530</c:v>
                </c:pt>
                <c:pt idx="5">
                  <c:v>2536</c:v>
                </c:pt>
                <c:pt idx="6">
                  <c:v>2508</c:v>
                </c:pt>
                <c:pt idx="7">
                  <c:v>2503</c:v>
                </c:pt>
                <c:pt idx="8">
                  <c:v>2546</c:v>
                </c:pt>
                <c:pt idx="9">
                  <c:v>2527</c:v>
                </c:pt>
                <c:pt idx="10">
                  <c:v>2542</c:v>
                </c:pt>
                <c:pt idx="11">
                  <c:v>2638</c:v>
                </c:pt>
                <c:pt idx="12">
                  <c:v>2523</c:v>
                </c:pt>
                <c:pt idx="13">
                  <c:v>2522</c:v>
                </c:pt>
                <c:pt idx="14">
                  <c:v>2517</c:v>
                </c:pt>
                <c:pt idx="15">
                  <c:v>2547</c:v>
                </c:pt>
                <c:pt idx="16">
                  <c:v>2524</c:v>
                </c:pt>
                <c:pt idx="17">
                  <c:v>2507</c:v>
                </c:pt>
                <c:pt idx="18">
                  <c:v>2515</c:v>
                </c:pt>
                <c:pt idx="19">
                  <c:v>2546</c:v>
                </c:pt>
              </c:numCache>
            </c:numRef>
          </c:val>
          <c:smooth val="0"/>
          <c:extLst>
            <c:ext xmlns:c16="http://schemas.microsoft.com/office/drawing/2014/chart" uri="{C3380CC4-5D6E-409C-BE32-E72D297353CC}">
              <c16:uniqueId val="{00000000-7EB4-48AB-ADC9-57A3976D8067}"/>
            </c:ext>
          </c:extLst>
        </c:ser>
        <c:ser>
          <c:idx val="1"/>
          <c:order val="1"/>
          <c:tx>
            <c:v>Standalone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Arkusz1!$C$28:$C$47</c:f>
              <c:numCache>
                <c:formatCode>General</c:formatCode>
                <c:ptCount val="20"/>
                <c:pt idx="0">
                  <c:v>2516</c:v>
                </c:pt>
                <c:pt idx="1">
                  <c:v>2457</c:v>
                </c:pt>
                <c:pt idx="2">
                  <c:v>2459</c:v>
                </c:pt>
                <c:pt idx="3">
                  <c:v>2459</c:v>
                </c:pt>
                <c:pt idx="4">
                  <c:v>2453</c:v>
                </c:pt>
                <c:pt idx="5">
                  <c:v>2466</c:v>
                </c:pt>
                <c:pt idx="6">
                  <c:v>2453</c:v>
                </c:pt>
                <c:pt idx="7">
                  <c:v>2454</c:v>
                </c:pt>
                <c:pt idx="8">
                  <c:v>2455</c:v>
                </c:pt>
                <c:pt idx="9">
                  <c:v>2456</c:v>
                </c:pt>
                <c:pt idx="10">
                  <c:v>2526</c:v>
                </c:pt>
                <c:pt idx="11">
                  <c:v>2454</c:v>
                </c:pt>
                <c:pt idx="12">
                  <c:v>2453</c:v>
                </c:pt>
                <c:pt idx="13">
                  <c:v>2455</c:v>
                </c:pt>
                <c:pt idx="14">
                  <c:v>2452</c:v>
                </c:pt>
                <c:pt idx="15">
                  <c:v>2455</c:v>
                </c:pt>
                <c:pt idx="16">
                  <c:v>2453</c:v>
                </c:pt>
                <c:pt idx="17">
                  <c:v>2455</c:v>
                </c:pt>
                <c:pt idx="18">
                  <c:v>2452</c:v>
                </c:pt>
                <c:pt idx="19">
                  <c:v>2451</c:v>
                </c:pt>
              </c:numCache>
            </c:numRef>
          </c:val>
          <c:smooth val="0"/>
          <c:extLst>
            <c:ext xmlns:c16="http://schemas.microsoft.com/office/drawing/2014/chart" uri="{C3380CC4-5D6E-409C-BE32-E72D297353CC}">
              <c16:uniqueId val="{00000001-7EB4-48AB-ADC9-57A3976D8067}"/>
            </c:ext>
          </c:extLst>
        </c:ser>
        <c:dLbls>
          <c:showLegendKey val="0"/>
          <c:showVal val="0"/>
          <c:showCatName val="0"/>
          <c:showSerName val="0"/>
          <c:showPercent val="0"/>
          <c:showBubbleSize val="0"/>
        </c:dLbls>
        <c:marker val="1"/>
        <c:smooth val="0"/>
        <c:axId val="399868976"/>
        <c:axId val="399867992"/>
      </c:lineChart>
      <c:catAx>
        <c:axId val="3998689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próby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399867992"/>
        <c:crosses val="autoZero"/>
        <c:auto val="1"/>
        <c:lblAlgn val="ctr"/>
        <c:lblOffset val="100"/>
        <c:noMultiLvlLbl val="0"/>
      </c:catAx>
      <c:valAx>
        <c:axId val="399867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Czas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3998689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a:t>Wyszukiwanie zamówień</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0"/>
          <c:order val="0"/>
          <c:tx>
            <c:v>JMS</c:v>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Arkusz1!$D$2:$D$21</c:f>
              <c:numCache>
                <c:formatCode>General</c:formatCode>
                <c:ptCount val="20"/>
                <c:pt idx="0">
                  <c:v>65</c:v>
                </c:pt>
                <c:pt idx="1">
                  <c:v>62</c:v>
                </c:pt>
                <c:pt idx="2">
                  <c:v>41</c:v>
                </c:pt>
                <c:pt idx="3">
                  <c:v>303</c:v>
                </c:pt>
                <c:pt idx="4">
                  <c:v>121</c:v>
                </c:pt>
                <c:pt idx="5">
                  <c:v>226</c:v>
                </c:pt>
                <c:pt idx="6">
                  <c:v>55</c:v>
                </c:pt>
                <c:pt idx="7">
                  <c:v>50</c:v>
                </c:pt>
                <c:pt idx="8">
                  <c:v>37</c:v>
                </c:pt>
                <c:pt idx="9">
                  <c:v>43</c:v>
                </c:pt>
                <c:pt idx="10">
                  <c:v>77</c:v>
                </c:pt>
                <c:pt idx="11">
                  <c:v>38</c:v>
                </c:pt>
                <c:pt idx="12">
                  <c:v>33</c:v>
                </c:pt>
                <c:pt idx="13">
                  <c:v>46</c:v>
                </c:pt>
                <c:pt idx="14">
                  <c:v>33</c:v>
                </c:pt>
                <c:pt idx="15">
                  <c:v>78</c:v>
                </c:pt>
                <c:pt idx="16">
                  <c:v>31</c:v>
                </c:pt>
                <c:pt idx="17">
                  <c:v>45</c:v>
                </c:pt>
                <c:pt idx="18">
                  <c:v>33</c:v>
                </c:pt>
                <c:pt idx="19">
                  <c:v>45</c:v>
                </c:pt>
              </c:numCache>
            </c:numRef>
          </c:val>
          <c:smooth val="0"/>
          <c:extLst>
            <c:ext xmlns:c16="http://schemas.microsoft.com/office/drawing/2014/chart" uri="{C3380CC4-5D6E-409C-BE32-E72D297353CC}">
              <c16:uniqueId val="{00000000-AC3A-4C89-825A-742E455557B1}"/>
            </c:ext>
          </c:extLst>
        </c:ser>
        <c:ser>
          <c:idx val="1"/>
          <c:order val="1"/>
          <c:tx>
            <c:v>Standalone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Arkusz1!$D$28:$D$47</c:f>
              <c:numCache>
                <c:formatCode>General</c:formatCode>
                <c:ptCount val="20"/>
                <c:pt idx="0">
                  <c:v>154</c:v>
                </c:pt>
                <c:pt idx="1">
                  <c:v>129</c:v>
                </c:pt>
                <c:pt idx="2">
                  <c:v>138</c:v>
                </c:pt>
                <c:pt idx="3">
                  <c:v>162</c:v>
                </c:pt>
                <c:pt idx="4">
                  <c:v>151</c:v>
                </c:pt>
                <c:pt idx="5">
                  <c:v>206</c:v>
                </c:pt>
                <c:pt idx="6">
                  <c:v>192</c:v>
                </c:pt>
                <c:pt idx="7">
                  <c:v>190</c:v>
                </c:pt>
                <c:pt idx="8">
                  <c:v>231</c:v>
                </c:pt>
                <c:pt idx="9">
                  <c:v>197</c:v>
                </c:pt>
                <c:pt idx="10">
                  <c:v>187</c:v>
                </c:pt>
                <c:pt idx="11">
                  <c:v>198</c:v>
                </c:pt>
                <c:pt idx="12">
                  <c:v>202</c:v>
                </c:pt>
                <c:pt idx="13">
                  <c:v>217</c:v>
                </c:pt>
                <c:pt idx="14">
                  <c:v>231</c:v>
                </c:pt>
                <c:pt idx="15">
                  <c:v>285</c:v>
                </c:pt>
                <c:pt idx="16">
                  <c:v>299</c:v>
                </c:pt>
                <c:pt idx="17">
                  <c:v>330</c:v>
                </c:pt>
                <c:pt idx="18">
                  <c:v>335</c:v>
                </c:pt>
                <c:pt idx="19">
                  <c:v>292</c:v>
                </c:pt>
              </c:numCache>
            </c:numRef>
          </c:val>
          <c:smooth val="0"/>
          <c:extLst>
            <c:ext xmlns:c16="http://schemas.microsoft.com/office/drawing/2014/chart" uri="{C3380CC4-5D6E-409C-BE32-E72D297353CC}">
              <c16:uniqueId val="{00000001-AC3A-4C89-825A-742E455557B1}"/>
            </c:ext>
          </c:extLst>
        </c:ser>
        <c:dLbls>
          <c:showLegendKey val="0"/>
          <c:showVal val="0"/>
          <c:showCatName val="0"/>
          <c:showSerName val="0"/>
          <c:showPercent val="0"/>
          <c:showBubbleSize val="0"/>
        </c:dLbls>
        <c:marker val="1"/>
        <c:smooth val="0"/>
        <c:axId val="399868976"/>
        <c:axId val="399867992"/>
      </c:lineChart>
      <c:catAx>
        <c:axId val="3998689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próby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399867992"/>
        <c:crosses val="autoZero"/>
        <c:auto val="1"/>
        <c:lblAlgn val="ctr"/>
        <c:lblOffset val="100"/>
        <c:noMultiLvlLbl val="0"/>
      </c:catAx>
      <c:valAx>
        <c:axId val="399867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Czas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3998689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a:t>Usuwanie przedmiotów</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0"/>
          <c:order val="0"/>
          <c:tx>
            <c:v>JMS</c:v>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Arkusz1!$E$2:$E$21</c:f>
              <c:numCache>
                <c:formatCode>General</c:formatCode>
                <c:ptCount val="20"/>
                <c:pt idx="0">
                  <c:v>1618</c:v>
                </c:pt>
                <c:pt idx="1">
                  <c:v>1572</c:v>
                </c:pt>
                <c:pt idx="2">
                  <c:v>1554</c:v>
                </c:pt>
                <c:pt idx="3">
                  <c:v>1546</c:v>
                </c:pt>
                <c:pt idx="4">
                  <c:v>1557</c:v>
                </c:pt>
                <c:pt idx="5">
                  <c:v>1575</c:v>
                </c:pt>
                <c:pt idx="6">
                  <c:v>1556</c:v>
                </c:pt>
                <c:pt idx="7">
                  <c:v>1555</c:v>
                </c:pt>
                <c:pt idx="8">
                  <c:v>1548</c:v>
                </c:pt>
                <c:pt idx="9">
                  <c:v>1550</c:v>
                </c:pt>
                <c:pt idx="10">
                  <c:v>1677</c:v>
                </c:pt>
                <c:pt idx="11">
                  <c:v>1582</c:v>
                </c:pt>
                <c:pt idx="12">
                  <c:v>1568</c:v>
                </c:pt>
                <c:pt idx="13">
                  <c:v>1571</c:v>
                </c:pt>
                <c:pt idx="14">
                  <c:v>1558</c:v>
                </c:pt>
                <c:pt idx="15">
                  <c:v>1559</c:v>
                </c:pt>
                <c:pt idx="16">
                  <c:v>1561</c:v>
                </c:pt>
                <c:pt idx="17">
                  <c:v>1555</c:v>
                </c:pt>
                <c:pt idx="18">
                  <c:v>1557</c:v>
                </c:pt>
                <c:pt idx="19">
                  <c:v>1558</c:v>
                </c:pt>
              </c:numCache>
            </c:numRef>
          </c:val>
          <c:smooth val="0"/>
          <c:extLst>
            <c:ext xmlns:c16="http://schemas.microsoft.com/office/drawing/2014/chart" uri="{C3380CC4-5D6E-409C-BE32-E72D297353CC}">
              <c16:uniqueId val="{00000000-CBE3-4A3E-994B-BCBDC9E6AFF3}"/>
            </c:ext>
          </c:extLst>
        </c:ser>
        <c:ser>
          <c:idx val="1"/>
          <c:order val="1"/>
          <c:tx>
            <c:v>Standalone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Arkusz1!$E$28:$E$47</c:f>
              <c:numCache>
                <c:formatCode>General</c:formatCode>
                <c:ptCount val="20"/>
                <c:pt idx="0">
                  <c:v>1594</c:v>
                </c:pt>
                <c:pt idx="1">
                  <c:v>1537</c:v>
                </c:pt>
                <c:pt idx="2">
                  <c:v>1533</c:v>
                </c:pt>
                <c:pt idx="3">
                  <c:v>1532</c:v>
                </c:pt>
                <c:pt idx="4">
                  <c:v>1533</c:v>
                </c:pt>
                <c:pt idx="5">
                  <c:v>1553</c:v>
                </c:pt>
                <c:pt idx="6">
                  <c:v>1531</c:v>
                </c:pt>
                <c:pt idx="7">
                  <c:v>1531</c:v>
                </c:pt>
                <c:pt idx="8">
                  <c:v>1535</c:v>
                </c:pt>
                <c:pt idx="9">
                  <c:v>1529</c:v>
                </c:pt>
                <c:pt idx="10">
                  <c:v>1595</c:v>
                </c:pt>
                <c:pt idx="11">
                  <c:v>1534</c:v>
                </c:pt>
                <c:pt idx="12">
                  <c:v>1534</c:v>
                </c:pt>
                <c:pt idx="13">
                  <c:v>1534</c:v>
                </c:pt>
                <c:pt idx="14">
                  <c:v>1532</c:v>
                </c:pt>
                <c:pt idx="15">
                  <c:v>1533</c:v>
                </c:pt>
                <c:pt idx="16">
                  <c:v>1530</c:v>
                </c:pt>
                <c:pt idx="17">
                  <c:v>1531</c:v>
                </c:pt>
                <c:pt idx="18">
                  <c:v>1530</c:v>
                </c:pt>
                <c:pt idx="19">
                  <c:v>1534</c:v>
                </c:pt>
              </c:numCache>
            </c:numRef>
          </c:val>
          <c:smooth val="0"/>
          <c:extLst>
            <c:ext xmlns:c16="http://schemas.microsoft.com/office/drawing/2014/chart" uri="{C3380CC4-5D6E-409C-BE32-E72D297353CC}">
              <c16:uniqueId val="{00000001-CBE3-4A3E-994B-BCBDC9E6AFF3}"/>
            </c:ext>
          </c:extLst>
        </c:ser>
        <c:dLbls>
          <c:showLegendKey val="0"/>
          <c:showVal val="0"/>
          <c:showCatName val="0"/>
          <c:showSerName val="0"/>
          <c:showPercent val="0"/>
          <c:showBubbleSize val="0"/>
        </c:dLbls>
        <c:marker val="1"/>
        <c:smooth val="0"/>
        <c:axId val="399868976"/>
        <c:axId val="399867992"/>
      </c:lineChart>
      <c:catAx>
        <c:axId val="3998689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a:t>
                </a:r>
                <a:r>
                  <a:rPr lang="pl-PL" baseline="0"/>
                  <a:t> próby</a:t>
                </a:r>
                <a:endParaRPr lang="pl-PL"/>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399867992"/>
        <c:crosses val="autoZero"/>
        <c:auto val="1"/>
        <c:lblAlgn val="ctr"/>
        <c:lblOffset val="100"/>
        <c:noMultiLvlLbl val="0"/>
      </c:catAx>
      <c:valAx>
        <c:axId val="399867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Czas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3998689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E71A1A4-AF94-49EB-ADB6-13325E15B5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DyplomInzSzablonWord_wer4</Template>
  <TotalTime>594</TotalTime>
  <Pages>63</Pages>
  <Words>9746</Words>
  <Characters>58477</Characters>
  <Application>Microsoft Office Word</Application>
  <DocSecurity>0</DocSecurity>
  <Lines>487</Lines>
  <Paragraphs>136</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68087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Michal Hawelka</dc:creator>
  <cp:lastModifiedBy>Michal Hawelka</cp:lastModifiedBy>
  <cp:revision>24</cp:revision>
  <cp:lastPrinted>2018-07-16T22:10:00Z</cp:lastPrinted>
  <dcterms:created xsi:type="dcterms:W3CDTF">2018-07-16T15:12:00Z</dcterms:created>
  <dcterms:modified xsi:type="dcterms:W3CDTF">2018-07-19T19:03:00Z</dcterms:modified>
</cp:coreProperties>
</file>