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C843" w14:textId="77777777" w:rsidR="00627DB8" w:rsidRDefault="009C77C8">
      <w:pPr>
        <w:pStyle w:val="Title"/>
      </w:pPr>
      <w:r>
        <w:t>Bart.R</w:t>
      </w:r>
    </w:p>
    <w:p w14:paraId="6F28A427" w14:textId="77777777" w:rsidR="00627DB8" w:rsidRDefault="009C77C8">
      <w:pPr>
        <w:pStyle w:val="Author"/>
      </w:pPr>
      <w:r>
        <w:t>ciastkow</w:t>
      </w:r>
    </w:p>
    <w:p w14:paraId="052E6901" w14:textId="77777777" w:rsidR="00627DB8" w:rsidRDefault="009C77C8">
      <w:pPr>
        <w:pStyle w:val="Date"/>
      </w:pPr>
      <w:r>
        <w:t>2019-11-10</w:t>
      </w:r>
    </w:p>
    <w:p w14:paraId="607EF027" w14:textId="77777777" w:rsidR="00627DB8" w:rsidRDefault="009C77C8">
      <w:pPr>
        <w:pStyle w:val="SourceCode"/>
      </w:pPr>
      <w:r>
        <w:rPr>
          <w:rStyle w:val="CommentTok"/>
        </w:rPr>
        <w:t>##### Designation START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'here'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'ggthemes'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'stringr'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wine_data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"input"</w:t>
      </w:r>
      <w:r>
        <w:rPr>
          <w:rStyle w:val="NormalTok"/>
        </w:rPr>
        <w:t xml:space="preserve">, </w:t>
      </w:r>
      <w:r>
        <w:rPr>
          <w:rStyle w:val="StringTok"/>
        </w:rPr>
        <w:t>"winemag-data-130k-v2.csv"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unwanted_array 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   </w:t>
      </w:r>
      <w:r>
        <w:rPr>
          <w:rStyle w:val="StringTok"/>
        </w:rPr>
        <w:t>'Š'</w:t>
      </w:r>
      <w:r>
        <w:rPr>
          <w:rStyle w:val="NormalTok"/>
        </w:rPr>
        <w:t>=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StringTok"/>
        </w:rPr>
        <w:t>'š'</w:t>
      </w:r>
      <w:r>
        <w:rPr>
          <w:rStyle w:val="NormalTok"/>
        </w:rPr>
        <w:t>=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StringTok"/>
        </w:rPr>
        <w:t>'Ž'</w:t>
      </w:r>
      <w:r>
        <w:rPr>
          <w:rStyle w:val="NormalTok"/>
        </w:rPr>
        <w:t>=</w:t>
      </w:r>
      <w:r>
        <w:rPr>
          <w:rStyle w:val="StringTok"/>
        </w:rPr>
        <w:t>'Z'</w:t>
      </w:r>
      <w:r>
        <w:rPr>
          <w:rStyle w:val="NormalTok"/>
        </w:rPr>
        <w:t xml:space="preserve">, </w:t>
      </w:r>
      <w:r>
        <w:rPr>
          <w:rStyle w:val="StringTok"/>
        </w:rPr>
        <w:t>'ž'</w:t>
      </w:r>
      <w:r>
        <w:rPr>
          <w:rStyle w:val="NormalTok"/>
        </w:rPr>
        <w:t>=</w:t>
      </w:r>
      <w:r>
        <w:rPr>
          <w:rStyle w:val="StringTok"/>
        </w:rPr>
        <w:t>'z'</w:t>
      </w:r>
      <w:r>
        <w:rPr>
          <w:rStyle w:val="NormalTok"/>
        </w:rPr>
        <w:t xml:space="preserve">, </w:t>
      </w:r>
      <w:r>
        <w:rPr>
          <w:rStyle w:val="StringTok"/>
        </w:rPr>
        <w:t>'À'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'Á'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'Â'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'Ã'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'Ä'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'Å'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'Æ'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'Ç'</w:t>
      </w:r>
      <w:r>
        <w:rPr>
          <w:rStyle w:val="NormalTok"/>
        </w:rPr>
        <w:t>=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'È'</w:t>
      </w:r>
      <w:r>
        <w:rPr>
          <w:rStyle w:val="NormalTok"/>
        </w:rPr>
        <w:t>=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'É'</w:t>
      </w:r>
      <w:r>
        <w:rPr>
          <w:rStyle w:val="NormalTok"/>
        </w:rPr>
        <w:t>=</w:t>
      </w:r>
      <w:r>
        <w:rPr>
          <w:rStyle w:val="StringTok"/>
        </w:rPr>
        <w:t>'E'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'Ê'</w:t>
      </w:r>
      <w:r>
        <w:rPr>
          <w:rStyle w:val="NormalTok"/>
        </w:rPr>
        <w:t>=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'Ë'</w:t>
      </w:r>
      <w:r>
        <w:rPr>
          <w:rStyle w:val="NormalTok"/>
        </w:rPr>
        <w:t>=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'Ì'</w:t>
      </w:r>
      <w:r>
        <w:rPr>
          <w:rStyle w:val="NormalTok"/>
        </w:rPr>
        <w:t>=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'Í'</w:t>
      </w:r>
      <w:r>
        <w:rPr>
          <w:rStyle w:val="NormalTok"/>
        </w:rPr>
        <w:t>=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'Î'</w:t>
      </w:r>
      <w:r>
        <w:rPr>
          <w:rStyle w:val="NormalTok"/>
        </w:rPr>
        <w:t>=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'Ï'</w:t>
      </w:r>
      <w:r>
        <w:rPr>
          <w:rStyle w:val="NormalTok"/>
        </w:rPr>
        <w:t>=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'Ñ'</w:t>
      </w:r>
      <w:r>
        <w:rPr>
          <w:rStyle w:val="NormalTok"/>
        </w:rPr>
        <w:t>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StringTok"/>
        </w:rPr>
        <w:t>'Ò'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'Ó'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'Ô'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'Õ'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'Ö'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'Ø'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'Ù'</w:t>
      </w:r>
      <w:r>
        <w:rPr>
          <w:rStyle w:val="NormalTok"/>
        </w:rPr>
        <w:t>=</w:t>
      </w:r>
      <w:r>
        <w:rPr>
          <w:rStyle w:val="StringTok"/>
        </w:rPr>
        <w:t>'U'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'Ú'</w:t>
      </w:r>
      <w:r>
        <w:rPr>
          <w:rStyle w:val="NormalTok"/>
        </w:rPr>
        <w:t>=</w:t>
      </w:r>
      <w:r>
        <w:rPr>
          <w:rStyle w:val="StringTok"/>
        </w:rPr>
        <w:t>'U'</w:t>
      </w:r>
      <w:r>
        <w:rPr>
          <w:rStyle w:val="NormalTok"/>
        </w:rPr>
        <w:t xml:space="preserve">, </w:t>
      </w:r>
      <w:r>
        <w:rPr>
          <w:rStyle w:val="StringTok"/>
        </w:rPr>
        <w:t>'Û'</w:t>
      </w:r>
      <w:r>
        <w:rPr>
          <w:rStyle w:val="NormalTok"/>
        </w:rPr>
        <w:t>=</w:t>
      </w:r>
      <w:r>
        <w:rPr>
          <w:rStyle w:val="StringTok"/>
        </w:rPr>
        <w:t>'U'</w:t>
      </w:r>
      <w:r>
        <w:rPr>
          <w:rStyle w:val="NormalTok"/>
        </w:rPr>
        <w:t xml:space="preserve">, </w:t>
      </w:r>
      <w:r>
        <w:rPr>
          <w:rStyle w:val="StringTok"/>
        </w:rPr>
        <w:t>'Ü'</w:t>
      </w:r>
      <w:r>
        <w:rPr>
          <w:rStyle w:val="NormalTok"/>
        </w:rPr>
        <w:t>=</w:t>
      </w:r>
      <w:r>
        <w:rPr>
          <w:rStyle w:val="StringTok"/>
        </w:rPr>
        <w:t>'U'</w:t>
      </w:r>
      <w:r>
        <w:rPr>
          <w:rStyle w:val="NormalTok"/>
        </w:rPr>
        <w:t xml:space="preserve">, </w:t>
      </w:r>
      <w:r>
        <w:rPr>
          <w:rStyle w:val="StringTok"/>
        </w:rPr>
        <w:t>'Ý'</w:t>
      </w:r>
      <w:r>
        <w:rPr>
          <w:rStyle w:val="NormalTok"/>
        </w:rPr>
        <w:t>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StringTok"/>
        </w:rPr>
        <w:t>'Þ'</w:t>
      </w:r>
      <w:r>
        <w:rPr>
          <w:rStyle w:val="NormalTok"/>
        </w:rPr>
        <w:t>=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'ß'</w:t>
      </w:r>
      <w:r>
        <w:rPr>
          <w:rStyle w:val="NormalTok"/>
        </w:rPr>
        <w:t>=</w:t>
      </w:r>
      <w:r>
        <w:rPr>
          <w:rStyle w:val="StringTok"/>
        </w:rPr>
        <w:t>'Ss'</w:t>
      </w:r>
      <w:r>
        <w:rPr>
          <w:rStyle w:val="NormalTok"/>
        </w:rPr>
        <w:t xml:space="preserve">, </w:t>
      </w:r>
      <w:r>
        <w:rPr>
          <w:rStyle w:val="StringTok"/>
        </w:rPr>
        <w:t>'à'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'á'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'â'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'ã'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'ä'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'å'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'æ'</w:t>
      </w:r>
      <w:r>
        <w:rPr>
          <w:rStyle w:val="NormalTok"/>
        </w:rPr>
        <w:t>=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'ç'</w:t>
      </w:r>
      <w:r>
        <w:rPr>
          <w:rStyle w:val="NormalTok"/>
        </w:rPr>
        <w:t>=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'è'</w:t>
      </w:r>
      <w:r>
        <w:rPr>
          <w:rStyle w:val="NormalTok"/>
        </w:rPr>
        <w:t>=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'é'</w:t>
      </w:r>
      <w:r>
        <w:rPr>
          <w:rStyle w:val="NormalTok"/>
        </w:rPr>
        <w:t>=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'ê'</w:t>
      </w:r>
      <w:r>
        <w:rPr>
          <w:rStyle w:val="NormalTok"/>
        </w:rPr>
        <w:t>=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'ë'</w:t>
      </w:r>
      <w:r>
        <w:rPr>
          <w:rStyle w:val="NormalTok"/>
        </w:rPr>
        <w:t>=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'ì'</w:t>
      </w:r>
      <w:r>
        <w:rPr>
          <w:rStyle w:val="NormalTok"/>
        </w:rPr>
        <w:t>=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'í'</w:t>
      </w:r>
      <w:r>
        <w:rPr>
          <w:rStyle w:val="NormalTok"/>
        </w:rPr>
        <w:t>=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'î'</w:t>
      </w:r>
      <w:r>
        <w:rPr>
          <w:rStyle w:val="NormalTok"/>
        </w:rPr>
        <w:t>=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'ï'</w:t>
      </w:r>
      <w:r>
        <w:rPr>
          <w:rStyle w:val="NormalTok"/>
        </w:rPr>
        <w:t>=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'ð'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'ñ'</w:t>
      </w:r>
      <w:r>
        <w:rPr>
          <w:rStyle w:val="NormalTok"/>
        </w:rPr>
        <w:t>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StringTok"/>
        </w:rPr>
        <w:t>'ò'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'ó'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'ô'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'õ'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'ö'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'ø'</w:t>
      </w:r>
      <w:r>
        <w:rPr>
          <w:rStyle w:val="Normal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'ù'</w:t>
      </w:r>
      <w:r>
        <w:rPr>
          <w:rStyle w:val="NormalTok"/>
        </w:rPr>
        <w:t>=</w:t>
      </w:r>
      <w:r>
        <w:rPr>
          <w:rStyle w:val="StringTok"/>
        </w:rPr>
        <w:t>'u'</w:t>
      </w:r>
      <w:r>
        <w:rPr>
          <w:rStyle w:val="NormalTok"/>
        </w:rPr>
        <w:t xml:space="preserve">, </w:t>
      </w:r>
      <w:r>
        <w:rPr>
          <w:rStyle w:val="StringTok"/>
        </w:rPr>
        <w:t>'ú'</w:t>
      </w:r>
      <w:r>
        <w:rPr>
          <w:rStyle w:val="NormalTok"/>
        </w:rPr>
        <w:t>=</w:t>
      </w:r>
      <w:r>
        <w:rPr>
          <w:rStyle w:val="StringTok"/>
        </w:rPr>
        <w:t>'u'</w:t>
      </w:r>
      <w:r>
        <w:rPr>
          <w:rStyle w:val="NormalTok"/>
        </w:rPr>
        <w:t xml:space="preserve">, </w:t>
      </w:r>
      <w:r>
        <w:rPr>
          <w:rStyle w:val="StringTok"/>
        </w:rPr>
        <w:t>'û'</w:t>
      </w:r>
      <w:r>
        <w:rPr>
          <w:rStyle w:val="NormalTok"/>
        </w:rPr>
        <w:t>=</w:t>
      </w:r>
      <w:r>
        <w:rPr>
          <w:rStyle w:val="StringTok"/>
        </w:rPr>
        <w:t>'u'</w:t>
      </w:r>
      <w:r>
        <w:rPr>
          <w:rStyle w:val="NormalTok"/>
        </w:rPr>
        <w:t xml:space="preserve">, </w:t>
      </w:r>
      <w:r>
        <w:rPr>
          <w:rStyle w:val="StringTok"/>
        </w:rPr>
        <w:t>'ý'</w:t>
      </w:r>
      <w:r>
        <w:rPr>
          <w:rStyle w:val="NormalTok"/>
        </w:rPr>
        <w:t>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StringTok"/>
        </w:rPr>
        <w:t>'ý'</w:t>
      </w:r>
      <w:r>
        <w:rPr>
          <w:rStyle w:val="NormalTok"/>
        </w:rPr>
        <w:t>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StringTok"/>
        </w:rPr>
        <w:t>'þ'</w:t>
      </w:r>
      <w:r>
        <w:rPr>
          <w:rStyle w:val="NormalTok"/>
        </w:rPr>
        <w:t>=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'ÿ'</w:t>
      </w:r>
      <w:r>
        <w:rPr>
          <w:rStyle w:val="NormalTok"/>
        </w:rPr>
        <w:t>=</w:t>
      </w:r>
      <w:r>
        <w:rPr>
          <w:rStyle w:val="StringTok"/>
        </w:rPr>
        <w:t>'y'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>wine_data_Reduced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#filter(grepl("serv", designation, ignore.case=TRUE))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tolower</w:t>
      </w:r>
      <w:r>
        <w:rPr>
          <w:rStyle w:val="NormalTok"/>
        </w:rPr>
        <w:t xml:space="preserve">(designation))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str_replace</w:t>
      </w:r>
      <w:r>
        <w:rPr>
          <w:rStyle w:val="NormalTok"/>
        </w:rPr>
        <w:t>(designation,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d¡</w:t>
      </w:r>
      <w:r>
        <w:rPr>
          <w:rStyle w:val="CharTok"/>
        </w:rPr>
        <w:t>\\</w:t>
      </w:r>
      <w:r>
        <w:rPr>
          <w:rStyle w:val="StringTok"/>
        </w:rPr>
        <w:t>;ã</w:t>
      </w:r>
      <w:r>
        <w:rPr>
          <w:rStyle w:val="CharTok"/>
        </w:rPr>
        <w:t>\\</w:t>
      </w:r>
      <w:r>
        <w:rPr>
          <w:rStyle w:val="StringTok"/>
        </w:rPr>
        <w:t>-£±ºÃª©]+"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#mutate(designation=str_replace(designation,"\\W+"," "))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#mutate(d</w:t>
      </w:r>
      <w:r>
        <w:rPr>
          <w:rStyle w:val="CommentTok"/>
        </w:rPr>
        <w:t>esignation=gsub("[\\d¡\\;ã\\-£±ºÃª©]+","",designation))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W+"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str_replace</w:t>
      </w:r>
      <w:r>
        <w:rPr>
          <w:rStyle w:val="NormalTok"/>
        </w:rPr>
        <w:t>(designation,</w:t>
      </w:r>
      <w:r>
        <w:rPr>
          <w:rStyle w:val="StringTok"/>
        </w:rPr>
        <w:t>"[ãÃ©</w:t>
      </w:r>
      <w:r>
        <w:rPr>
          <w:rStyle w:val="CharTok"/>
        </w:rPr>
        <w:t>\\</w:t>
      </w:r>
      <w:r>
        <w:rPr>
          <w:rStyle w:val="StringTok"/>
        </w:rPr>
        <w:t>w]+ser[ãÃ©</w:t>
      </w:r>
      <w:r>
        <w:rPr>
          <w:rStyle w:val="CharTok"/>
        </w:rPr>
        <w:t>\\</w:t>
      </w:r>
      <w:r>
        <w:rPr>
          <w:rStyle w:val="StringTok"/>
        </w:rPr>
        <w:t>w]+"</w:t>
      </w:r>
      <w:r>
        <w:rPr>
          <w:rStyle w:val="NormalTok"/>
        </w:rPr>
        <w:t>,</w:t>
      </w:r>
      <w:r>
        <w:rPr>
          <w:rStyle w:val="StringTok"/>
        </w:rPr>
        <w:t>"Reserve"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chartr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(unwanted_array), </w:t>
      </w:r>
      <w:r>
        <w:rPr>
          <w:rStyle w:val="DataTypeTok"/>
        </w:rPr>
        <w:t>collapse=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rPr>
          <w:rStyle w:val="KeywordTok"/>
        </w:rPr>
        <w:t>paste</w:t>
      </w:r>
      <w:r>
        <w:rPr>
          <w:rStyle w:val="NormalTok"/>
        </w:rPr>
        <w:t xml:space="preserve">(unwanted_array, </w:t>
      </w:r>
      <w:r>
        <w:rPr>
          <w:rStyle w:val="DataTypeTok"/>
        </w:rPr>
        <w:t>collapse=</w:t>
      </w:r>
      <w:r>
        <w:rPr>
          <w:rStyle w:val="StringTok"/>
        </w:rPr>
        <w:t>''</w:t>
      </w:r>
      <w:r>
        <w:rPr>
          <w:rStyle w:val="NormalTok"/>
        </w:rPr>
        <w:t xml:space="preserve">),designation))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lastRenderedPageBreak/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"Reserve"</w:t>
      </w:r>
      <w:r>
        <w:rPr>
          <w:rStyle w:val="NormalTok"/>
        </w:rPr>
        <w:t>,designation),</w:t>
      </w:r>
      <w:r>
        <w:rPr>
          <w:rStyle w:val="StringTok"/>
        </w:rPr>
        <w:t>"Reserve"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"extra dry"</w:t>
      </w:r>
      <w:r>
        <w:rPr>
          <w:rStyle w:val="NormalTok"/>
        </w:rPr>
        <w:t>,designation),</w:t>
      </w:r>
      <w:r>
        <w:rPr>
          <w:rStyle w:val="StringTok"/>
        </w:rPr>
        <w:t>"Extra Dry"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(dry|trocken)"</w:t>
      </w:r>
      <w:r>
        <w:rPr>
          <w:rStyle w:val="NormalTok"/>
        </w:rPr>
        <w:t>,designation),</w:t>
      </w:r>
      <w:r>
        <w:rPr>
          <w:rStyle w:val="StringTok"/>
        </w:rPr>
        <w:t>"Dry"</w:t>
      </w:r>
      <w:r>
        <w:rPr>
          <w:rStyle w:val="NormalTok"/>
        </w:rPr>
        <w:t xml:space="preserve">,designation)))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"brut"</w:t>
      </w:r>
      <w:r>
        <w:rPr>
          <w:rStyle w:val="NormalTok"/>
        </w:rPr>
        <w:t>,designation),</w:t>
      </w:r>
      <w:r>
        <w:rPr>
          <w:rStyle w:val="StringTok"/>
        </w:rPr>
        <w:t>"Brut"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"(estate|grand|casa)"</w:t>
      </w:r>
      <w:r>
        <w:rPr>
          <w:rStyle w:val="NormalTok"/>
        </w:rPr>
        <w:t>,designation),</w:t>
      </w:r>
      <w:r>
        <w:rPr>
          <w:rStyle w:val="StringTok"/>
        </w:rPr>
        <w:t>"Estate"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</w:t>
      </w:r>
      <w:r>
        <w:rPr>
          <w:rStyle w:val="KeywordTok"/>
        </w:rPr>
        <w:t>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"single"</w:t>
      </w:r>
      <w:r>
        <w:rPr>
          <w:rStyle w:val="NormalTok"/>
        </w:rPr>
        <w:t>,designation),</w:t>
      </w:r>
      <w:r>
        <w:rPr>
          <w:rStyle w:val="StringTok"/>
        </w:rPr>
        <w:t>"Single Vineyard"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"(klassik|classic|tradition|vintage)"</w:t>
      </w:r>
      <w:r>
        <w:rPr>
          <w:rStyle w:val="NormalTok"/>
        </w:rPr>
        <w:t>,designation),</w:t>
      </w:r>
      <w:r>
        <w:rPr>
          <w:rStyle w:val="StringTok"/>
        </w:rPr>
        <w:t>"Classic Vintage"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"ros"</w:t>
      </w:r>
      <w:r>
        <w:rPr>
          <w:rStyle w:val="NormalTok"/>
        </w:rPr>
        <w:t>,designation),</w:t>
      </w:r>
      <w:r>
        <w:rPr>
          <w:rStyle w:val="StringTok"/>
        </w:rPr>
        <w:t>"Rose"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"barrel s"</w:t>
      </w:r>
      <w:r>
        <w:rPr>
          <w:rStyle w:val="NormalTok"/>
        </w:rPr>
        <w:t>,designation),</w:t>
      </w:r>
      <w:r>
        <w:rPr>
          <w:rStyle w:val="StringTok"/>
        </w:rPr>
        <w:t>"Barrel Sample"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"(old v|vieilles)"</w:t>
      </w:r>
      <w:r>
        <w:rPr>
          <w:rStyle w:val="NormalTok"/>
        </w:rPr>
        <w:t>,designation),</w:t>
      </w:r>
      <w:r>
        <w:rPr>
          <w:rStyle w:val="StringTok"/>
        </w:rPr>
        <w:t>"Old Vine"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"(vineyard|ranch|alpha|branco|broquel)"</w:t>
      </w:r>
      <w:r>
        <w:rPr>
          <w:rStyle w:val="NormalTok"/>
        </w:rPr>
        <w:t>,designation),</w:t>
      </w:r>
      <w:r>
        <w:rPr>
          <w:rStyle w:val="StringTok"/>
        </w:rPr>
        <w:t>"Some Vineyard"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"(barrel|crianza|cuve)"</w:t>
      </w:r>
      <w:r>
        <w:rPr>
          <w:rStyle w:val="NormalTok"/>
        </w:rPr>
        <w:t>,designation),</w:t>
      </w:r>
      <w:r>
        <w:rPr>
          <w:rStyle w:val="StringTok"/>
        </w:rPr>
        <w:t>"Barrel"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"unoaked"</w:t>
      </w:r>
      <w:r>
        <w:rPr>
          <w:rStyle w:val="NormalTok"/>
        </w:rPr>
        <w:t>,designation),</w:t>
      </w:r>
      <w:r>
        <w:rPr>
          <w:rStyle w:val="StringTok"/>
        </w:rPr>
        <w:t>"UnOaked"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"cuve prestige"</w:t>
      </w:r>
      <w:r>
        <w:rPr>
          <w:rStyle w:val="NormalTok"/>
        </w:rPr>
        <w:t>,designation),</w:t>
      </w:r>
      <w:r>
        <w:rPr>
          <w:rStyle w:val="StringTok"/>
        </w:rPr>
        <w:t>"Finest Champagne"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"(blanc|white|bianco)"</w:t>
      </w:r>
      <w:r>
        <w:rPr>
          <w:rStyle w:val="NormalTok"/>
        </w:rPr>
        <w:t>,designation),</w:t>
      </w:r>
      <w:r>
        <w:rPr>
          <w:rStyle w:val="StringTok"/>
        </w:rPr>
        <w:t>"White"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</w:t>
      </w:r>
      <w:r>
        <w:rPr>
          <w:rStyle w:val="DataTypeTok"/>
        </w:rPr>
        <w:t>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"(red|tinto|bussia)"</w:t>
      </w:r>
      <w:r>
        <w:rPr>
          <w:rStyle w:val="NormalTok"/>
        </w:rPr>
        <w:t>,designation),</w:t>
      </w:r>
      <w:r>
        <w:rPr>
          <w:rStyle w:val="StringTok"/>
        </w:rPr>
        <w:t>"Red"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"(nouveau|proprietary|signature|selec|premier)"</w:t>
      </w:r>
      <w:r>
        <w:rPr>
          <w:rStyle w:val="NormalTok"/>
        </w:rPr>
        <w:t>,designation),</w:t>
      </w:r>
      <w:r>
        <w:rPr>
          <w:rStyle w:val="StringTok"/>
        </w:rPr>
        <w:t>"Signature"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"lot"</w:t>
      </w:r>
      <w:r>
        <w:rPr>
          <w:rStyle w:val="NormalTok"/>
        </w:rPr>
        <w:t>,designation)</w:t>
      </w:r>
      <w:r>
        <w:rPr>
          <w:rStyle w:val="NormalTok"/>
        </w:rPr>
        <w:t>,</w:t>
      </w:r>
      <w:r>
        <w:rPr>
          <w:rStyle w:val="StringTok"/>
        </w:rPr>
        <w:t>"Lot"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"late"</w:t>
      </w:r>
      <w:r>
        <w:rPr>
          <w:rStyle w:val="NormalTok"/>
        </w:rPr>
        <w:t>,designation),</w:t>
      </w:r>
      <w:r>
        <w:rPr>
          <w:rStyle w:val="StringTok"/>
        </w:rPr>
        <w:t>"Late Harvest"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"(oak|roble)"</w:t>
      </w:r>
      <w:r>
        <w:rPr>
          <w:rStyle w:val="NormalTok"/>
        </w:rPr>
        <w:t>,designation),</w:t>
      </w:r>
      <w:r>
        <w:rPr>
          <w:rStyle w:val="StringTok"/>
        </w:rPr>
        <w:t>"Oak"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"(organic|cannubi)"</w:t>
      </w:r>
      <w:r>
        <w:rPr>
          <w:rStyle w:val="NormalTok"/>
        </w:rPr>
        <w:t>,designation),</w:t>
      </w:r>
      <w:r>
        <w:rPr>
          <w:rStyle w:val="StringTok"/>
        </w:rPr>
        <w:t>"Organic"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"(port|colheita)"</w:t>
      </w:r>
      <w:r>
        <w:rPr>
          <w:rStyle w:val="NormalTok"/>
        </w:rPr>
        <w:t>,designation),</w:t>
      </w:r>
      <w:r>
        <w:rPr>
          <w:rStyle w:val="StringTok"/>
        </w:rPr>
        <w:t>"Port"</w:t>
      </w:r>
      <w:r>
        <w:rPr>
          <w:rStyle w:val="NormalTok"/>
        </w:rPr>
        <w:t>,designa</w:t>
      </w:r>
      <w:r>
        <w:rPr>
          <w:rStyle w:val="NormalTok"/>
        </w:rPr>
        <w:lastRenderedPageBreak/>
        <w:t xml:space="preserve">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"(collection|premium|prestige|limited)"</w:t>
      </w:r>
      <w:r>
        <w:rPr>
          <w:rStyle w:val="NormalTok"/>
        </w:rPr>
        <w:t>,designation),</w:t>
      </w:r>
      <w:r>
        <w:rPr>
          <w:rStyle w:val="StringTok"/>
        </w:rPr>
        <w:t>"Premium"</w:t>
      </w:r>
      <w:r>
        <w:rPr>
          <w:rStyle w:val="NormalTok"/>
        </w:rPr>
        <w:t>,design</w:t>
      </w:r>
      <w:r>
        <w:rPr>
          <w:rStyle w:val="NormalTok"/>
        </w:rPr>
        <w:t xml:space="preserve">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"clone"</w:t>
      </w:r>
      <w:r>
        <w:rPr>
          <w:rStyle w:val="NormalTok"/>
        </w:rPr>
        <w:t>,designation),</w:t>
      </w:r>
      <w:r>
        <w:rPr>
          <w:rStyle w:val="StringTok"/>
        </w:rPr>
        <w:t>"Clone"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designation=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"(block|bin)"</w:t>
      </w:r>
      <w:r>
        <w:rPr>
          <w:rStyle w:val="NormalTok"/>
        </w:rPr>
        <w:t>,designation),</w:t>
      </w:r>
      <w:r>
        <w:rPr>
          <w:rStyle w:val="StringTok"/>
        </w:rPr>
        <w:t>"Block"</w:t>
      </w:r>
      <w:r>
        <w:rPr>
          <w:rStyle w:val="NormalTok"/>
        </w:rPr>
        <w:t xml:space="preserve">,designation))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#select(designation)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#unique() %&gt;%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#View()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(designation)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count_obs=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(count_obs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 (</w:t>
      </w:r>
      <w:r>
        <w:rPr>
          <w:rStyle w:val="KeywordTok"/>
        </w:rPr>
        <w:t>desc</w:t>
      </w:r>
      <w:r>
        <w:rPr>
          <w:rStyle w:val="NormalTok"/>
        </w:rPr>
        <w:t xml:space="preserve">(count_obs))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(wine_data_Reduced)</w:t>
      </w:r>
    </w:p>
    <w:p w14:paraId="00CFE921" w14:textId="77777777" w:rsidR="00627DB8" w:rsidRDefault="009C77C8">
      <w:pPr>
        <w:pStyle w:val="SourceCode"/>
      </w:pPr>
      <w:r>
        <w:rPr>
          <w:rStyle w:val="VerbatimChar"/>
        </w:rPr>
        <w:t xml:space="preserve">##  designation          count_obs    </w:t>
      </w:r>
      <w:r>
        <w:br/>
      </w:r>
      <w:r>
        <w:rPr>
          <w:rStyle w:val="VerbatimChar"/>
        </w:rPr>
        <w:t xml:space="preserve">##  Length:25          Min.   :  180  </w:t>
      </w:r>
      <w:r>
        <w:br/>
      </w:r>
      <w:r>
        <w:rPr>
          <w:rStyle w:val="VerbatimChar"/>
        </w:rPr>
        <w:t xml:space="preserve">##  Class :character </w:t>
      </w:r>
      <w:r>
        <w:rPr>
          <w:rStyle w:val="VerbatimChar"/>
        </w:rPr>
        <w:t xml:space="preserve">  1st Qu.:  413  </w:t>
      </w:r>
      <w:r>
        <w:br/>
      </w:r>
      <w:r>
        <w:rPr>
          <w:rStyle w:val="VerbatimChar"/>
        </w:rPr>
        <w:t xml:space="preserve">##  Mode  :character   Median : 1158  </w:t>
      </w:r>
      <w:r>
        <w:br/>
      </w:r>
      <w:r>
        <w:rPr>
          <w:rStyle w:val="VerbatimChar"/>
        </w:rPr>
        <w:t xml:space="preserve">##                     Mean   : 3588  </w:t>
      </w:r>
      <w:r>
        <w:br/>
      </w:r>
      <w:r>
        <w:rPr>
          <w:rStyle w:val="VerbatimChar"/>
        </w:rPr>
        <w:t xml:space="preserve">##                     3rd Qu.: 2386  </w:t>
      </w:r>
      <w:r>
        <w:br/>
      </w:r>
      <w:r>
        <w:rPr>
          <w:rStyle w:val="VerbatimChar"/>
        </w:rPr>
        <w:t>##                     Max.   :37632</w:t>
      </w:r>
    </w:p>
    <w:p w14:paraId="432F4C1D" w14:textId="77777777" w:rsidR="00627DB8" w:rsidRDefault="009C77C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(wine_data_Reduced)</w:t>
      </w:r>
    </w:p>
    <w:p w14:paraId="0887C610" w14:textId="77777777" w:rsidR="00627DB8" w:rsidRDefault="009C77C8">
      <w:pPr>
        <w:pStyle w:val="SourceCode"/>
      </w:pPr>
      <w:r>
        <w:rPr>
          <w:rStyle w:val="VerbatimChar"/>
        </w:rPr>
        <w:t>## [1] 25  2</w:t>
      </w:r>
    </w:p>
    <w:p w14:paraId="5BC6045D" w14:textId="77777777" w:rsidR="00627DB8" w:rsidRDefault="009C77C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(wine_data_Reduced,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designation,</w:t>
      </w:r>
      <w:r>
        <w:rPr>
          <w:rStyle w:val="DataTypeTok"/>
        </w:rPr>
        <w:t>y=</w:t>
      </w:r>
      <w:r>
        <w:rPr>
          <w:rStyle w:val="NormalTok"/>
        </w:rPr>
        <w:t>cou</w:t>
      </w:r>
      <w:r>
        <w:rPr>
          <w:rStyle w:val="NormalTok"/>
        </w:rPr>
        <w:t xml:space="preserve">nt_obs))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"designation"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"designation"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270</w:t>
      </w:r>
      <w:r>
        <w:rPr>
          <w:rStyle w:val="NormalTok"/>
        </w:rPr>
        <w:t>))</w:t>
      </w:r>
    </w:p>
    <w:p w14:paraId="56A25899" w14:textId="77777777" w:rsidR="00627DB8" w:rsidRDefault="009C77C8">
      <w:pPr>
        <w:pStyle w:val="Fir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18B161E8" wp14:editId="09D87E27">
            <wp:extent cx="5829300" cy="4762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r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2" cy="476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2D2DC63E" w14:textId="77777777" w:rsidR="00627DB8" w:rsidRDefault="009C77C8">
      <w:pPr>
        <w:pStyle w:val="SourceCode"/>
      </w:pPr>
      <w:r>
        <w:rPr>
          <w:rStyle w:val="CommentTok"/>
        </w:rPr>
        <w:t xml:space="preserve">#### Designation </w:t>
      </w:r>
      <w:r>
        <w:rPr>
          <w:rStyle w:val="RegionMarkerTok"/>
        </w:rPr>
        <w:t>END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################### Feature Generation ##################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 xml:space="preserve"> Decide on factors for price groups budget, ... premium, ultra premium? then use cut to devide them into buckets.</w:t>
      </w:r>
      <w:r>
        <w:br/>
      </w:r>
      <w:r>
        <w:br/>
      </w:r>
      <w:r>
        <w:rPr>
          <w:rStyle w:val="CommentTok"/>
        </w:rPr>
        <w:t># Turn score into categories per https://www.winespectator.com/articles/scor</w:t>
      </w:r>
      <w:r>
        <w:rPr>
          <w:rStyle w:val="CommentTok"/>
        </w:rPr>
        <w:t>ing-scale</w:t>
      </w:r>
      <w:r>
        <w:br/>
      </w:r>
      <w:r>
        <w:rPr>
          <w:rStyle w:val="NormalTok"/>
        </w:rPr>
        <w:t>wine_data_stats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wine_data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 (</w:t>
      </w:r>
      <w:r>
        <w:rPr>
          <w:rStyle w:val="DataTypeTok"/>
        </w:rPr>
        <w:t>point_cat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wine_data</w:t>
      </w:r>
      <w:r>
        <w:rPr>
          <w:rStyle w:val="OperatorTok"/>
        </w:rPr>
        <w:t>$</w:t>
      </w:r>
      <w:r>
        <w:rPr>
          <w:rStyle w:val="NormalTok"/>
        </w:rPr>
        <w:t>points,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91</w:t>
      </w:r>
      <w:r>
        <w:rPr>
          <w:rStyle w:val="NormalTok"/>
        </w:rPr>
        <w:t xml:space="preserve">, </w:t>
      </w:r>
      <w:r>
        <w:rPr>
          <w:rStyle w:val="DecValTok"/>
        </w:rPr>
        <w:t>94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"10.Not Recomended"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"9.Should Avoid"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"8.Not so Good"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"7.Mediocre"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"6.Not So Bad"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"5.Good"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"4.Very good"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"3.Outstanding"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"2.Classic"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"1.F.Awesome"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(point_cat)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count_obs=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(count_obs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(wine_data_stats</w:t>
      </w:r>
      <w:r>
        <w:rPr>
          <w:rStyle w:val="NormalTok"/>
        </w:rPr>
        <w:t>)</w:t>
      </w:r>
    </w:p>
    <w:p w14:paraId="501AF823" w14:textId="77777777" w:rsidR="00627DB8" w:rsidRDefault="009C77C8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point_cat     count_obs</w:t>
      </w:r>
      <w:r>
        <w:br/>
      </w:r>
      <w:r>
        <w:rPr>
          <w:rStyle w:val="VerbatimChar"/>
        </w:rPr>
        <w:t>##   &lt;fct&gt;             &lt;int&gt;</w:t>
      </w:r>
      <w:r>
        <w:br/>
      </w:r>
      <w:r>
        <w:rPr>
          <w:rStyle w:val="VerbatimChar"/>
        </w:rPr>
        <w:t>## 1 7.Mediocre         2925</w:t>
      </w:r>
      <w:r>
        <w:br/>
      </w:r>
      <w:r>
        <w:rPr>
          <w:rStyle w:val="VerbatimChar"/>
        </w:rPr>
        <w:t>## 2 6.Not So Bad      19035</w:t>
      </w:r>
      <w:r>
        <w:br/>
      </w:r>
      <w:r>
        <w:rPr>
          <w:rStyle w:val="VerbatimChar"/>
        </w:rPr>
        <w:t>## 3 5.Good            46740</w:t>
      </w:r>
      <w:r>
        <w:br/>
      </w:r>
      <w:r>
        <w:rPr>
          <w:rStyle w:val="VerbatimChar"/>
        </w:rPr>
        <w:t>## 4 4.Very good       38995</w:t>
      </w:r>
      <w:r>
        <w:br/>
      </w:r>
      <w:r>
        <w:rPr>
          <w:rStyle w:val="VerbatimChar"/>
        </w:rPr>
        <w:t>## 5 3.Outstanding     19860</w:t>
      </w:r>
      <w:r>
        <w:br/>
      </w:r>
      <w:r>
        <w:rPr>
          <w:rStyle w:val="VerbatimChar"/>
        </w:rPr>
        <w:t>## 6 2.Classic          2287</w:t>
      </w:r>
    </w:p>
    <w:p w14:paraId="35AE38B9" w14:textId="77777777" w:rsidR="00627DB8" w:rsidRDefault="009C77C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(wine_data_stats,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point_cat,</w:t>
      </w:r>
      <w:r>
        <w:rPr>
          <w:rStyle w:val="DataTypeTok"/>
        </w:rPr>
        <w:t>y=</w:t>
      </w:r>
      <w:r>
        <w:rPr>
          <w:rStyle w:val="NormalTok"/>
        </w:rPr>
        <w:t xml:space="preserve">count_obs))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"recomendation scale"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"recomendation variation"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270</w:t>
      </w:r>
      <w:r>
        <w:rPr>
          <w:rStyle w:val="NormalTok"/>
        </w:rPr>
        <w:t>))</w:t>
      </w:r>
    </w:p>
    <w:p w14:paraId="77C2DB28" w14:textId="77777777" w:rsidR="00627DB8" w:rsidRDefault="009C77C8">
      <w:pPr>
        <w:pStyle w:val="FirstParagraph"/>
      </w:pPr>
      <w:r>
        <w:rPr>
          <w:noProof/>
        </w:rPr>
        <w:lastRenderedPageBreak/>
        <w:drawing>
          <wp:inline distT="0" distB="0" distL="0" distR="0" wp14:anchorId="40B48877" wp14:editId="68E40A6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r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E9874" w14:textId="77777777" w:rsidR="00627DB8" w:rsidRDefault="009C77C8"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 xml:space="preserve"> maybe c</w:t>
      </w:r>
      <w:r>
        <w:rPr>
          <w:rStyle w:val="CommentTok"/>
        </w:rPr>
        <w:t>hange levels to ordered and also drop unused ones</w:t>
      </w:r>
      <w:r>
        <w:br/>
      </w:r>
      <w:r>
        <w:br/>
      </w:r>
      <w:r>
        <w:rPr>
          <w:rStyle w:val="CommentTok"/>
        </w:rPr>
        <w:t># Length of title</w:t>
      </w:r>
      <w:r>
        <w:br/>
      </w:r>
      <w:r>
        <w:rPr>
          <w:rStyle w:val="NormalTok"/>
        </w:rPr>
        <w:t>wine_data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wine_data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 (</w:t>
      </w:r>
      <w:r>
        <w:rPr>
          <w:rStyle w:val="DataTypeTok"/>
        </w:rPr>
        <w:t>title_length =</w:t>
      </w:r>
      <w:r>
        <w:rPr>
          <w:rStyle w:val="NormalTok"/>
        </w:rPr>
        <w:t xml:space="preserve"> </w:t>
      </w:r>
      <w:r>
        <w:rPr>
          <w:rStyle w:val="KeywordTok"/>
        </w:rPr>
        <w:t>nchar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(wine_data</w:t>
      </w:r>
      <w:r>
        <w:rPr>
          <w:rStyle w:val="OperatorTok"/>
        </w:rPr>
        <w:t>$</w:t>
      </w:r>
      <w:r>
        <w:rPr>
          <w:rStyle w:val="NormalTok"/>
        </w:rPr>
        <w:t>title)))</w:t>
      </w:r>
      <w:r>
        <w:br/>
      </w:r>
      <w:r>
        <w:br/>
      </w:r>
      <w:r>
        <w:rPr>
          <w:rStyle w:val="CommentTok"/>
        </w:rPr>
        <w:t># Add a column to indicate wheather the wine includes a vintage # might also use str_extract to get that vintage</w:t>
      </w:r>
      <w:r>
        <w:br/>
      </w:r>
      <w:r>
        <w:rPr>
          <w:rStyle w:val="NormalTok"/>
        </w:rPr>
        <w:t>wine_data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wine_data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 (</w:t>
      </w:r>
      <w:r>
        <w:rPr>
          <w:rStyle w:val="DataTypeTok"/>
        </w:rPr>
        <w:t>includes_vintage =</w:t>
      </w:r>
      <w:r>
        <w:rPr>
          <w:rStyle w:val="Normal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"(19</w:t>
      </w:r>
      <w:r>
        <w:rPr>
          <w:rStyle w:val="CharTok"/>
        </w:rPr>
        <w:t>\\</w:t>
      </w:r>
      <w:r>
        <w:rPr>
          <w:rStyle w:val="StringTok"/>
        </w:rPr>
        <w:t>d{2}|20</w:t>
      </w:r>
      <w:r>
        <w:rPr>
          <w:rStyle w:val="CharTok"/>
        </w:rPr>
        <w:t>\\</w:t>
      </w:r>
      <w:r>
        <w:rPr>
          <w:rStyle w:val="StringTok"/>
        </w:rPr>
        <w:t>d{2})"</w:t>
      </w:r>
      <w:r>
        <w:rPr>
          <w:rStyle w:val="NormalTok"/>
        </w:rPr>
        <w:t>, title))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(wine_data)</w:t>
      </w:r>
    </w:p>
    <w:p w14:paraId="0D0B44A1" w14:textId="77777777" w:rsidR="00627DB8" w:rsidRDefault="009C77C8">
      <w:pPr>
        <w:pStyle w:val="SourceCode"/>
      </w:pPr>
      <w:r>
        <w:rPr>
          <w:rStyle w:val="VerbatimChar"/>
        </w:rPr>
        <w:t>##   X  country</w:t>
      </w:r>
      <w:r>
        <w:br/>
      </w:r>
      <w:r>
        <w:rPr>
          <w:rStyle w:val="VerbatimChar"/>
        </w:rPr>
        <w:t>## 1 0    Italy</w:t>
      </w:r>
      <w:r>
        <w:br/>
      </w:r>
      <w:r>
        <w:rPr>
          <w:rStyle w:val="VerbatimChar"/>
        </w:rPr>
        <w:t>## 2 1 Portugal</w:t>
      </w:r>
      <w:r>
        <w:br/>
      </w:r>
      <w:r>
        <w:rPr>
          <w:rStyle w:val="VerbatimChar"/>
        </w:rPr>
        <w:t>## 3 2       US</w:t>
      </w:r>
      <w:r>
        <w:br/>
      </w:r>
      <w:r>
        <w:rPr>
          <w:rStyle w:val="VerbatimChar"/>
        </w:rPr>
        <w:t>## 4 3       US</w:t>
      </w:r>
      <w:r>
        <w:br/>
      </w:r>
      <w:r>
        <w:rPr>
          <w:rStyle w:val="VerbatimChar"/>
        </w:rPr>
        <w:t>## 5 4       US</w:t>
      </w:r>
      <w:r>
        <w:br/>
      </w:r>
      <w:r>
        <w:rPr>
          <w:rStyle w:val="VerbatimChar"/>
        </w:rPr>
        <w:t>## 6 5    Spain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description</w:t>
      </w:r>
      <w:r>
        <w:br/>
      </w:r>
      <w:r>
        <w:rPr>
          <w:rStyle w:val="VerbatimChar"/>
        </w:rPr>
        <w:t>## 1                                                                                          Aromas include tropical fruit, broom, brimstone and dried herb. The pal</w:t>
      </w:r>
      <w:r>
        <w:rPr>
          <w:rStyle w:val="VerbatimChar"/>
        </w:rPr>
        <w:t>ate isn't overly expressive, offering unripened apple, citrus and dried sage alongside brisk acidity.</w:t>
      </w:r>
      <w:r>
        <w:br/>
      </w:r>
      <w:r>
        <w:rPr>
          <w:rStyle w:val="VerbatimChar"/>
        </w:rPr>
        <w:lastRenderedPageBreak/>
        <w:t>## 2                                   This is ripe and fruity, a wine that is smooth while still structured. Firm tannins are filled out with juicy red b</w:t>
      </w:r>
      <w:r>
        <w:rPr>
          <w:rStyle w:val="VerbatimChar"/>
        </w:rPr>
        <w:t>erry fruits and freshened with acidity. It's  already drinkable, although it will certainly be better from 2016.</w:t>
      </w:r>
      <w:r>
        <w:br/>
      </w:r>
      <w:r>
        <w:rPr>
          <w:rStyle w:val="VerbatimChar"/>
        </w:rPr>
        <w:t>## 3                                                                            Tart and snappy, the flavors of lime flesh and rind dominate. S</w:t>
      </w:r>
      <w:r>
        <w:rPr>
          <w:rStyle w:val="VerbatimChar"/>
        </w:rPr>
        <w:t>ome green pineapple pokes through, with crisp acidity underscoring the flavors. The wine was all stainless-steel fermented.</w:t>
      </w:r>
      <w:r>
        <w:br/>
      </w:r>
      <w:r>
        <w:rPr>
          <w:rStyle w:val="VerbatimChar"/>
        </w:rPr>
        <w:t>## 4                                                               Pineapple rind, lemon pith and orange blossom start off the aroma</w:t>
      </w:r>
      <w:r>
        <w:rPr>
          <w:rStyle w:val="VerbatimChar"/>
        </w:rPr>
        <w:t>s. The palate is a bit more opulent, with notes of honey-drizzled guava and mango giving way to a slightly astringent, semidry finish.</w:t>
      </w:r>
      <w:r>
        <w:br/>
      </w:r>
      <w:r>
        <w:rPr>
          <w:rStyle w:val="VerbatimChar"/>
        </w:rPr>
        <w:t>## 5             Much like the regular bottling from 2012, this comes across as rather rough and tannic, with rustic, ear</w:t>
      </w:r>
      <w:r>
        <w:rPr>
          <w:rStyle w:val="VerbatimChar"/>
        </w:rPr>
        <w:t>thy, herbal characteristics. Nonetheless, if you think of it as a pleasantly unfussy country wine, it's a good companion to a hearty winter stew.</w:t>
      </w:r>
      <w:r>
        <w:br/>
      </w:r>
      <w:r>
        <w:rPr>
          <w:rStyle w:val="VerbatimChar"/>
        </w:rPr>
        <w:t>## 6 Blackberry and raspberry aromas show a typical Navarran whiff of green herbs and, in this case, horseradi</w:t>
      </w:r>
      <w:r>
        <w:rPr>
          <w:rStyle w:val="VerbatimChar"/>
        </w:rPr>
        <w:t>sh. In the mouth, this is fairly full bodied, with tomatoey acidity. Spicy, herbal flavors complement dark plum fruit, while the finish is fresh but grabby.</w:t>
      </w:r>
      <w:r>
        <w:br/>
      </w:r>
      <w:r>
        <w:rPr>
          <w:rStyle w:val="VerbatimChar"/>
        </w:rPr>
        <w:t>##                          designation points price          province</w:t>
      </w:r>
      <w:r>
        <w:br/>
      </w:r>
      <w:r>
        <w:rPr>
          <w:rStyle w:val="VerbatimChar"/>
        </w:rPr>
        <w:t>## 1                      Vu</w:t>
      </w:r>
      <w:r>
        <w:rPr>
          <w:rStyle w:val="VerbatimChar"/>
        </w:rPr>
        <w:t>lkÃ  Bianco     87    NA Sicily &amp; Sardinia</w:t>
      </w:r>
      <w:r>
        <w:br/>
      </w:r>
      <w:r>
        <w:rPr>
          <w:rStyle w:val="VerbatimChar"/>
        </w:rPr>
        <w:t>## 2                           Avidagos     87    15             Douro</w:t>
      </w:r>
      <w:r>
        <w:br/>
      </w:r>
      <w:r>
        <w:rPr>
          <w:rStyle w:val="VerbatimChar"/>
        </w:rPr>
        <w:t>## 3                                        87    14            Oregon</w:t>
      </w:r>
      <w:r>
        <w:br/>
      </w:r>
      <w:r>
        <w:rPr>
          <w:rStyle w:val="VerbatimChar"/>
        </w:rPr>
        <w:t>## 4               Reserve Late Harvest     87    13          Michigan</w:t>
      </w:r>
      <w:r>
        <w:br/>
      </w:r>
      <w:r>
        <w:rPr>
          <w:rStyle w:val="VerbatimChar"/>
        </w:rPr>
        <w:t>## 5 Vintner's Reserve Wild Child Block     87    65            Oregon</w:t>
      </w:r>
      <w:r>
        <w:br/>
      </w:r>
      <w:r>
        <w:rPr>
          <w:rStyle w:val="VerbatimChar"/>
        </w:rPr>
        <w:t>## 6                       Ars In Vitro     87    15    Northern Spain</w:t>
      </w:r>
      <w:r>
        <w:br/>
      </w:r>
      <w:r>
        <w:rPr>
          <w:rStyle w:val="VerbatimChar"/>
        </w:rPr>
        <w:t>##              region_1          region_2        taster_name</w:t>
      </w:r>
      <w:r>
        <w:br/>
      </w:r>
      <w:r>
        <w:rPr>
          <w:rStyle w:val="VerbatimChar"/>
        </w:rPr>
        <w:t xml:space="preserve">## 1                Etna                      Kerin </w:t>
      </w:r>
      <w:r>
        <w:rPr>
          <w:rStyle w:val="VerbatimChar"/>
        </w:rPr>
        <w:t>Oâ\200\231Keefe</w:t>
      </w:r>
      <w:r>
        <w:br/>
      </w:r>
      <w:r>
        <w:rPr>
          <w:rStyle w:val="VerbatimChar"/>
        </w:rPr>
        <w:t>## 2                                               Roger Voss</w:t>
      </w:r>
      <w:r>
        <w:br/>
      </w:r>
      <w:r>
        <w:rPr>
          <w:rStyle w:val="VerbatimChar"/>
        </w:rPr>
        <w:t>## 3   Willamette Valley Willamette Valley       Paul Gregutt</w:t>
      </w:r>
      <w:r>
        <w:br/>
      </w:r>
      <w:r>
        <w:rPr>
          <w:rStyle w:val="VerbatimChar"/>
        </w:rPr>
        <w:t>## 4 Lake Michigan Shore                   Alexander Peartree</w:t>
      </w:r>
      <w:r>
        <w:br/>
      </w:r>
      <w:r>
        <w:rPr>
          <w:rStyle w:val="VerbatimChar"/>
        </w:rPr>
        <w:t xml:space="preserve">## 5   Willamette Valley Willamette Valley       Paul </w:t>
      </w:r>
      <w:r>
        <w:rPr>
          <w:rStyle w:val="VerbatimChar"/>
        </w:rPr>
        <w:t>Gregutt</w:t>
      </w:r>
      <w:r>
        <w:br/>
      </w:r>
      <w:r>
        <w:rPr>
          <w:rStyle w:val="VerbatimChar"/>
        </w:rPr>
        <w:t>## 6             Navarra                    Michael Schachner</w:t>
      </w:r>
      <w:r>
        <w:br/>
      </w:r>
      <w:r>
        <w:rPr>
          <w:rStyle w:val="VerbatimChar"/>
        </w:rPr>
        <w:t>##   taster_twitter_handle</w:t>
      </w:r>
      <w:r>
        <w:br/>
      </w:r>
      <w:r>
        <w:rPr>
          <w:rStyle w:val="VerbatimChar"/>
        </w:rPr>
        <w:t>## 1          @kerinokeefe</w:t>
      </w:r>
      <w:r>
        <w:br/>
      </w:r>
      <w:r>
        <w:rPr>
          <w:rStyle w:val="VerbatimChar"/>
        </w:rPr>
        <w:t>## 2            @vossroger</w:t>
      </w:r>
      <w:r>
        <w:br/>
      </w:r>
      <w:r>
        <w:rPr>
          <w:rStyle w:val="VerbatimChar"/>
        </w:rPr>
        <w:t>## 3          @paulgwineÂ </w:t>
      </w:r>
      <w:r>
        <w:br/>
      </w:r>
      <w:r>
        <w:rPr>
          <w:rStyle w:val="VerbatimChar"/>
        </w:rPr>
        <w:t xml:space="preserve">## 4                      </w:t>
      </w:r>
      <w:r>
        <w:br/>
      </w:r>
      <w:r>
        <w:rPr>
          <w:rStyle w:val="VerbatimChar"/>
        </w:rPr>
        <w:t>## 5          @paulgwineÂ </w:t>
      </w:r>
      <w:r>
        <w:br/>
      </w:r>
      <w:r>
        <w:rPr>
          <w:rStyle w:val="VerbatimChar"/>
        </w:rPr>
        <w:t>## 6           @wineschach</w:t>
      </w:r>
      <w:r>
        <w:br/>
      </w:r>
      <w:r>
        <w:rPr>
          <w:rStyle w:val="VerbatimChar"/>
        </w:rPr>
        <w:t>##                                                                                 title</w:t>
      </w:r>
      <w:r>
        <w:br/>
      </w:r>
      <w:r>
        <w:rPr>
          <w:rStyle w:val="VerbatimChar"/>
        </w:rPr>
        <w:t>## 1                                                  Nicosia 2013 VulkÃ  Bianco  (Etna)</w:t>
      </w:r>
      <w:r>
        <w:br/>
      </w:r>
      <w:r>
        <w:rPr>
          <w:rStyle w:val="VerbatimChar"/>
        </w:rPr>
        <w:t xml:space="preserve">## 2                    </w:t>
      </w:r>
      <w:r>
        <w:rPr>
          <w:rStyle w:val="VerbatimChar"/>
        </w:rPr>
        <w:t xml:space="preserve">                   Quinta dos Avidagos 2011 Avidagos Red (Douro)</w:t>
      </w:r>
      <w:r>
        <w:br/>
      </w:r>
      <w:r>
        <w:rPr>
          <w:rStyle w:val="VerbatimChar"/>
        </w:rPr>
        <w:t>## 3                                       Rainstorm 2013 Pinot Gris (Willamette Valley)</w:t>
      </w:r>
      <w:r>
        <w:br/>
      </w:r>
      <w:r>
        <w:rPr>
          <w:rStyle w:val="VerbatimChar"/>
        </w:rPr>
        <w:t xml:space="preserve">## 4                 St. Julian 2013 Reserve Late Harvest Riesling (Lake </w:t>
      </w:r>
      <w:r>
        <w:rPr>
          <w:rStyle w:val="VerbatimChar"/>
        </w:rPr>
        <w:lastRenderedPageBreak/>
        <w:t>Michigan Shore)</w:t>
      </w:r>
      <w:r>
        <w:br/>
      </w:r>
      <w:r>
        <w:rPr>
          <w:rStyle w:val="VerbatimChar"/>
        </w:rPr>
        <w:t>## 5 Sweet Ch</w:t>
      </w:r>
      <w:r>
        <w:rPr>
          <w:rStyle w:val="VerbatimChar"/>
        </w:rPr>
        <w:t>eeks 2012 Vintner's Reserve Wild Child Block Pinot Noir (Willamette Valley)</w:t>
      </w:r>
      <w:r>
        <w:br/>
      </w:r>
      <w:r>
        <w:rPr>
          <w:rStyle w:val="VerbatimChar"/>
        </w:rPr>
        <w:t>## 6                               Tandem 2011 Ars In Vitro Tempranillo-Merlot (Navarra)</w:t>
      </w:r>
      <w:r>
        <w:br/>
      </w:r>
      <w:r>
        <w:rPr>
          <w:rStyle w:val="VerbatimChar"/>
        </w:rPr>
        <w:t>##              variety              winery title_length includes_vintage</w:t>
      </w:r>
      <w:r>
        <w:br/>
      </w:r>
      <w:r>
        <w:rPr>
          <w:rStyle w:val="VerbatimChar"/>
        </w:rPr>
        <w:t>## 1        White</w:t>
      </w:r>
      <w:r>
        <w:rPr>
          <w:rStyle w:val="VerbatimChar"/>
        </w:rPr>
        <w:t xml:space="preserve"> Blend             Nicosia           34             TRUE</w:t>
      </w:r>
      <w:r>
        <w:br/>
      </w:r>
      <w:r>
        <w:rPr>
          <w:rStyle w:val="VerbatimChar"/>
        </w:rPr>
        <w:t>## 2     Portuguese Red Quinta dos Avidagos           45             TRUE</w:t>
      </w:r>
      <w:r>
        <w:br/>
      </w:r>
      <w:r>
        <w:rPr>
          <w:rStyle w:val="VerbatimChar"/>
        </w:rPr>
        <w:t>## 3         Pinot Gris           Rainstorm           45             TRUE</w:t>
      </w:r>
      <w:r>
        <w:br/>
      </w:r>
      <w:r>
        <w:rPr>
          <w:rStyle w:val="VerbatimChar"/>
        </w:rPr>
        <w:t xml:space="preserve">## 4           Riesling          St. Julian        </w:t>
      </w:r>
      <w:r>
        <w:rPr>
          <w:rStyle w:val="VerbatimChar"/>
        </w:rPr>
        <w:t xml:space="preserve">   67             TRUE</w:t>
      </w:r>
      <w:r>
        <w:br/>
      </w:r>
      <w:r>
        <w:rPr>
          <w:rStyle w:val="VerbatimChar"/>
        </w:rPr>
        <w:t>## 5         Pinot Noir        Sweet Cheeks           83             TRUE</w:t>
      </w:r>
      <w:r>
        <w:br/>
      </w:r>
      <w:r>
        <w:rPr>
          <w:rStyle w:val="VerbatimChar"/>
        </w:rPr>
        <w:t>## 6 Tempranillo-Merlot              Tandem           53             TRUE</w:t>
      </w:r>
    </w:p>
    <w:p w14:paraId="04548798" w14:textId="77777777" w:rsidR="00627DB8" w:rsidRDefault="009C77C8">
      <w:pPr>
        <w:pStyle w:val="SourceCode"/>
      </w:pPr>
      <w:r>
        <w:rPr>
          <w:rStyle w:val="CommentTok"/>
        </w:rPr>
        <w:t># Add a column to indicate wheather the wine includes some variation of reserve</w:t>
      </w:r>
      <w:r>
        <w:br/>
      </w:r>
      <w:r>
        <w:rPr>
          <w:rStyle w:val="NormalTok"/>
        </w:rPr>
        <w:t>wine_</w:t>
      </w:r>
      <w:r>
        <w:rPr>
          <w:rStyle w:val="NormalTok"/>
        </w:rPr>
        <w:t>data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wine_data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 (</w:t>
      </w:r>
      <w:r>
        <w:rPr>
          <w:rStyle w:val="DataTypeTok"/>
        </w:rPr>
        <w:t>is_reserve =</w:t>
      </w:r>
      <w:r>
        <w:rPr>
          <w:rStyle w:val="Normal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"[Rr][ei]serv[ea]"</w:t>
      </w:r>
      <w:r>
        <w:rPr>
          <w:rStyle w:val="NormalTok"/>
        </w:rPr>
        <w:t>, designation))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 xml:space="preserve"> This is not quite right because there is still a few where they have included a year that is not the vintage</w:t>
      </w:r>
      <w:r>
        <w:br/>
      </w:r>
      <w:r>
        <w:rPr>
          <w:rStyle w:val="CommentTok"/>
        </w:rPr>
        <w:t>#vintage = str_extract(title, "(19\\d{2}|20\\d{2})")</w:t>
      </w:r>
      <w:r>
        <w:rPr>
          <w:rStyle w:val="Comment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 xml:space="preserve"> Maybe a regex for if the title has accents in it (ie seems forign and fancy)</w:t>
      </w:r>
      <w:r>
        <w:br/>
      </w:r>
      <w:r>
        <w:br/>
      </w:r>
      <w:r>
        <w:rPr>
          <w:rStyle w:val="CommentTok"/>
        </w:rPr>
        <w:t># Get Names Vector</w:t>
      </w:r>
      <w:r>
        <w:br/>
      </w:r>
      <w:r>
        <w:rPr>
          <w:rStyle w:val="KeywordTok"/>
        </w:rPr>
        <w:t>dput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(wine_data))</w:t>
      </w:r>
    </w:p>
    <w:p w14:paraId="39E2810D" w14:textId="77777777" w:rsidR="00627DB8" w:rsidRDefault="009C77C8">
      <w:pPr>
        <w:pStyle w:val="SourceCode"/>
      </w:pPr>
      <w:r>
        <w:rPr>
          <w:rStyle w:val="VerbatimChar"/>
        </w:rPr>
        <w:t xml:space="preserve">## c("X", "country", "description", "designation", "points", "price", </w:t>
      </w:r>
      <w:r>
        <w:br/>
      </w:r>
      <w:r>
        <w:rPr>
          <w:rStyle w:val="VerbatimChar"/>
        </w:rPr>
        <w:t>## "province", "region_1", "region_2", "taster_name</w:t>
      </w:r>
      <w:r>
        <w:rPr>
          <w:rStyle w:val="VerbatimChar"/>
        </w:rPr>
        <w:t xml:space="preserve">", "taster_twitter_handle", </w:t>
      </w:r>
      <w:r>
        <w:br/>
      </w:r>
      <w:r>
        <w:rPr>
          <w:rStyle w:val="VerbatimChar"/>
        </w:rPr>
        <w:t xml:space="preserve">## "title", "variety", "winery", "title_length", "includes_vintage", </w:t>
      </w:r>
      <w:r>
        <w:br/>
      </w:r>
      <w:r>
        <w:rPr>
          <w:rStyle w:val="VerbatimChar"/>
        </w:rPr>
        <w:t>## "is_reserve")</w:t>
      </w:r>
    </w:p>
    <w:p w14:paraId="417D975B" w14:textId="77777777" w:rsidR="00627DB8" w:rsidRDefault="009C77C8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(wine_data</w:t>
      </w:r>
      <w:r>
        <w:rPr>
          <w:rStyle w:val="OperatorTok"/>
        </w:rPr>
        <w:t>$</w:t>
      </w:r>
      <w:r>
        <w:rPr>
          <w:rStyle w:val="NormalTok"/>
        </w:rPr>
        <w:t>taster_name)</w:t>
      </w:r>
    </w:p>
    <w:p w14:paraId="0A244A6A" w14:textId="77777777" w:rsidR="00627DB8" w:rsidRDefault="009C77C8">
      <w:pPr>
        <w:pStyle w:val="SourceCode"/>
      </w:pPr>
      <w:r>
        <w:rPr>
          <w:rStyle w:val="VerbatimChar"/>
        </w:rPr>
        <w:t>##  [1] ""                   "Alexander Peartree" "Anna Lee C. Iijima"</w:t>
      </w:r>
      <w:r>
        <w:br/>
      </w:r>
      <w:r>
        <w:rPr>
          <w:rStyle w:val="VerbatimChar"/>
        </w:rPr>
        <w:t>##  [4] "Anne KrebiehlÂ MW"  "Carrie Dy</w:t>
      </w:r>
      <w:r>
        <w:rPr>
          <w:rStyle w:val="VerbatimChar"/>
        </w:rPr>
        <w:t xml:space="preserve">kes"       "Christina Pickard" </w:t>
      </w:r>
      <w:r>
        <w:br/>
      </w:r>
      <w:r>
        <w:rPr>
          <w:rStyle w:val="VerbatimChar"/>
        </w:rPr>
        <w:t xml:space="preserve">##  [7] "Fiona Adams"        "Jeff Jenssen"       "Jim Gordon"        </w:t>
      </w:r>
      <w:r>
        <w:br/>
      </w:r>
      <w:r>
        <w:rPr>
          <w:rStyle w:val="VerbatimChar"/>
        </w:rPr>
        <w:t xml:space="preserve">## [10] "Joe Czerwinski"     "Kerin Oâ\200\231Keefe"    "Lauren Buzzeo"     </w:t>
      </w:r>
      <w:r>
        <w:br/>
      </w:r>
      <w:r>
        <w:rPr>
          <w:rStyle w:val="VerbatimChar"/>
        </w:rPr>
        <w:t xml:space="preserve">## [13] "Matt Kettmann"      "Michael Schachner"  "Mike DeSimone"     </w:t>
      </w:r>
      <w:r>
        <w:br/>
      </w:r>
      <w:r>
        <w:rPr>
          <w:rStyle w:val="VerbatimChar"/>
        </w:rPr>
        <w:t xml:space="preserve">## [16] "Paul Gregutt"       "Roger Voss"         "Sean P. Sullivan"  </w:t>
      </w:r>
      <w:r>
        <w:br/>
      </w:r>
      <w:r>
        <w:rPr>
          <w:rStyle w:val="VerbatimChar"/>
        </w:rPr>
        <w:t>## [19] "Susan Kostrzewa"    "Virginie Boone"</w:t>
      </w:r>
    </w:p>
    <w:p w14:paraId="2D477B82" w14:textId="77777777" w:rsidR="00627DB8" w:rsidRDefault="009C77C8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"description"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"designation"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"points"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"province"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"region_1"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"region_2"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"taster_name"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"taster_twitter_handle"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"variety"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"winery"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"vintage"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"includes_vintage"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"point_cat"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"title_length"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"is_reserve"</w:t>
      </w:r>
      <w:r>
        <w:br/>
      </w:r>
      <w:r>
        <w:rPr>
          <w:rStyle w:val="NormalTok"/>
        </w:rPr>
        <w:t>)</w:t>
      </w:r>
    </w:p>
    <w:p w14:paraId="2A59EA24" w14:textId="77777777" w:rsidR="00627DB8" w:rsidRDefault="009C77C8">
      <w:pPr>
        <w:pStyle w:val="SourceCode"/>
      </w:pPr>
      <w:r>
        <w:rPr>
          <w:rStyle w:val="VerbatimChar"/>
        </w:rPr>
        <w:t>##  [1] "X"                     "coun</w:t>
      </w:r>
      <w:r>
        <w:rPr>
          <w:rStyle w:val="VerbatimChar"/>
        </w:rPr>
        <w:t xml:space="preserve">try"              </w:t>
      </w:r>
      <w:r>
        <w:br/>
      </w:r>
      <w:r>
        <w:rPr>
          <w:rStyle w:val="VerbatimChar"/>
        </w:rPr>
        <w:t xml:space="preserve">##  [3] "description"           "designation"          </w:t>
      </w:r>
      <w:r>
        <w:br/>
      </w:r>
      <w:r>
        <w:rPr>
          <w:rStyle w:val="VerbatimChar"/>
        </w:rPr>
        <w:t xml:space="preserve">##  [5] "points"                "price"                </w:t>
      </w:r>
      <w:r>
        <w:br/>
      </w:r>
      <w:r>
        <w:rPr>
          <w:rStyle w:val="VerbatimChar"/>
        </w:rPr>
        <w:t xml:space="preserve">##  [7] "province"              "region_1"             </w:t>
      </w:r>
      <w:r>
        <w:br/>
      </w:r>
      <w:r>
        <w:rPr>
          <w:rStyle w:val="VerbatimChar"/>
        </w:rPr>
        <w:t xml:space="preserve">##  [9] "region_2"              "taster_name"          </w:t>
      </w:r>
      <w:r>
        <w:br/>
      </w:r>
      <w:r>
        <w:rPr>
          <w:rStyle w:val="VerbatimChar"/>
        </w:rPr>
        <w:t xml:space="preserve">## [11] "taster_twitter_handle" "title"                </w:t>
      </w:r>
      <w:r>
        <w:br/>
      </w:r>
      <w:r>
        <w:rPr>
          <w:rStyle w:val="VerbatimChar"/>
        </w:rPr>
        <w:t xml:space="preserve">## [13] "variety"               "winery"               </w:t>
      </w:r>
      <w:r>
        <w:br/>
      </w:r>
      <w:r>
        <w:rPr>
          <w:rStyle w:val="VerbatimChar"/>
        </w:rPr>
        <w:t xml:space="preserve">## [15] "vintage"               "includes_vintage"     </w:t>
      </w:r>
      <w:r>
        <w:br/>
      </w:r>
      <w:r>
        <w:rPr>
          <w:rStyle w:val="VerbatimChar"/>
        </w:rPr>
        <w:t xml:space="preserve">## [17] "point_cat"             "title_length"         </w:t>
      </w:r>
      <w:r>
        <w:br/>
      </w:r>
      <w:r>
        <w:rPr>
          <w:rStyle w:val="VerbatimChar"/>
        </w:rPr>
        <w:t>## [19] "is_reserve"</w:t>
      </w:r>
    </w:p>
    <w:p w14:paraId="56783E98" w14:textId="77777777" w:rsidR="00627DB8" w:rsidRDefault="009C77C8">
      <w:pPr>
        <w:pStyle w:val="SourceCode"/>
      </w:pPr>
      <w:r>
        <w:rPr>
          <w:rStyle w:val="NormalTok"/>
        </w:rPr>
        <w:t>cf &lt;-</w:t>
      </w:r>
      <w:r>
        <w:rPr>
          <w:rStyle w:val="StringTok"/>
        </w:rPr>
        <w:t xml:space="preserve"> </w:t>
      </w:r>
      <w:r>
        <w:rPr>
          <w:rStyle w:val="KeywordTok"/>
        </w:rPr>
        <w:t>fct_l</w:t>
      </w:r>
      <w:r>
        <w:rPr>
          <w:rStyle w:val="KeywordTok"/>
        </w:rPr>
        <w:t>ump</w:t>
      </w:r>
      <w:r>
        <w:rPr>
          <w:rStyle w:val="NormalTok"/>
        </w:rPr>
        <w:t>(wine_data</w:t>
      </w:r>
      <w:r>
        <w:rPr>
          <w:rStyle w:val="OperatorTok"/>
        </w:rPr>
        <w:t>$</w:t>
      </w:r>
      <w:r>
        <w:rPr>
          <w:rStyle w:val="NormalTok"/>
        </w:rPr>
        <w:t xml:space="preserve">taster_name,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(cf)</w:t>
      </w:r>
    </w:p>
    <w:p w14:paraId="5E062D0D" w14:textId="77777777" w:rsidR="00627DB8" w:rsidRDefault="009C77C8">
      <w:pPr>
        <w:pStyle w:val="SourceCode"/>
      </w:pPr>
      <w:r>
        <w:rPr>
          <w:rStyle w:val="VerbatimChar"/>
        </w:rPr>
        <w:t>## [1] ""                  "Kerin Oâ\200\231Keefe"   "Michael Schachner"</w:t>
      </w:r>
      <w:r>
        <w:br/>
      </w:r>
      <w:r>
        <w:rPr>
          <w:rStyle w:val="VerbatimChar"/>
        </w:rPr>
        <w:t>## [4] "Roger Voss"        "Virginie Boone"    "Other"</w:t>
      </w:r>
    </w:p>
    <w:p w14:paraId="2DFB31C7" w14:textId="77777777" w:rsidR="00627DB8" w:rsidRDefault="009C77C8">
      <w:pPr>
        <w:pStyle w:val="SourceCode"/>
      </w:pPr>
      <w:r>
        <w:rPr>
          <w:rStyle w:val="NormalTok"/>
        </w:rPr>
        <w:t>? fct_lump</w:t>
      </w:r>
    </w:p>
    <w:sectPr w:rsidR="00627DB8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C5D58" w14:textId="77777777" w:rsidR="009C77C8" w:rsidRDefault="009C77C8">
      <w:pPr>
        <w:spacing w:after="0"/>
      </w:pPr>
      <w:r>
        <w:separator/>
      </w:r>
    </w:p>
  </w:endnote>
  <w:endnote w:type="continuationSeparator" w:id="0">
    <w:p w14:paraId="34383AE8" w14:textId="77777777" w:rsidR="009C77C8" w:rsidRDefault="009C77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1C5C5" w14:textId="77777777" w:rsidR="009C77C8" w:rsidRDefault="009C77C8">
      <w:r>
        <w:separator/>
      </w:r>
    </w:p>
  </w:footnote>
  <w:footnote w:type="continuationSeparator" w:id="0">
    <w:p w14:paraId="4238C22C" w14:textId="77777777" w:rsidR="009C77C8" w:rsidRDefault="009C7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53CE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01AB3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27DB8"/>
    <w:rsid w:val="00734C66"/>
    <w:rsid w:val="00784D58"/>
    <w:rsid w:val="008D6863"/>
    <w:rsid w:val="009C77C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5048"/>
  <w15:docId w15:val="{BCDA839F-53CF-4E88-B85D-4BA15CC3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1901</Words>
  <Characters>10839</Characters>
  <Application>Microsoft Office Word</Application>
  <DocSecurity>0</DocSecurity>
  <Lines>90</Lines>
  <Paragraphs>25</Paragraphs>
  <ScaleCrop>false</ScaleCrop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Bart.R</dc:title>
  <dc:creator>ciastkow</dc:creator>
  <cp:keywords/>
  <cp:lastModifiedBy>Bart Ciastkowski</cp:lastModifiedBy>
  <cp:revision>2</cp:revision>
  <dcterms:created xsi:type="dcterms:W3CDTF">2019-11-10T09:18:00Z</dcterms:created>
  <dcterms:modified xsi:type="dcterms:W3CDTF">2019-11-10T09:19:00Z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2019-11-10</vt:lpwstr>
  </property>
</Properties>
</file>