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60" w:line="259" w:lineRule="auto"/>
        <w:ind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32"/>
          <w:szCs w:val="32"/>
        </w:rPr>
      </w:pPr>
    </w:p>
    <w:p w14:paraId="00000002">
      <w:pPr>
        <w:spacing w:after="160" w:line="259" w:lineRule="auto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5"/>
        <w:tblW w:w="9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7470"/>
        <w:gridCol w:w="1110"/>
      </w:tblGrid>
      <w:tr w14:paraId="3A2E7D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03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STT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04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Nội dung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05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Điểm</w:t>
            </w:r>
          </w:p>
        </w:tc>
      </w:tr>
      <w:tr w14:paraId="70C058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6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1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7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Sử dụng DB: </w:t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PTPM_FINALLY_JAVA_SOF2041</w:t>
            </w:r>
          </w:p>
          <w:p w14:paraId="00000008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(Bảng KhachHang)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9">
            <w:pPr>
              <w:spacing w:after="0" w:line="259" w:lineRule="auto"/>
              <w:rPr>
                <w:rFonts w:ascii="Times New Roman" w:hAnsi="Times New Roman" w:eastAsia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</w:p>
        </w:tc>
      </w:tr>
      <w:tr w14:paraId="1482CC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0A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2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0B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Sử dụng đúng Template Project như đã được thông báo.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0C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</w:p>
        </w:tc>
      </w:tr>
      <w:tr w14:paraId="0C9C12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D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3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E">
            <w:pPr>
              <w:spacing w:after="0" w:line="259" w:lineRule="auto"/>
              <w:ind w:left="0" w:firstLine="0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1. Tạo được Servlet và mapping được các đường dẫn: 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(1 điểm)</w:t>
            </w:r>
          </w:p>
          <w:p w14:paraId="0000000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6"/>
                <w:szCs w:val="26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/khach-hang/hien-thi</w:t>
            </w:r>
          </w:p>
          <w:p w14:paraId="00000010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6"/>
                <w:szCs w:val="26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/khach-hang/update</w:t>
            </w:r>
          </w:p>
          <w:p w14:paraId="00000011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6"/>
                <w:szCs w:val="26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/khach-hang/delete</w:t>
            </w:r>
          </w:p>
          <w:p w14:paraId="00000012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6"/>
                <w:szCs w:val="26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/khach-hang/view-update</w:t>
            </w:r>
          </w:p>
          <w:p w14:paraId="00000013">
            <w:pPr>
              <w:spacing w:after="0" w:line="259" w:lineRule="auto"/>
              <w:ind w:left="0" w:firstLine="0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2. Mapping uri 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rtl w:val="0"/>
              </w:rPr>
              <w:t>“/hien-thi”</w:t>
            </w: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 với trang chủ (giao diện như hình 1) 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rtl w:val="0"/>
              </w:rPr>
              <w:t>(1 điểm)</w:t>
            </w:r>
          </w:p>
          <w:p w14:paraId="00000014">
            <w:pPr>
              <w:spacing w:after="0" w:line="259" w:lineRule="auto"/>
              <w:ind w:left="0" w:firstLine="0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3. Load được dữ liệu lên bảng 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(3 điểm)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5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5 Điểm</w:t>
            </w:r>
          </w:p>
        </w:tc>
      </w:tr>
      <w:tr w14:paraId="2155CC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16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4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17">
            <w:pPr>
              <w:spacing w:after="0" w:line="259" w:lineRule="auto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Khi nhấn nút 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Update”/view-update” </w:t>
            </w: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mở sang trang mới 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(hình 2) </w:t>
            </w: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và hiển thị thông tin của đối tượng vừa chọn lên form (1 điểm ).</w:t>
            </w:r>
          </w:p>
          <w:p w14:paraId="00000018">
            <w:pPr>
              <w:spacing w:after="0" w:line="259" w:lineRule="auto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Thực hiện chức năng Update=&gt; Update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luôn</w:t>
            </w: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 vào CSDL và quay trở lại trang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“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/hien-thi</w:t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”</w:t>
            </w: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(1 điểm )</w:t>
            </w:r>
          </w:p>
          <w:p w14:paraId="00000019">
            <w:pPr>
              <w:spacing w:after="0" w:line="259" w:lineRule="auto"/>
              <w:rPr>
                <w:rFonts w:ascii="Times New Roman" w:hAnsi="Times New Roman" w:eastAsia="Times New Roman" w:cs="Times New Roman"/>
                <w:b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Validate trống và hiển thị message lỗi bên cạnh những ô input bị lỗi 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(1 điểm)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1A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3 Điểm</w:t>
            </w:r>
          </w:p>
        </w:tc>
      </w:tr>
      <w:tr w14:paraId="18BAA6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1B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6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1C">
            <w:pPr>
              <w:spacing w:after="0" w:line="259" w:lineRule="auto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Khi nhấn nút 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Delete “/delete"</w:t>
            </w: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, xóa thành công dòng được chọn. Xoá khỏi CSDL và table ngay lập tức 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(1 điểm)</w:t>
            </w:r>
          </w:p>
          <w:p w14:paraId="0000001D">
            <w:pPr>
              <w:spacing w:after="0" w:line="259" w:lineRule="auto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Khi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xóa</w:t>
            </w: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 hết toàn bộ dữ liệu trên table =&gt; Hiển thị message “Không còn bản ghi nào “ thay vì hiển thị table 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(0.5 điểm)</w:t>
            </w:r>
          </w:p>
          <w:p w14:paraId="0000001E">
            <w:pPr>
              <w:spacing w:after="0" w:line="259" w:lineRule="auto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Bổ sung thông báo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và confirm </w:t>
            </w: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khi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ấn button </w:t>
            </w: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Update/Xóa</w:t>
            </w:r>
            <w:r>
              <w:rPr>
                <w:rFonts w:ascii="Times New Roman" w:hAnsi="Times New Roman" w:eastAsia="Times New Roman" w:cs="Times New Roman"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(0.5 điểm)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1F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2 Điểm</w:t>
            </w:r>
          </w:p>
        </w:tc>
      </w:tr>
      <w:tr w14:paraId="64FCDE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20"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6"/>
                <w:szCs w:val="26"/>
                <w:u w:val="none"/>
                <w:rtl w:val="0"/>
              </w:rPr>
              <w:t>7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21">
            <w:pPr>
              <w:spacing w:after="0" w:line="259" w:lineRule="auto"/>
              <w:rPr>
                <w:rFonts w:ascii="Times New Roman" w:hAnsi="Times New Roman" w:eastAsia="Times New Roman" w:cs="Times New Roman"/>
                <w:i w:val="0"/>
                <w:color w:val="FFFF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FFFF00"/>
                <w:sz w:val="26"/>
                <w:szCs w:val="26"/>
                <w:highlight w:val="red"/>
                <w:u w:val="none"/>
                <w:rtl w:val="0"/>
              </w:rPr>
              <w:t>Trừ điểm: Gọi sai lớp, sai chức năng (0.5 điểm)</w:t>
            </w:r>
          </w:p>
          <w:p w14:paraId="00000022">
            <w:pPr>
              <w:spacing w:after="0" w:line="259" w:lineRule="auto"/>
              <w:rPr>
                <w:rFonts w:ascii="Times New Roman" w:hAnsi="Times New Roman" w:eastAsia="Times New Roman" w:cs="Times New Roman"/>
                <w:i w:val="0"/>
                <w:color w:val="FFFF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FFFF00"/>
                <w:sz w:val="26"/>
                <w:szCs w:val="26"/>
                <w:highlight w:val="red"/>
                <w:u w:val="none"/>
                <w:rtl w:val="0"/>
              </w:rPr>
              <w:t>Thiếu lớp: (0.5 điểm)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 w14:paraId="00000023">
            <w:pPr>
              <w:spacing w:after="0" w:line="259" w:lineRule="auto"/>
              <w:rPr>
                <w:rFonts w:ascii="Times New Roman" w:hAnsi="Times New Roman" w:eastAsia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14:paraId="00000024">
      <w:pPr>
        <w:spacing w:after="160" w:line="259" w:lineRule="auto"/>
        <w:rPr>
          <w:rFonts w:ascii="Times New Roman" w:hAnsi="Times New Roman" w:eastAsia="Times New Roman" w:cs="Times New Roman"/>
          <w:sz w:val="18"/>
          <w:szCs w:val="18"/>
        </w:rPr>
      </w:pPr>
    </w:p>
    <w:p w14:paraId="00000025">
      <w:pPr>
        <w:jc w:val="center"/>
      </w:pPr>
      <w:r>
        <w:drawing>
          <wp:inline distT="0" distB="0" distL="114300" distR="114300">
            <wp:extent cx="5943600" cy="3319145"/>
            <wp:effectExtent l="0" t="0" r="0" b="0"/>
            <wp:docPr id="94807776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77766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>
      <w:pPr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Hình 1: Khi chạy chương trình</w:t>
      </w:r>
    </w:p>
    <w:p w14:paraId="00000027">
      <w:pPr>
        <w:jc w:val="left"/>
      </w:pPr>
    </w:p>
    <w:p w14:paraId="00000028">
      <w:pPr>
        <w:jc w:val="center"/>
      </w:pPr>
      <w:r>
        <w:drawing>
          <wp:inline distT="0" distB="0" distL="114300" distR="114300">
            <wp:extent cx="5200650" cy="3623945"/>
            <wp:effectExtent l="0" t="0" r="0" b="0"/>
            <wp:docPr id="94807776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77765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>
      <w:pPr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Hình 2: Khi ấn vào button update</w:t>
      </w:r>
    </w:p>
    <w:p w14:paraId="0000002D">
      <w:pPr>
        <w:rPr>
          <w:rFonts w:ascii="Times New Roman" w:hAnsi="Times New Roman" w:eastAsia="Times New Roman" w:cs="Times New Roman"/>
          <w:sz w:val="26"/>
          <w:szCs w:val="26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2880B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_Style 15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vc9aWNUUACF7ZnYAsahG9iSwQQ==">CgMxLjA4AHIhMXNoQk5LekZzNjl2c0pxZV9ySVRrM25XN1d5YnhpbEYw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2023-04-05T08:18:00Z</dcterms:created>
  <dc:creator>Hang Nguyen</dc:creator>
  <cp:lastModifiedBy>admin</cp:lastModifiedBy>
  <dcterms:modified xsi:type="dcterms:W3CDTF">2024-07-28T15:28:43Z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98916FE1D85541BDA7F8FC35469180F3_12</vt:lpwstr>
  </property>
</Properties>
</file>