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 class="scroll-smooth"&gt;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&lt;title&gt;Hawkridge Creations Inc. | Precision Civil Infrastructure&lt;/title&gt;</w:t>
      </w:r>
    </w:p>
    <w:p w:rsidR="00000000" w:rsidDel="00000000" w:rsidP="00000000" w:rsidRDefault="00000000" w:rsidRPr="00000000" w14:paraId="00000007">
      <w:pPr>
        <w:rPr/>
      </w:pPr>
      <w:r w:rsidDel="00000000" w:rsidR="00000000" w:rsidRPr="00000000">
        <w:rPr>
          <w:rtl w:val="0"/>
        </w:rPr>
        <w:t xml:space="preserve">    &lt;!-- Tailwind CSS for styling --&gt;</w:t>
      </w:r>
    </w:p>
    <w:p w:rsidR="00000000" w:rsidDel="00000000" w:rsidP="00000000" w:rsidRDefault="00000000" w:rsidRPr="00000000" w14:paraId="00000008">
      <w:pPr>
        <w:rPr/>
      </w:pPr>
      <w:r w:rsidDel="00000000" w:rsidR="00000000" w:rsidRPr="00000000">
        <w:rPr>
          <w:rtl w:val="0"/>
        </w:rPr>
        <w:t xml:space="preserve">    &lt;script src="https://cdn.tailwindcss.com"&gt;&lt;/script&gt;</w:t>
      </w:r>
    </w:p>
    <w:p w:rsidR="00000000" w:rsidDel="00000000" w:rsidP="00000000" w:rsidRDefault="00000000" w:rsidRPr="00000000" w14:paraId="00000009">
      <w:pPr>
        <w:rPr/>
      </w:pPr>
      <w:r w:rsidDel="00000000" w:rsidR="00000000" w:rsidRPr="00000000">
        <w:rPr>
          <w:rtl w:val="0"/>
        </w:rPr>
        <w:t xml:space="preserve">    &lt;!-- Google Fonts --&gt;</w:t>
      </w:r>
    </w:p>
    <w:p w:rsidR="00000000" w:rsidDel="00000000" w:rsidP="00000000" w:rsidRDefault="00000000" w:rsidRPr="00000000" w14:paraId="0000000A">
      <w:pPr>
        <w:rPr/>
      </w:pPr>
      <w:r w:rsidDel="00000000" w:rsidR="00000000" w:rsidRPr="00000000">
        <w:rPr>
          <w:rtl w:val="0"/>
        </w:rPr>
        <w:t xml:space="preserve">    &lt;link href="https://fonts.googleapis.com/css2?family=Inter:wght@300;400;600;700;800&amp;display=swap" rel="stylesheet"&gt;</w:t>
      </w:r>
    </w:p>
    <w:p w:rsidR="00000000" w:rsidDel="00000000" w:rsidP="00000000" w:rsidRDefault="00000000" w:rsidRPr="00000000" w14:paraId="0000000B">
      <w:pPr>
        <w:rPr/>
      </w:pPr>
      <w:r w:rsidDel="00000000" w:rsidR="00000000" w:rsidRPr="00000000">
        <w:rPr>
          <w:rtl w:val="0"/>
        </w:rPr>
        <w:t xml:space="preserve">    &lt;script&gt;</w:t>
      </w:r>
    </w:p>
    <w:p w:rsidR="00000000" w:rsidDel="00000000" w:rsidP="00000000" w:rsidRDefault="00000000" w:rsidRPr="00000000" w14:paraId="0000000C">
      <w:pPr>
        <w:rPr/>
      </w:pPr>
      <w:r w:rsidDel="00000000" w:rsidR="00000000" w:rsidRPr="00000000">
        <w:rPr>
          <w:rtl w:val="0"/>
        </w:rPr>
        <w:t xml:space="preserve">        tailwind.config = {</w:t>
      </w:r>
    </w:p>
    <w:p w:rsidR="00000000" w:rsidDel="00000000" w:rsidP="00000000" w:rsidRDefault="00000000" w:rsidRPr="00000000" w14:paraId="0000000D">
      <w:pPr>
        <w:rPr/>
      </w:pPr>
      <w:r w:rsidDel="00000000" w:rsidR="00000000" w:rsidRPr="00000000">
        <w:rPr>
          <w:rtl w:val="0"/>
        </w:rPr>
        <w:t xml:space="preserve">            theme: {</w:t>
      </w:r>
    </w:p>
    <w:p w:rsidR="00000000" w:rsidDel="00000000" w:rsidP="00000000" w:rsidRDefault="00000000" w:rsidRPr="00000000" w14:paraId="0000000E">
      <w:pPr>
        <w:rPr/>
      </w:pPr>
      <w:r w:rsidDel="00000000" w:rsidR="00000000" w:rsidRPr="00000000">
        <w:rPr>
          <w:rtl w:val="0"/>
        </w:rPr>
        <w:t xml:space="preserve">                extend: {</w:t>
      </w:r>
    </w:p>
    <w:p w:rsidR="00000000" w:rsidDel="00000000" w:rsidP="00000000" w:rsidRDefault="00000000" w:rsidRPr="00000000" w14:paraId="0000000F">
      <w:pPr>
        <w:rPr/>
      </w:pPr>
      <w:r w:rsidDel="00000000" w:rsidR="00000000" w:rsidRPr="00000000">
        <w:rPr>
          <w:rtl w:val="0"/>
        </w:rPr>
        <w:t xml:space="preserve">                    fontFamily: {</w:t>
      </w:r>
    </w:p>
    <w:p w:rsidR="00000000" w:rsidDel="00000000" w:rsidP="00000000" w:rsidRDefault="00000000" w:rsidRPr="00000000" w14:paraId="00000010">
      <w:pPr>
        <w:rPr/>
      </w:pPr>
      <w:r w:rsidDel="00000000" w:rsidR="00000000" w:rsidRPr="00000000">
        <w:rPr>
          <w:rtl w:val="0"/>
        </w:rPr>
        <w:t xml:space="preserve">                        sans: ['Inter', 'sans-serif'],</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colors: {</w:t>
      </w:r>
    </w:p>
    <w:p w:rsidR="00000000" w:rsidDel="00000000" w:rsidP="00000000" w:rsidRDefault="00000000" w:rsidRPr="00000000" w14:paraId="00000013">
      <w:pPr>
        <w:rPr/>
      </w:pPr>
      <w:r w:rsidDel="00000000" w:rsidR="00000000" w:rsidRPr="00000000">
        <w:rPr>
          <w:rtl w:val="0"/>
        </w:rPr>
        <w:t xml:space="preserve">                        navy: '#0B1120', // Deep tech-slate</w:t>
      </w:r>
    </w:p>
    <w:p w:rsidR="00000000" w:rsidDel="00000000" w:rsidP="00000000" w:rsidRDefault="00000000" w:rsidRPr="00000000" w14:paraId="00000014">
      <w:pPr>
        <w:rPr/>
      </w:pPr>
      <w:r w:rsidDel="00000000" w:rsidR="00000000" w:rsidRPr="00000000">
        <w:rPr>
          <w:rtl w:val="0"/>
        </w:rPr>
        <w:t xml:space="preserve">                        slate: '#1E293B',</w:t>
      </w:r>
    </w:p>
    <w:p w:rsidR="00000000" w:rsidDel="00000000" w:rsidP="00000000" w:rsidRDefault="00000000" w:rsidRPr="00000000" w14:paraId="00000015">
      <w:pPr>
        <w:rPr/>
      </w:pPr>
      <w:r w:rsidDel="00000000" w:rsidR="00000000" w:rsidRPr="00000000">
        <w:rPr>
          <w:rtl w:val="0"/>
        </w:rPr>
        <w:t xml:space="preserve">                        cyan: {</w:t>
      </w:r>
    </w:p>
    <w:p w:rsidR="00000000" w:rsidDel="00000000" w:rsidP="00000000" w:rsidRDefault="00000000" w:rsidRPr="00000000" w14:paraId="00000016">
      <w:pPr>
        <w:rPr/>
      </w:pPr>
      <w:r w:rsidDel="00000000" w:rsidR="00000000" w:rsidRPr="00000000">
        <w:rPr>
          <w:rtl w:val="0"/>
        </w:rPr>
        <w:t xml:space="preserve">                            400: '#22d3ee',</w:t>
      </w:r>
    </w:p>
    <w:p w:rsidR="00000000" w:rsidDel="00000000" w:rsidP="00000000" w:rsidRDefault="00000000" w:rsidRPr="00000000" w14:paraId="00000017">
      <w:pPr>
        <w:rPr/>
      </w:pPr>
      <w:r w:rsidDel="00000000" w:rsidR="00000000" w:rsidRPr="00000000">
        <w:rPr>
          <w:rtl w:val="0"/>
        </w:rPr>
        <w:t xml:space="preserve">                            500: '#06b6d4'</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&lt;/script&gt;</w:t>
      </w:r>
    </w:p>
    <w:p w:rsidR="00000000" w:rsidDel="00000000" w:rsidP="00000000" w:rsidRDefault="00000000" w:rsidRPr="00000000" w14:paraId="0000001E">
      <w:pPr>
        <w:rPr/>
      </w:pPr>
      <w:r w:rsidDel="00000000" w:rsidR="00000000" w:rsidRPr="00000000">
        <w:rPr>
          <w:rtl w:val="0"/>
        </w:rPr>
        <w:t xml:space="preserve">    &lt;style&gt;</w:t>
      </w:r>
    </w:p>
    <w:p w:rsidR="00000000" w:rsidDel="00000000" w:rsidP="00000000" w:rsidRDefault="00000000" w:rsidRPr="00000000" w14:paraId="0000001F">
      <w:pPr>
        <w:rPr/>
      </w:pPr>
      <w:r w:rsidDel="00000000" w:rsidR="00000000" w:rsidRPr="00000000">
        <w:rPr>
          <w:rtl w:val="0"/>
        </w:rPr>
        <w:t xml:space="preserve">        /* Custom background pattern for hero section */</w:t>
      </w:r>
    </w:p>
    <w:p w:rsidR="00000000" w:rsidDel="00000000" w:rsidP="00000000" w:rsidRDefault="00000000" w:rsidRPr="00000000" w14:paraId="00000020">
      <w:pPr>
        <w:rPr/>
      </w:pPr>
      <w:r w:rsidDel="00000000" w:rsidR="00000000" w:rsidRPr="00000000">
        <w:rPr>
          <w:rtl w:val="0"/>
        </w:rPr>
        <w:t xml:space="preserve">        .hero-pattern {</w:t>
      </w:r>
    </w:p>
    <w:p w:rsidR="00000000" w:rsidDel="00000000" w:rsidP="00000000" w:rsidRDefault="00000000" w:rsidRPr="00000000" w14:paraId="00000021">
      <w:pPr>
        <w:rPr/>
      </w:pPr>
      <w:r w:rsidDel="00000000" w:rsidR="00000000" w:rsidRPr="00000000">
        <w:rPr>
          <w:rtl w:val="0"/>
        </w:rPr>
        <w:t xml:space="preserve">            background-color: #0B1120;</w:t>
      </w:r>
    </w:p>
    <w:p w:rsidR="00000000" w:rsidDel="00000000" w:rsidP="00000000" w:rsidRDefault="00000000" w:rsidRPr="00000000" w14:paraId="00000022">
      <w:pPr>
        <w:rPr/>
      </w:pPr>
      <w:r w:rsidDel="00000000" w:rsidR="00000000" w:rsidRPr="00000000">
        <w:rPr>
          <w:rtl w:val="0"/>
        </w:rPr>
        <w:t xml:space="preserve">            background-image: radial-gradient(circle at center, #1E293B 0%, #0B1120 100%);</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&lt;/style&gt;</w:t>
      </w:r>
    </w:p>
    <w:p w:rsidR="00000000" w:rsidDel="00000000" w:rsidP="00000000" w:rsidRDefault="00000000" w:rsidRPr="00000000" w14:paraId="00000025">
      <w:pPr>
        <w:rPr/>
      </w:pPr>
      <w:r w:rsidDel="00000000" w:rsidR="00000000" w:rsidRPr="00000000">
        <w:rPr>
          <w:rtl w:val="0"/>
        </w:rPr>
        <w:t xml:space="preserve">&lt;/head&gt;</w:t>
      </w:r>
    </w:p>
    <w:p w:rsidR="00000000" w:rsidDel="00000000" w:rsidP="00000000" w:rsidRDefault="00000000" w:rsidRPr="00000000" w14:paraId="00000026">
      <w:pPr>
        <w:rPr/>
      </w:pPr>
      <w:r w:rsidDel="00000000" w:rsidR="00000000" w:rsidRPr="00000000">
        <w:rPr>
          <w:rtl w:val="0"/>
        </w:rPr>
        <w:t xml:space="preserve">&lt;body class="bg-gray-50 text-slate-800 font-sans antialiased selection:bg-cyan-500 selection:text-white"&gt;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&lt;!-- NAVIGATION --&gt;</w:t>
      </w:r>
    </w:p>
    <w:p w:rsidR="00000000" w:rsidDel="00000000" w:rsidP="00000000" w:rsidRDefault="00000000" w:rsidRPr="00000000" w14:paraId="00000029">
      <w:pPr>
        <w:rPr/>
      </w:pPr>
      <w:r w:rsidDel="00000000" w:rsidR="00000000" w:rsidRPr="00000000">
        <w:rPr>
          <w:rtl w:val="0"/>
        </w:rPr>
        <w:t xml:space="preserve">    &lt;nav class="fixed w-full z-50 bg-navy/95 backdrop-blur-sm border-b border-slate/50 transition-all duration-300"&gt;</w:t>
      </w:r>
    </w:p>
    <w:p w:rsidR="00000000" w:rsidDel="00000000" w:rsidP="00000000" w:rsidRDefault="00000000" w:rsidRPr="00000000" w14:paraId="0000002A">
      <w:pPr>
        <w:rPr/>
      </w:pPr>
      <w:r w:rsidDel="00000000" w:rsidR="00000000" w:rsidRPr="00000000">
        <w:rPr>
          <w:rtl w:val="0"/>
        </w:rPr>
        <w:t xml:space="preserve">        &lt;div class="max-w-7xl mx-auto px-4 sm:px-6 lg:px-8"&gt;</w:t>
      </w:r>
    </w:p>
    <w:p w:rsidR="00000000" w:rsidDel="00000000" w:rsidP="00000000" w:rsidRDefault="00000000" w:rsidRPr="00000000" w14:paraId="0000002B">
      <w:pPr>
        <w:rPr/>
      </w:pPr>
      <w:r w:rsidDel="00000000" w:rsidR="00000000" w:rsidRPr="00000000">
        <w:rPr>
          <w:rtl w:val="0"/>
        </w:rPr>
        <w:t xml:space="preserve">            &lt;div class="flex justify-between items-center h-20"&gt;</w:t>
      </w:r>
    </w:p>
    <w:p w:rsidR="00000000" w:rsidDel="00000000" w:rsidP="00000000" w:rsidRDefault="00000000" w:rsidRPr="00000000" w14:paraId="0000002C">
      <w:pPr>
        <w:rPr/>
      </w:pPr>
      <w:r w:rsidDel="00000000" w:rsidR="00000000" w:rsidRPr="00000000">
        <w:rPr>
          <w:rtl w:val="0"/>
        </w:rPr>
        <w:t xml:space="preserve">                &lt;!-- Logo --&gt;</w:t>
      </w:r>
    </w:p>
    <w:p w:rsidR="00000000" w:rsidDel="00000000" w:rsidP="00000000" w:rsidRDefault="00000000" w:rsidRPr="00000000" w14:paraId="0000002D">
      <w:pPr>
        <w:rPr/>
      </w:pPr>
      <w:r w:rsidDel="00000000" w:rsidR="00000000" w:rsidRPr="00000000">
        <w:rPr>
          <w:rtl w:val="0"/>
        </w:rPr>
        <w:t xml:space="preserve">                &lt;div class="flex-shrink-0 flex items-center gap-3"&gt;</w:t>
      </w:r>
    </w:p>
    <w:p w:rsidR="00000000" w:rsidDel="00000000" w:rsidP="00000000" w:rsidRDefault="00000000" w:rsidRPr="00000000" w14:paraId="0000002E">
      <w:pPr>
        <w:rPr/>
      </w:pPr>
      <w:r w:rsidDel="00000000" w:rsidR="00000000" w:rsidRPr="00000000">
        <w:rPr>
          <w:rtl w:val="0"/>
        </w:rPr>
        <w:t xml:space="preserve">                    &lt;!-- Geometric Hawk SVG --&gt;</w:t>
      </w:r>
    </w:p>
    <w:p w:rsidR="00000000" w:rsidDel="00000000" w:rsidP="00000000" w:rsidRDefault="00000000" w:rsidRPr="00000000" w14:paraId="0000002F">
      <w:pPr>
        <w:rPr/>
      </w:pPr>
      <w:r w:rsidDel="00000000" w:rsidR="00000000" w:rsidRPr="00000000">
        <w:rPr>
          <w:rtl w:val="0"/>
        </w:rPr>
        <w:t xml:space="preserve">                    &lt;svg width="40" height="40" viewBox="0 0 100 100" fill="none" xmlns="http://www.w3.org/2000/svg"&gt;</w:t>
      </w:r>
    </w:p>
    <w:p w:rsidR="00000000" w:rsidDel="00000000" w:rsidP="00000000" w:rsidRDefault="00000000" w:rsidRPr="00000000" w14:paraId="00000030">
      <w:pPr>
        <w:rPr/>
      </w:pPr>
      <w:r w:rsidDel="00000000" w:rsidR="00000000" w:rsidRPr="00000000">
        <w:rPr>
          <w:rtl w:val="0"/>
        </w:rPr>
        <w:t xml:space="preserve">                        &lt;polygon points="10,50 40,20 50,50" fill="#22d3ee" opacity="0.9"/&gt;</w:t>
      </w:r>
    </w:p>
    <w:p w:rsidR="00000000" w:rsidDel="00000000" w:rsidP="00000000" w:rsidRDefault="00000000" w:rsidRPr="00000000" w14:paraId="00000031">
      <w:pPr>
        <w:rPr/>
      </w:pPr>
      <w:r w:rsidDel="00000000" w:rsidR="00000000" w:rsidRPr="00000000">
        <w:rPr>
          <w:rtl w:val="0"/>
        </w:rPr>
        <w:t xml:space="preserve">                        &lt;polygon points="40,20 90,30 50,50" fill="#06b6d4"/&gt;</w:t>
      </w:r>
    </w:p>
    <w:p w:rsidR="00000000" w:rsidDel="00000000" w:rsidP="00000000" w:rsidRDefault="00000000" w:rsidRPr="00000000" w14:paraId="00000032">
      <w:pPr>
        <w:rPr/>
      </w:pPr>
      <w:r w:rsidDel="00000000" w:rsidR="00000000" w:rsidRPr="00000000">
        <w:rPr>
          <w:rtl w:val="0"/>
        </w:rPr>
        <w:t xml:space="preserve">                        &lt;polygon points="50,50 90,30 70,80" fill="#38bdf8" opacity="0.8"/&gt;</w:t>
      </w:r>
    </w:p>
    <w:p w:rsidR="00000000" w:rsidDel="00000000" w:rsidP="00000000" w:rsidRDefault="00000000" w:rsidRPr="00000000" w14:paraId="00000033">
      <w:pPr>
        <w:rPr/>
      </w:pPr>
      <w:r w:rsidDel="00000000" w:rsidR="00000000" w:rsidRPr="00000000">
        <w:rPr>
          <w:rtl w:val="0"/>
        </w:rPr>
        <w:t xml:space="preserve">                        &lt;polygon points="10,50 50,50 30,70" fill="#0284c7"/&gt;</w:t>
      </w:r>
    </w:p>
    <w:p w:rsidR="00000000" w:rsidDel="00000000" w:rsidP="00000000" w:rsidRDefault="00000000" w:rsidRPr="00000000" w14:paraId="00000034">
      <w:pPr>
        <w:rPr/>
      </w:pPr>
      <w:r w:rsidDel="00000000" w:rsidR="00000000" w:rsidRPr="00000000">
        <w:rPr>
          <w:rtl w:val="0"/>
        </w:rPr>
        <w:t xml:space="preserve">                    &lt;/svg&gt;</w:t>
      </w:r>
    </w:p>
    <w:p w:rsidR="00000000" w:rsidDel="00000000" w:rsidP="00000000" w:rsidRDefault="00000000" w:rsidRPr="00000000" w14:paraId="00000035">
      <w:pPr>
        <w:rPr/>
      </w:pPr>
      <w:r w:rsidDel="00000000" w:rsidR="00000000" w:rsidRPr="00000000">
        <w:rPr>
          <w:rtl w:val="0"/>
        </w:rPr>
        <w:t xml:space="preserve">                    &lt;div class="flex flex-col"&gt;</w:t>
      </w:r>
    </w:p>
    <w:p w:rsidR="00000000" w:rsidDel="00000000" w:rsidP="00000000" w:rsidRDefault="00000000" w:rsidRPr="00000000" w14:paraId="00000036">
      <w:pPr>
        <w:rPr/>
      </w:pPr>
      <w:r w:rsidDel="00000000" w:rsidR="00000000" w:rsidRPr="00000000">
        <w:rPr>
          <w:rtl w:val="0"/>
        </w:rPr>
        <w:t xml:space="preserve">                        &lt;span class="text-white font-bold text-xl tracking-wider leading-none"&gt;HAWKRIDGE&lt;/span&gt;</w:t>
      </w:r>
    </w:p>
    <w:p w:rsidR="00000000" w:rsidDel="00000000" w:rsidP="00000000" w:rsidRDefault="00000000" w:rsidRPr="00000000" w14:paraId="00000037">
      <w:pPr>
        <w:rPr/>
      </w:pPr>
      <w:r w:rsidDel="00000000" w:rsidR="00000000" w:rsidRPr="00000000">
        <w:rPr>
          <w:rtl w:val="0"/>
        </w:rPr>
        <w:t xml:space="preserve">                        &lt;span class="text-cyan-400 text-[10px] font-semibold tracking-[0.2em] leading-tight"&gt;CREATIONS INC.&lt;/span&gt;</w:t>
      </w:r>
    </w:p>
    <w:p w:rsidR="00000000" w:rsidDel="00000000" w:rsidP="00000000" w:rsidRDefault="00000000" w:rsidRPr="00000000" w14:paraId="00000038">
      <w:pPr>
        <w:rPr/>
      </w:pPr>
      <w:r w:rsidDel="00000000" w:rsidR="00000000" w:rsidRPr="00000000">
        <w:rPr>
          <w:rtl w:val="0"/>
        </w:rPr>
        <w:t xml:space="preserve">                    &lt;/div&gt;</w:t>
      </w:r>
    </w:p>
    <w:p w:rsidR="00000000" w:rsidDel="00000000" w:rsidP="00000000" w:rsidRDefault="00000000" w:rsidRPr="00000000" w14:paraId="00000039">
      <w:pPr>
        <w:rPr/>
      </w:pPr>
      <w:r w:rsidDel="00000000" w:rsidR="00000000" w:rsidRPr="00000000">
        <w:rPr>
          <w:rtl w:val="0"/>
        </w:rPr>
        <w:t xml:space="preserve">                &lt;/div&gt;</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&lt;!-- Desktop Menu --&gt;</w:t>
      </w:r>
    </w:p>
    <w:p w:rsidR="00000000" w:rsidDel="00000000" w:rsidP="00000000" w:rsidRDefault="00000000" w:rsidRPr="00000000" w14:paraId="0000003C">
      <w:pPr>
        <w:rPr/>
      </w:pPr>
      <w:r w:rsidDel="00000000" w:rsidR="00000000" w:rsidRPr="00000000">
        <w:rPr>
          <w:rtl w:val="0"/>
        </w:rPr>
        <w:t xml:space="preserve">                &lt;div class="hidden md:flex items-center space-x-8"&gt;</w:t>
      </w:r>
    </w:p>
    <w:p w:rsidR="00000000" w:rsidDel="00000000" w:rsidP="00000000" w:rsidRDefault="00000000" w:rsidRPr="00000000" w14:paraId="0000003D">
      <w:pPr>
        <w:rPr/>
      </w:pPr>
      <w:r w:rsidDel="00000000" w:rsidR="00000000" w:rsidRPr="00000000">
        <w:rPr>
          <w:rtl w:val="0"/>
        </w:rPr>
        <w:t xml:space="preserve">                    &lt;a href="#capabilities" class="text-gray-300 hover:text-cyan-400 text-sm font-semibold transition-colors"&gt;CAPABILITIES&lt;/a&gt;</w:t>
      </w:r>
    </w:p>
    <w:p w:rsidR="00000000" w:rsidDel="00000000" w:rsidP="00000000" w:rsidRDefault="00000000" w:rsidRPr="00000000" w14:paraId="0000003E">
      <w:pPr>
        <w:rPr/>
      </w:pPr>
      <w:r w:rsidDel="00000000" w:rsidR="00000000" w:rsidRPr="00000000">
        <w:rPr>
          <w:rtl w:val="0"/>
        </w:rPr>
        <w:t xml:space="preserve">                    &lt;a href="#advantage" class="text-gray-300 hover:text-cyan-400 text-sm font-semibold transition-colors"&gt;THE ADVANTAGE&lt;/a&gt;</w:t>
      </w:r>
    </w:p>
    <w:p w:rsidR="00000000" w:rsidDel="00000000" w:rsidP="00000000" w:rsidRDefault="00000000" w:rsidRPr="00000000" w14:paraId="0000003F">
      <w:pPr>
        <w:rPr/>
      </w:pPr>
      <w:r w:rsidDel="00000000" w:rsidR="00000000" w:rsidRPr="00000000">
        <w:rPr>
          <w:rtl w:val="0"/>
        </w:rPr>
        <w:t xml:space="preserve">                    &lt;a href="#dispatch" class="text-gray-300 hover:text-cyan-400 text-sm font-semibold transition-colors"&gt;DISPATCH&lt;/a&gt;</w:t>
      </w:r>
    </w:p>
    <w:p w:rsidR="00000000" w:rsidDel="00000000" w:rsidP="00000000" w:rsidRDefault="00000000" w:rsidRPr="00000000" w14:paraId="00000040">
      <w:pPr>
        <w:rPr/>
      </w:pPr>
      <w:r w:rsidDel="00000000" w:rsidR="00000000" w:rsidRPr="00000000">
        <w:rPr>
          <w:rtl w:val="0"/>
        </w:rPr>
        <w:t xml:space="preserve">                    &lt;a href="#dispatch" class="bg-cyan-500 hover:bg-cyan-400 text-navy font-bold py-2.5 px-6 rounded-sm transition-all shadow-[0_0_15px_rgba(6,182,212,0.4)] hover:shadow-[0_0_25px_rgba(6,182,212,0.6)]"&gt;</w:t>
      </w:r>
    </w:p>
    <w:p w:rsidR="00000000" w:rsidDel="00000000" w:rsidP="00000000" w:rsidRDefault="00000000" w:rsidRPr="00000000" w14:paraId="00000041">
      <w:pPr>
        <w:rPr/>
      </w:pPr>
      <w:r w:rsidDel="00000000" w:rsidR="00000000" w:rsidRPr="00000000">
        <w:rPr>
          <w:rtl w:val="0"/>
        </w:rPr>
        <w:t xml:space="preserve">                        PARTNER WITH US</w:t>
      </w:r>
    </w:p>
    <w:p w:rsidR="00000000" w:rsidDel="00000000" w:rsidP="00000000" w:rsidRDefault="00000000" w:rsidRPr="00000000" w14:paraId="00000042">
      <w:pPr>
        <w:rPr/>
      </w:pPr>
      <w:r w:rsidDel="00000000" w:rsidR="00000000" w:rsidRPr="00000000">
        <w:rPr>
          <w:rtl w:val="0"/>
        </w:rPr>
        <w:t xml:space="preserve">                    &lt;/a&gt;</w:t>
      </w:r>
    </w:p>
    <w:p w:rsidR="00000000" w:rsidDel="00000000" w:rsidP="00000000" w:rsidRDefault="00000000" w:rsidRPr="00000000" w14:paraId="00000043">
      <w:pPr>
        <w:rPr/>
      </w:pPr>
      <w:r w:rsidDel="00000000" w:rsidR="00000000" w:rsidRPr="00000000">
        <w:rPr>
          <w:rtl w:val="0"/>
        </w:rPr>
        <w:t xml:space="preserve">                &lt;/div&gt;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 Mobile menu button --&gt;</w:t>
      </w:r>
    </w:p>
    <w:p w:rsidR="00000000" w:rsidDel="00000000" w:rsidP="00000000" w:rsidRDefault="00000000" w:rsidRPr="00000000" w14:paraId="00000046">
      <w:pPr>
        <w:rPr/>
      </w:pPr>
      <w:r w:rsidDel="00000000" w:rsidR="00000000" w:rsidRPr="00000000">
        <w:rPr>
          <w:rtl w:val="0"/>
        </w:rPr>
        <w:t xml:space="preserve">                &lt;div class="md:hidden flex items-center"&gt;</w:t>
      </w:r>
    </w:p>
    <w:p w:rsidR="00000000" w:rsidDel="00000000" w:rsidP="00000000" w:rsidRDefault="00000000" w:rsidRPr="00000000" w14:paraId="00000047">
      <w:pPr>
        <w:rPr/>
      </w:pPr>
      <w:r w:rsidDel="00000000" w:rsidR="00000000" w:rsidRPr="00000000">
        <w:rPr>
          <w:rtl w:val="0"/>
        </w:rPr>
        <w:t xml:space="preserve">                    &lt;button class="text-gray-300 hover:text-white focus:outline-none" onclick="document.getElementById('mobile-menu').classList.toggle('hidden')"&gt;</w:t>
      </w:r>
    </w:p>
    <w:p w:rsidR="00000000" w:rsidDel="00000000" w:rsidP="00000000" w:rsidRDefault="00000000" w:rsidRPr="00000000" w14:paraId="00000048">
      <w:pPr>
        <w:rPr/>
      </w:pPr>
      <w:r w:rsidDel="00000000" w:rsidR="00000000" w:rsidRPr="00000000">
        <w:rPr>
          <w:rtl w:val="0"/>
        </w:rPr>
        <w:t xml:space="preserve">                        &lt;svg class="h-6 w-6" fill="none" viewBox="0 0 24 24" stroke="currentColor"&gt;</w:t>
      </w:r>
    </w:p>
    <w:p w:rsidR="00000000" w:rsidDel="00000000" w:rsidP="00000000" w:rsidRDefault="00000000" w:rsidRPr="00000000" w14:paraId="00000049">
      <w:pPr>
        <w:rPr/>
      </w:pPr>
      <w:r w:rsidDel="00000000" w:rsidR="00000000" w:rsidRPr="00000000">
        <w:rPr>
          <w:rtl w:val="0"/>
        </w:rPr>
        <w:t xml:space="preserve">                            &lt;path stroke-linecap="round" stroke-linejoin="round" stroke-width="2" d="M4 6h16M4 12h16M4 18h16" /&gt;</w:t>
      </w:r>
    </w:p>
    <w:p w:rsidR="00000000" w:rsidDel="00000000" w:rsidP="00000000" w:rsidRDefault="00000000" w:rsidRPr="00000000" w14:paraId="0000004A">
      <w:pPr>
        <w:rPr/>
      </w:pPr>
      <w:r w:rsidDel="00000000" w:rsidR="00000000" w:rsidRPr="00000000">
        <w:rPr>
          <w:rtl w:val="0"/>
        </w:rPr>
        <w:t xml:space="preserve">                        &lt;/svg&gt;</w:t>
      </w:r>
    </w:p>
    <w:p w:rsidR="00000000" w:rsidDel="00000000" w:rsidP="00000000" w:rsidRDefault="00000000" w:rsidRPr="00000000" w14:paraId="0000004B">
      <w:pPr>
        <w:rPr/>
      </w:pPr>
      <w:r w:rsidDel="00000000" w:rsidR="00000000" w:rsidRPr="00000000">
        <w:rPr>
          <w:rtl w:val="0"/>
        </w:rPr>
        <w:t xml:space="preserve">                    &lt;/button&gt;</w:t>
      </w:r>
    </w:p>
    <w:p w:rsidR="00000000" w:rsidDel="00000000" w:rsidP="00000000" w:rsidRDefault="00000000" w:rsidRPr="00000000" w14:paraId="0000004C">
      <w:pPr>
        <w:rPr/>
      </w:pPr>
      <w:r w:rsidDel="00000000" w:rsidR="00000000" w:rsidRPr="00000000">
        <w:rPr>
          <w:rtl w:val="0"/>
        </w:rPr>
        <w:t xml:space="preserve">                &lt;/div&gt;</w:t>
      </w:r>
    </w:p>
    <w:p w:rsidR="00000000" w:rsidDel="00000000" w:rsidP="00000000" w:rsidRDefault="00000000" w:rsidRPr="00000000" w14:paraId="0000004D">
      <w:pPr>
        <w:rPr/>
      </w:pPr>
      <w:r w:rsidDel="00000000" w:rsidR="00000000" w:rsidRPr="00000000">
        <w:rPr>
          <w:rtl w:val="0"/>
        </w:rPr>
        <w:t xml:space="preserve">            &lt;/div&gt;</w:t>
      </w:r>
    </w:p>
    <w:p w:rsidR="00000000" w:rsidDel="00000000" w:rsidP="00000000" w:rsidRDefault="00000000" w:rsidRPr="00000000" w14:paraId="0000004E">
      <w:pPr>
        <w:rPr/>
      </w:pPr>
      <w:r w:rsidDel="00000000" w:rsidR="00000000" w:rsidRPr="00000000">
        <w:rPr>
          <w:rtl w:val="0"/>
        </w:rPr>
        <w:t xml:space="preserve">        &lt;/div&gt;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&lt;!-- Mobile Menu --&gt;</w:t>
      </w:r>
    </w:p>
    <w:p w:rsidR="00000000" w:rsidDel="00000000" w:rsidP="00000000" w:rsidRDefault="00000000" w:rsidRPr="00000000" w14:paraId="00000051">
      <w:pPr>
        <w:rPr/>
      </w:pPr>
      <w:r w:rsidDel="00000000" w:rsidR="00000000" w:rsidRPr="00000000">
        <w:rPr>
          <w:rtl w:val="0"/>
        </w:rPr>
        <w:t xml:space="preserve">        &lt;div id="mobile-menu" class="hidden md:hidden bg-navy border-t border-slate"&gt;</w:t>
      </w:r>
    </w:p>
    <w:p w:rsidR="00000000" w:rsidDel="00000000" w:rsidP="00000000" w:rsidRDefault="00000000" w:rsidRPr="00000000" w14:paraId="00000052">
      <w:pPr>
        <w:rPr/>
      </w:pPr>
      <w:r w:rsidDel="00000000" w:rsidR="00000000" w:rsidRPr="00000000">
        <w:rPr>
          <w:rtl w:val="0"/>
        </w:rPr>
        <w:t xml:space="preserve">            &lt;div class="px-2 pt-2 pb-3 space-y-1 sm:px-3"&gt;</w:t>
      </w:r>
    </w:p>
    <w:p w:rsidR="00000000" w:rsidDel="00000000" w:rsidP="00000000" w:rsidRDefault="00000000" w:rsidRPr="00000000" w14:paraId="00000053">
      <w:pPr>
        <w:rPr/>
      </w:pPr>
      <w:r w:rsidDel="00000000" w:rsidR="00000000" w:rsidRPr="00000000">
        <w:rPr>
          <w:rtl w:val="0"/>
        </w:rPr>
        <w:t xml:space="preserve">                &lt;a href="#capabilities" class="block px-3 py-2 text-base font-medium text-gray-300 hover:text-cyan-400"&gt;Capabilities&lt;/a&gt;</w:t>
      </w:r>
    </w:p>
    <w:p w:rsidR="00000000" w:rsidDel="00000000" w:rsidP="00000000" w:rsidRDefault="00000000" w:rsidRPr="00000000" w14:paraId="00000054">
      <w:pPr>
        <w:rPr/>
      </w:pPr>
      <w:r w:rsidDel="00000000" w:rsidR="00000000" w:rsidRPr="00000000">
        <w:rPr>
          <w:rtl w:val="0"/>
        </w:rPr>
        <w:t xml:space="preserve">                &lt;a href="#advantage" class="block px-3 py-2 text-base font-medium text-gray-300 hover:text-cyan-400"&gt;The Advantage&lt;/a&gt;</w:t>
      </w:r>
    </w:p>
    <w:p w:rsidR="00000000" w:rsidDel="00000000" w:rsidP="00000000" w:rsidRDefault="00000000" w:rsidRPr="00000000" w14:paraId="00000055">
      <w:pPr>
        <w:rPr/>
      </w:pPr>
      <w:r w:rsidDel="00000000" w:rsidR="00000000" w:rsidRPr="00000000">
        <w:rPr>
          <w:rtl w:val="0"/>
        </w:rPr>
        <w:t xml:space="preserve">                &lt;a href="#dispatch" class="block px-3 py-2 text-cyan-400 font-bold"&gt;Partner With Us&lt;/a&gt;</w:t>
      </w:r>
    </w:p>
    <w:p w:rsidR="00000000" w:rsidDel="00000000" w:rsidP="00000000" w:rsidRDefault="00000000" w:rsidRPr="00000000" w14:paraId="00000056">
      <w:pPr>
        <w:rPr/>
      </w:pPr>
      <w:r w:rsidDel="00000000" w:rsidR="00000000" w:rsidRPr="00000000">
        <w:rPr>
          <w:rtl w:val="0"/>
        </w:rPr>
        <w:t xml:space="preserve">            &lt;/div&gt;</w:t>
      </w:r>
    </w:p>
    <w:p w:rsidR="00000000" w:rsidDel="00000000" w:rsidP="00000000" w:rsidRDefault="00000000" w:rsidRPr="00000000" w14:paraId="00000057">
      <w:pPr>
        <w:rPr/>
      </w:pPr>
      <w:r w:rsidDel="00000000" w:rsidR="00000000" w:rsidRPr="00000000">
        <w:rPr>
          <w:rtl w:val="0"/>
        </w:rPr>
        <w:t xml:space="preserve">        &lt;/div&gt;</w:t>
      </w:r>
    </w:p>
    <w:p w:rsidR="00000000" w:rsidDel="00000000" w:rsidP="00000000" w:rsidRDefault="00000000" w:rsidRPr="00000000" w14:paraId="00000058">
      <w:pPr>
        <w:rPr/>
      </w:pPr>
      <w:r w:rsidDel="00000000" w:rsidR="00000000" w:rsidRPr="00000000">
        <w:rPr>
          <w:rtl w:val="0"/>
        </w:rPr>
        <w:t xml:space="preserve">    &lt;/nav&gt;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&lt;!-- HERO SECTION --&gt;</w:t>
      </w:r>
    </w:p>
    <w:p w:rsidR="00000000" w:rsidDel="00000000" w:rsidP="00000000" w:rsidRDefault="00000000" w:rsidRPr="00000000" w14:paraId="0000005B">
      <w:pPr>
        <w:rPr/>
      </w:pPr>
      <w:r w:rsidDel="00000000" w:rsidR="00000000" w:rsidRPr="00000000">
        <w:rPr>
          <w:rtl w:val="0"/>
        </w:rPr>
        <w:t xml:space="preserve">    &lt;section class="hero-pattern min-h-screen flex items-center pt-20 relative overflow-hidden"&gt;</w:t>
      </w:r>
    </w:p>
    <w:p w:rsidR="00000000" w:rsidDel="00000000" w:rsidP="00000000" w:rsidRDefault="00000000" w:rsidRPr="00000000" w14:paraId="0000005C">
      <w:pPr>
        <w:rPr/>
      </w:pPr>
      <w:r w:rsidDel="00000000" w:rsidR="00000000" w:rsidRPr="00000000">
        <w:rPr>
          <w:rtl w:val="0"/>
        </w:rPr>
        <w:t xml:space="preserve">        &lt;!-- Abstract grid background overlay --&gt;</w:t>
      </w:r>
    </w:p>
    <w:p w:rsidR="00000000" w:rsidDel="00000000" w:rsidP="00000000" w:rsidRDefault="00000000" w:rsidRPr="00000000" w14:paraId="0000005D">
      <w:pPr>
        <w:rPr/>
      </w:pPr>
      <w:r w:rsidDel="00000000" w:rsidR="00000000" w:rsidRPr="00000000">
        <w:rPr>
          <w:rtl w:val="0"/>
        </w:rPr>
        <w:t xml:space="preserve">        &lt;div class="absolute inset-0 opacity-10" style="background-image: linear-gradient(#22d3ee 1px, transparent 1px), linear-gradient(90deg, #22d3ee 1px, transparent 1px); background-size: 40px 40px;"&gt;&lt;/div&gt;</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&lt;div class="max-w-7xl mx-auto px-4 sm:px-6 lg:px-8 relative z-10 w-full py-20"&gt;</w:t>
      </w:r>
    </w:p>
    <w:p w:rsidR="00000000" w:rsidDel="00000000" w:rsidP="00000000" w:rsidRDefault="00000000" w:rsidRPr="00000000" w14:paraId="00000060">
      <w:pPr>
        <w:rPr/>
      </w:pPr>
      <w:r w:rsidDel="00000000" w:rsidR="00000000" w:rsidRPr="00000000">
        <w:rPr>
          <w:rtl w:val="0"/>
        </w:rPr>
        <w:t xml:space="preserve">            &lt;div class="max-w-3xl"&gt;</w:t>
      </w:r>
    </w:p>
    <w:p w:rsidR="00000000" w:rsidDel="00000000" w:rsidP="00000000" w:rsidRDefault="00000000" w:rsidRPr="00000000" w14:paraId="00000061">
      <w:pPr>
        <w:rPr/>
      </w:pPr>
      <w:r w:rsidDel="00000000" w:rsidR="00000000" w:rsidRPr="00000000">
        <w:rPr>
          <w:rtl w:val="0"/>
        </w:rPr>
        <w:t xml:space="preserve">                &lt;div class="inline-block border border-cyan-500/30 bg-cyan-500/10 backdrop-blur-sm px-4 py-1.5 rounded-full mb-6"&gt;</w:t>
      </w:r>
    </w:p>
    <w:p w:rsidR="00000000" w:rsidDel="00000000" w:rsidP="00000000" w:rsidRDefault="00000000" w:rsidRPr="00000000" w14:paraId="00000062">
      <w:pPr>
        <w:rPr/>
      </w:pPr>
      <w:r w:rsidDel="00000000" w:rsidR="00000000" w:rsidRPr="00000000">
        <w:rPr>
          <w:rtl w:val="0"/>
        </w:rPr>
        <w:t xml:space="preserve">                    &lt;span class="text-cyan-400 text-xs font-bold tracking-widest uppercase"&gt;Calgary's Agile Infrastructure Partner&lt;/span&gt;</w:t>
      </w:r>
    </w:p>
    <w:p w:rsidR="00000000" w:rsidDel="00000000" w:rsidP="00000000" w:rsidRDefault="00000000" w:rsidRPr="00000000" w14:paraId="00000063">
      <w:pPr>
        <w:rPr/>
      </w:pPr>
      <w:r w:rsidDel="00000000" w:rsidR="00000000" w:rsidRPr="00000000">
        <w:rPr>
          <w:rtl w:val="0"/>
        </w:rPr>
        <w:t xml:space="preserve">                &lt;/div&gt;</w:t>
      </w:r>
    </w:p>
    <w:p w:rsidR="00000000" w:rsidDel="00000000" w:rsidP="00000000" w:rsidRDefault="00000000" w:rsidRPr="00000000" w14:paraId="00000064">
      <w:pPr>
        <w:rPr/>
      </w:pPr>
      <w:r w:rsidDel="00000000" w:rsidR="00000000" w:rsidRPr="00000000">
        <w:rPr>
          <w:rtl w:val="0"/>
        </w:rPr>
        <w:t xml:space="preserve">                &lt;h1 class="text-5xl md:text-7xl font-extrabold text-white tracking-tight leading-[1.1] mb-8"&gt;</w:t>
      </w:r>
    </w:p>
    <w:p w:rsidR="00000000" w:rsidDel="00000000" w:rsidP="00000000" w:rsidRDefault="00000000" w:rsidRPr="00000000" w14:paraId="00000065">
      <w:pPr>
        <w:rPr/>
      </w:pPr>
      <w:r w:rsidDel="00000000" w:rsidR="00000000" w:rsidRPr="00000000">
        <w:rPr>
          <w:rtl w:val="0"/>
        </w:rPr>
        <w:t xml:space="preserve">                    Precision Civil Infrastructure.&lt;br&gt;</w:t>
      </w:r>
    </w:p>
    <w:p w:rsidR="00000000" w:rsidDel="00000000" w:rsidP="00000000" w:rsidRDefault="00000000" w:rsidRPr="00000000" w14:paraId="00000066">
      <w:pPr>
        <w:rPr/>
      </w:pPr>
      <w:r w:rsidDel="00000000" w:rsidR="00000000" w:rsidRPr="00000000">
        <w:rPr>
          <w:rtl w:val="0"/>
        </w:rPr>
        <w:t xml:space="preserve">                    &lt;span class="text-transparent bg-clip-text bg-gradient-to-r from-cyan-400 to-blue-500"&gt;Engineered Without the Overhead.&lt;/span&gt;</w:t>
      </w:r>
    </w:p>
    <w:p w:rsidR="00000000" w:rsidDel="00000000" w:rsidP="00000000" w:rsidRDefault="00000000" w:rsidRPr="00000000" w14:paraId="00000067">
      <w:pPr>
        <w:rPr/>
      </w:pPr>
      <w:r w:rsidDel="00000000" w:rsidR="00000000" w:rsidRPr="00000000">
        <w:rPr>
          <w:rtl w:val="0"/>
        </w:rPr>
        <w:t xml:space="preserve">                &lt;/h1&gt;</w:t>
      </w:r>
    </w:p>
    <w:p w:rsidR="00000000" w:rsidDel="00000000" w:rsidP="00000000" w:rsidRDefault="00000000" w:rsidRPr="00000000" w14:paraId="00000068">
      <w:pPr>
        <w:rPr/>
      </w:pPr>
      <w:r w:rsidDel="00000000" w:rsidR="00000000" w:rsidRPr="00000000">
        <w:rPr>
          <w:rtl w:val="0"/>
        </w:rPr>
        <w:t xml:space="preserve">                &lt;p class="text-lg md:text-xl text-gray-400 font-light mb-10 max-w-2xl leading-relaxed"&gt;</w:t>
      </w:r>
    </w:p>
    <w:p w:rsidR="00000000" w:rsidDel="00000000" w:rsidP="00000000" w:rsidRDefault="00000000" w:rsidRPr="00000000" w14:paraId="00000069">
      <w:pPr>
        <w:rPr/>
      </w:pPr>
      <w:r w:rsidDel="00000000" w:rsidR="00000000" w:rsidRPr="00000000">
        <w:rPr>
          <w:rtl w:val="0"/>
        </w:rPr>
        <w:t xml:space="preserve">                    We are a vertically integrated civil and GC firm. By utilizing automated management systems and an agile operational framework, we execute $250k–$1.5M commercial earthworks and utilities &lt;strong class="text-white font-semibold"&gt;15% to 20% below legacy market rates.&lt;/strong&gt;</w:t>
      </w:r>
    </w:p>
    <w:p w:rsidR="00000000" w:rsidDel="00000000" w:rsidP="00000000" w:rsidRDefault="00000000" w:rsidRPr="00000000" w14:paraId="0000006A">
      <w:pPr>
        <w:rPr/>
      </w:pPr>
      <w:r w:rsidDel="00000000" w:rsidR="00000000" w:rsidRPr="00000000">
        <w:rPr>
          <w:rtl w:val="0"/>
        </w:rPr>
        <w:t xml:space="preserve">                &lt;/p&gt;</w:t>
      </w:r>
    </w:p>
    <w:p w:rsidR="00000000" w:rsidDel="00000000" w:rsidP="00000000" w:rsidRDefault="00000000" w:rsidRPr="00000000" w14:paraId="0000006B">
      <w:pPr>
        <w:rPr/>
      </w:pPr>
      <w:r w:rsidDel="00000000" w:rsidR="00000000" w:rsidRPr="00000000">
        <w:rPr>
          <w:rtl w:val="0"/>
        </w:rPr>
        <w:t xml:space="preserve">                &lt;div class="flex flex-col sm:flex-row gap-4"&gt;</w:t>
      </w:r>
    </w:p>
    <w:p w:rsidR="00000000" w:rsidDel="00000000" w:rsidP="00000000" w:rsidRDefault="00000000" w:rsidRPr="00000000" w14:paraId="0000006C">
      <w:pPr>
        <w:rPr/>
      </w:pPr>
      <w:r w:rsidDel="00000000" w:rsidR="00000000" w:rsidRPr="00000000">
        <w:rPr>
          <w:rtl w:val="0"/>
        </w:rPr>
        <w:t xml:space="preserve">                    &lt;a href="#dispatch" class="bg-cyan-500 hover:bg-cyan-400 text-navy text-center font-bold py-4 px-8 rounded-sm transition-all shadow-[0_0_20px_rgba(6,182,212,0.3)] hover:shadow-[0_0_30px_rgba(6,182,212,0.6)]"&gt;</w:t>
      </w:r>
    </w:p>
    <w:p w:rsidR="00000000" w:rsidDel="00000000" w:rsidP="00000000" w:rsidRDefault="00000000" w:rsidRPr="00000000" w14:paraId="0000006D">
      <w:pPr>
        <w:rPr/>
      </w:pPr>
      <w:r w:rsidDel="00000000" w:rsidR="00000000" w:rsidRPr="00000000">
        <w:rPr>
          <w:rtl w:val="0"/>
        </w:rPr>
        <w:t xml:space="preserve">                        VIEW TURNKEY CAPABILITIES</w:t>
      </w:r>
    </w:p>
    <w:p w:rsidR="00000000" w:rsidDel="00000000" w:rsidP="00000000" w:rsidRDefault="00000000" w:rsidRPr="00000000" w14:paraId="0000006E">
      <w:pPr>
        <w:rPr/>
      </w:pPr>
      <w:r w:rsidDel="00000000" w:rsidR="00000000" w:rsidRPr="00000000">
        <w:rPr>
          <w:rtl w:val="0"/>
        </w:rPr>
        <w:t xml:space="preserve">                    &lt;/a&gt;</w:t>
      </w:r>
    </w:p>
    <w:p w:rsidR="00000000" w:rsidDel="00000000" w:rsidP="00000000" w:rsidRDefault="00000000" w:rsidRPr="00000000" w14:paraId="0000006F">
      <w:pPr>
        <w:rPr/>
      </w:pPr>
      <w:r w:rsidDel="00000000" w:rsidR="00000000" w:rsidRPr="00000000">
        <w:rPr>
          <w:rtl w:val="0"/>
        </w:rPr>
        <w:t xml:space="preserve">                    &lt;a href="#advantage" class="border border-slate text-white text-center hover:bg-slate/50 font-bold py-4 px-8 rounded-sm transition-all"&gt;</w:t>
      </w:r>
    </w:p>
    <w:p w:rsidR="00000000" w:rsidDel="00000000" w:rsidP="00000000" w:rsidRDefault="00000000" w:rsidRPr="00000000" w14:paraId="00000070">
      <w:pPr>
        <w:rPr/>
      </w:pPr>
      <w:r w:rsidDel="00000000" w:rsidR="00000000" w:rsidRPr="00000000">
        <w:rPr>
          <w:rtl w:val="0"/>
        </w:rPr>
        <w:t xml:space="preserve">                        OUR FINANCIAL MODEL</w:t>
      </w:r>
    </w:p>
    <w:p w:rsidR="00000000" w:rsidDel="00000000" w:rsidP="00000000" w:rsidRDefault="00000000" w:rsidRPr="00000000" w14:paraId="00000071">
      <w:pPr>
        <w:rPr/>
      </w:pPr>
      <w:r w:rsidDel="00000000" w:rsidR="00000000" w:rsidRPr="00000000">
        <w:rPr>
          <w:rtl w:val="0"/>
        </w:rPr>
        <w:t xml:space="preserve">                    &lt;/a&gt;</w:t>
      </w:r>
    </w:p>
    <w:p w:rsidR="00000000" w:rsidDel="00000000" w:rsidP="00000000" w:rsidRDefault="00000000" w:rsidRPr="00000000" w14:paraId="00000072">
      <w:pPr>
        <w:rPr/>
      </w:pPr>
      <w:r w:rsidDel="00000000" w:rsidR="00000000" w:rsidRPr="00000000">
        <w:rPr>
          <w:rtl w:val="0"/>
        </w:rPr>
        <w:t xml:space="preserve">                &lt;/div&gt;</w:t>
      </w:r>
    </w:p>
    <w:p w:rsidR="00000000" w:rsidDel="00000000" w:rsidP="00000000" w:rsidRDefault="00000000" w:rsidRPr="00000000" w14:paraId="00000073">
      <w:pPr>
        <w:rPr/>
      </w:pPr>
      <w:r w:rsidDel="00000000" w:rsidR="00000000" w:rsidRPr="00000000">
        <w:rPr>
          <w:rtl w:val="0"/>
        </w:rPr>
        <w:t xml:space="preserve">            &lt;/div&gt;</w:t>
      </w:r>
    </w:p>
    <w:p w:rsidR="00000000" w:rsidDel="00000000" w:rsidP="00000000" w:rsidRDefault="00000000" w:rsidRPr="00000000" w14:paraId="00000074">
      <w:pPr>
        <w:rPr/>
      </w:pPr>
      <w:r w:rsidDel="00000000" w:rsidR="00000000" w:rsidRPr="00000000">
        <w:rPr>
          <w:rtl w:val="0"/>
        </w:rPr>
        <w:t xml:space="preserve">        &lt;/div&gt;</w:t>
      </w:r>
    </w:p>
    <w:p w:rsidR="00000000" w:rsidDel="00000000" w:rsidP="00000000" w:rsidRDefault="00000000" w:rsidRPr="00000000" w14:paraId="00000075">
      <w:pPr>
        <w:rPr/>
      </w:pPr>
      <w:r w:rsidDel="00000000" w:rsidR="00000000" w:rsidRPr="00000000">
        <w:rPr>
          <w:rtl w:val="0"/>
        </w:rPr>
        <w:t xml:space="preserve">    &lt;/section&gt;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&lt;!-- THE PROBLEM / SCOPE GAP SECTION --&gt;</w:t>
      </w:r>
    </w:p>
    <w:p w:rsidR="00000000" w:rsidDel="00000000" w:rsidP="00000000" w:rsidRDefault="00000000" w:rsidRPr="00000000" w14:paraId="00000078">
      <w:pPr>
        <w:rPr/>
      </w:pPr>
      <w:r w:rsidDel="00000000" w:rsidR="00000000" w:rsidRPr="00000000">
        <w:rPr>
          <w:rtl w:val="0"/>
        </w:rPr>
        <w:t xml:space="preserve">    &lt;section class="py-24 bg-white" id="advantage"&gt;</w:t>
      </w:r>
    </w:p>
    <w:p w:rsidR="00000000" w:rsidDel="00000000" w:rsidP="00000000" w:rsidRDefault="00000000" w:rsidRPr="00000000" w14:paraId="00000079">
      <w:pPr>
        <w:rPr/>
      </w:pPr>
      <w:r w:rsidDel="00000000" w:rsidR="00000000" w:rsidRPr="00000000">
        <w:rPr>
          <w:rtl w:val="0"/>
        </w:rPr>
        <w:t xml:space="preserve">        &lt;div class="max-w-7xl mx-auto px-4 sm:px-6 lg:px-8"&gt;</w:t>
      </w:r>
    </w:p>
    <w:p w:rsidR="00000000" w:rsidDel="00000000" w:rsidP="00000000" w:rsidRDefault="00000000" w:rsidRPr="00000000" w14:paraId="0000007A">
      <w:pPr>
        <w:rPr/>
      </w:pPr>
      <w:r w:rsidDel="00000000" w:rsidR="00000000" w:rsidRPr="00000000">
        <w:rPr>
          <w:rtl w:val="0"/>
        </w:rPr>
        <w:t xml:space="preserve">            &lt;div class="grid grid-cols-1 md:grid-cols-2 gap-16 items-center"&gt;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&lt;h2 class="text-4xl font-extrabold text-navy tracking-tight mb-6"&gt;Eliminating the &lt;span class="text-cyan-500"&gt;Scope Gap.&lt;/span&gt;&lt;/h2&gt;</w:t>
      </w:r>
    </w:p>
    <w:p w:rsidR="00000000" w:rsidDel="00000000" w:rsidP="00000000" w:rsidRDefault="00000000" w:rsidRPr="00000000" w14:paraId="0000007D">
      <w:pPr>
        <w:rPr/>
      </w:pPr>
      <w:r w:rsidDel="00000000" w:rsidR="00000000" w:rsidRPr="00000000">
        <w:rPr>
          <w:rtl w:val="0"/>
        </w:rPr>
        <w:t xml:space="preserve">                    &lt;p class="text-lg text-slate-600 mb-6 leading-relaxed"&gt;</w:t>
      </w:r>
    </w:p>
    <w:p w:rsidR="00000000" w:rsidDel="00000000" w:rsidP="00000000" w:rsidRDefault="00000000" w:rsidRPr="00000000" w14:paraId="0000007E">
      <w:pPr>
        <w:rPr/>
      </w:pPr>
      <w:r w:rsidDel="00000000" w:rsidR="00000000" w:rsidRPr="00000000">
        <w:rPr>
          <w:rtl w:val="0"/>
        </w:rPr>
        <w:t xml:space="preserve">                        Traditional site development is plagued by friction between the dirt contractor and the building contractor. The civil crew leaves, the GC arrives, elevations don't match, and the developer gets hit with change orders.</w:t>
      </w:r>
    </w:p>
    <w:p w:rsidR="00000000" w:rsidDel="00000000" w:rsidP="00000000" w:rsidRDefault="00000000" w:rsidRPr="00000000" w14:paraId="0000007F">
      <w:pPr>
        <w:rPr/>
      </w:pPr>
      <w:r w:rsidDel="00000000" w:rsidR="00000000" w:rsidRPr="00000000">
        <w:rPr>
          <w:rtl w:val="0"/>
        </w:rPr>
        <w:t xml:space="preserve">                    &lt;/p&gt;</w:t>
      </w:r>
    </w:p>
    <w:p w:rsidR="00000000" w:rsidDel="00000000" w:rsidP="00000000" w:rsidRDefault="00000000" w:rsidRPr="00000000" w14:paraId="00000080">
      <w:pPr>
        <w:rPr/>
      </w:pPr>
      <w:r w:rsidDel="00000000" w:rsidR="00000000" w:rsidRPr="00000000">
        <w:rPr>
          <w:rtl w:val="0"/>
        </w:rPr>
        <w:t xml:space="preserve">                    &lt;p class="text-lg text-slate-600 font-semibold mb-8"&gt;</w:t>
      </w:r>
    </w:p>
    <w:p w:rsidR="00000000" w:rsidDel="00000000" w:rsidP="00000000" w:rsidRDefault="00000000" w:rsidRPr="00000000" w14:paraId="00000081">
      <w:pPr>
        <w:rPr/>
      </w:pPr>
      <w:r w:rsidDel="00000000" w:rsidR="00000000" w:rsidRPr="00000000">
        <w:rPr>
          <w:rtl w:val="0"/>
        </w:rPr>
        <w:t xml:space="preserve">                        Hawkridge operates both specialized civil divisions and full General Contracting arms.</w:t>
      </w:r>
    </w:p>
    <w:p w:rsidR="00000000" w:rsidDel="00000000" w:rsidP="00000000" w:rsidRDefault="00000000" w:rsidRPr="00000000" w14:paraId="00000082">
      <w:pPr>
        <w:rPr/>
      </w:pPr>
      <w:r w:rsidDel="00000000" w:rsidR="00000000" w:rsidRPr="00000000">
        <w:rPr>
          <w:rtl w:val="0"/>
        </w:rPr>
        <w:t xml:space="preserve">                    &lt;/p&gt;</w:t>
      </w:r>
    </w:p>
    <w:p w:rsidR="00000000" w:rsidDel="00000000" w:rsidP="00000000" w:rsidRDefault="00000000" w:rsidRPr="00000000" w14:paraId="00000083">
      <w:pPr>
        <w:rPr/>
      </w:pPr>
      <w:r w:rsidDel="00000000" w:rsidR="00000000" w:rsidRPr="00000000">
        <w:rPr>
          <w:rtl w:val="0"/>
        </w:rPr>
        <w:t xml:space="preserve">                    &lt;ul class="space-y-4"&gt;</w:t>
      </w:r>
    </w:p>
    <w:p w:rsidR="00000000" w:rsidDel="00000000" w:rsidP="00000000" w:rsidRDefault="00000000" w:rsidRPr="00000000" w14:paraId="00000084">
      <w:pPr>
        <w:rPr/>
      </w:pPr>
      <w:r w:rsidDel="00000000" w:rsidR="00000000" w:rsidRPr="00000000">
        <w:rPr>
          <w:rtl w:val="0"/>
        </w:rPr>
        <w:t xml:space="preserve">                        &lt;li class="flex items-start"&gt;</w:t>
      </w:r>
    </w:p>
    <w:p w:rsidR="00000000" w:rsidDel="00000000" w:rsidP="00000000" w:rsidRDefault="00000000" w:rsidRPr="00000000" w14:paraId="00000085">
      <w:pPr>
        <w:rPr/>
      </w:pPr>
      <w:r w:rsidDel="00000000" w:rsidR="00000000" w:rsidRPr="00000000">
        <w:rPr>
          <w:rtl w:val="0"/>
        </w:rPr>
        <w:t xml:space="preserve">                            &lt;svg class="h-6 w-6 text-cyan-500 mt-1 flex-shrink-0" fill="none" viewBox="0 0 24 24" stroke="currentColor"&gt;&lt;path stroke-linecap="round" stroke-linejoin="round" stroke-width="2" d="M5 13l4 4L19 7" /&gt;&lt;/svg&gt;</w:t>
      </w:r>
    </w:p>
    <w:p w:rsidR="00000000" w:rsidDel="00000000" w:rsidP="00000000" w:rsidRDefault="00000000" w:rsidRPr="00000000" w14:paraId="00000086">
      <w:pPr>
        <w:rPr/>
      </w:pPr>
      <w:r w:rsidDel="00000000" w:rsidR="00000000" w:rsidRPr="00000000">
        <w:rPr>
          <w:rtl w:val="0"/>
        </w:rPr>
        <w:t xml:space="preserve">                            &lt;span class="ml-3 text-slate-700"&gt;&lt;strong&gt;Single-Point Accountability:&lt;/strong&gt; From raw earth to final structure.&lt;/span&gt;</w:t>
      </w:r>
    </w:p>
    <w:p w:rsidR="00000000" w:rsidDel="00000000" w:rsidP="00000000" w:rsidRDefault="00000000" w:rsidRPr="00000000" w14:paraId="00000087">
      <w:pPr>
        <w:rPr/>
      </w:pPr>
      <w:r w:rsidDel="00000000" w:rsidR="00000000" w:rsidRPr="00000000">
        <w:rPr>
          <w:rtl w:val="0"/>
        </w:rPr>
        <w:t xml:space="preserve">                        &lt;/li&gt;</w:t>
      </w:r>
    </w:p>
    <w:p w:rsidR="00000000" w:rsidDel="00000000" w:rsidP="00000000" w:rsidRDefault="00000000" w:rsidRPr="00000000" w14:paraId="00000088">
      <w:pPr>
        <w:rPr/>
      </w:pPr>
      <w:r w:rsidDel="00000000" w:rsidR="00000000" w:rsidRPr="00000000">
        <w:rPr>
          <w:rtl w:val="0"/>
        </w:rPr>
        <w:t xml:space="preserve">                        &lt;li class="flex items-start"&gt;</w:t>
      </w:r>
    </w:p>
    <w:p w:rsidR="00000000" w:rsidDel="00000000" w:rsidP="00000000" w:rsidRDefault="00000000" w:rsidRPr="00000000" w14:paraId="00000089">
      <w:pPr>
        <w:rPr/>
      </w:pPr>
      <w:r w:rsidDel="00000000" w:rsidR="00000000" w:rsidRPr="00000000">
        <w:rPr>
          <w:rtl w:val="0"/>
        </w:rPr>
        <w:t xml:space="preserve">                            &lt;svg class="h-6 w-6 text-cyan-500 mt-1 flex-shrink-0" fill="none" viewBox="0 0 24 24" stroke="currentColor"&gt;&lt;path stroke-linecap="round" stroke-linejoin="round" stroke-width="2" d="M5 13l4 4L19 7" /&gt;&lt;/svg&gt;</w:t>
      </w:r>
    </w:p>
    <w:p w:rsidR="00000000" w:rsidDel="00000000" w:rsidP="00000000" w:rsidRDefault="00000000" w:rsidRPr="00000000" w14:paraId="0000008A">
      <w:pPr>
        <w:rPr/>
      </w:pPr>
      <w:r w:rsidDel="00000000" w:rsidR="00000000" w:rsidRPr="00000000">
        <w:rPr>
          <w:rtl w:val="0"/>
        </w:rPr>
        <w:t xml:space="preserve">                            &lt;span class="ml-3 text-slate-700"&gt;&lt;strong&gt;Frictionless Compliance:&lt;/strong&gt; Flawless municipal DP and SSIP execution.&lt;/span&gt;</w:t>
      </w:r>
    </w:p>
    <w:p w:rsidR="00000000" w:rsidDel="00000000" w:rsidP="00000000" w:rsidRDefault="00000000" w:rsidRPr="00000000" w14:paraId="0000008B">
      <w:pPr>
        <w:rPr/>
      </w:pPr>
      <w:r w:rsidDel="00000000" w:rsidR="00000000" w:rsidRPr="00000000">
        <w:rPr>
          <w:rtl w:val="0"/>
        </w:rPr>
        <w:t xml:space="preserve">                        &lt;/li&gt;</w:t>
      </w:r>
    </w:p>
    <w:p w:rsidR="00000000" w:rsidDel="00000000" w:rsidP="00000000" w:rsidRDefault="00000000" w:rsidRPr="00000000" w14:paraId="0000008C">
      <w:pPr>
        <w:rPr/>
      </w:pPr>
      <w:r w:rsidDel="00000000" w:rsidR="00000000" w:rsidRPr="00000000">
        <w:rPr>
          <w:rtl w:val="0"/>
        </w:rPr>
        <w:t xml:space="preserve">                        &lt;li class="flex items-start"&gt;</w:t>
      </w:r>
    </w:p>
    <w:p w:rsidR="00000000" w:rsidDel="00000000" w:rsidP="00000000" w:rsidRDefault="00000000" w:rsidRPr="00000000" w14:paraId="0000008D">
      <w:pPr>
        <w:rPr/>
      </w:pPr>
      <w:r w:rsidDel="00000000" w:rsidR="00000000" w:rsidRPr="00000000">
        <w:rPr>
          <w:rtl w:val="0"/>
        </w:rPr>
        <w:t xml:space="preserve">                            &lt;svg class="h-6 w-6 text-cyan-500 mt-1 flex-shrink-0" fill="none" viewBox="0 0 24 24" stroke="currentColor"&gt;&lt;path stroke-linecap="round" stroke-linejoin="round" stroke-width="2" d="M5 13l4 4L19 7" /&gt;&lt;/svg&gt;</w:t>
      </w:r>
    </w:p>
    <w:p w:rsidR="00000000" w:rsidDel="00000000" w:rsidP="00000000" w:rsidRDefault="00000000" w:rsidRPr="00000000" w14:paraId="0000008E">
      <w:pPr>
        <w:rPr/>
      </w:pPr>
      <w:r w:rsidDel="00000000" w:rsidR="00000000" w:rsidRPr="00000000">
        <w:rPr>
          <w:rtl w:val="0"/>
        </w:rPr>
        <w:t xml:space="preserve">                            &lt;span class="ml-3 text-slate-700"&gt;&lt;strong&gt;Zero Demobilization Lag:&lt;/strong&gt; One continuous critical path saves weeks.&lt;/span&gt;</w:t>
      </w:r>
    </w:p>
    <w:p w:rsidR="00000000" w:rsidDel="00000000" w:rsidP="00000000" w:rsidRDefault="00000000" w:rsidRPr="00000000" w14:paraId="0000008F">
      <w:pPr>
        <w:rPr/>
      </w:pPr>
      <w:r w:rsidDel="00000000" w:rsidR="00000000" w:rsidRPr="00000000">
        <w:rPr>
          <w:rtl w:val="0"/>
        </w:rPr>
        <w:t xml:space="preserve">                        &lt;/li&gt;</w:t>
      </w:r>
    </w:p>
    <w:p w:rsidR="00000000" w:rsidDel="00000000" w:rsidP="00000000" w:rsidRDefault="00000000" w:rsidRPr="00000000" w14:paraId="00000090">
      <w:pPr>
        <w:rPr/>
      </w:pPr>
      <w:r w:rsidDel="00000000" w:rsidR="00000000" w:rsidRPr="00000000">
        <w:rPr>
          <w:rtl w:val="0"/>
        </w:rPr>
        <w:t xml:space="preserve">                    &lt;/ul&gt;</w:t>
      </w:r>
    </w:p>
    <w:p w:rsidR="00000000" w:rsidDel="00000000" w:rsidP="00000000" w:rsidRDefault="00000000" w:rsidRPr="00000000" w14:paraId="00000091">
      <w:pPr>
        <w:rPr/>
      </w:pPr>
      <w:r w:rsidDel="00000000" w:rsidR="00000000" w:rsidRPr="00000000">
        <w:rPr>
          <w:rtl w:val="0"/>
        </w:rPr>
        <w:t xml:space="preserve">                &lt;/div&gt;</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&lt;!-- The 20% Delta Card --&gt;</w:t>
      </w:r>
    </w:p>
    <w:p w:rsidR="00000000" w:rsidDel="00000000" w:rsidP="00000000" w:rsidRDefault="00000000" w:rsidRPr="00000000" w14:paraId="00000094">
      <w:pPr>
        <w:rPr/>
      </w:pPr>
      <w:r w:rsidDel="00000000" w:rsidR="00000000" w:rsidRPr="00000000">
        <w:rPr>
          <w:rtl w:val="0"/>
        </w:rPr>
        <w:t xml:space="preserve">                &lt;div class="bg-navy rounded-lg p-8 md:p-12 relative overflow-hidden shadow-2xl border border-slate"&gt;</w:t>
      </w:r>
    </w:p>
    <w:p w:rsidR="00000000" w:rsidDel="00000000" w:rsidP="00000000" w:rsidRDefault="00000000" w:rsidRPr="00000000" w14:paraId="00000095">
      <w:pPr>
        <w:rPr/>
      </w:pPr>
      <w:r w:rsidDel="00000000" w:rsidR="00000000" w:rsidRPr="00000000">
        <w:rPr>
          <w:rtl w:val="0"/>
        </w:rPr>
        <w:t xml:space="preserve">                    &lt;div class="absolute top-0 right-0 p-4 opacity-10"&gt;</w:t>
      </w:r>
    </w:p>
    <w:p w:rsidR="00000000" w:rsidDel="00000000" w:rsidP="00000000" w:rsidRDefault="00000000" w:rsidRPr="00000000" w14:paraId="00000096">
      <w:pPr>
        <w:rPr/>
      </w:pPr>
      <w:r w:rsidDel="00000000" w:rsidR="00000000" w:rsidRPr="00000000">
        <w:rPr>
          <w:rtl w:val="0"/>
        </w:rPr>
        <w:t xml:space="preserve">                        &lt;svg width="150" height="150" viewBox="0 0 100 100" fill="none" xmlns="http://www.w3.org/2000/svg"&gt;</w:t>
      </w:r>
    </w:p>
    <w:p w:rsidR="00000000" w:rsidDel="00000000" w:rsidP="00000000" w:rsidRDefault="00000000" w:rsidRPr="00000000" w14:paraId="00000097">
      <w:pPr>
        <w:rPr/>
      </w:pPr>
      <w:r w:rsidDel="00000000" w:rsidR="00000000" w:rsidRPr="00000000">
        <w:rPr>
          <w:rtl w:val="0"/>
        </w:rPr>
        <w:t xml:space="preserve">                            &lt;polygon points="10,50 40,20 50,50" fill="#22d3ee"/&gt;</w:t>
      </w:r>
    </w:p>
    <w:p w:rsidR="00000000" w:rsidDel="00000000" w:rsidP="00000000" w:rsidRDefault="00000000" w:rsidRPr="00000000" w14:paraId="00000098">
      <w:pPr>
        <w:rPr/>
      </w:pPr>
      <w:r w:rsidDel="00000000" w:rsidR="00000000" w:rsidRPr="00000000">
        <w:rPr>
          <w:rtl w:val="0"/>
        </w:rPr>
        <w:t xml:space="preserve">                            &lt;polygon points="40,20 90,30 50,50" fill="#06b6d4"/&gt;</w:t>
      </w:r>
    </w:p>
    <w:p w:rsidR="00000000" w:rsidDel="00000000" w:rsidP="00000000" w:rsidRDefault="00000000" w:rsidRPr="00000000" w14:paraId="00000099">
      <w:pPr>
        <w:rPr/>
      </w:pPr>
      <w:r w:rsidDel="00000000" w:rsidR="00000000" w:rsidRPr="00000000">
        <w:rPr>
          <w:rtl w:val="0"/>
        </w:rPr>
        <w:t xml:space="preserve">                            &lt;polygon points="50,50 90,30 70,80" fill="#38bdf8"/&gt;</w:t>
      </w:r>
    </w:p>
    <w:p w:rsidR="00000000" w:rsidDel="00000000" w:rsidP="00000000" w:rsidRDefault="00000000" w:rsidRPr="00000000" w14:paraId="0000009A">
      <w:pPr>
        <w:rPr/>
      </w:pPr>
      <w:r w:rsidDel="00000000" w:rsidR="00000000" w:rsidRPr="00000000">
        <w:rPr>
          <w:rtl w:val="0"/>
        </w:rPr>
        <w:t xml:space="preserve">                        &lt;/svg&gt;</w:t>
      </w:r>
    </w:p>
    <w:p w:rsidR="00000000" w:rsidDel="00000000" w:rsidP="00000000" w:rsidRDefault="00000000" w:rsidRPr="00000000" w14:paraId="0000009B">
      <w:pPr>
        <w:rPr/>
      </w:pPr>
      <w:r w:rsidDel="00000000" w:rsidR="00000000" w:rsidRPr="00000000">
        <w:rPr>
          <w:rtl w:val="0"/>
        </w:rPr>
        <w:t xml:space="preserve">                    &lt;/div&gt;</w:t>
      </w:r>
    </w:p>
    <w:p w:rsidR="00000000" w:rsidDel="00000000" w:rsidP="00000000" w:rsidRDefault="00000000" w:rsidRPr="00000000" w14:paraId="0000009C">
      <w:pPr>
        <w:rPr/>
      </w:pPr>
      <w:r w:rsidDel="00000000" w:rsidR="00000000" w:rsidRPr="00000000">
        <w:rPr>
          <w:rtl w:val="0"/>
        </w:rPr>
        <w:t xml:space="preserve">                    &lt;h3 class="text-cyan-400 font-bold tracking-widest text-sm mb-2 uppercase"&gt;The Hawkridge Financial Model&lt;/h3&gt;</w:t>
      </w:r>
    </w:p>
    <w:p w:rsidR="00000000" w:rsidDel="00000000" w:rsidP="00000000" w:rsidRDefault="00000000" w:rsidRPr="00000000" w14:paraId="0000009D">
      <w:pPr>
        <w:rPr/>
      </w:pPr>
      <w:r w:rsidDel="00000000" w:rsidR="00000000" w:rsidRPr="00000000">
        <w:rPr>
          <w:rtl w:val="0"/>
        </w:rPr>
        <w:t xml:space="preserve">                    &lt;h4 class="text-3xl font-extrabold text-white mb-6"&gt;The 20% Overhead Delta&lt;/h4&gt;</w:t>
      </w:r>
    </w:p>
    <w:p w:rsidR="00000000" w:rsidDel="00000000" w:rsidP="00000000" w:rsidRDefault="00000000" w:rsidRPr="00000000" w14:paraId="0000009E">
      <w:pPr>
        <w:rPr/>
      </w:pPr>
      <w:r w:rsidDel="00000000" w:rsidR="00000000" w:rsidRPr="00000000">
        <w:rPr>
          <w:rtl w:val="0"/>
        </w:rPr>
        <w:t xml:space="preserve">                    &lt;p class="text-gray-300 mb-6 leading-relaxed"&gt;</w:t>
      </w:r>
    </w:p>
    <w:p w:rsidR="00000000" w:rsidDel="00000000" w:rsidP="00000000" w:rsidRDefault="00000000" w:rsidRPr="00000000" w14:paraId="0000009F">
      <w:pPr>
        <w:rPr/>
      </w:pPr>
      <w:r w:rsidDel="00000000" w:rsidR="00000000" w:rsidRPr="00000000">
        <w:rPr>
          <w:rtl w:val="0"/>
        </w:rPr>
        <w:t xml:space="preserve">                        Legacy civil firms pass the cost of their idle machinery, massive HR departments, and bloated management layers directly onto your pro forma.</w:t>
      </w:r>
    </w:p>
    <w:p w:rsidR="00000000" w:rsidDel="00000000" w:rsidP="00000000" w:rsidRDefault="00000000" w:rsidRPr="00000000" w14:paraId="000000A0">
      <w:pPr>
        <w:rPr/>
      </w:pPr>
      <w:r w:rsidDel="00000000" w:rsidR="00000000" w:rsidRPr="00000000">
        <w:rPr>
          <w:rtl w:val="0"/>
        </w:rPr>
        <w:t xml:space="preserve">                    &lt;/p&gt;</w:t>
      </w:r>
    </w:p>
    <w:p w:rsidR="00000000" w:rsidDel="00000000" w:rsidP="00000000" w:rsidRDefault="00000000" w:rsidRPr="00000000" w14:paraId="000000A1">
      <w:pPr>
        <w:rPr/>
      </w:pPr>
      <w:r w:rsidDel="00000000" w:rsidR="00000000" w:rsidRPr="00000000">
        <w:rPr>
          <w:rtl w:val="0"/>
        </w:rPr>
        <w:t xml:space="preserve">                    &lt;p class="text-white font-medium"&gt;</w:t>
      </w:r>
    </w:p>
    <w:p w:rsidR="00000000" w:rsidDel="00000000" w:rsidP="00000000" w:rsidRDefault="00000000" w:rsidRPr="00000000" w14:paraId="000000A2">
      <w:pPr>
        <w:rPr/>
      </w:pPr>
      <w:r w:rsidDel="00000000" w:rsidR="00000000" w:rsidRPr="00000000">
        <w:rPr>
          <w:rtl w:val="0"/>
        </w:rPr>
        <w:t xml:space="preserve">                        By utilizing an AI-automated operational backend and a strict variable-cost equipment structure, we provide the exact same engineering specs and Tier-1 machinery, but keep the 20% overhead tax in your pocket.</w:t>
      </w:r>
    </w:p>
    <w:p w:rsidR="00000000" w:rsidDel="00000000" w:rsidP="00000000" w:rsidRDefault="00000000" w:rsidRPr="00000000" w14:paraId="000000A3">
      <w:pPr>
        <w:rPr/>
      </w:pPr>
      <w:r w:rsidDel="00000000" w:rsidR="00000000" w:rsidRPr="00000000">
        <w:rPr>
          <w:rtl w:val="0"/>
        </w:rPr>
        <w:t xml:space="preserve">                    &lt;/p&gt;</w:t>
      </w:r>
    </w:p>
    <w:p w:rsidR="00000000" w:rsidDel="00000000" w:rsidP="00000000" w:rsidRDefault="00000000" w:rsidRPr="00000000" w14:paraId="000000A4">
      <w:pPr>
        <w:rPr/>
      </w:pPr>
      <w:r w:rsidDel="00000000" w:rsidR="00000000" w:rsidRPr="00000000">
        <w:rPr>
          <w:rtl w:val="0"/>
        </w:rPr>
        <w:t xml:space="preserve">                &lt;/div&gt;</w:t>
      </w:r>
    </w:p>
    <w:p w:rsidR="00000000" w:rsidDel="00000000" w:rsidP="00000000" w:rsidRDefault="00000000" w:rsidRPr="00000000" w14:paraId="000000A5">
      <w:pPr>
        <w:rPr/>
      </w:pPr>
      <w:r w:rsidDel="00000000" w:rsidR="00000000" w:rsidRPr="00000000">
        <w:rPr>
          <w:rtl w:val="0"/>
        </w:rPr>
        <w:t xml:space="preserve">            &lt;/div&gt;</w:t>
      </w:r>
    </w:p>
    <w:p w:rsidR="00000000" w:rsidDel="00000000" w:rsidP="00000000" w:rsidRDefault="00000000" w:rsidRPr="00000000" w14:paraId="000000A6">
      <w:pPr>
        <w:rPr/>
      </w:pPr>
      <w:r w:rsidDel="00000000" w:rsidR="00000000" w:rsidRPr="00000000">
        <w:rPr>
          <w:rtl w:val="0"/>
        </w:rPr>
        <w:t xml:space="preserve">        &lt;/div&gt;</w:t>
      </w:r>
    </w:p>
    <w:p w:rsidR="00000000" w:rsidDel="00000000" w:rsidP="00000000" w:rsidRDefault="00000000" w:rsidRPr="00000000" w14:paraId="000000A7">
      <w:pPr>
        <w:rPr/>
      </w:pPr>
      <w:r w:rsidDel="00000000" w:rsidR="00000000" w:rsidRPr="00000000">
        <w:rPr>
          <w:rtl w:val="0"/>
        </w:rPr>
        <w:t xml:space="preserve">    &lt;/section&gt;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 CAPABILITIES SECTION --&gt;</w:t>
      </w:r>
    </w:p>
    <w:p w:rsidR="00000000" w:rsidDel="00000000" w:rsidP="00000000" w:rsidRDefault="00000000" w:rsidRPr="00000000" w14:paraId="000000AA">
      <w:pPr>
        <w:rPr/>
      </w:pPr>
      <w:r w:rsidDel="00000000" w:rsidR="00000000" w:rsidRPr="00000000">
        <w:rPr>
          <w:rtl w:val="0"/>
        </w:rPr>
        <w:t xml:space="preserve">    &lt;section class="py-24 bg-gray-100" id="capabilities"&gt;</w:t>
      </w:r>
    </w:p>
    <w:p w:rsidR="00000000" w:rsidDel="00000000" w:rsidP="00000000" w:rsidRDefault="00000000" w:rsidRPr="00000000" w14:paraId="000000AB">
      <w:pPr>
        <w:rPr/>
      </w:pPr>
      <w:r w:rsidDel="00000000" w:rsidR="00000000" w:rsidRPr="00000000">
        <w:rPr>
          <w:rtl w:val="0"/>
        </w:rPr>
        <w:t xml:space="preserve">        &lt;div class="max-w-7xl mx-auto px-4 sm:px-6 lg:px-8"&gt;</w:t>
      </w:r>
    </w:p>
    <w:p w:rsidR="00000000" w:rsidDel="00000000" w:rsidP="00000000" w:rsidRDefault="00000000" w:rsidRPr="00000000" w14:paraId="000000AC">
      <w:pPr>
        <w:rPr/>
      </w:pPr>
      <w:r w:rsidDel="00000000" w:rsidR="00000000" w:rsidRPr="00000000">
        <w:rPr>
          <w:rtl w:val="0"/>
        </w:rPr>
        <w:t xml:space="preserve">            &lt;div class="text-center max-w-3xl mx-auto mb-16"&gt;</w:t>
      </w:r>
    </w:p>
    <w:p w:rsidR="00000000" w:rsidDel="00000000" w:rsidP="00000000" w:rsidRDefault="00000000" w:rsidRPr="00000000" w14:paraId="000000AD">
      <w:pPr>
        <w:rPr/>
      </w:pPr>
      <w:r w:rsidDel="00000000" w:rsidR="00000000" w:rsidRPr="00000000">
        <w:rPr>
          <w:rtl w:val="0"/>
        </w:rPr>
        <w:t xml:space="preserve">                &lt;h2 class="text-cyan-500 font-bold tracking-widest text-sm mb-2 uppercase"&gt;Our Arsenal&lt;/h2&gt;</w:t>
      </w:r>
    </w:p>
    <w:p w:rsidR="00000000" w:rsidDel="00000000" w:rsidP="00000000" w:rsidRDefault="00000000" w:rsidRPr="00000000" w14:paraId="000000AE">
      <w:pPr>
        <w:rPr/>
      </w:pPr>
      <w:r w:rsidDel="00000000" w:rsidR="00000000" w:rsidRPr="00000000">
        <w:rPr>
          <w:rtl w:val="0"/>
        </w:rPr>
        <w:t xml:space="preserve">                &lt;h3 class="text-4xl font-extrabold text-navy tracking-tight"&gt;Full-Cycle Infrastructure&lt;/h3&gt;</w:t>
      </w:r>
    </w:p>
    <w:p w:rsidR="00000000" w:rsidDel="00000000" w:rsidP="00000000" w:rsidRDefault="00000000" w:rsidRPr="00000000" w14:paraId="000000AF">
      <w:pPr>
        <w:rPr/>
      </w:pPr>
      <w:r w:rsidDel="00000000" w:rsidR="00000000" w:rsidRPr="00000000">
        <w:rPr>
          <w:rtl w:val="0"/>
        </w:rPr>
        <w:t xml:space="preserve">                &lt;p class="mt-4 text-slate-600 text-lg"&gt;Powered by a core team with over 200 years of combined civil and structural experience.&lt;/p&gt;</w:t>
      </w:r>
    </w:p>
    <w:p w:rsidR="00000000" w:rsidDel="00000000" w:rsidP="00000000" w:rsidRDefault="00000000" w:rsidRPr="00000000" w14:paraId="000000B0">
      <w:pPr>
        <w:rPr/>
      </w:pPr>
      <w:r w:rsidDel="00000000" w:rsidR="00000000" w:rsidRPr="00000000">
        <w:rPr>
          <w:rtl w:val="0"/>
        </w:rPr>
        <w:t xml:space="preserve">            &lt;/div&gt;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&lt;div class="grid grid-cols-1 md:grid-cols-3 gap-8"&gt;</w:t>
      </w:r>
    </w:p>
    <w:p w:rsidR="00000000" w:rsidDel="00000000" w:rsidP="00000000" w:rsidRDefault="00000000" w:rsidRPr="00000000" w14:paraId="000000B3">
      <w:pPr>
        <w:rPr/>
      </w:pPr>
      <w:r w:rsidDel="00000000" w:rsidR="00000000" w:rsidRPr="00000000">
        <w:rPr>
          <w:rtl w:val="0"/>
        </w:rPr>
        <w:t xml:space="preserve">                &lt;!-- Card 1 --&gt;</w:t>
      </w:r>
    </w:p>
    <w:p w:rsidR="00000000" w:rsidDel="00000000" w:rsidP="00000000" w:rsidRDefault="00000000" w:rsidRPr="00000000" w14:paraId="000000B4">
      <w:pPr>
        <w:rPr/>
      </w:pPr>
      <w:r w:rsidDel="00000000" w:rsidR="00000000" w:rsidRPr="00000000">
        <w:rPr>
          <w:rtl w:val="0"/>
        </w:rPr>
        <w:t xml:space="preserve">                &lt;div class="bg-white p-8 rounded-sm shadow-md border-t-4 border-cyan-500 hover:shadow-xl transition-shadow"&gt;</w:t>
      </w:r>
    </w:p>
    <w:p w:rsidR="00000000" w:rsidDel="00000000" w:rsidP="00000000" w:rsidRDefault="00000000" w:rsidRPr="00000000" w14:paraId="000000B5">
      <w:pPr>
        <w:rPr/>
      </w:pPr>
      <w:r w:rsidDel="00000000" w:rsidR="00000000" w:rsidRPr="00000000">
        <w:rPr>
          <w:rtl w:val="0"/>
        </w:rPr>
        <w:t xml:space="preserve">                    &lt;div class="h-12 w-12 bg-cyan-100 rounded-sm flex items-center justify-center mb-6"&gt;</w:t>
      </w:r>
    </w:p>
    <w:p w:rsidR="00000000" w:rsidDel="00000000" w:rsidP="00000000" w:rsidRDefault="00000000" w:rsidRPr="00000000" w14:paraId="000000B6">
      <w:pPr>
        <w:rPr/>
      </w:pPr>
      <w:r w:rsidDel="00000000" w:rsidR="00000000" w:rsidRPr="00000000">
        <w:rPr>
          <w:rtl w:val="0"/>
        </w:rPr>
        <w:t xml:space="preserve">                        &lt;svg class="h-6 w-6 text-cyan-600" fill="none" viewBox="0 0 24 24" stroke="currentColor"&gt;</w:t>
      </w:r>
    </w:p>
    <w:p w:rsidR="00000000" w:rsidDel="00000000" w:rsidP="00000000" w:rsidRDefault="00000000" w:rsidRPr="00000000" w14:paraId="000000B7">
      <w:pPr>
        <w:rPr/>
      </w:pPr>
      <w:r w:rsidDel="00000000" w:rsidR="00000000" w:rsidRPr="00000000">
        <w:rPr>
          <w:rtl w:val="0"/>
        </w:rPr>
        <w:t xml:space="preserve">                            &lt;path stroke-linecap="round" stroke-linejoin="round" stroke-width="2" d="M19 21V5a2 2 0 00-2-2H7a2 2 0 00-2 2v16m14 0h2m-2 0h-5m-9 0H3m2 0h5M9 7h1m-1 4h1m4-4h1m-1 4h1m-5 10v-5a1 1 0 011-1h2a1 1 0 011 1v5m-4 0h4" /&gt;</w:t>
      </w:r>
    </w:p>
    <w:p w:rsidR="00000000" w:rsidDel="00000000" w:rsidP="00000000" w:rsidRDefault="00000000" w:rsidRPr="00000000" w14:paraId="000000B8">
      <w:pPr>
        <w:rPr/>
      </w:pPr>
      <w:r w:rsidDel="00000000" w:rsidR="00000000" w:rsidRPr="00000000">
        <w:rPr>
          <w:rtl w:val="0"/>
        </w:rPr>
        <w:t xml:space="preserve">                        &lt;/svg&gt;</w:t>
      </w:r>
    </w:p>
    <w:p w:rsidR="00000000" w:rsidDel="00000000" w:rsidP="00000000" w:rsidRDefault="00000000" w:rsidRPr="00000000" w14:paraId="000000B9">
      <w:pPr>
        <w:rPr/>
      </w:pPr>
      <w:r w:rsidDel="00000000" w:rsidR="00000000" w:rsidRPr="00000000">
        <w:rPr>
          <w:rtl w:val="0"/>
        </w:rPr>
        <w:t xml:space="preserve">                    &lt;/div&gt;</w:t>
      </w:r>
    </w:p>
    <w:p w:rsidR="00000000" w:rsidDel="00000000" w:rsidP="00000000" w:rsidRDefault="00000000" w:rsidRPr="00000000" w14:paraId="000000BA">
      <w:pPr>
        <w:rPr/>
      </w:pPr>
      <w:r w:rsidDel="00000000" w:rsidR="00000000" w:rsidRPr="00000000">
        <w:rPr>
          <w:rtl w:val="0"/>
        </w:rPr>
        <w:t xml:space="preserve">                    &lt;h4 class="text-xl font-bold text-navy mb-3"&gt;Commercial Site Dev&lt;/h4&gt;</w:t>
      </w:r>
    </w:p>
    <w:p w:rsidR="00000000" w:rsidDel="00000000" w:rsidP="00000000" w:rsidRDefault="00000000" w:rsidRPr="00000000" w14:paraId="000000BB">
      <w:pPr>
        <w:rPr/>
      </w:pPr>
      <w:r w:rsidDel="00000000" w:rsidR="00000000" w:rsidRPr="00000000">
        <w:rPr>
          <w:rtl w:val="0"/>
        </w:rPr>
        <w:t xml:space="preserve">                    &lt;p class="text-slate-600 mb-4 text-sm leading-relaxed"&gt;</w:t>
      </w:r>
    </w:p>
    <w:p w:rsidR="00000000" w:rsidDel="00000000" w:rsidP="00000000" w:rsidRDefault="00000000" w:rsidRPr="00000000" w14:paraId="000000BC">
      <w:pPr>
        <w:rPr/>
      </w:pPr>
      <w:r w:rsidDel="00000000" w:rsidR="00000000" w:rsidRPr="00000000">
        <w:rPr>
          <w:rtl w:val="0"/>
        </w:rPr>
        <w:t xml:space="preserve">                        Comprehensive earthworks, structural fill, grading, and compaction. We manage complex sub-surface mitigations and winter operations down to -20°C.</w:t>
      </w:r>
    </w:p>
    <w:p w:rsidR="00000000" w:rsidDel="00000000" w:rsidP="00000000" w:rsidRDefault="00000000" w:rsidRPr="00000000" w14:paraId="000000BD">
      <w:pPr>
        <w:rPr/>
      </w:pPr>
      <w:r w:rsidDel="00000000" w:rsidR="00000000" w:rsidRPr="00000000">
        <w:rPr>
          <w:rtl w:val="0"/>
        </w:rPr>
        <w:t xml:space="preserve">                    &lt;/p&gt;</w:t>
      </w:r>
    </w:p>
    <w:p w:rsidR="00000000" w:rsidDel="00000000" w:rsidP="00000000" w:rsidRDefault="00000000" w:rsidRPr="00000000" w14:paraId="000000BE">
      <w:pPr>
        <w:rPr/>
      </w:pPr>
      <w:r w:rsidDel="00000000" w:rsidR="00000000" w:rsidRPr="00000000">
        <w:rPr>
          <w:rtl w:val="0"/>
        </w:rPr>
        <w:t xml:space="preserve">                &lt;/div&gt;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&lt;!-- Card 2 --&gt;</w:t>
      </w:r>
    </w:p>
    <w:p w:rsidR="00000000" w:rsidDel="00000000" w:rsidP="00000000" w:rsidRDefault="00000000" w:rsidRPr="00000000" w14:paraId="000000C1">
      <w:pPr>
        <w:rPr/>
      </w:pPr>
      <w:r w:rsidDel="00000000" w:rsidR="00000000" w:rsidRPr="00000000">
        <w:rPr>
          <w:rtl w:val="0"/>
        </w:rPr>
        <w:t xml:space="preserve">                &lt;div class="bg-white p-8 rounded-sm shadow-md border-t-4 border-cyan-500 hover:shadow-xl transition-shadow"&gt;</w:t>
      </w:r>
    </w:p>
    <w:p w:rsidR="00000000" w:rsidDel="00000000" w:rsidP="00000000" w:rsidRDefault="00000000" w:rsidRPr="00000000" w14:paraId="000000C2">
      <w:pPr>
        <w:rPr/>
      </w:pPr>
      <w:r w:rsidDel="00000000" w:rsidR="00000000" w:rsidRPr="00000000">
        <w:rPr>
          <w:rtl w:val="0"/>
        </w:rPr>
        <w:t xml:space="preserve">                    &lt;div class="h-12 w-12 bg-cyan-100 rounded-sm flex items-center justify-center mb-6"&gt;</w:t>
      </w:r>
    </w:p>
    <w:p w:rsidR="00000000" w:rsidDel="00000000" w:rsidP="00000000" w:rsidRDefault="00000000" w:rsidRPr="00000000" w14:paraId="000000C3">
      <w:pPr>
        <w:rPr/>
      </w:pPr>
      <w:r w:rsidDel="00000000" w:rsidR="00000000" w:rsidRPr="00000000">
        <w:rPr>
          <w:rtl w:val="0"/>
        </w:rPr>
        <w:t xml:space="preserve">                        &lt;svg class="h-6 w-6 text-cyan-600" fill="none" viewBox="0 0 24 24" stroke="currentColor"&gt;</w:t>
      </w:r>
    </w:p>
    <w:p w:rsidR="00000000" w:rsidDel="00000000" w:rsidP="00000000" w:rsidRDefault="00000000" w:rsidRPr="00000000" w14:paraId="000000C4">
      <w:pPr>
        <w:rPr/>
      </w:pPr>
      <w:r w:rsidDel="00000000" w:rsidR="00000000" w:rsidRPr="00000000">
        <w:rPr>
          <w:rtl w:val="0"/>
        </w:rPr>
        <w:t xml:space="preserve">                            &lt;path stroke-linecap="round" stroke-linejoin="round" stroke-width="2" d="M13 10V3L4 14h7v7l9-11h-7z" /&gt;</w:t>
      </w:r>
    </w:p>
    <w:p w:rsidR="00000000" w:rsidDel="00000000" w:rsidP="00000000" w:rsidRDefault="00000000" w:rsidRPr="00000000" w14:paraId="000000C5">
      <w:pPr>
        <w:rPr/>
      </w:pPr>
      <w:r w:rsidDel="00000000" w:rsidR="00000000" w:rsidRPr="00000000">
        <w:rPr>
          <w:rtl w:val="0"/>
        </w:rPr>
        <w:t xml:space="preserve">                        &lt;/svg&gt;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t xml:space="preserve">                    &lt;h4 class="text-xl font-bold text-navy mb-3"&gt;Emergency Infrastructure&lt;/h4&gt;</w:t>
      </w:r>
    </w:p>
    <w:p w:rsidR="00000000" w:rsidDel="00000000" w:rsidP="00000000" w:rsidRDefault="00000000" w:rsidRPr="00000000" w14:paraId="000000C8">
      <w:pPr>
        <w:rPr/>
      </w:pPr>
      <w:r w:rsidDel="00000000" w:rsidR="00000000" w:rsidRPr="00000000">
        <w:rPr>
          <w:rtl w:val="0"/>
        </w:rPr>
        <w:t xml:space="preserve">                    &lt;p class="text-slate-600 mb-4 text-sm leading-relaxed"&gt;</w:t>
      </w:r>
    </w:p>
    <w:p w:rsidR="00000000" w:rsidDel="00000000" w:rsidP="00000000" w:rsidRDefault="00000000" w:rsidRPr="00000000" w14:paraId="000000C9">
      <w:pPr>
        <w:rPr/>
      </w:pPr>
      <w:r w:rsidDel="00000000" w:rsidR="00000000" w:rsidRPr="00000000">
        <w:rPr>
          <w:rtl w:val="0"/>
        </w:rPr>
        <w:t xml:space="preserve">                        48-hour rapid deployment for commercial property managers. Collapsed catch basins, water main breaks, sinkholes, and storm line failures fixed instantly.</w:t>
      </w:r>
    </w:p>
    <w:p w:rsidR="00000000" w:rsidDel="00000000" w:rsidP="00000000" w:rsidRDefault="00000000" w:rsidRPr="00000000" w14:paraId="000000CA">
      <w:pPr>
        <w:rPr/>
      </w:pPr>
      <w:r w:rsidDel="00000000" w:rsidR="00000000" w:rsidRPr="00000000">
        <w:rPr>
          <w:rtl w:val="0"/>
        </w:rPr>
        <w:t xml:space="preserve">                    &lt;/p&gt;</w:t>
      </w:r>
    </w:p>
    <w:p w:rsidR="00000000" w:rsidDel="00000000" w:rsidP="00000000" w:rsidRDefault="00000000" w:rsidRPr="00000000" w14:paraId="000000CB">
      <w:pPr>
        <w:rPr/>
      </w:pPr>
      <w:r w:rsidDel="00000000" w:rsidR="00000000" w:rsidRPr="00000000">
        <w:rPr>
          <w:rtl w:val="0"/>
        </w:rPr>
        <w:t xml:space="preserve">                &lt;/div&gt;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 Card 3 --&gt;</w:t>
      </w:r>
    </w:p>
    <w:p w:rsidR="00000000" w:rsidDel="00000000" w:rsidP="00000000" w:rsidRDefault="00000000" w:rsidRPr="00000000" w14:paraId="000000CE">
      <w:pPr>
        <w:rPr/>
      </w:pPr>
      <w:r w:rsidDel="00000000" w:rsidR="00000000" w:rsidRPr="00000000">
        <w:rPr>
          <w:rtl w:val="0"/>
        </w:rPr>
        <w:t xml:space="preserve">                &lt;div class="bg-white p-8 rounded-sm shadow-md border-t-4 border-cyan-500 hover:shadow-xl transition-shadow"&gt;</w:t>
      </w:r>
    </w:p>
    <w:p w:rsidR="00000000" w:rsidDel="00000000" w:rsidP="00000000" w:rsidRDefault="00000000" w:rsidRPr="00000000" w14:paraId="000000CF">
      <w:pPr>
        <w:rPr/>
      </w:pPr>
      <w:r w:rsidDel="00000000" w:rsidR="00000000" w:rsidRPr="00000000">
        <w:rPr>
          <w:rtl w:val="0"/>
        </w:rPr>
        <w:t xml:space="preserve">                    &lt;div class="h-12 w-12 bg-cyan-100 rounded-sm flex items-center justify-center mb-6"&gt;</w:t>
      </w:r>
    </w:p>
    <w:p w:rsidR="00000000" w:rsidDel="00000000" w:rsidP="00000000" w:rsidRDefault="00000000" w:rsidRPr="00000000" w14:paraId="000000D0">
      <w:pPr>
        <w:rPr/>
      </w:pPr>
      <w:r w:rsidDel="00000000" w:rsidR="00000000" w:rsidRPr="00000000">
        <w:rPr>
          <w:rtl w:val="0"/>
        </w:rPr>
        <w:t xml:space="preserve">                        &lt;svg class="h-6 w-6 text-cyan-600" fill="none" viewBox="0 0 24 24" stroke="currentColor"&gt;</w:t>
      </w:r>
    </w:p>
    <w:p w:rsidR="00000000" w:rsidDel="00000000" w:rsidP="00000000" w:rsidRDefault="00000000" w:rsidRPr="00000000" w14:paraId="000000D1">
      <w:pPr>
        <w:rPr/>
      </w:pPr>
      <w:r w:rsidDel="00000000" w:rsidR="00000000" w:rsidRPr="00000000">
        <w:rPr>
          <w:rtl w:val="0"/>
        </w:rPr>
        <w:t xml:space="preserve">                            &lt;path stroke-linecap="round" stroke-linejoin="round" stroke-width="2" d="M9 12l2 2 4-4m5.618-4.016A11.955 11.955 0 0112 2.944a11.955 11.955 0 01-8.618 3.04A12.02 12.02 0 003 9c0 5.591 3.824 10.29 9 11.622 5.176-1.332 9-6.03 9-11.622 0-1.042-.133-2.052-.382-3.016z" /&gt;</w:t>
      </w:r>
    </w:p>
    <w:p w:rsidR="00000000" w:rsidDel="00000000" w:rsidP="00000000" w:rsidRDefault="00000000" w:rsidRPr="00000000" w14:paraId="000000D2">
      <w:pPr>
        <w:rPr/>
      </w:pPr>
      <w:r w:rsidDel="00000000" w:rsidR="00000000" w:rsidRPr="00000000">
        <w:rPr>
          <w:rtl w:val="0"/>
        </w:rPr>
        <w:t xml:space="preserve">                        &lt;/svg&gt;</w:t>
      </w:r>
    </w:p>
    <w:p w:rsidR="00000000" w:rsidDel="00000000" w:rsidP="00000000" w:rsidRDefault="00000000" w:rsidRPr="00000000" w14:paraId="000000D3">
      <w:pPr>
        <w:rPr/>
      </w:pPr>
      <w:r w:rsidDel="00000000" w:rsidR="00000000" w:rsidRPr="00000000">
        <w:rPr>
          <w:rtl w:val="0"/>
        </w:rPr>
        <w:t xml:space="preserve">                    &lt;/div&gt;</w:t>
      </w:r>
    </w:p>
    <w:p w:rsidR="00000000" w:rsidDel="00000000" w:rsidP="00000000" w:rsidRDefault="00000000" w:rsidRPr="00000000" w14:paraId="000000D4">
      <w:pPr>
        <w:rPr/>
      </w:pPr>
      <w:r w:rsidDel="00000000" w:rsidR="00000000" w:rsidRPr="00000000">
        <w:rPr>
          <w:rtl w:val="0"/>
        </w:rPr>
        <w:t xml:space="preserve">                    &lt;h4 class="text-xl font-bold text-navy mb-3"&gt;Turnkey Packages&lt;/h4&gt;</w:t>
      </w:r>
    </w:p>
    <w:p w:rsidR="00000000" w:rsidDel="00000000" w:rsidP="00000000" w:rsidRDefault="00000000" w:rsidRPr="00000000" w14:paraId="000000D5">
      <w:pPr>
        <w:rPr/>
      </w:pPr>
      <w:r w:rsidDel="00000000" w:rsidR="00000000" w:rsidRPr="00000000">
        <w:rPr>
          <w:rtl w:val="0"/>
        </w:rPr>
        <w:t xml:space="preserve">                    &lt;p class="text-slate-600 mb-4 text-sm leading-relaxed"&gt;</w:t>
      </w:r>
    </w:p>
    <w:p w:rsidR="00000000" w:rsidDel="00000000" w:rsidP="00000000" w:rsidRDefault="00000000" w:rsidRPr="00000000" w14:paraId="000000D6">
      <w:pPr>
        <w:rPr/>
      </w:pPr>
      <w:r w:rsidDel="00000000" w:rsidR="00000000" w:rsidRPr="00000000">
        <w:rPr>
          <w:rtl w:val="0"/>
        </w:rPr>
        <w:t xml:space="preserve">                        Underground utilities (water, storm, sanitary), wetland development, paving coordination, and final GC surface turnover bundled into one frictionless contract.</w:t>
      </w:r>
    </w:p>
    <w:p w:rsidR="00000000" w:rsidDel="00000000" w:rsidP="00000000" w:rsidRDefault="00000000" w:rsidRPr="00000000" w14:paraId="000000D7">
      <w:pPr>
        <w:rPr/>
      </w:pPr>
      <w:r w:rsidDel="00000000" w:rsidR="00000000" w:rsidRPr="00000000">
        <w:rPr>
          <w:rtl w:val="0"/>
        </w:rPr>
        <w:t xml:space="preserve">                    &lt;/p&gt;</w:t>
      </w:r>
    </w:p>
    <w:p w:rsidR="00000000" w:rsidDel="00000000" w:rsidP="00000000" w:rsidRDefault="00000000" w:rsidRPr="00000000" w14:paraId="000000D8">
      <w:pPr>
        <w:rPr/>
      </w:pPr>
      <w:r w:rsidDel="00000000" w:rsidR="00000000" w:rsidRPr="00000000">
        <w:rPr>
          <w:rtl w:val="0"/>
        </w:rPr>
        <w:t xml:space="preserve">                &lt;/div&gt;</w:t>
      </w:r>
    </w:p>
    <w:p w:rsidR="00000000" w:rsidDel="00000000" w:rsidP="00000000" w:rsidRDefault="00000000" w:rsidRPr="00000000" w14:paraId="000000D9">
      <w:pPr>
        <w:rPr/>
      </w:pPr>
      <w:r w:rsidDel="00000000" w:rsidR="00000000" w:rsidRPr="00000000">
        <w:rPr>
          <w:rtl w:val="0"/>
        </w:rPr>
        <w:t xml:space="preserve">            &lt;/div&gt;</w:t>
      </w:r>
    </w:p>
    <w:p w:rsidR="00000000" w:rsidDel="00000000" w:rsidP="00000000" w:rsidRDefault="00000000" w:rsidRPr="00000000" w14:paraId="000000DA">
      <w:pPr>
        <w:rPr/>
      </w:pPr>
      <w:r w:rsidDel="00000000" w:rsidR="00000000" w:rsidRPr="00000000">
        <w:rPr>
          <w:rtl w:val="0"/>
        </w:rPr>
        <w:t xml:space="preserve">        &lt;/div&gt;</w:t>
      </w:r>
    </w:p>
    <w:p w:rsidR="00000000" w:rsidDel="00000000" w:rsidP="00000000" w:rsidRDefault="00000000" w:rsidRPr="00000000" w14:paraId="000000DB">
      <w:pPr>
        <w:rPr/>
      </w:pPr>
      <w:r w:rsidDel="00000000" w:rsidR="00000000" w:rsidRPr="00000000">
        <w:rPr>
          <w:rtl w:val="0"/>
        </w:rPr>
        <w:t xml:space="preserve">    &lt;/section&gt;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 DISPATCH &amp; CONTACT (FOOTER) --&gt;</w:t>
      </w:r>
    </w:p>
    <w:p w:rsidR="00000000" w:rsidDel="00000000" w:rsidP="00000000" w:rsidRDefault="00000000" w:rsidRPr="00000000" w14:paraId="000000DE">
      <w:pPr>
        <w:rPr/>
      </w:pPr>
      <w:r w:rsidDel="00000000" w:rsidR="00000000" w:rsidRPr="00000000">
        <w:rPr>
          <w:rtl w:val="0"/>
        </w:rPr>
        <w:t xml:space="preserve">    &lt;section class="bg-navy py-20 border-t border-cyan-500/20" id="dispatch"&gt;</w:t>
      </w:r>
    </w:p>
    <w:p w:rsidR="00000000" w:rsidDel="00000000" w:rsidP="00000000" w:rsidRDefault="00000000" w:rsidRPr="00000000" w14:paraId="000000DF">
      <w:pPr>
        <w:rPr/>
      </w:pPr>
      <w:r w:rsidDel="00000000" w:rsidR="00000000" w:rsidRPr="00000000">
        <w:rPr>
          <w:rtl w:val="0"/>
        </w:rPr>
        <w:t xml:space="preserve">        &lt;div class="max-w-7xl mx-auto px-4 sm:px-6 lg:px-8"&gt;</w:t>
      </w:r>
    </w:p>
    <w:p w:rsidR="00000000" w:rsidDel="00000000" w:rsidP="00000000" w:rsidRDefault="00000000" w:rsidRPr="00000000" w14:paraId="000000E0">
      <w:pPr>
        <w:rPr/>
      </w:pPr>
      <w:r w:rsidDel="00000000" w:rsidR="00000000" w:rsidRPr="00000000">
        <w:rPr>
          <w:rtl w:val="0"/>
        </w:rPr>
        <w:t xml:space="preserve">            &lt;div class="grid grid-cols-1 lg:grid-cols-2 gap-16"&gt;</w:t>
      </w:r>
    </w:p>
    <w:p w:rsidR="00000000" w:rsidDel="00000000" w:rsidP="00000000" w:rsidRDefault="00000000" w:rsidRPr="00000000" w14:paraId="000000E1">
      <w:pPr>
        <w:rPr/>
      </w:pPr>
      <w:r w:rsidDel="00000000" w:rsidR="00000000" w:rsidRPr="00000000">
        <w:rPr>
          <w:rtl w:val="0"/>
        </w:rPr>
        <w:t xml:space="preserve">                &lt;!-- Contact Info --&gt;</w:t>
      </w:r>
    </w:p>
    <w:p w:rsidR="00000000" w:rsidDel="00000000" w:rsidP="00000000" w:rsidRDefault="00000000" w:rsidRPr="00000000" w14:paraId="000000E2">
      <w:pPr>
        <w:rPr/>
      </w:pPr>
      <w:r w:rsidDel="00000000" w:rsidR="00000000" w:rsidRPr="00000000">
        <w:rPr>
          <w:rtl w:val="0"/>
        </w:rPr>
        <w:t xml:space="preserve">                &lt;div&gt;</w:t>
      </w:r>
    </w:p>
    <w:p w:rsidR="00000000" w:rsidDel="00000000" w:rsidP="00000000" w:rsidRDefault="00000000" w:rsidRPr="00000000" w14:paraId="000000E3">
      <w:pPr>
        <w:rPr/>
      </w:pPr>
      <w:r w:rsidDel="00000000" w:rsidR="00000000" w:rsidRPr="00000000">
        <w:rPr>
          <w:rtl w:val="0"/>
        </w:rPr>
        <w:t xml:space="preserve">                    &lt;h2 class="text-3xl font-extrabold text-white mb-6"&gt;Dispatch the Hawkridge Team&lt;/h2&gt;</w:t>
      </w:r>
    </w:p>
    <w:p w:rsidR="00000000" w:rsidDel="00000000" w:rsidP="00000000" w:rsidRDefault="00000000" w:rsidRPr="00000000" w14:paraId="000000E4">
      <w:pPr>
        <w:rPr/>
      </w:pPr>
      <w:r w:rsidDel="00000000" w:rsidR="00000000" w:rsidRPr="00000000">
        <w:rPr>
          <w:rtl w:val="0"/>
        </w:rPr>
        <w:t xml:space="preserve">                    &lt;p class="text-gray-400 mb-10 max-w-md"&gt;</w:t>
      </w:r>
    </w:p>
    <w:p w:rsidR="00000000" w:rsidDel="00000000" w:rsidP="00000000" w:rsidRDefault="00000000" w:rsidRPr="00000000" w14:paraId="000000E5">
      <w:pPr>
        <w:rPr/>
      </w:pPr>
      <w:r w:rsidDel="00000000" w:rsidR="00000000" w:rsidRPr="00000000">
        <w:rPr>
          <w:rtl w:val="0"/>
        </w:rPr>
        <w:t xml:space="preserve">                        From 48-hour rapid response for commercial property emergencies to full-cycle site development. Let us review your drawings and eliminate your overhead.</w:t>
      </w:r>
    </w:p>
    <w:p w:rsidR="00000000" w:rsidDel="00000000" w:rsidP="00000000" w:rsidRDefault="00000000" w:rsidRPr="00000000" w14:paraId="000000E6">
      <w:pPr>
        <w:rPr/>
      </w:pPr>
      <w:r w:rsidDel="00000000" w:rsidR="00000000" w:rsidRPr="00000000">
        <w:rPr>
          <w:rtl w:val="0"/>
        </w:rPr>
        <w:t xml:space="preserve">                    &lt;/p&gt;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&lt;div class="space-y-6"&gt;</w:t>
      </w:r>
    </w:p>
    <w:p w:rsidR="00000000" w:rsidDel="00000000" w:rsidP="00000000" w:rsidRDefault="00000000" w:rsidRPr="00000000" w14:paraId="000000E9">
      <w:pPr>
        <w:rPr/>
      </w:pPr>
      <w:r w:rsidDel="00000000" w:rsidR="00000000" w:rsidRPr="00000000">
        <w:rPr>
          <w:rtl w:val="0"/>
        </w:rPr>
        <w:t xml:space="preserve">                        &lt;div class="flex items-center"&gt;</w:t>
      </w:r>
    </w:p>
    <w:p w:rsidR="00000000" w:rsidDel="00000000" w:rsidP="00000000" w:rsidRDefault="00000000" w:rsidRPr="00000000" w14:paraId="000000EA">
      <w:pPr>
        <w:rPr/>
      </w:pPr>
      <w:r w:rsidDel="00000000" w:rsidR="00000000" w:rsidRPr="00000000">
        <w:rPr>
          <w:rtl w:val="0"/>
        </w:rPr>
        <w:t xml:space="preserve">                            &lt;div class="h-10 w-10 bg-slate rounded flex items-center justify-center mr-4"&gt;</w:t>
      </w:r>
    </w:p>
    <w:p w:rsidR="00000000" w:rsidDel="00000000" w:rsidP="00000000" w:rsidRDefault="00000000" w:rsidRPr="00000000" w14:paraId="000000EB">
      <w:pPr>
        <w:rPr/>
      </w:pPr>
      <w:r w:rsidDel="00000000" w:rsidR="00000000" w:rsidRPr="00000000">
        <w:rPr>
          <w:rtl w:val="0"/>
        </w:rPr>
        <w:t xml:space="preserve">                                &lt;svg class="h-5 w-5 text-cyan-400" fill="none" viewBox="0 0 24 24" stroke="currentColor"&gt;&lt;path stroke-linecap="round" stroke-linejoin="round" stroke-width="2" d="M19 21V5a2 2 0 00-2-2H7a2 2 0 00-2 2v16m14 0h2m-2 0h-5m-9 0H3m2 0h5M9 7h1m-1 4h1m4-4h1m-1 4h1m-5 10v-5a1 1 0 011-1h2a1 1 0 011 1v5m-4 0h4" /&gt;&lt;/svg&gt;</w:t>
      </w:r>
    </w:p>
    <w:p w:rsidR="00000000" w:rsidDel="00000000" w:rsidP="00000000" w:rsidRDefault="00000000" w:rsidRPr="00000000" w14:paraId="000000EC">
      <w:pPr>
        <w:rPr/>
      </w:pPr>
      <w:r w:rsidDel="00000000" w:rsidR="00000000" w:rsidRPr="00000000">
        <w:rPr>
          <w:rtl w:val="0"/>
        </w:rPr>
        <w:t xml:space="preserve">                            &lt;/div&gt;</w:t>
      </w:r>
    </w:p>
    <w:p w:rsidR="00000000" w:rsidDel="00000000" w:rsidP="00000000" w:rsidRDefault="00000000" w:rsidRPr="00000000" w14:paraId="000000ED">
      <w:pPr>
        <w:rPr/>
      </w:pPr>
      <w:r w:rsidDel="00000000" w:rsidR="00000000" w:rsidRPr="00000000">
        <w:rPr>
          <w:rtl w:val="0"/>
        </w:rPr>
        <w:t xml:space="preserve">                            &lt;div&gt;</w:t>
      </w:r>
    </w:p>
    <w:p w:rsidR="00000000" w:rsidDel="00000000" w:rsidP="00000000" w:rsidRDefault="00000000" w:rsidRPr="00000000" w14:paraId="000000EE">
      <w:pPr>
        <w:rPr/>
      </w:pPr>
      <w:r w:rsidDel="00000000" w:rsidR="00000000" w:rsidRPr="00000000">
        <w:rPr>
          <w:rtl w:val="0"/>
        </w:rPr>
        <w:t xml:space="preserve">                                &lt;p class="text-sm text-gray-400"&gt;Headquarters&lt;/p&gt;</w:t>
      </w:r>
    </w:p>
    <w:p w:rsidR="00000000" w:rsidDel="00000000" w:rsidP="00000000" w:rsidRDefault="00000000" w:rsidRPr="00000000" w14:paraId="000000EF">
      <w:pPr>
        <w:rPr/>
      </w:pPr>
      <w:r w:rsidDel="00000000" w:rsidR="00000000" w:rsidRPr="00000000">
        <w:rPr>
          <w:rtl w:val="0"/>
        </w:rPr>
        <w:t xml:space="preserve">                                &lt;p class="text-white font-semibold"&gt;244 Whiteview Road NE, Calgary AB T1Y 1P6&lt;/p&gt;</w:t>
      </w:r>
    </w:p>
    <w:p w:rsidR="00000000" w:rsidDel="00000000" w:rsidP="00000000" w:rsidRDefault="00000000" w:rsidRPr="00000000" w14:paraId="000000F0">
      <w:pPr>
        <w:rPr/>
      </w:pPr>
      <w:r w:rsidDel="00000000" w:rsidR="00000000" w:rsidRPr="00000000">
        <w:rPr>
          <w:rtl w:val="0"/>
        </w:rPr>
        <w:t xml:space="preserve">                            &lt;/div&gt;</w:t>
      </w:r>
    </w:p>
    <w:p w:rsidR="00000000" w:rsidDel="00000000" w:rsidP="00000000" w:rsidRDefault="00000000" w:rsidRPr="00000000" w14:paraId="000000F1">
      <w:pPr>
        <w:rPr/>
      </w:pPr>
      <w:r w:rsidDel="00000000" w:rsidR="00000000" w:rsidRPr="00000000">
        <w:rPr>
          <w:rtl w:val="0"/>
        </w:rPr>
        <w:t xml:space="preserve">                        &lt;/div&gt;</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&lt;div class="flex items-center"&gt;</w:t>
      </w:r>
    </w:p>
    <w:p w:rsidR="00000000" w:rsidDel="00000000" w:rsidP="00000000" w:rsidRDefault="00000000" w:rsidRPr="00000000" w14:paraId="000000F4">
      <w:pPr>
        <w:rPr/>
      </w:pPr>
      <w:r w:rsidDel="00000000" w:rsidR="00000000" w:rsidRPr="00000000">
        <w:rPr>
          <w:rtl w:val="0"/>
        </w:rPr>
        <w:t xml:space="preserve">                            &lt;div class="h-10 w-10 bg-slate rounded flex items-center justify-center mr-4"&gt;</w:t>
      </w:r>
    </w:p>
    <w:p w:rsidR="00000000" w:rsidDel="00000000" w:rsidP="00000000" w:rsidRDefault="00000000" w:rsidRPr="00000000" w14:paraId="000000F5">
      <w:pPr>
        <w:rPr/>
      </w:pPr>
      <w:r w:rsidDel="00000000" w:rsidR="00000000" w:rsidRPr="00000000">
        <w:rPr>
          <w:rtl w:val="0"/>
        </w:rPr>
        <w:t xml:space="preserve">                                &lt;svg class="h-5 w-5 text-cyan-400" fill="none" viewBox="0 0 24 24" stroke="currentColor"&gt;&lt;path stroke-linecap="round" stroke-linejoin="round" stroke-width="2" d="M3 5a2 2 0 012-2h3.28a1 1 0 01.948.684l1.498 4.493a1 1 0 01-.502 1.21l-2.257 1.13a11.042 11.042 0 005.516 5.516l1.13-2.257a1 1 0 011.21-.502l4.493 1.498a1 1 0 01.684.949V19a2 2 0 01-2 2h-1C9.716 21 3 14.284 3 6V5z" /&gt;&lt;/svg&gt;</w:t>
      </w:r>
    </w:p>
    <w:p w:rsidR="00000000" w:rsidDel="00000000" w:rsidP="00000000" w:rsidRDefault="00000000" w:rsidRPr="00000000" w14:paraId="000000F6">
      <w:pPr>
        <w:rPr/>
      </w:pPr>
      <w:r w:rsidDel="00000000" w:rsidR="00000000" w:rsidRPr="00000000">
        <w:rPr>
          <w:rtl w:val="0"/>
        </w:rPr>
        <w:t xml:space="preserve">                            &lt;/div&gt;</w:t>
      </w:r>
    </w:p>
    <w:p w:rsidR="00000000" w:rsidDel="00000000" w:rsidP="00000000" w:rsidRDefault="00000000" w:rsidRPr="00000000" w14:paraId="000000F7">
      <w:pPr>
        <w:rPr/>
      </w:pPr>
      <w:r w:rsidDel="00000000" w:rsidR="00000000" w:rsidRPr="00000000">
        <w:rPr>
          <w:rtl w:val="0"/>
        </w:rPr>
        <w:t xml:space="preserve">                            &lt;div&gt;</w:t>
      </w:r>
    </w:p>
    <w:p w:rsidR="00000000" w:rsidDel="00000000" w:rsidP="00000000" w:rsidRDefault="00000000" w:rsidRPr="00000000" w14:paraId="000000F8">
      <w:pPr>
        <w:rPr/>
      </w:pPr>
      <w:r w:rsidDel="00000000" w:rsidR="00000000" w:rsidRPr="00000000">
        <w:rPr>
          <w:rtl w:val="0"/>
        </w:rPr>
        <w:t xml:space="preserve">                                &lt;p class="text-sm text-gray-400"&gt;Direct Dispatch Line&lt;/p&gt;</w:t>
      </w:r>
    </w:p>
    <w:p w:rsidR="00000000" w:rsidDel="00000000" w:rsidP="00000000" w:rsidRDefault="00000000" w:rsidRPr="00000000" w14:paraId="000000F9">
      <w:pPr>
        <w:rPr/>
      </w:pPr>
      <w:r w:rsidDel="00000000" w:rsidR="00000000" w:rsidRPr="00000000">
        <w:rPr>
          <w:rtl w:val="0"/>
        </w:rPr>
        <w:t xml:space="preserve">                                &lt;p class="text-white font-semibold"&gt;403-690-2792&lt;/p&gt;</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t xml:space="preserve">                        &lt;/div&gt;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&lt;div class="flex items-center"&gt;</w:t>
      </w:r>
    </w:p>
    <w:p w:rsidR="00000000" w:rsidDel="00000000" w:rsidP="00000000" w:rsidRDefault="00000000" w:rsidRPr="00000000" w14:paraId="000000FE">
      <w:pPr>
        <w:rPr/>
      </w:pPr>
      <w:r w:rsidDel="00000000" w:rsidR="00000000" w:rsidRPr="00000000">
        <w:rPr>
          <w:rtl w:val="0"/>
        </w:rPr>
        <w:t xml:space="preserve">                            &lt;div class="h-10 w-10 bg-slate rounded flex items-center justify-center mr-4"&gt;</w:t>
      </w:r>
    </w:p>
    <w:p w:rsidR="00000000" w:rsidDel="00000000" w:rsidP="00000000" w:rsidRDefault="00000000" w:rsidRPr="00000000" w14:paraId="000000FF">
      <w:pPr>
        <w:rPr/>
      </w:pPr>
      <w:r w:rsidDel="00000000" w:rsidR="00000000" w:rsidRPr="00000000">
        <w:rPr>
          <w:rtl w:val="0"/>
        </w:rPr>
        <w:t xml:space="preserve">                                &lt;svg class="h-5 w-5 text-cyan-400" fill="none" viewBox="0 0 24 24" stroke="currentColor"&gt;&lt;path stroke-linecap="round" stroke-linejoin="round" stroke-width="2" d="M3 8l7.89 5.26a2 2 0 002.22 0L21 8M5 19h14a2 2 0 002-2V7a2 2 0 00-2-2H5a2 2 0 00-2 2v10a2 2 0 002 2z" /&gt;&lt;/svg&gt;</w:t>
      </w:r>
    </w:p>
    <w:p w:rsidR="00000000" w:rsidDel="00000000" w:rsidP="00000000" w:rsidRDefault="00000000" w:rsidRPr="00000000" w14:paraId="00000100">
      <w:pPr>
        <w:rPr/>
      </w:pPr>
      <w:r w:rsidDel="00000000" w:rsidR="00000000" w:rsidRPr="00000000">
        <w:rPr>
          <w:rtl w:val="0"/>
        </w:rPr>
        <w:t xml:space="preserve">                            &lt;/div&gt;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&lt;p class="text-sm text-gray-400"&gt;Email Operations&lt;/p&gt;</w:t>
      </w:r>
    </w:p>
    <w:p w:rsidR="00000000" w:rsidDel="00000000" w:rsidP="00000000" w:rsidRDefault="00000000" w:rsidRPr="00000000" w14:paraId="00000103">
      <w:pPr>
        <w:rPr/>
      </w:pPr>
      <w:r w:rsidDel="00000000" w:rsidR="00000000" w:rsidRPr="00000000">
        <w:rPr>
          <w:rtl w:val="0"/>
        </w:rPr>
        <w:t xml:space="preserve">                                &lt;p class="text-white font-semibold"&gt;hawkridgecreates@gmail.com&lt;/p&gt;</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t xml:space="preserve">                        &lt;/div&gt;</w:t>
      </w:r>
    </w:p>
    <w:p w:rsidR="00000000" w:rsidDel="00000000" w:rsidP="00000000" w:rsidRDefault="00000000" w:rsidRPr="00000000" w14:paraId="00000106">
      <w:pPr>
        <w:rPr/>
      </w:pPr>
      <w:r w:rsidDel="00000000" w:rsidR="00000000" w:rsidRPr="00000000">
        <w:rPr>
          <w:rtl w:val="0"/>
        </w:rPr>
        <w:t xml:space="preserve">                    &lt;/div&gt;</w:t>
      </w:r>
    </w:p>
    <w:p w:rsidR="00000000" w:rsidDel="00000000" w:rsidP="00000000" w:rsidRDefault="00000000" w:rsidRPr="00000000" w14:paraId="00000107">
      <w:pPr>
        <w:rPr/>
      </w:pPr>
      <w:r w:rsidDel="00000000" w:rsidR="00000000" w:rsidRPr="00000000">
        <w:rPr>
          <w:rtl w:val="0"/>
        </w:rPr>
        <w:t xml:space="preserve">                &lt;/div&gt;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&lt;!-- Web Form --&gt;</w:t>
      </w:r>
    </w:p>
    <w:p w:rsidR="00000000" w:rsidDel="00000000" w:rsidP="00000000" w:rsidRDefault="00000000" w:rsidRPr="00000000" w14:paraId="0000010A">
      <w:pPr>
        <w:rPr/>
      </w:pPr>
      <w:r w:rsidDel="00000000" w:rsidR="00000000" w:rsidRPr="00000000">
        <w:rPr>
          <w:rtl w:val="0"/>
        </w:rPr>
        <w:t xml:space="preserve">                &lt;div class="bg-slate p-8 rounded-sm shadow-2xl border border-gray-800"&gt;</w:t>
      </w:r>
    </w:p>
    <w:p w:rsidR="00000000" w:rsidDel="00000000" w:rsidP="00000000" w:rsidRDefault="00000000" w:rsidRPr="00000000" w14:paraId="0000010B">
      <w:pPr>
        <w:rPr/>
      </w:pPr>
      <w:r w:rsidDel="00000000" w:rsidR="00000000" w:rsidRPr="00000000">
        <w:rPr>
          <w:rtl w:val="0"/>
        </w:rPr>
        <w:t xml:space="preserve">                    &lt;form onsubmit="event.preventDefault(); alert('In production, this will route directly to your RUNWAY inbox.');" class="space-y-4"&gt;</w:t>
      </w:r>
    </w:p>
    <w:p w:rsidR="00000000" w:rsidDel="00000000" w:rsidP="00000000" w:rsidRDefault="00000000" w:rsidRPr="00000000" w14:paraId="0000010C">
      <w:pPr>
        <w:rPr/>
      </w:pPr>
      <w:r w:rsidDel="00000000" w:rsidR="00000000" w:rsidRPr="00000000">
        <w:rPr>
          <w:rtl w:val="0"/>
        </w:rPr>
        <w:t xml:space="preserve">                        &lt;h3 class="text-xl font-bold text-white mb-4"&gt;Request a Turnkey Bid&lt;/h3&gt;</w:t>
      </w:r>
    </w:p>
    <w:p w:rsidR="00000000" w:rsidDel="00000000" w:rsidP="00000000" w:rsidRDefault="00000000" w:rsidRPr="00000000" w14:paraId="0000010D">
      <w:pPr>
        <w:rPr/>
      </w:pPr>
      <w:r w:rsidDel="00000000" w:rsidR="00000000" w:rsidRPr="00000000">
        <w:rPr>
          <w:rtl w:val="0"/>
        </w:rPr>
        <w:t xml:space="preserve">                        &lt;div class="grid grid-cols-1 md:grid-cols-2 gap-4"&gt;</w:t>
      </w:r>
    </w:p>
    <w:p w:rsidR="00000000" w:rsidDel="00000000" w:rsidP="00000000" w:rsidRDefault="00000000" w:rsidRPr="00000000" w14:paraId="0000010E">
      <w:pPr>
        <w:rPr/>
      </w:pPr>
      <w:r w:rsidDel="00000000" w:rsidR="00000000" w:rsidRPr="00000000">
        <w:rPr>
          <w:rtl w:val="0"/>
        </w:rPr>
        <w:t xml:space="preserve">                            &lt;div&gt;</w:t>
      </w:r>
    </w:p>
    <w:p w:rsidR="00000000" w:rsidDel="00000000" w:rsidP="00000000" w:rsidRDefault="00000000" w:rsidRPr="00000000" w14:paraId="0000010F">
      <w:pPr>
        <w:rPr/>
      </w:pPr>
      <w:r w:rsidDel="00000000" w:rsidR="00000000" w:rsidRPr="00000000">
        <w:rPr>
          <w:rtl w:val="0"/>
        </w:rPr>
        <w:t xml:space="preserve">                                &lt;label class="block text-xs font-semibold text-gray-400 uppercase tracking-wider mb-2"&gt;Name / Company&lt;/label&gt;</w:t>
      </w:r>
    </w:p>
    <w:p w:rsidR="00000000" w:rsidDel="00000000" w:rsidP="00000000" w:rsidRDefault="00000000" w:rsidRPr="00000000" w14:paraId="00000110">
      <w:pPr>
        <w:rPr/>
      </w:pPr>
      <w:r w:rsidDel="00000000" w:rsidR="00000000" w:rsidRPr="00000000">
        <w:rPr>
          <w:rtl w:val="0"/>
        </w:rPr>
        <w:t xml:space="preserve">                                &lt;input type="text" class="w-full bg-navy border border-gray-700 rounded p-3 text-white focus:outline-none focus:border-cyan-500 transition-colors" placeholder="John Doe"&gt;</w:t>
      </w:r>
    </w:p>
    <w:p w:rsidR="00000000" w:rsidDel="00000000" w:rsidP="00000000" w:rsidRDefault="00000000" w:rsidRPr="00000000" w14:paraId="00000111">
      <w:pPr>
        <w:rPr/>
      </w:pPr>
      <w:r w:rsidDel="00000000" w:rsidR="00000000" w:rsidRPr="00000000">
        <w:rPr>
          <w:rtl w:val="0"/>
        </w:rPr>
        <w:t xml:space="preserve">                            &lt;/div&gt;</w:t>
      </w:r>
    </w:p>
    <w:p w:rsidR="00000000" w:rsidDel="00000000" w:rsidP="00000000" w:rsidRDefault="00000000" w:rsidRPr="00000000" w14:paraId="00000112">
      <w:pPr>
        <w:rPr/>
      </w:pPr>
      <w:r w:rsidDel="00000000" w:rsidR="00000000" w:rsidRPr="00000000">
        <w:rPr>
          <w:rtl w:val="0"/>
        </w:rPr>
        <w:t xml:space="preserve">                            &lt;div&gt;</w:t>
      </w:r>
    </w:p>
    <w:p w:rsidR="00000000" w:rsidDel="00000000" w:rsidP="00000000" w:rsidRDefault="00000000" w:rsidRPr="00000000" w14:paraId="00000113">
      <w:pPr>
        <w:rPr/>
      </w:pPr>
      <w:r w:rsidDel="00000000" w:rsidR="00000000" w:rsidRPr="00000000">
        <w:rPr>
          <w:rtl w:val="0"/>
        </w:rPr>
        <w:t xml:space="preserve">                                &lt;label class="block text-xs font-semibold text-gray-400 uppercase tracking-wider mb-2"&gt;Phone&lt;/label&gt;</w:t>
      </w:r>
    </w:p>
    <w:p w:rsidR="00000000" w:rsidDel="00000000" w:rsidP="00000000" w:rsidRDefault="00000000" w:rsidRPr="00000000" w14:paraId="00000114">
      <w:pPr>
        <w:rPr/>
      </w:pPr>
      <w:r w:rsidDel="00000000" w:rsidR="00000000" w:rsidRPr="00000000">
        <w:rPr>
          <w:rtl w:val="0"/>
        </w:rPr>
        <w:t xml:space="preserve">                                &lt;input type="tel" class="w-full bg-navy border border-gray-700 rounded p-3 text-white focus:outline-none focus:border-cyan-500 transition-colors" placeholder="(403) 555-0192"&gt;</w:t>
      </w:r>
    </w:p>
    <w:p w:rsidR="00000000" w:rsidDel="00000000" w:rsidP="00000000" w:rsidRDefault="00000000" w:rsidRPr="00000000" w14:paraId="00000115">
      <w:pPr>
        <w:rPr/>
      </w:pPr>
      <w:r w:rsidDel="00000000" w:rsidR="00000000" w:rsidRPr="00000000">
        <w:rPr>
          <w:rtl w:val="0"/>
        </w:rPr>
        <w:t xml:space="preserve">                            &lt;/div&gt;</w:t>
      </w:r>
    </w:p>
    <w:p w:rsidR="00000000" w:rsidDel="00000000" w:rsidP="00000000" w:rsidRDefault="00000000" w:rsidRPr="00000000" w14:paraId="00000116">
      <w:pPr>
        <w:rPr/>
      </w:pPr>
      <w:r w:rsidDel="00000000" w:rsidR="00000000" w:rsidRPr="00000000">
        <w:rPr>
          <w:rtl w:val="0"/>
        </w:rPr>
        <w:t xml:space="preserve">                        &lt;/div&gt;</w:t>
      </w:r>
    </w:p>
    <w:p w:rsidR="00000000" w:rsidDel="00000000" w:rsidP="00000000" w:rsidRDefault="00000000" w:rsidRPr="00000000" w14:paraId="00000117">
      <w:pPr>
        <w:rPr/>
      </w:pPr>
      <w:r w:rsidDel="00000000" w:rsidR="00000000" w:rsidRPr="00000000">
        <w:rPr>
          <w:rtl w:val="0"/>
        </w:rPr>
        <w:t xml:space="preserve">                        &lt;div&gt;</w:t>
      </w:r>
    </w:p>
    <w:p w:rsidR="00000000" w:rsidDel="00000000" w:rsidP="00000000" w:rsidRDefault="00000000" w:rsidRPr="00000000" w14:paraId="00000118">
      <w:pPr>
        <w:rPr/>
      </w:pPr>
      <w:r w:rsidDel="00000000" w:rsidR="00000000" w:rsidRPr="00000000">
        <w:rPr>
          <w:rtl w:val="0"/>
        </w:rPr>
        <w:t xml:space="preserve">                            &lt;label class="block text-xs font-semibold text-gray-400 uppercase tracking-wider mb-2"&gt;Project Type&lt;/label&gt;</w:t>
      </w:r>
    </w:p>
    <w:p w:rsidR="00000000" w:rsidDel="00000000" w:rsidP="00000000" w:rsidRDefault="00000000" w:rsidRPr="00000000" w14:paraId="00000119">
      <w:pPr>
        <w:rPr/>
      </w:pPr>
      <w:r w:rsidDel="00000000" w:rsidR="00000000" w:rsidRPr="00000000">
        <w:rPr>
          <w:rtl w:val="0"/>
        </w:rPr>
        <w:t xml:space="preserve">                            &lt;select class="w-full bg-navy border border-gray-700 rounded p-3 text-gray-300 focus:outline-none focus:border-cyan-500 transition-colors"&gt;</w:t>
      </w:r>
    </w:p>
    <w:p w:rsidR="00000000" w:rsidDel="00000000" w:rsidP="00000000" w:rsidRDefault="00000000" w:rsidRPr="00000000" w14:paraId="0000011A">
      <w:pPr>
        <w:rPr/>
      </w:pPr>
      <w:r w:rsidDel="00000000" w:rsidR="00000000" w:rsidRPr="00000000">
        <w:rPr>
          <w:rtl w:val="0"/>
        </w:rPr>
        <w:t xml:space="preserve">                                &lt;option&gt;Commercial Site Prep (Raw Land)&lt;/option&gt;</w:t>
      </w:r>
    </w:p>
    <w:p w:rsidR="00000000" w:rsidDel="00000000" w:rsidP="00000000" w:rsidRDefault="00000000" w:rsidRPr="00000000" w14:paraId="0000011B">
      <w:pPr>
        <w:rPr/>
      </w:pPr>
      <w:r w:rsidDel="00000000" w:rsidR="00000000" w:rsidRPr="00000000">
        <w:rPr>
          <w:rtl w:val="0"/>
        </w:rPr>
        <w:t xml:space="preserve">                                &lt;option&gt;Emergency Infrastructure Repair&lt;/option&gt;</w:t>
      </w:r>
    </w:p>
    <w:p w:rsidR="00000000" w:rsidDel="00000000" w:rsidP="00000000" w:rsidRDefault="00000000" w:rsidRPr="00000000" w14:paraId="0000011C">
      <w:pPr>
        <w:rPr/>
      </w:pPr>
      <w:r w:rsidDel="00000000" w:rsidR="00000000" w:rsidRPr="00000000">
        <w:rPr>
          <w:rtl w:val="0"/>
        </w:rPr>
        <w:t xml:space="preserve">                                &lt;option&gt;Turnkey GC &amp; Civil Package&lt;/option&gt;</w:t>
      </w:r>
    </w:p>
    <w:p w:rsidR="00000000" w:rsidDel="00000000" w:rsidP="00000000" w:rsidRDefault="00000000" w:rsidRPr="00000000" w14:paraId="0000011D">
      <w:pPr>
        <w:rPr/>
      </w:pPr>
      <w:r w:rsidDel="00000000" w:rsidR="00000000" w:rsidRPr="00000000">
        <w:rPr>
          <w:rtl w:val="0"/>
        </w:rPr>
        <w:t xml:space="preserve">                                &lt;option&gt;Other / Consultation&lt;/option&gt;</w:t>
      </w:r>
    </w:p>
    <w:p w:rsidR="00000000" w:rsidDel="00000000" w:rsidP="00000000" w:rsidRDefault="00000000" w:rsidRPr="00000000" w14:paraId="0000011E">
      <w:pPr>
        <w:rPr/>
      </w:pPr>
      <w:r w:rsidDel="00000000" w:rsidR="00000000" w:rsidRPr="00000000">
        <w:rPr>
          <w:rtl w:val="0"/>
        </w:rPr>
        <w:t xml:space="preserve">                            &lt;/select&gt;</w:t>
      </w:r>
    </w:p>
    <w:p w:rsidR="00000000" w:rsidDel="00000000" w:rsidP="00000000" w:rsidRDefault="00000000" w:rsidRPr="00000000" w14:paraId="0000011F">
      <w:pPr>
        <w:rPr/>
      </w:pPr>
      <w:r w:rsidDel="00000000" w:rsidR="00000000" w:rsidRPr="00000000">
        <w:rPr>
          <w:rtl w:val="0"/>
        </w:rPr>
        <w:t xml:space="preserve">                        &lt;/div&gt;</w:t>
      </w:r>
    </w:p>
    <w:p w:rsidR="00000000" w:rsidDel="00000000" w:rsidP="00000000" w:rsidRDefault="00000000" w:rsidRPr="00000000" w14:paraId="00000120">
      <w:pPr>
        <w:rPr/>
      </w:pPr>
      <w:r w:rsidDel="00000000" w:rsidR="00000000" w:rsidRPr="00000000">
        <w:rPr>
          <w:rtl w:val="0"/>
        </w:rPr>
        <w:t xml:space="preserve">                        &lt;div&gt;</w:t>
      </w:r>
    </w:p>
    <w:p w:rsidR="00000000" w:rsidDel="00000000" w:rsidP="00000000" w:rsidRDefault="00000000" w:rsidRPr="00000000" w14:paraId="00000121">
      <w:pPr>
        <w:rPr/>
      </w:pPr>
      <w:r w:rsidDel="00000000" w:rsidR="00000000" w:rsidRPr="00000000">
        <w:rPr>
          <w:rtl w:val="0"/>
        </w:rPr>
        <w:t xml:space="preserve">                            &lt;label class="block text-xs font-semibold text-gray-400 uppercase tracking-wider mb-2"&gt;Scope Notes&lt;/label&gt;</w:t>
      </w:r>
    </w:p>
    <w:p w:rsidR="00000000" w:rsidDel="00000000" w:rsidP="00000000" w:rsidRDefault="00000000" w:rsidRPr="00000000" w14:paraId="00000122">
      <w:pPr>
        <w:rPr/>
      </w:pPr>
      <w:r w:rsidDel="00000000" w:rsidR="00000000" w:rsidRPr="00000000">
        <w:rPr>
          <w:rtl w:val="0"/>
        </w:rPr>
        <w:t xml:space="preserve">                            &lt;textarea rows="4" class="w-full bg-navy border border-gray-700 rounded p-3 text-white focus:outline-none focus:border-cyan-500 transition-colors" placeholder="Briefly describe the project size, location, and timelines..."&gt;&lt;/textarea&gt;</w:t>
      </w:r>
    </w:p>
    <w:p w:rsidR="00000000" w:rsidDel="00000000" w:rsidP="00000000" w:rsidRDefault="00000000" w:rsidRPr="00000000" w14:paraId="00000123">
      <w:pPr>
        <w:rPr/>
      </w:pPr>
      <w:r w:rsidDel="00000000" w:rsidR="00000000" w:rsidRPr="00000000">
        <w:rPr>
          <w:rtl w:val="0"/>
        </w:rPr>
        <w:t xml:space="preserve">                        &lt;/div&gt;</w:t>
      </w:r>
    </w:p>
    <w:p w:rsidR="00000000" w:rsidDel="00000000" w:rsidP="00000000" w:rsidRDefault="00000000" w:rsidRPr="00000000" w14:paraId="00000124">
      <w:pPr>
        <w:rPr/>
      </w:pPr>
      <w:r w:rsidDel="00000000" w:rsidR="00000000" w:rsidRPr="00000000">
        <w:rPr>
          <w:rtl w:val="0"/>
        </w:rPr>
        <w:t xml:space="preserve">                        &lt;button type="submit" class="w-full bg-cyan-500 hover:bg-cyan-400 text-navy font-bold py-3 rounded-sm transition-all mt-4"&gt;</w:t>
      </w:r>
    </w:p>
    <w:p w:rsidR="00000000" w:rsidDel="00000000" w:rsidP="00000000" w:rsidRDefault="00000000" w:rsidRPr="00000000" w14:paraId="00000125">
      <w:pPr>
        <w:rPr/>
      </w:pPr>
      <w:r w:rsidDel="00000000" w:rsidR="00000000" w:rsidRPr="00000000">
        <w:rPr>
          <w:rtl w:val="0"/>
        </w:rPr>
        <w:t xml:space="preserve">                            INITIALIZE DISPATCH</w:t>
      </w:r>
    </w:p>
    <w:p w:rsidR="00000000" w:rsidDel="00000000" w:rsidP="00000000" w:rsidRDefault="00000000" w:rsidRPr="00000000" w14:paraId="00000126">
      <w:pPr>
        <w:rPr/>
      </w:pPr>
      <w:r w:rsidDel="00000000" w:rsidR="00000000" w:rsidRPr="00000000">
        <w:rPr>
          <w:rtl w:val="0"/>
        </w:rPr>
        <w:t xml:space="preserve">                        &lt;/button&gt;</w:t>
      </w:r>
    </w:p>
    <w:p w:rsidR="00000000" w:rsidDel="00000000" w:rsidP="00000000" w:rsidRDefault="00000000" w:rsidRPr="00000000" w14:paraId="00000127">
      <w:pPr>
        <w:rPr/>
      </w:pPr>
      <w:r w:rsidDel="00000000" w:rsidR="00000000" w:rsidRPr="00000000">
        <w:rPr>
          <w:rtl w:val="0"/>
        </w:rPr>
        <w:t xml:space="preserve">                    &lt;/form&gt;</w:t>
      </w:r>
    </w:p>
    <w:p w:rsidR="00000000" w:rsidDel="00000000" w:rsidP="00000000" w:rsidRDefault="00000000" w:rsidRPr="00000000" w14:paraId="00000128">
      <w:pPr>
        <w:rPr/>
      </w:pPr>
      <w:r w:rsidDel="00000000" w:rsidR="00000000" w:rsidRPr="00000000">
        <w:rPr>
          <w:rtl w:val="0"/>
        </w:rPr>
        <w:t xml:space="preserve">                &lt;/div&gt;</w:t>
      </w:r>
    </w:p>
    <w:p w:rsidR="00000000" w:rsidDel="00000000" w:rsidP="00000000" w:rsidRDefault="00000000" w:rsidRPr="00000000" w14:paraId="00000129">
      <w:pPr>
        <w:rPr/>
      </w:pPr>
      <w:r w:rsidDel="00000000" w:rsidR="00000000" w:rsidRPr="00000000">
        <w:rPr>
          <w:rtl w:val="0"/>
        </w:rPr>
        <w:t xml:space="preserve">            &lt;/div&gt;</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&lt;div class="mt-20 pt-8 border-t border-gray-800 text-center flex flex-col items-center"&gt;</w:t>
      </w:r>
    </w:p>
    <w:p w:rsidR="00000000" w:rsidDel="00000000" w:rsidP="00000000" w:rsidRDefault="00000000" w:rsidRPr="00000000" w14:paraId="0000012C">
      <w:pPr>
        <w:rPr/>
      </w:pPr>
      <w:r w:rsidDel="00000000" w:rsidR="00000000" w:rsidRPr="00000000">
        <w:rPr>
          <w:rtl w:val="0"/>
        </w:rPr>
        <w:t xml:space="preserve">                &lt;!-- Small Footer Logo --&gt;</w:t>
      </w:r>
    </w:p>
    <w:p w:rsidR="00000000" w:rsidDel="00000000" w:rsidP="00000000" w:rsidRDefault="00000000" w:rsidRPr="00000000" w14:paraId="0000012D">
      <w:pPr>
        <w:rPr/>
      </w:pPr>
      <w:r w:rsidDel="00000000" w:rsidR="00000000" w:rsidRPr="00000000">
        <w:rPr>
          <w:rtl w:val="0"/>
        </w:rPr>
        <w:t xml:space="preserve">                &lt;svg width="24" height="24" viewBox="0 0 100 100" fill="none" xmlns="http://www.w3.org/2000/svg" class="mb-4 grayscale opacity-50"&gt;</w:t>
      </w:r>
    </w:p>
    <w:p w:rsidR="00000000" w:rsidDel="00000000" w:rsidP="00000000" w:rsidRDefault="00000000" w:rsidRPr="00000000" w14:paraId="0000012E">
      <w:pPr>
        <w:rPr/>
      </w:pPr>
      <w:r w:rsidDel="00000000" w:rsidR="00000000" w:rsidRPr="00000000">
        <w:rPr>
          <w:rtl w:val="0"/>
        </w:rPr>
        <w:t xml:space="preserve">                    &lt;polygon points="10,50 40,20 50,50" fill="#fff"/&gt;</w:t>
      </w:r>
    </w:p>
    <w:p w:rsidR="00000000" w:rsidDel="00000000" w:rsidP="00000000" w:rsidRDefault="00000000" w:rsidRPr="00000000" w14:paraId="0000012F">
      <w:pPr>
        <w:rPr/>
      </w:pPr>
      <w:r w:rsidDel="00000000" w:rsidR="00000000" w:rsidRPr="00000000">
        <w:rPr>
          <w:rtl w:val="0"/>
        </w:rPr>
        <w:t xml:space="preserve">                    &lt;polygon points="40,20 90,30 50,50" fill="#ccc"/&gt;</w:t>
      </w:r>
    </w:p>
    <w:p w:rsidR="00000000" w:rsidDel="00000000" w:rsidP="00000000" w:rsidRDefault="00000000" w:rsidRPr="00000000" w14:paraId="00000130">
      <w:pPr>
        <w:rPr/>
      </w:pPr>
      <w:r w:rsidDel="00000000" w:rsidR="00000000" w:rsidRPr="00000000">
        <w:rPr>
          <w:rtl w:val="0"/>
        </w:rPr>
        <w:t xml:space="preserve">                    &lt;polygon points="50,50 90,30 70,80" fill="#eee"/&gt;</w:t>
      </w:r>
    </w:p>
    <w:p w:rsidR="00000000" w:rsidDel="00000000" w:rsidP="00000000" w:rsidRDefault="00000000" w:rsidRPr="00000000" w14:paraId="00000131">
      <w:pPr>
        <w:rPr/>
      </w:pPr>
      <w:r w:rsidDel="00000000" w:rsidR="00000000" w:rsidRPr="00000000">
        <w:rPr>
          <w:rtl w:val="0"/>
        </w:rPr>
        <w:t xml:space="preserve">                &lt;/svg&gt;</w:t>
      </w:r>
    </w:p>
    <w:p w:rsidR="00000000" w:rsidDel="00000000" w:rsidP="00000000" w:rsidRDefault="00000000" w:rsidRPr="00000000" w14:paraId="00000132">
      <w:pPr>
        <w:rPr/>
      </w:pPr>
      <w:r w:rsidDel="00000000" w:rsidR="00000000" w:rsidRPr="00000000">
        <w:rPr>
          <w:rtl w:val="0"/>
        </w:rPr>
        <w:t xml:space="preserve">                &lt;p class="text-gray-500 text-sm"&gt;&amp;copy; 2026 Hawkridge Creations Inc. All rights reserved. Operating under Mangat OS.&lt;/p&gt;</w:t>
      </w:r>
    </w:p>
    <w:p w:rsidR="00000000" w:rsidDel="00000000" w:rsidP="00000000" w:rsidRDefault="00000000" w:rsidRPr="00000000" w14:paraId="00000133">
      <w:pPr>
        <w:rPr/>
      </w:pPr>
      <w:r w:rsidDel="00000000" w:rsidR="00000000" w:rsidRPr="00000000">
        <w:rPr>
          <w:rtl w:val="0"/>
        </w:rPr>
        <w:t xml:space="preserve">            &lt;/div&gt;</w:t>
      </w:r>
    </w:p>
    <w:p w:rsidR="00000000" w:rsidDel="00000000" w:rsidP="00000000" w:rsidRDefault="00000000" w:rsidRPr="00000000" w14:paraId="00000134">
      <w:pPr>
        <w:rPr/>
      </w:pPr>
      <w:r w:rsidDel="00000000" w:rsidR="00000000" w:rsidRPr="00000000">
        <w:rPr>
          <w:rtl w:val="0"/>
        </w:rPr>
        <w:t xml:space="preserve">        &lt;/div&gt;</w:t>
      </w:r>
    </w:p>
    <w:p w:rsidR="00000000" w:rsidDel="00000000" w:rsidP="00000000" w:rsidRDefault="00000000" w:rsidRPr="00000000" w14:paraId="00000135">
      <w:pPr>
        <w:rPr/>
      </w:pPr>
      <w:r w:rsidDel="00000000" w:rsidR="00000000" w:rsidRPr="00000000">
        <w:rPr>
          <w:rtl w:val="0"/>
        </w:rPr>
        <w:t xml:space="preserve">    &lt;/section&gt;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&lt;/body&gt;</w:t>
      </w:r>
    </w:p>
    <w:p w:rsidR="00000000" w:rsidDel="00000000" w:rsidP="00000000" w:rsidRDefault="00000000" w:rsidRPr="00000000" w14:paraId="00000138">
      <w:pPr>
        <w:rPr/>
      </w:pPr>
      <w:r w:rsidDel="00000000" w:rsidR="00000000" w:rsidRPr="00000000">
        <w:rPr>
          <w:rtl w:val="0"/>
        </w:rPr>
        <w:t xml:space="preserve">&lt;/html&gt;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