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66" w:rsidRDefault="00683F66" w:rsidP="00683F66">
      <w:r w:rsidRPr="00B6095B">
        <w:rPr>
          <w:b/>
        </w:rPr>
        <w:t>BIOS6643</w:t>
      </w:r>
      <w:r w:rsidRPr="00B6095B">
        <w:rPr>
          <w:b/>
        </w:rPr>
        <w:tab/>
        <w:t>Fall 20</w:t>
      </w:r>
      <w:r>
        <w:rPr>
          <w:b/>
        </w:rPr>
        <w:t>22</w:t>
      </w:r>
      <w:r w:rsidRPr="00B6095B">
        <w:rPr>
          <w:b/>
        </w:rPr>
        <w:tab/>
      </w:r>
      <w:r w:rsidRPr="00B6095B">
        <w:rPr>
          <w:b/>
        </w:rPr>
        <w:tab/>
      </w:r>
      <w:r w:rsidRPr="00B6095B">
        <w:rPr>
          <w:b/>
        </w:rPr>
        <w:tab/>
        <w:t>HW</w:t>
      </w:r>
      <w:r w:rsidR="00895317">
        <w:rPr>
          <w:b/>
        </w:rPr>
        <w:t>3</w:t>
      </w:r>
      <w:r w:rsidRPr="00B6095B">
        <w:rPr>
          <w:b/>
        </w:rPr>
        <w:tab/>
      </w:r>
      <w:r w:rsidRPr="00B6095B">
        <w:rPr>
          <w:b/>
        </w:rPr>
        <w:tab/>
        <w:t xml:space="preserve">Due </w:t>
      </w:r>
      <w:r w:rsidR="00342627">
        <w:rPr>
          <w:b/>
        </w:rPr>
        <w:t>Wednesday</w:t>
      </w:r>
      <w:r w:rsidRPr="00B6095B">
        <w:rPr>
          <w:b/>
        </w:rPr>
        <w:t xml:space="preserve">, </w:t>
      </w:r>
      <w:r w:rsidR="00695D01">
        <w:rPr>
          <w:b/>
        </w:rPr>
        <w:t>Oct</w:t>
      </w:r>
      <w:r w:rsidR="00CC3FAB">
        <w:rPr>
          <w:b/>
        </w:rPr>
        <w:t xml:space="preserve">. </w:t>
      </w:r>
      <w:r w:rsidR="00342627">
        <w:rPr>
          <w:b/>
        </w:rPr>
        <w:t>5</w:t>
      </w:r>
      <w:r w:rsidR="00CC3FAB">
        <w:rPr>
          <w:b/>
        </w:rPr>
        <w:t>,</w:t>
      </w:r>
      <w:r w:rsidRPr="00B6095B">
        <w:rPr>
          <w:b/>
        </w:rPr>
        <w:t xml:space="preserve"> 5pm (</w:t>
      </w:r>
      <w:r>
        <w:rPr>
          <w:b/>
        </w:rPr>
        <w:t>upload to Canvas</w:t>
      </w:r>
      <w:r w:rsidRPr="00B6095B">
        <w:rPr>
          <w:b/>
        </w:rPr>
        <w:t>)</w:t>
      </w:r>
    </w:p>
    <w:p w:rsidR="00683F66" w:rsidRDefault="00683F66" w:rsidP="00683F66"/>
    <w:p w:rsidR="00895317" w:rsidRDefault="00895317" w:rsidP="000567C2">
      <w:r>
        <w:t xml:space="preserve">Consider the Fitness data that includes 3 groups (low intensity=a, high intensity=b, control=c).  Group and time will be modeled as class variables, a group*time interaction will be included, and the error covariance matrix will be fit using a first-order autoregressive [AR(1)] </w:t>
      </w:r>
      <w:r w:rsidR="00A33DC5">
        <w:t>structure.  There are no random effects in this model.  Note that you can either use PROC MIXED in SAS or the gls function in R (nlme package) to fit the model.</w:t>
      </w:r>
      <w:r w:rsidR="00965B06">
        <w:t xml:space="preserve">  NOTE:  use Satterthwaite DDF, mainly so we’re all on the same page.  To do this in SAS, use ddfm=satterth as an option in the MODEL statement.  Please include your SAS and/or R code in an Appendix.</w:t>
      </w:r>
    </w:p>
    <w:p w:rsidR="000567C2" w:rsidRDefault="000567C2" w:rsidP="000567C2"/>
    <w:p w:rsidR="000567C2" w:rsidRDefault="00895317" w:rsidP="000567C2">
      <w:pPr>
        <w:pStyle w:val="ListParagraph"/>
        <w:numPr>
          <w:ilvl w:val="1"/>
          <w:numId w:val="7"/>
        </w:numPr>
        <w:ind w:left="360"/>
      </w:pPr>
      <w:r>
        <w:t xml:space="preserve">Write </w:t>
      </w:r>
      <w:r w:rsidR="00B07AE9">
        <w:t>the</w:t>
      </w:r>
      <w:r>
        <w:t xml:space="preserve"> less-than-full-rank </w:t>
      </w:r>
      <w:r w:rsidR="00CC3FAB">
        <w:t xml:space="preserve">(LTFR) </w:t>
      </w:r>
      <w:r w:rsidR="00B07AE9">
        <w:t xml:space="preserve">statistical </w:t>
      </w:r>
      <w:r w:rsidR="00CC3FAB">
        <w:t xml:space="preserve">model, </w:t>
      </w:r>
      <w:r>
        <w:t>i.e., include all levels of class variables</w:t>
      </w:r>
      <w:r w:rsidR="00CC3FAB">
        <w:t>, letting α</w:t>
      </w:r>
      <w:r w:rsidR="00B07AE9">
        <w:t xml:space="preserve"> denote group, </w:t>
      </w:r>
      <w:r w:rsidR="00CC3FAB">
        <w:t>τ</w:t>
      </w:r>
      <w:r w:rsidR="00B07AE9">
        <w:t xml:space="preserve"> denote time and </w:t>
      </w:r>
      <w:r w:rsidR="00CC3FAB">
        <w:t>γ</w:t>
      </w:r>
      <w:r w:rsidR="00B07AE9">
        <w:t xml:space="preserve"> denote interaction</w:t>
      </w:r>
      <w:r w:rsidR="00CC3FAB">
        <w:t>; let</w:t>
      </w:r>
      <w:r w:rsidR="00B07AE9">
        <w:t xml:space="preserve"> </w:t>
      </w:r>
      <w:r w:rsidR="00B07AE9" w:rsidRPr="00CC3FAB">
        <w:rPr>
          <w:i/>
        </w:rPr>
        <w:t>h</w:t>
      </w:r>
      <w:r w:rsidR="00B07AE9">
        <w:t xml:space="preserve"> indicate group, </w:t>
      </w:r>
      <w:r w:rsidR="00B07AE9" w:rsidRPr="00CC3FAB">
        <w:rPr>
          <w:i/>
        </w:rPr>
        <w:t>i</w:t>
      </w:r>
      <w:r w:rsidR="00B07AE9">
        <w:t xml:space="preserve"> indicate subject and </w:t>
      </w:r>
      <w:r w:rsidR="00B07AE9" w:rsidRPr="00CC3FAB">
        <w:rPr>
          <w:i/>
        </w:rPr>
        <w:t>j</w:t>
      </w:r>
      <w:r w:rsidR="00B07AE9">
        <w:t xml:space="preserve"> indicate time</w:t>
      </w:r>
      <w:r>
        <w:t>.</w:t>
      </w:r>
      <w:r w:rsidR="00CC3FAB">
        <w:t xml:space="preserve">  Include distributions, assumptions, etc. for the model.</w:t>
      </w:r>
    </w:p>
    <w:p w:rsidR="000567C2" w:rsidRDefault="000567C2" w:rsidP="000567C2">
      <w:pPr>
        <w:pStyle w:val="ListParagraph"/>
        <w:ind w:left="360"/>
      </w:pPr>
    </w:p>
    <w:p w:rsidR="000567C2" w:rsidRDefault="00895317" w:rsidP="00972687">
      <w:pPr>
        <w:pStyle w:val="ListParagraph"/>
        <w:numPr>
          <w:ilvl w:val="1"/>
          <w:numId w:val="7"/>
        </w:numPr>
        <w:ind w:left="360"/>
      </w:pPr>
      <w:r>
        <w:t xml:space="preserve">How many </w:t>
      </w:r>
      <w:r w:rsidR="00972687">
        <w:t xml:space="preserve">(a) </w:t>
      </w:r>
      <w:r>
        <w:t>fixed-effect parameters</w:t>
      </w:r>
      <w:r w:rsidR="00972687">
        <w:t xml:space="preserve"> and (b) covariance parameters</w:t>
      </w:r>
      <w:r>
        <w:t xml:space="preserve"> are in the LTRF model?</w:t>
      </w:r>
    </w:p>
    <w:p w:rsidR="000567C2" w:rsidRDefault="000567C2" w:rsidP="000567C2">
      <w:pPr>
        <w:pStyle w:val="ListParagraph"/>
        <w:ind w:left="360"/>
      </w:pPr>
    </w:p>
    <w:p w:rsidR="00695D01" w:rsidRDefault="00440940" w:rsidP="00695D01">
      <w:pPr>
        <w:pStyle w:val="ListParagraph"/>
        <w:numPr>
          <w:ilvl w:val="1"/>
          <w:numId w:val="7"/>
        </w:numPr>
        <w:ind w:left="360"/>
      </w:pPr>
      <w:r>
        <w:t>Fit the model usi</w:t>
      </w:r>
      <w:r w:rsidR="00695D01">
        <w:t xml:space="preserve">ng SAS or R.  </w:t>
      </w:r>
      <w:r w:rsidR="000567C2">
        <w:t>How does this model that uses an AR(1) structure compare to the random intercept mode</w:t>
      </w:r>
      <w:r w:rsidR="00972687">
        <w:t>l (with the same fixed effects), based on AIC goodness of fit?</w:t>
      </w:r>
      <w:r>
        <w:t xml:space="preserve">  (What I call the ‘random intercept model’ has a random intercept but simple error covariance structure – i.e., you do not need to specify the latter.)</w:t>
      </w:r>
    </w:p>
    <w:p w:rsidR="00695D01" w:rsidRDefault="00695D01" w:rsidP="00695D01">
      <w:pPr>
        <w:pStyle w:val="ListParagraph"/>
      </w:pPr>
    </w:p>
    <w:p w:rsidR="000776B3" w:rsidRDefault="00695D01" w:rsidP="000776B3">
      <w:pPr>
        <w:pStyle w:val="ListParagraph"/>
        <w:numPr>
          <w:ilvl w:val="1"/>
          <w:numId w:val="7"/>
        </w:numPr>
        <w:ind w:left="360"/>
      </w:pPr>
      <w:r>
        <w:t xml:space="preserve">Write out the form of </w:t>
      </w:r>
      <w:r w:rsidRPr="00695D01">
        <w:rPr>
          <w:b/>
        </w:rPr>
        <w:t>V</w:t>
      </w:r>
      <w:r w:rsidRPr="00695D01">
        <w:rPr>
          <w:i/>
          <w:vertAlign w:val="subscript"/>
        </w:rPr>
        <w:t>i</w:t>
      </w:r>
      <w:r>
        <w:t>=</w:t>
      </w:r>
      <w:r w:rsidRPr="00695D01">
        <w:rPr>
          <w:i/>
        </w:rPr>
        <w:t>Var</w:t>
      </w:r>
      <w:r>
        <w:t>(</w:t>
      </w:r>
      <w:r w:rsidRPr="00695D01">
        <w:rPr>
          <w:b/>
        </w:rPr>
        <w:t>Y</w:t>
      </w:r>
      <w:r w:rsidRPr="00695D01">
        <w:rPr>
          <w:i/>
          <w:vertAlign w:val="subscript"/>
        </w:rPr>
        <w:t>i</w:t>
      </w:r>
      <w:r>
        <w:t>) for the 2 models in Q3 (should be 5</w:t>
      </w:r>
      <w:r w:rsidR="000776B3">
        <w:t>×</w:t>
      </w:r>
      <w:r>
        <w:t>5 matrices).</w:t>
      </w:r>
      <w:r w:rsidR="000776B3">
        <w:t xml:space="preserve">  [Note for SAS:  you can also determine what these matrices look like numerically in SAS by including the </w:t>
      </w:r>
      <w:r w:rsidR="000776B3" w:rsidRPr="000776B3">
        <w:rPr>
          <w:i/>
        </w:rPr>
        <w:t>v</w:t>
      </w:r>
      <w:r w:rsidR="000776B3">
        <w:t xml:space="preserve"> option (after the slash) if there is a RANDOM statement, and an </w:t>
      </w:r>
      <w:r w:rsidR="000776B3" w:rsidRPr="000776B3">
        <w:rPr>
          <w:i/>
        </w:rPr>
        <w:t>r</w:t>
      </w:r>
      <w:r w:rsidR="000776B3">
        <w:t xml:space="preserve"> option in the REPEATED statement if there is no random statement.  Similarly, the </w:t>
      </w:r>
      <w:r w:rsidR="000776B3" w:rsidRPr="000776B3">
        <w:rPr>
          <w:i/>
        </w:rPr>
        <w:t>vcorr</w:t>
      </w:r>
      <w:r w:rsidR="000776B3">
        <w:t xml:space="preserve"> and </w:t>
      </w:r>
      <w:r w:rsidR="000776B3" w:rsidRPr="000776B3">
        <w:rPr>
          <w:i/>
        </w:rPr>
        <w:t>rcorr</w:t>
      </w:r>
      <w:r w:rsidR="000776B3">
        <w:t xml:space="preserve"> options put these in terms of correlation matrices.]</w:t>
      </w:r>
    </w:p>
    <w:p w:rsidR="00695D01" w:rsidRDefault="00695D01" w:rsidP="00972687">
      <w:pPr>
        <w:pStyle w:val="ListParagraph"/>
      </w:pPr>
    </w:p>
    <w:p w:rsidR="005108F1" w:rsidRDefault="005108F1" w:rsidP="005108F1">
      <w:pPr>
        <w:pStyle w:val="ListParagraph"/>
        <w:numPr>
          <w:ilvl w:val="1"/>
          <w:numId w:val="7"/>
        </w:numPr>
        <w:ind w:left="360"/>
      </w:pPr>
      <w:r>
        <w:t xml:space="preserve">Based on </w:t>
      </w:r>
      <w:r w:rsidR="00472EE1" w:rsidRPr="00472EE1">
        <w:rPr>
          <w:highlight w:val="yellow"/>
        </w:rPr>
        <w:t xml:space="preserve">the model in #1-3 (using </w:t>
      </w:r>
      <w:proofErr w:type="gramStart"/>
      <w:r w:rsidR="00472EE1" w:rsidRPr="00472EE1">
        <w:rPr>
          <w:highlight w:val="yellow"/>
        </w:rPr>
        <w:t>AR(</w:t>
      </w:r>
      <w:proofErr w:type="gramEnd"/>
      <w:r w:rsidR="00472EE1" w:rsidRPr="00472EE1">
        <w:rPr>
          <w:highlight w:val="yellow"/>
        </w:rPr>
        <w:t>1) structure on errors)</w:t>
      </w:r>
      <w:r w:rsidR="00695D01">
        <w:t>,</w:t>
      </w:r>
      <w:r>
        <w:t xml:space="preserve"> determine coefficients for the following customized tests/estimates, and run then with SAS or R</w:t>
      </w:r>
      <w:r w:rsidR="0014305C">
        <w:t xml:space="preserve"> to obtain results</w:t>
      </w:r>
      <w:r>
        <w:t>.</w:t>
      </w:r>
    </w:p>
    <w:p w:rsidR="00AB2E33" w:rsidRDefault="00AB2E33" w:rsidP="00AB2E33">
      <w:pPr>
        <w:pStyle w:val="ListParagraph"/>
        <w:numPr>
          <w:ilvl w:val="3"/>
          <w:numId w:val="7"/>
        </w:numPr>
        <w:ind w:left="720"/>
      </w:pPr>
      <w:r>
        <w:t xml:space="preserve">Write an estimate (or contrast) to determine the change from baseline to 4 weeks </w:t>
      </w:r>
      <w:r w:rsidR="0014305C" w:rsidRPr="00472EE1">
        <w:rPr>
          <w:highlight w:val="yellow"/>
        </w:rPr>
        <w:t>(</w:t>
      </w:r>
      <w:r w:rsidR="00472EE1" w:rsidRPr="00472EE1">
        <w:rPr>
          <w:highlight w:val="yellow"/>
        </w:rPr>
        <w:t>4-0wk</w:t>
      </w:r>
      <w:r w:rsidR="0014305C" w:rsidRPr="00472EE1">
        <w:rPr>
          <w:highlight w:val="yellow"/>
        </w:rPr>
        <w:t>)</w:t>
      </w:r>
      <w:r w:rsidR="0014305C">
        <w:t xml:space="preserve"> </w:t>
      </w:r>
      <w:r>
        <w:t>for group a.</w:t>
      </w:r>
    </w:p>
    <w:p w:rsidR="00AB2E33" w:rsidRDefault="00AB2E33" w:rsidP="00AB2E33">
      <w:pPr>
        <w:pStyle w:val="ListParagraph"/>
        <w:numPr>
          <w:ilvl w:val="3"/>
          <w:numId w:val="7"/>
        </w:numPr>
        <w:ind w:left="720"/>
      </w:pPr>
      <w:r>
        <w:t xml:space="preserve">Write an estimate (or contrast) to determine the change from baseline to 4 weeks </w:t>
      </w:r>
      <w:r w:rsidR="00472EE1" w:rsidRPr="00472EE1">
        <w:rPr>
          <w:highlight w:val="yellow"/>
        </w:rPr>
        <w:t>(4-0wk</w:t>
      </w:r>
      <w:r w:rsidR="0014305C" w:rsidRPr="00472EE1">
        <w:rPr>
          <w:highlight w:val="yellow"/>
        </w:rPr>
        <w:t>)</w:t>
      </w:r>
      <w:r w:rsidR="0014305C">
        <w:t xml:space="preserve"> </w:t>
      </w:r>
      <w:r>
        <w:t>for group b.</w:t>
      </w:r>
    </w:p>
    <w:p w:rsidR="00AB2E33" w:rsidRDefault="00AB2E33" w:rsidP="00AB2E33">
      <w:pPr>
        <w:pStyle w:val="ListParagraph"/>
        <w:numPr>
          <w:ilvl w:val="3"/>
          <w:numId w:val="7"/>
        </w:numPr>
        <w:ind w:left="720"/>
      </w:pPr>
      <w:r>
        <w:t>Write an estimate (or contrast) to compare change over ti</w:t>
      </w:r>
      <w:r w:rsidR="0014305C">
        <w:t xml:space="preserve">me </w:t>
      </w:r>
      <w:r w:rsidR="00472EE1" w:rsidRPr="00472EE1">
        <w:rPr>
          <w:highlight w:val="yellow"/>
        </w:rPr>
        <w:t>(4-0wk)</w:t>
      </w:r>
      <w:r w:rsidR="00472EE1">
        <w:t xml:space="preserve"> </w:t>
      </w:r>
      <w:r>
        <w:t xml:space="preserve">for group </w:t>
      </w:r>
      <w:proofErr w:type="gramStart"/>
      <w:r>
        <w:t>a versus</w:t>
      </w:r>
      <w:proofErr w:type="gramEnd"/>
      <w:r>
        <w:t xml:space="preserve"> b.</w:t>
      </w:r>
    </w:p>
    <w:p w:rsidR="005108F1" w:rsidRDefault="005108F1" w:rsidP="005108F1">
      <w:pPr>
        <w:pStyle w:val="ListParagraph"/>
        <w:numPr>
          <w:ilvl w:val="3"/>
          <w:numId w:val="7"/>
        </w:numPr>
        <w:ind w:left="720"/>
      </w:pPr>
      <w:r>
        <w:t xml:space="preserve">Write an estimate (or contrast) to compare </w:t>
      </w:r>
      <w:r w:rsidR="00AB2E33">
        <w:t>the average of programs b vs. c, but only for the last 2 weeks.</w:t>
      </w:r>
    </w:p>
    <w:p w:rsidR="0014305C" w:rsidRDefault="0014305C" w:rsidP="005108F1">
      <w:pPr>
        <w:pStyle w:val="ListParagraph"/>
        <w:numPr>
          <w:ilvl w:val="3"/>
          <w:numId w:val="7"/>
        </w:numPr>
        <w:ind w:left="720"/>
      </w:pPr>
      <w:r>
        <w:t xml:space="preserve">Write a contrast for the group*time interaction for </w:t>
      </w:r>
      <w:r w:rsidR="00965B06">
        <w:t>group b (high intensity) versus c (control)</w:t>
      </w:r>
      <w:r>
        <w:t>.</w:t>
      </w:r>
    </w:p>
    <w:p w:rsidR="005108F1" w:rsidRDefault="005108F1" w:rsidP="000567C2">
      <w:pPr>
        <w:pStyle w:val="ListParagraph"/>
        <w:ind w:left="360"/>
      </w:pPr>
    </w:p>
    <w:p w:rsidR="00472EE1" w:rsidRDefault="00472EE1" w:rsidP="00472EE1">
      <w:pPr>
        <w:pStyle w:val="ListParagraph"/>
        <w:numPr>
          <w:ilvl w:val="1"/>
          <w:numId w:val="7"/>
        </w:numPr>
        <w:ind w:left="360"/>
      </w:pPr>
      <w:r>
        <w:t>Using the model determined from Q3 to be the best in terms of AIC, refit a model considering time as a continuous variable.  What order of polynomial is sufficient?  How do you decide?  Include group*time interactions, up to the specified order.  E.g., if quadratic is sufficient, include group*time and group*time</w:t>
      </w:r>
      <w:r w:rsidRPr="00972687">
        <w:rPr>
          <w:vertAlign w:val="superscript"/>
        </w:rPr>
        <w:t>2</w:t>
      </w:r>
      <w:r>
        <w:t xml:space="preserve"> as predictors in addition to group and time.  Based on all the models you have fit so far, which one would be your ‘final’ model, e.g., if you were to submit a paper on it?</w:t>
      </w:r>
      <w:r>
        <w:t xml:space="preserve">  </w:t>
      </w:r>
      <w:r w:rsidRPr="00472EE1">
        <w:rPr>
          <w:highlight w:val="yellow"/>
        </w:rPr>
        <w:t xml:space="preserve">For practice:  write out some meaningful contrast/estimate statements </w:t>
      </w:r>
      <w:r>
        <w:rPr>
          <w:highlight w:val="yellow"/>
        </w:rPr>
        <w:t xml:space="preserve">that involve group and/or time as continuous, </w:t>
      </w:r>
      <w:r w:rsidRPr="00472EE1">
        <w:rPr>
          <w:highlight w:val="yellow"/>
        </w:rPr>
        <w:t>sim</w:t>
      </w:r>
      <w:r>
        <w:rPr>
          <w:highlight w:val="yellow"/>
        </w:rPr>
        <w:t>ilar to those discussed during lectures</w:t>
      </w:r>
      <w:r w:rsidRPr="00472EE1">
        <w:rPr>
          <w:highlight w:val="yellow"/>
        </w:rPr>
        <w:t xml:space="preserve"> (do not need to turn in).</w:t>
      </w:r>
    </w:p>
    <w:p w:rsidR="00472EE1" w:rsidRDefault="00472EE1" w:rsidP="000567C2">
      <w:pPr>
        <w:pStyle w:val="ListParagraph"/>
        <w:ind w:left="360"/>
      </w:pPr>
    </w:p>
    <w:p w:rsidR="00607158" w:rsidRDefault="00764212" w:rsidP="00695D01">
      <w:pPr>
        <w:pStyle w:val="ListParagraph"/>
        <w:numPr>
          <w:ilvl w:val="1"/>
          <w:numId w:val="7"/>
        </w:numPr>
        <w:ind w:left="360"/>
      </w:pPr>
      <w:bookmarkStart w:id="0" w:name="_GoBack"/>
      <w:bookmarkEnd w:id="0"/>
      <w:r>
        <w:t xml:space="preserve">Write a brief </w:t>
      </w:r>
      <w:r w:rsidR="000567C2">
        <w:t xml:space="preserve">(half page) </w:t>
      </w:r>
      <w:r w:rsidR="00BB2D5C">
        <w:t>summary of your findings</w:t>
      </w:r>
      <w:r w:rsidR="00440940">
        <w:t xml:space="preserve"> overall</w:t>
      </w:r>
      <w:r w:rsidR="00BB2D5C">
        <w:t>, including the statistical lingo that you would ordinarily include in a research article.  (Talk to me if you have questions about this.)</w:t>
      </w:r>
      <w:r w:rsidR="00965B06">
        <w:t xml:space="preserve">  </w:t>
      </w:r>
      <w:r w:rsidR="007E2176">
        <w:t>In your write up, f</w:t>
      </w:r>
      <w:r w:rsidR="00965B06">
        <w:t>eel free to include other tests if you’d like.  For example, in 6e you did an interaction test for program b versus c; you could compare a and c</w:t>
      </w:r>
      <w:r w:rsidR="007E2176">
        <w:t xml:space="preserve"> or a and b.  T</w:t>
      </w:r>
      <w:r w:rsidR="00965B06">
        <w:t>his is not necessary for full credit</w:t>
      </w:r>
      <w:r w:rsidR="007E2176">
        <w:t>, but might help in your learning and to make a more complete write up.</w:t>
      </w:r>
      <w:r w:rsidR="00965B06">
        <w:t>.</w:t>
      </w:r>
    </w:p>
    <w:p w:rsidR="00607158" w:rsidRDefault="00607158" w:rsidP="00607158">
      <w:pPr>
        <w:pStyle w:val="ListParagraph"/>
      </w:pPr>
    </w:p>
    <w:sectPr w:rsidR="00607158" w:rsidSect="004E5B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32253"/>
    <w:multiLevelType w:val="hybridMultilevel"/>
    <w:tmpl w:val="86422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2CD"/>
    <w:multiLevelType w:val="hybridMultilevel"/>
    <w:tmpl w:val="0E845D38"/>
    <w:lvl w:ilvl="0" w:tplc="A42E1B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C21A3E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502B3"/>
    <w:multiLevelType w:val="hybridMultilevel"/>
    <w:tmpl w:val="D2FCB030"/>
    <w:lvl w:ilvl="0" w:tplc="B1EC53F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F9177B"/>
    <w:multiLevelType w:val="hybridMultilevel"/>
    <w:tmpl w:val="7882AA68"/>
    <w:lvl w:ilvl="0" w:tplc="84949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D20A804">
      <w:start w:val="1"/>
      <w:numFmt w:val="decimal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60581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06A8"/>
    <w:multiLevelType w:val="hybridMultilevel"/>
    <w:tmpl w:val="0C36E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774D2"/>
    <w:multiLevelType w:val="hybridMultilevel"/>
    <w:tmpl w:val="C65AF974"/>
    <w:lvl w:ilvl="0" w:tplc="11A082A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336CC"/>
    <w:multiLevelType w:val="hybridMultilevel"/>
    <w:tmpl w:val="F71A44EE"/>
    <w:lvl w:ilvl="0" w:tplc="1D20A804">
      <w:start w:val="1"/>
      <w:numFmt w:val="decimal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4E01"/>
    <w:multiLevelType w:val="hybridMultilevel"/>
    <w:tmpl w:val="0BDA2108"/>
    <w:lvl w:ilvl="0" w:tplc="9872B3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9"/>
    <w:rsid w:val="000250EE"/>
    <w:rsid w:val="000567C2"/>
    <w:rsid w:val="000776B3"/>
    <w:rsid w:val="0014305C"/>
    <w:rsid w:val="001511AD"/>
    <w:rsid w:val="001A3275"/>
    <w:rsid w:val="002518AA"/>
    <w:rsid w:val="0027569E"/>
    <w:rsid w:val="00342627"/>
    <w:rsid w:val="003F4455"/>
    <w:rsid w:val="004250FC"/>
    <w:rsid w:val="00440940"/>
    <w:rsid w:val="00446BE1"/>
    <w:rsid w:val="00472EE1"/>
    <w:rsid w:val="004C14A6"/>
    <w:rsid w:val="00506EAC"/>
    <w:rsid w:val="005108F1"/>
    <w:rsid w:val="00563230"/>
    <w:rsid w:val="00607158"/>
    <w:rsid w:val="00683F66"/>
    <w:rsid w:val="00695D01"/>
    <w:rsid w:val="007476EC"/>
    <w:rsid w:val="00764212"/>
    <w:rsid w:val="007E2176"/>
    <w:rsid w:val="00861A81"/>
    <w:rsid w:val="00895317"/>
    <w:rsid w:val="00897C4B"/>
    <w:rsid w:val="00946135"/>
    <w:rsid w:val="00965B06"/>
    <w:rsid w:val="00971200"/>
    <w:rsid w:val="00972687"/>
    <w:rsid w:val="00981A53"/>
    <w:rsid w:val="00A33DC5"/>
    <w:rsid w:val="00AB2E33"/>
    <w:rsid w:val="00B07AE9"/>
    <w:rsid w:val="00BB19C9"/>
    <w:rsid w:val="00BB2D5C"/>
    <w:rsid w:val="00CA113F"/>
    <w:rsid w:val="00CC3FAB"/>
    <w:rsid w:val="00D92896"/>
    <w:rsid w:val="00E32865"/>
    <w:rsid w:val="00F3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4A77F-40E2-4B05-87C4-6C15F46C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rsid w:val="00BB19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Matt Strand</cp:lastModifiedBy>
  <cp:revision>5</cp:revision>
  <dcterms:created xsi:type="dcterms:W3CDTF">2022-09-28T20:21:00Z</dcterms:created>
  <dcterms:modified xsi:type="dcterms:W3CDTF">2022-09-28T20:21:00Z</dcterms:modified>
</cp:coreProperties>
</file>