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754" w:rsidRPr="00681328" w:rsidRDefault="0030230B">
      <w:pPr>
        <w:rPr>
          <w:rFonts w:ascii="Times New Roman" w:hAnsi="Times New Roman" w:cs="Times New Roman"/>
          <w:b/>
        </w:rPr>
      </w:pPr>
      <w:r w:rsidRPr="00610129">
        <w:rPr>
          <w:rFonts w:ascii="Times New Roman" w:hAnsi="Times New Roman" w:cs="Times New Roman"/>
          <w:b/>
        </w:rPr>
        <w:t>BIOS6643</w:t>
      </w:r>
      <w:r w:rsidRPr="00610129">
        <w:rPr>
          <w:rFonts w:ascii="Times New Roman" w:hAnsi="Times New Roman" w:cs="Times New Roman"/>
          <w:b/>
        </w:rPr>
        <w:tab/>
      </w:r>
      <w:r w:rsidRPr="00610129">
        <w:rPr>
          <w:rFonts w:ascii="Times New Roman" w:hAnsi="Times New Roman" w:cs="Times New Roman"/>
          <w:b/>
        </w:rPr>
        <w:tab/>
      </w:r>
      <w:r w:rsidRPr="00610129">
        <w:rPr>
          <w:rFonts w:ascii="Times New Roman" w:hAnsi="Times New Roman" w:cs="Times New Roman"/>
          <w:b/>
        </w:rPr>
        <w:tab/>
      </w:r>
      <w:r w:rsidRPr="00610129">
        <w:rPr>
          <w:rFonts w:ascii="Times New Roman" w:hAnsi="Times New Roman" w:cs="Times New Roman"/>
          <w:b/>
        </w:rPr>
        <w:tab/>
      </w:r>
      <w:r w:rsidR="00F87AC9">
        <w:rPr>
          <w:rFonts w:ascii="Times New Roman" w:hAnsi="Times New Roman" w:cs="Times New Roman"/>
          <w:b/>
        </w:rPr>
        <w:tab/>
      </w:r>
      <w:bookmarkStart w:id="0" w:name="_GoBack"/>
      <w:bookmarkEnd w:id="0"/>
      <w:r w:rsidR="00DD4FDE" w:rsidRPr="00610129">
        <w:rPr>
          <w:rFonts w:ascii="Times New Roman" w:hAnsi="Times New Roman" w:cs="Times New Roman"/>
          <w:b/>
        </w:rPr>
        <w:t>HW</w:t>
      </w:r>
      <w:r w:rsidR="00D81CE8" w:rsidRPr="00610129">
        <w:rPr>
          <w:rFonts w:ascii="Times New Roman" w:hAnsi="Times New Roman" w:cs="Times New Roman"/>
          <w:b/>
        </w:rPr>
        <w:t>4</w:t>
      </w:r>
      <w:r w:rsidRPr="00610129">
        <w:rPr>
          <w:rFonts w:ascii="Times New Roman" w:hAnsi="Times New Roman" w:cs="Times New Roman"/>
          <w:b/>
        </w:rPr>
        <w:tab/>
      </w:r>
      <w:r w:rsidRPr="00610129">
        <w:rPr>
          <w:rFonts w:ascii="Times New Roman" w:hAnsi="Times New Roman" w:cs="Times New Roman"/>
          <w:b/>
        </w:rPr>
        <w:tab/>
      </w:r>
      <w:r w:rsidRPr="00610129">
        <w:rPr>
          <w:rFonts w:ascii="Times New Roman" w:hAnsi="Times New Roman" w:cs="Times New Roman"/>
          <w:b/>
        </w:rPr>
        <w:tab/>
      </w:r>
      <w:r w:rsidR="00EC79C6" w:rsidRPr="00610129">
        <w:rPr>
          <w:rFonts w:ascii="Times New Roman" w:hAnsi="Times New Roman" w:cs="Times New Roman"/>
          <w:b/>
        </w:rPr>
        <w:tab/>
      </w:r>
      <w:r w:rsidR="00D81CE8" w:rsidRPr="00610129">
        <w:rPr>
          <w:rFonts w:ascii="Times New Roman" w:hAnsi="Times New Roman" w:cs="Times New Roman"/>
          <w:b/>
        </w:rPr>
        <w:tab/>
      </w:r>
      <w:r w:rsidRPr="00610129">
        <w:rPr>
          <w:rFonts w:ascii="Times New Roman" w:hAnsi="Times New Roman" w:cs="Times New Roman"/>
          <w:b/>
        </w:rPr>
        <w:t xml:space="preserve">Due </w:t>
      </w:r>
      <w:r w:rsidR="00C03513">
        <w:rPr>
          <w:rFonts w:ascii="Times New Roman" w:hAnsi="Times New Roman" w:cs="Times New Roman"/>
          <w:b/>
        </w:rPr>
        <w:t>Fri</w:t>
      </w:r>
      <w:r w:rsidR="00D81CE8" w:rsidRPr="00610129">
        <w:rPr>
          <w:rFonts w:ascii="Times New Roman" w:hAnsi="Times New Roman" w:cs="Times New Roman"/>
          <w:b/>
        </w:rPr>
        <w:t>day</w:t>
      </w:r>
      <w:r w:rsidRPr="00610129">
        <w:rPr>
          <w:rFonts w:ascii="Times New Roman" w:hAnsi="Times New Roman" w:cs="Times New Roman"/>
          <w:b/>
        </w:rPr>
        <w:t xml:space="preserve">, </w:t>
      </w:r>
      <w:r w:rsidR="00FB7C08" w:rsidRPr="00610129">
        <w:rPr>
          <w:rFonts w:ascii="Times New Roman" w:hAnsi="Times New Roman" w:cs="Times New Roman"/>
          <w:b/>
        </w:rPr>
        <w:t xml:space="preserve">October </w:t>
      </w:r>
      <w:r w:rsidR="00D81CE8" w:rsidRPr="00610129">
        <w:rPr>
          <w:rFonts w:ascii="Times New Roman" w:hAnsi="Times New Roman" w:cs="Times New Roman"/>
          <w:b/>
        </w:rPr>
        <w:t>1</w:t>
      </w:r>
      <w:r w:rsidR="00C03513">
        <w:rPr>
          <w:rFonts w:ascii="Times New Roman" w:hAnsi="Times New Roman" w:cs="Times New Roman"/>
          <w:b/>
        </w:rPr>
        <w:t>4</w:t>
      </w:r>
      <w:r w:rsidR="00D81CE8" w:rsidRPr="00610129">
        <w:rPr>
          <w:rFonts w:ascii="Times New Roman" w:hAnsi="Times New Roman" w:cs="Times New Roman"/>
          <w:b/>
          <w:vertAlign w:val="superscript"/>
        </w:rPr>
        <w:t>th</w:t>
      </w:r>
    </w:p>
    <w:p w:rsidR="00D81CE8" w:rsidRPr="00610129" w:rsidRDefault="00D81CE8">
      <w:pPr>
        <w:rPr>
          <w:rFonts w:ascii="Times New Roman" w:hAnsi="Times New Roman" w:cs="Times New Roman"/>
        </w:rPr>
      </w:pPr>
    </w:p>
    <w:p w:rsidR="00DD4FDE" w:rsidRPr="00610129" w:rsidRDefault="00DD4FDE" w:rsidP="00DD4FDE">
      <w:pPr>
        <w:pStyle w:val="ListParagraph"/>
        <w:numPr>
          <w:ilvl w:val="0"/>
          <w:numId w:val="1"/>
        </w:numPr>
        <w:rPr>
          <w:rFonts w:ascii="Times New Roman" w:hAnsi="Times New Roman" w:cs="Times New Roman"/>
        </w:rPr>
      </w:pPr>
      <w:r w:rsidRPr="00610129">
        <w:rPr>
          <w:rFonts w:ascii="Times New Roman" w:hAnsi="Times New Roman" w:cs="Times New Roman"/>
        </w:rPr>
        <w:t xml:space="preserve">Consider a basic science experiment conducted where cell counts are measured at 4 time points for samples taken from individual subjects or animals.  A linear mixed model will be fit for the data (perhaps after log transformation), and fixed effects will be included for time, and possibly treatment group as well as their interaction.  (To answer this question we do not need to know the specific form of </w:t>
      </w:r>
      <w:r w:rsidRPr="00610129">
        <w:rPr>
          <w:rFonts w:ascii="Times New Roman" w:hAnsi="Times New Roman" w:cs="Times New Roman"/>
          <w:b/>
        </w:rPr>
        <w:t>X</w:t>
      </w:r>
      <w:r w:rsidR="00FD2B52" w:rsidRPr="00610129">
        <w:rPr>
          <w:rFonts w:ascii="Times New Roman" w:hAnsi="Times New Roman" w:cs="Times New Roman"/>
          <w:b/>
        </w:rPr>
        <w:t>β</w:t>
      </w:r>
      <w:r w:rsidRPr="00610129">
        <w:rPr>
          <w:rFonts w:ascii="Times New Roman" w:hAnsi="Times New Roman" w:cs="Times New Roman"/>
        </w:rPr>
        <w:t xml:space="preserve">.)  Determine the structure for </w:t>
      </w:r>
      <w:r w:rsidRPr="00610129">
        <w:rPr>
          <w:rFonts w:ascii="Times New Roman" w:hAnsi="Times New Roman" w:cs="Times New Roman"/>
          <w:b/>
        </w:rPr>
        <w:t>V</w:t>
      </w:r>
      <w:r w:rsidRPr="00610129">
        <w:rPr>
          <w:rFonts w:ascii="Times New Roman" w:hAnsi="Times New Roman" w:cs="Times New Roman"/>
          <w:i/>
          <w:vertAlign w:val="subscript"/>
        </w:rPr>
        <w:t>i</w:t>
      </w:r>
      <w:r w:rsidRPr="00610129">
        <w:rPr>
          <w:rFonts w:ascii="Times New Roman" w:hAnsi="Times New Roman" w:cs="Times New Roman"/>
        </w:rPr>
        <w:t xml:space="preserve"> if a random intercept for subject</w:t>
      </w:r>
      <w:r w:rsidR="007E5754" w:rsidRPr="00610129">
        <w:rPr>
          <w:rFonts w:ascii="Times New Roman" w:hAnsi="Times New Roman" w:cs="Times New Roman"/>
        </w:rPr>
        <w:t>s</w:t>
      </w:r>
      <w:r w:rsidRPr="00610129">
        <w:rPr>
          <w:rFonts w:ascii="Times New Roman" w:hAnsi="Times New Roman" w:cs="Times New Roman"/>
        </w:rPr>
        <w:t xml:space="preserve"> will be included, plus an </w:t>
      </w:r>
      <w:proofErr w:type="gramStart"/>
      <w:r w:rsidRPr="00610129">
        <w:rPr>
          <w:rFonts w:ascii="Times New Roman" w:hAnsi="Times New Roman" w:cs="Times New Roman"/>
        </w:rPr>
        <w:t>AR(</w:t>
      </w:r>
      <w:proofErr w:type="gramEnd"/>
      <w:r w:rsidRPr="00610129">
        <w:rPr>
          <w:rFonts w:ascii="Times New Roman" w:hAnsi="Times New Roman" w:cs="Times New Roman"/>
        </w:rPr>
        <w:t>1) structure for the error covariance matrix (</w:t>
      </w:r>
      <w:r w:rsidRPr="00610129">
        <w:rPr>
          <w:rFonts w:ascii="Times New Roman" w:hAnsi="Times New Roman" w:cs="Times New Roman"/>
          <w:b/>
        </w:rPr>
        <w:t>R</w:t>
      </w:r>
      <w:r w:rsidRPr="00610129">
        <w:rPr>
          <w:rFonts w:ascii="Times New Roman" w:hAnsi="Times New Roman" w:cs="Times New Roman"/>
          <w:i/>
          <w:vertAlign w:val="subscript"/>
        </w:rPr>
        <w:t>i</w:t>
      </w:r>
      <w:r w:rsidRPr="00610129">
        <w:rPr>
          <w:rFonts w:ascii="Times New Roman" w:hAnsi="Times New Roman" w:cs="Times New Roman"/>
        </w:rPr>
        <w:t>).</w:t>
      </w:r>
      <w:r w:rsidR="0030230B" w:rsidRPr="00610129">
        <w:rPr>
          <w:rFonts w:ascii="Times New Roman" w:hAnsi="Times New Roman" w:cs="Times New Roman"/>
        </w:rPr>
        <w:t xml:space="preserve">  What does the combination of non-simple </w:t>
      </w:r>
      <w:r w:rsidR="0030230B" w:rsidRPr="00610129">
        <w:rPr>
          <w:rFonts w:ascii="Times New Roman" w:hAnsi="Times New Roman" w:cs="Times New Roman"/>
          <w:b/>
        </w:rPr>
        <w:t>R</w:t>
      </w:r>
      <w:r w:rsidR="0030230B" w:rsidRPr="00610129">
        <w:rPr>
          <w:rFonts w:ascii="Times New Roman" w:hAnsi="Times New Roman" w:cs="Times New Roman"/>
        </w:rPr>
        <w:t xml:space="preserve"> and </w:t>
      </w:r>
      <w:r w:rsidR="0030230B" w:rsidRPr="00610129">
        <w:rPr>
          <w:rFonts w:ascii="Times New Roman" w:hAnsi="Times New Roman" w:cs="Times New Roman"/>
          <w:b/>
        </w:rPr>
        <w:t>G</w:t>
      </w:r>
      <w:r w:rsidR="0030230B" w:rsidRPr="00610129">
        <w:rPr>
          <w:rFonts w:ascii="Times New Roman" w:hAnsi="Times New Roman" w:cs="Times New Roman"/>
        </w:rPr>
        <w:t xml:space="preserve"> allow you to do in modeling covariances that using only one cannot do?  Discuss in a few sentences.</w:t>
      </w:r>
    </w:p>
    <w:p w:rsidR="00DD4FDE" w:rsidRPr="00610129" w:rsidRDefault="00DD4FDE" w:rsidP="00DD4FDE">
      <w:pPr>
        <w:pStyle w:val="ListParagraph"/>
        <w:rPr>
          <w:rFonts w:ascii="Times New Roman" w:hAnsi="Times New Roman" w:cs="Times New Roman"/>
        </w:rPr>
      </w:pPr>
    </w:p>
    <w:p w:rsidR="003772C9" w:rsidRPr="00610129" w:rsidRDefault="00681328" w:rsidP="003772C9">
      <w:pPr>
        <w:pStyle w:val="ListParagraph"/>
        <w:numPr>
          <w:ilvl w:val="0"/>
          <w:numId w:val="1"/>
        </w:numPr>
        <w:rPr>
          <w:rFonts w:ascii="Times New Roman" w:hAnsi="Times New Roman" w:cs="Times New Roman"/>
        </w:rPr>
      </w:pPr>
      <w:r>
        <w:rPr>
          <w:rFonts w:ascii="Times New Roman" w:hAnsi="Times New Roman" w:cs="Times New Roman"/>
        </w:rPr>
        <w:t xml:space="preserve">For </w:t>
      </w:r>
      <w:r w:rsidR="00D81CE8" w:rsidRPr="00610129">
        <w:rPr>
          <w:rFonts w:ascii="Times New Roman" w:hAnsi="Times New Roman" w:cs="Times New Roman"/>
        </w:rPr>
        <w:t>the Dog Data</w:t>
      </w:r>
      <w:r>
        <w:rPr>
          <w:rFonts w:ascii="Times New Roman" w:hAnsi="Times New Roman" w:cs="Times New Roman"/>
        </w:rPr>
        <w:t>, complete the following</w:t>
      </w:r>
      <w:r w:rsidR="00D81CE8" w:rsidRPr="00610129">
        <w:rPr>
          <w:rFonts w:ascii="Times New Roman" w:hAnsi="Times New Roman" w:cs="Times New Roman"/>
        </w:rPr>
        <w:t xml:space="preserve">.  </w:t>
      </w:r>
    </w:p>
    <w:p w:rsidR="00D81CE8" w:rsidRPr="00610129" w:rsidRDefault="003772C9" w:rsidP="003772C9">
      <w:pPr>
        <w:pStyle w:val="ListParagraph"/>
        <w:numPr>
          <w:ilvl w:val="1"/>
          <w:numId w:val="1"/>
        </w:numPr>
        <w:rPr>
          <w:rFonts w:ascii="Times New Roman" w:hAnsi="Times New Roman" w:cs="Times New Roman"/>
        </w:rPr>
      </w:pPr>
      <w:r w:rsidRPr="00610129">
        <w:rPr>
          <w:rFonts w:ascii="Times New Roman" w:hAnsi="Times New Roman" w:cs="Times New Roman"/>
        </w:rPr>
        <w:t xml:space="preserve">First, use group and time as class variables, plus group*time, and determine </w:t>
      </w:r>
      <w:r w:rsidR="00681328">
        <w:rPr>
          <w:rFonts w:ascii="Times New Roman" w:hAnsi="Times New Roman" w:cs="Times New Roman"/>
        </w:rPr>
        <w:t xml:space="preserve">the best </w:t>
      </w:r>
      <w:proofErr w:type="spellStart"/>
      <w:r w:rsidRPr="00610129">
        <w:rPr>
          <w:rFonts w:ascii="Times New Roman" w:hAnsi="Times New Roman" w:cs="Times New Roman"/>
        </w:rPr>
        <w:t>Kronecker</w:t>
      </w:r>
      <w:proofErr w:type="spellEnd"/>
      <w:r w:rsidRPr="00610129">
        <w:rPr>
          <w:rFonts w:ascii="Times New Roman" w:hAnsi="Times New Roman" w:cs="Times New Roman"/>
        </w:rPr>
        <w:t xml:space="preserve"> Product structure </w:t>
      </w:r>
      <w:r w:rsidR="00681328">
        <w:rPr>
          <w:rFonts w:ascii="Times New Roman" w:hAnsi="Times New Roman" w:cs="Times New Roman"/>
        </w:rPr>
        <w:t>to use for the error covariance structure</w:t>
      </w:r>
      <w:r w:rsidRPr="00610129">
        <w:rPr>
          <w:rFonts w:ascii="Times New Roman" w:hAnsi="Times New Roman" w:cs="Times New Roman"/>
        </w:rPr>
        <w:t xml:space="preserve">.  (Note:  there are 3 options in SAS, </w:t>
      </w:r>
      <w:r w:rsidR="00610129">
        <w:rPr>
          <w:rFonts w:ascii="Times New Roman" w:hAnsi="Times New Roman" w:cs="Times New Roman"/>
        </w:rPr>
        <w:t>and</w:t>
      </w:r>
      <w:r w:rsidRPr="00610129">
        <w:rPr>
          <w:rFonts w:ascii="Times New Roman" w:hAnsi="Times New Roman" w:cs="Times New Roman"/>
        </w:rPr>
        <w:t xml:space="preserve"> you may be limited by what will work.)</w:t>
      </w:r>
      <w:r w:rsidR="00610129">
        <w:rPr>
          <w:rFonts w:ascii="Times New Roman" w:hAnsi="Times New Roman" w:cs="Times New Roman"/>
        </w:rPr>
        <w:t xml:space="preserve">  Highlight results.</w:t>
      </w:r>
    </w:p>
    <w:p w:rsidR="00610129" w:rsidRDefault="00610129" w:rsidP="00610129">
      <w:pPr>
        <w:pStyle w:val="ListParagraph"/>
        <w:numPr>
          <w:ilvl w:val="1"/>
          <w:numId w:val="1"/>
        </w:numPr>
        <w:rPr>
          <w:rFonts w:ascii="Times New Roman" w:hAnsi="Times New Roman" w:cs="Times New Roman"/>
        </w:rPr>
      </w:pPr>
      <w:r w:rsidRPr="00610129">
        <w:rPr>
          <w:rFonts w:ascii="Times New Roman" w:hAnsi="Times New Roman" w:cs="Times New Roman"/>
        </w:rPr>
        <w:t>Add the R and RCORR options in the REPEATED statement.  (Note that this is equivalent to the fitted V matrix since there are no random effects.)  In 3-4 sentences, interpret the correlations and variances in the data.</w:t>
      </w:r>
    </w:p>
    <w:p w:rsidR="00681328" w:rsidRPr="00610129" w:rsidRDefault="00681328" w:rsidP="00681328">
      <w:pPr>
        <w:pStyle w:val="ListParagraph"/>
        <w:numPr>
          <w:ilvl w:val="1"/>
          <w:numId w:val="1"/>
        </w:numPr>
        <w:rPr>
          <w:rFonts w:ascii="Times New Roman" w:hAnsi="Times New Roman" w:cs="Times New Roman"/>
        </w:rPr>
      </w:pPr>
      <w:r>
        <w:rPr>
          <w:rFonts w:ascii="Times New Roman" w:hAnsi="Times New Roman" w:cs="Times New Roman"/>
        </w:rPr>
        <w:t>For the model in part a, write a contrast to test the null hypothesis that the means for the two treatment groups are equivalent for all time points</w:t>
      </w:r>
      <w:r w:rsidR="004774AD">
        <w:rPr>
          <w:rFonts w:ascii="Times New Roman" w:hAnsi="Times New Roman" w:cs="Times New Roman"/>
        </w:rPr>
        <w:t xml:space="preserve"> and summarize the results.</w:t>
      </w:r>
    </w:p>
    <w:p w:rsidR="00330EC6" w:rsidRDefault="00330EC6" w:rsidP="00610129">
      <w:pPr>
        <w:pStyle w:val="ListParagraph"/>
        <w:numPr>
          <w:ilvl w:val="1"/>
          <w:numId w:val="1"/>
        </w:numPr>
        <w:rPr>
          <w:rFonts w:ascii="Times New Roman" w:hAnsi="Times New Roman" w:cs="Times New Roman"/>
        </w:rPr>
      </w:pPr>
      <w:r>
        <w:rPr>
          <w:rFonts w:ascii="Times New Roman" w:hAnsi="Times New Roman" w:cs="Times New Roman"/>
        </w:rPr>
        <w:t>Is there a time-as-continuous model that can ‘beat’ the time-as-class model in terms of AIC?  (Remember that the highest degree of polynomial is one less than the number of time points.)</w:t>
      </w:r>
      <w:r w:rsidR="00681328">
        <w:rPr>
          <w:rFonts w:ascii="Times New Roman" w:hAnsi="Times New Roman" w:cs="Times New Roman"/>
        </w:rPr>
        <w:t xml:space="preserve">  Summarize your results.</w:t>
      </w:r>
    </w:p>
    <w:p w:rsidR="00610129" w:rsidRDefault="00610129" w:rsidP="00610129">
      <w:pPr>
        <w:pStyle w:val="ListParagraph"/>
        <w:rPr>
          <w:rFonts w:ascii="Times New Roman" w:hAnsi="Times New Roman" w:cs="Times New Roman"/>
        </w:rPr>
      </w:pPr>
    </w:p>
    <w:p w:rsidR="00CE4A41" w:rsidRDefault="00CE4A41" w:rsidP="00CE4A41">
      <w:pPr>
        <w:pStyle w:val="ListParagraph"/>
        <w:numPr>
          <w:ilvl w:val="0"/>
          <w:numId w:val="1"/>
        </w:numPr>
        <w:rPr>
          <w:rFonts w:ascii="Times New Roman" w:hAnsi="Times New Roman" w:cs="Times New Roman"/>
        </w:rPr>
      </w:pPr>
      <w:r>
        <w:rPr>
          <w:rFonts w:ascii="Times New Roman" w:hAnsi="Times New Roman" w:cs="Times New Roman"/>
        </w:rPr>
        <w:t>In a paragraph, describe your plan for your project.  Include the data that you plan to use, and a couple of research questions of interest.  (You can change these later if you need to.)  If you plan to do an alternative project, describe that (e.g., special research topic; advanced data analysis with R).</w:t>
      </w:r>
    </w:p>
    <w:p w:rsidR="00CE4A41" w:rsidRDefault="00CE4A41" w:rsidP="00610129">
      <w:pPr>
        <w:pStyle w:val="ListParagraph"/>
        <w:rPr>
          <w:rFonts w:ascii="Times New Roman" w:hAnsi="Times New Roman" w:cs="Times New Roman"/>
        </w:rPr>
      </w:pPr>
    </w:p>
    <w:p w:rsidR="00681328" w:rsidRDefault="00681328" w:rsidP="00610129">
      <w:pPr>
        <w:pStyle w:val="ListParagraph"/>
        <w:rPr>
          <w:rFonts w:ascii="Times New Roman" w:hAnsi="Times New Roman" w:cs="Times New Roman"/>
        </w:rPr>
      </w:pPr>
      <w:r>
        <w:rPr>
          <w:rFonts w:ascii="Times New Roman" w:hAnsi="Times New Roman" w:cs="Times New Roman"/>
        </w:rPr>
        <w:t>Not to turn in but review before class on Wednesday (we will complete in class):</w:t>
      </w:r>
    </w:p>
    <w:p w:rsidR="00681328" w:rsidRPr="00610129" w:rsidRDefault="00681328" w:rsidP="00610129">
      <w:pPr>
        <w:pStyle w:val="ListParagraph"/>
        <w:rPr>
          <w:rFonts w:ascii="Times New Roman" w:hAnsi="Times New Roman" w:cs="Times New Roman"/>
        </w:rPr>
      </w:pPr>
    </w:p>
    <w:p w:rsidR="00681328" w:rsidRDefault="00681328" w:rsidP="00681328">
      <w:pPr>
        <w:pStyle w:val="ListParagraph"/>
        <w:numPr>
          <w:ilvl w:val="2"/>
          <w:numId w:val="1"/>
        </w:numPr>
        <w:ind w:left="720"/>
        <w:rPr>
          <w:rFonts w:ascii="Times New Roman" w:hAnsi="Times New Roman" w:cs="Times New Roman"/>
        </w:rPr>
      </w:pPr>
      <w:r w:rsidRPr="00681328">
        <w:rPr>
          <w:rFonts w:ascii="Times New Roman" w:hAnsi="Times New Roman" w:cs="Times New Roman"/>
        </w:rPr>
        <w:t xml:space="preserve">One model we used for the Mt. Kilimanjaro data included random effects for subject, up to the quadratic term (plus </w:t>
      </w:r>
      <w:proofErr w:type="spellStart"/>
      <w:r w:rsidRPr="00681328">
        <w:rPr>
          <w:rFonts w:ascii="Times New Roman" w:hAnsi="Times New Roman" w:cs="Times New Roman"/>
        </w:rPr>
        <w:t>covariances</w:t>
      </w:r>
      <w:proofErr w:type="spellEnd"/>
      <w:r w:rsidRPr="00681328">
        <w:rPr>
          <w:rFonts w:ascii="Times New Roman" w:hAnsi="Times New Roman" w:cs="Times New Roman"/>
        </w:rPr>
        <w:t xml:space="preserve"> between random effects), along with a simple </w:t>
      </w:r>
      <w:r w:rsidRPr="00681328">
        <w:rPr>
          <w:rFonts w:ascii="Times New Roman" w:hAnsi="Times New Roman" w:cs="Times New Roman"/>
          <w:b/>
        </w:rPr>
        <w:t>R</w:t>
      </w:r>
      <w:r w:rsidRPr="00681328">
        <w:rPr>
          <w:rFonts w:ascii="Times New Roman" w:hAnsi="Times New Roman" w:cs="Times New Roman"/>
        </w:rPr>
        <w:t xml:space="preserve"> structure.  (We did find at least one model with a better AIC, but let’s focus on this one for now.)  We talked about how including multiple random effects can induce a covariance structure that is time sensitive (or in this case, altitude sensitive).  Show this by considering a simple data set and model.  In particular, let times be </w:t>
      </w:r>
      <w:r w:rsidRPr="00681328">
        <w:rPr>
          <w:rFonts w:ascii="Times New Roman" w:hAnsi="Times New Roman" w:cs="Times New Roman"/>
          <w:i/>
        </w:rPr>
        <w:t>t</w:t>
      </w:r>
      <w:r w:rsidRPr="00681328">
        <w:rPr>
          <w:rFonts w:ascii="Times New Roman" w:hAnsi="Times New Roman" w:cs="Times New Roman"/>
        </w:rPr>
        <w:t xml:space="preserve">=0, 1, 2, and consider a model that includes a random intercept and slope for time by subject, plus covariance between them (i.e., UN structure in </w:t>
      </w:r>
      <w:r w:rsidRPr="00681328">
        <w:rPr>
          <w:rFonts w:ascii="Times New Roman" w:hAnsi="Times New Roman" w:cs="Times New Roman"/>
          <w:b/>
        </w:rPr>
        <w:t>G</w:t>
      </w:r>
      <w:r w:rsidRPr="00681328">
        <w:rPr>
          <w:rFonts w:ascii="Times New Roman" w:hAnsi="Times New Roman" w:cs="Times New Roman"/>
        </w:rPr>
        <w:t xml:space="preserve">).  Show that it is possible to obtain </w:t>
      </w:r>
      <w:proofErr w:type="spellStart"/>
      <w:proofErr w:type="gramStart"/>
      <w:r w:rsidRPr="00681328">
        <w:rPr>
          <w:rFonts w:ascii="Times New Roman" w:hAnsi="Times New Roman" w:cs="Times New Roman"/>
        </w:rPr>
        <w:t>Cov</w:t>
      </w:r>
      <w:proofErr w:type="spellEnd"/>
      <w:r w:rsidRPr="00681328">
        <w:rPr>
          <w:rFonts w:ascii="Times New Roman" w:hAnsi="Times New Roman" w:cs="Times New Roman"/>
        </w:rPr>
        <w:t>(</w:t>
      </w:r>
      <w:proofErr w:type="gramEnd"/>
      <w:r w:rsidRPr="00681328">
        <w:rPr>
          <w:rFonts w:ascii="Times New Roman" w:hAnsi="Times New Roman" w:cs="Times New Roman"/>
          <w:i/>
        </w:rPr>
        <w:t>Y</w:t>
      </w:r>
      <w:r w:rsidRPr="00681328">
        <w:rPr>
          <w:rFonts w:ascii="Times New Roman" w:hAnsi="Times New Roman" w:cs="Times New Roman"/>
          <w:i/>
          <w:vertAlign w:val="subscript"/>
        </w:rPr>
        <w:t>i</w:t>
      </w:r>
      <w:r w:rsidRPr="00681328">
        <w:rPr>
          <w:rFonts w:ascii="Times New Roman" w:hAnsi="Times New Roman" w:cs="Times New Roman"/>
          <w:vertAlign w:val="subscript"/>
        </w:rPr>
        <w:t>1</w:t>
      </w:r>
      <w:r w:rsidRPr="00681328">
        <w:rPr>
          <w:rFonts w:ascii="Times New Roman" w:hAnsi="Times New Roman" w:cs="Times New Roman"/>
        </w:rPr>
        <w:t>,</w:t>
      </w:r>
      <w:r w:rsidRPr="00681328">
        <w:rPr>
          <w:rFonts w:ascii="Times New Roman" w:hAnsi="Times New Roman" w:cs="Times New Roman"/>
          <w:i/>
        </w:rPr>
        <w:t>Y</w:t>
      </w:r>
      <w:r w:rsidRPr="00681328">
        <w:rPr>
          <w:rFonts w:ascii="Times New Roman" w:hAnsi="Times New Roman" w:cs="Times New Roman"/>
          <w:i/>
          <w:vertAlign w:val="subscript"/>
        </w:rPr>
        <w:t>i</w:t>
      </w:r>
      <w:r w:rsidRPr="00681328">
        <w:rPr>
          <w:rFonts w:ascii="Times New Roman" w:hAnsi="Times New Roman" w:cs="Times New Roman"/>
          <w:vertAlign w:val="subscript"/>
        </w:rPr>
        <w:t>2</w:t>
      </w:r>
      <w:r w:rsidRPr="00681328">
        <w:rPr>
          <w:rFonts w:ascii="Times New Roman" w:hAnsi="Times New Roman" w:cs="Times New Roman"/>
        </w:rPr>
        <w:t xml:space="preserve">) &gt; </w:t>
      </w:r>
      <w:proofErr w:type="spellStart"/>
      <w:r w:rsidRPr="00681328">
        <w:rPr>
          <w:rFonts w:ascii="Times New Roman" w:hAnsi="Times New Roman" w:cs="Times New Roman"/>
        </w:rPr>
        <w:t>Cov</w:t>
      </w:r>
      <w:proofErr w:type="spellEnd"/>
      <w:r w:rsidRPr="00681328">
        <w:rPr>
          <w:rFonts w:ascii="Times New Roman" w:hAnsi="Times New Roman" w:cs="Times New Roman"/>
        </w:rPr>
        <w:t>(</w:t>
      </w:r>
      <w:r w:rsidRPr="00681328">
        <w:rPr>
          <w:rFonts w:ascii="Times New Roman" w:hAnsi="Times New Roman" w:cs="Times New Roman"/>
          <w:i/>
        </w:rPr>
        <w:t>Y</w:t>
      </w:r>
      <w:r w:rsidRPr="00681328">
        <w:rPr>
          <w:rFonts w:ascii="Times New Roman" w:hAnsi="Times New Roman" w:cs="Times New Roman"/>
          <w:i/>
          <w:vertAlign w:val="subscript"/>
        </w:rPr>
        <w:t>i</w:t>
      </w:r>
      <w:r w:rsidRPr="00681328">
        <w:rPr>
          <w:rFonts w:ascii="Times New Roman" w:hAnsi="Times New Roman" w:cs="Times New Roman"/>
          <w:vertAlign w:val="subscript"/>
        </w:rPr>
        <w:t>1</w:t>
      </w:r>
      <w:r w:rsidRPr="00681328">
        <w:rPr>
          <w:rFonts w:ascii="Times New Roman" w:hAnsi="Times New Roman" w:cs="Times New Roman"/>
        </w:rPr>
        <w:t>,</w:t>
      </w:r>
      <w:r w:rsidRPr="00681328">
        <w:rPr>
          <w:rFonts w:ascii="Times New Roman" w:hAnsi="Times New Roman" w:cs="Times New Roman"/>
          <w:i/>
        </w:rPr>
        <w:t>Y</w:t>
      </w:r>
      <w:r w:rsidRPr="00681328">
        <w:rPr>
          <w:rFonts w:ascii="Times New Roman" w:hAnsi="Times New Roman" w:cs="Times New Roman"/>
          <w:i/>
          <w:vertAlign w:val="subscript"/>
        </w:rPr>
        <w:t>i</w:t>
      </w:r>
      <w:r w:rsidRPr="00681328">
        <w:rPr>
          <w:rFonts w:ascii="Times New Roman" w:hAnsi="Times New Roman" w:cs="Times New Roman"/>
          <w:vertAlign w:val="subscript"/>
        </w:rPr>
        <w:t>3</w:t>
      </w:r>
      <w:r w:rsidRPr="00681328">
        <w:rPr>
          <w:rFonts w:ascii="Times New Roman" w:hAnsi="Times New Roman" w:cs="Times New Roman"/>
        </w:rPr>
        <w:t xml:space="preserve">) &lt; </w:t>
      </w:r>
      <w:proofErr w:type="spellStart"/>
      <w:r w:rsidRPr="00681328">
        <w:rPr>
          <w:rFonts w:ascii="Times New Roman" w:hAnsi="Times New Roman" w:cs="Times New Roman"/>
        </w:rPr>
        <w:t>Cov</w:t>
      </w:r>
      <w:proofErr w:type="spellEnd"/>
      <w:r w:rsidRPr="00681328">
        <w:rPr>
          <w:rFonts w:ascii="Times New Roman" w:hAnsi="Times New Roman" w:cs="Times New Roman"/>
        </w:rPr>
        <w:t>(</w:t>
      </w:r>
      <w:r w:rsidRPr="00681328">
        <w:rPr>
          <w:rFonts w:ascii="Times New Roman" w:hAnsi="Times New Roman" w:cs="Times New Roman"/>
          <w:i/>
        </w:rPr>
        <w:t>Y</w:t>
      </w:r>
      <w:r w:rsidRPr="00681328">
        <w:rPr>
          <w:rFonts w:ascii="Times New Roman" w:hAnsi="Times New Roman" w:cs="Times New Roman"/>
          <w:i/>
          <w:vertAlign w:val="subscript"/>
        </w:rPr>
        <w:t>i</w:t>
      </w:r>
      <w:r w:rsidRPr="00681328">
        <w:rPr>
          <w:rFonts w:ascii="Times New Roman" w:hAnsi="Times New Roman" w:cs="Times New Roman"/>
          <w:vertAlign w:val="subscript"/>
        </w:rPr>
        <w:t>2</w:t>
      </w:r>
      <w:r w:rsidRPr="00681328">
        <w:rPr>
          <w:rFonts w:ascii="Times New Roman" w:hAnsi="Times New Roman" w:cs="Times New Roman"/>
        </w:rPr>
        <w:t>,</w:t>
      </w:r>
      <w:r w:rsidRPr="00681328">
        <w:rPr>
          <w:rFonts w:ascii="Times New Roman" w:hAnsi="Times New Roman" w:cs="Times New Roman"/>
          <w:i/>
        </w:rPr>
        <w:t>Y</w:t>
      </w:r>
      <w:r w:rsidRPr="00681328">
        <w:rPr>
          <w:rFonts w:ascii="Times New Roman" w:hAnsi="Times New Roman" w:cs="Times New Roman"/>
          <w:i/>
          <w:vertAlign w:val="subscript"/>
        </w:rPr>
        <w:t>i</w:t>
      </w:r>
      <w:r w:rsidRPr="00681328">
        <w:rPr>
          <w:rFonts w:ascii="Times New Roman" w:hAnsi="Times New Roman" w:cs="Times New Roman"/>
          <w:vertAlign w:val="subscript"/>
        </w:rPr>
        <w:t>3</w:t>
      </w:r>
      <w:r w:rsidRPr="00681328">
        <w:rPr>
          <w:rFonts w:ascii="Times New Roman" w:hAnsi="Times New Roman" w:cs="Times New Roman"/>
        </w:rPr>
        <w:t>), i.e., decaying covariance as distance between time points is increased.  For what covariance p</w:t>
      </w:r>
      <w:r>
        <w:rPr>
          <w:rFonts w:ascii="Times New Roman" w:hAnsi="Times New Roman" w:cs="Times New Roman"/>
        </w:rPr>
        <w:t>arameter values will these hold.</w:t>
      </w:r>
    </w:p>
    <w:p w:rsidR="00681328" w:rsidRDefault="00681328" w:rsidP="00681328">
      <w:pPr>
        <w:pStyle w:val="ListParagraph"/>
        <w:rPr>
          <w:rFonts w:ascii="Times New Roman" w:hAnsi="Times New Roman" w:cs="Times New Roman"/>
        </w:rPr>
      </w:pPr>
    </w:p>
    <w:p w:rsidR="00FD2B52" w:rsidRPr="00681328" w:rsidRDefault="00FD2B52" w:rsidP="00681328">
      <w:pPr>
        <w:pStyle w:val="ListParagraph"/>
        <w:numPr>
          <w:ilvl w:val="2"/>
          <w:numId w:val="1"/>
        </w:numPr>
        <w:ind w:left="720"/>
        <w:rPr>
          <w:rFonts w:ascii="Times New Roman" w:hAnsi="Times New Roman" w:cs="Times New Roman"/>
        </w:rPr>
      </w:pPr>
      <w:r w:rsidRPr="00681328">
        <w:rPr>
          <w:rFonts w:ascii="Times New Roman" w:hAnsi="Times New Roman" w:cs="Times New Roman"/>
        </w:rPr>
        <w:t xml:space="preserve">Consider a study where children are sampled from schools, and then measured over time.  We will include a random intercept for schools and for subjects within schools (but simple </w:t>
      </w:r>
      <w:r w:rsidRPr="00681328">
        <w:rPr>
          <w:rFonts w:ascii="Times New Roman" w:hAnsi="Times New Roman" w:cs="Times New Roman"/>
          <w:b/>
        </w:rPr>
        <w:t>R</w:t>
      </w:r>
      <w:r w:rsidRPr="00681328">
        <w:rPr>
          <w:rFonts w:ascii="Times New Roman" w:hAnsi="Times New Roman" w:cs="Times New Roman"/>
        </w:rPr>
        <w:t xml:space="preserve">). Determine </w:t>
      </w:r>
      <w:r w:rsidRPr="00681328">
        <w:rPr>
          <w:rFonts w:ascii="Times New Roman" w:hAnsi="Times New Roman" w:cs="Times New Roman"/>
          <w:b/>
        </w:rPr>
        <w:t>V</w:t>
      </w:r>
      <w:r w:rsidRPr="00681328">
        <w:rPr>
          <w:rFonts w:ascii="Times New Roman" w:hAnsi="Times New Roman" w:cs="Times New Roman"/>
          <w:i/>
          <w:vertAlign w:val="subscript"/>
        </w:rPr>
        <w:t>h</w:t>
      </w:r>
      <w:r w:rsidRPr="00681328">
        <w:rPr>
          <w:rFonts w:ascii="Times New Roman" w:hAnsi="Times New Roman" w:cs="Times New Roman"/>
        </w:rPr>
        <w:t xml:space="preserve">, the covariance matrix for school </w:t>
      </w:r>
      <w:r w:rsidRPr="00681328">
        <w:rPr>
          <w:rFonts w:ascii="Times New Roman" w:hAnsi="Times New Roman" w:cs="Times New Roman"/>
          <w:i/>
        </w:rPr>
        <w:t>h</w:t>
      </w:r>
      <w:r w:rsidRPr="00681328">
        <w:rPr>
          <w:rFonts w:ascii="Times New Roman" w:hAnsi="Times New Roman" w:cs="Times New Roman"/>
        </w:rPr>
        <w:t>, if there are 3 children sampled from this school, where the first two kids have 3 measures and the last has 2.  You might find it helpful start by writing the model</w:t>
      </w:r>
      <w:r w:rsidR="00F42B9D" w:rsidRPr="00681328">
        <w:rPr>
          <w:rFonts w:ascii="Times New Roman" w:hAnsi="Times New Roman" w:cs="Times New Roman"/>
        </w:rPr>
        <w:t xml:space="preserve"> for outcome </w:t>
      </w:r>
      <w:r w:rsidR="00F42B9D" w:rsidRPr="00681328">
        <w:rPr>
          <w:rFonts w:ascii="Times New Roman" w:hAnsi="Times New Roman" w:cs="Times New Roman"/>
          <w:i/>
        </w:rPr>
        <w:t>Y</w:t>
      </w:r>
      <w:r w:rsidR="00F42B9D" w:rsidRPr="00681328">
        <w:rPr>
          <w:rFonts w:ascii="Times New Roman" w:hAnsi="Times New Roman" w:cs="Times New Roman"/>
          <w:i/>
          <w:vertAlign w:val="subscript"/>
        </w:rPr>
        <w:t>hij</w:t>
      </w:r>
      <w:r w:rsidR="00F42B9D" w:rsidRPr="00681328">
        <w:rPr>
          <w:rFonts w:ascii="Times New Roman" w:hAnsi="Times New Roman" w:cs="Times New Roman"/>
        </w:rPr>
        <w:t xml:space="preserve"> and determining </w:t>
      </w:r>
      <w:r w:rsidRPr="00681328">
        <w:rPr>
          <w:rFonts w:ascii="Times New Roman" w:hAnsi="Times New Roman" w:cs="Times New Roman"/>
        </w:rPr>
        <w:t xml:space="preserve">the design matrix for the random effects.  (You can just write </w:t>
      </w:r>
      <w:r w:rsidR="00F42B9D" w:rsidRPr="00681328">
        <w:rPr>
          <w:rFonts w:ascii="Times New Roman" w:hAnsi="Times New Roman" w:cs="Times New Roman"/>
        </w:rPr>
        <w:t xml:space="preserve">something generic for </w:t>
      </w:r>
      <w:r w:rsidRPr="00681328">
        <w:rPr>
          <w:rFonts w:ascii="Times New Roman" w:hAnsi="Times New Roman" w:cs="Times New Roman"/>
        </w:rPr>
        <w:t xml:space="preserve">the fixed-effect part of the model.)  </w:t>
      </w:r>
      <w:r w:rsidRPr="00681328">
        <w:rPr>
          <w:rFonts w:ascii="Times New Roman" w:hAnsi="Times New Roman" w:cs="Times New Roman"/>
          <w:u w:val="single"/>
        </w:rPr>
        <w:t>For thought</w:t>
      </w:r>
      <w:r w:rsidR="00F42B9D" w:rsidRPr="00681328">
        <w:rPr>
          <w:rFonts w:ascii="Times New Roman" w:hAnsi="Times New Roman" w:cs="Times New Roman"/>
          <w:u w:val="single"/>
        </w:rPr>
        <w:t>, not to turn in</w:t>
      </w:r>
      <w:r w:rsidRPr="00681328">
        <w:rPr>
          <w:rFonts w:ascii="Times New Roman" w:hAnsi="Times New Roman" w:cs="Times New Roman"/>
        </w:rPr>
        <w:t xml:space="preserve">:  how would </w:t>
      </w:r>
      <w:r w:rsidRPr="00681328">
        <w:rPr>
          <w:rFonts w:ascii="Times New Roman" w:hAnsi="Times New Roman" w:cs="Times New Roman"/>
          <w:b/>
        </w:rPr>
        <w:t>V</w:t>
      </w:r>
      <w:r w:rsidRPr="00681328">
        <w:rPr>
          <w:rFonts w:ascii="Times New Roman" w:hAnsi="Times New Roman" w:cs="Times New Roman"/>
          <w:i/>
          <w:vertAlign w:val="subscript"/>
        </w:rPr>
        <w:t>h</w:t>
      </w:r>
      <w:r w:rsidRPr="00681328">
        <w:rPr>
          <w:rFonts w:ascii="Times New Roman" w:hAnsi="Times New Roman" w:cs="Times New Roman"/>
        </w:rPr>
        <w:t xml:space="preserve"> change if we had more measures for subjects and em</w:t>
      </w:r>
      <w:r w:rsidR="00F42B9D" w:rsidRPr="00681328">
        <w:rPr>
          <w:rFonts w:ascii="Times New Roman" w:hAnsi="Times New Roman" w:cs="Times New Roman"/>
        </w:rPr>
        <w:t xml:space="preserve">ployed the </w:t>
      </w:r>
      <w:proofErr w:type="gramStart"/>
      <w:r w:rsidR="00F42B9D" w:rsidRPr="00681328">
        <w:rPr>
          <w:rFonts w:ascii="Times New Roman" w:hAnsi="Times New Roman" w:cs="Times New Roman"/>
        </w:rPr>
        <w:t>AR(</w:t>
      </w:r>
      <w:proofErr w:type="gramEnd"/>
      <w:r w:rsidR="00F42B9D" w:rsidRPr="00681328">
        <w:rPr>
          <w:rFonts w:ascii="Times New Roman" w:hAnsi="Times New Roman" w:cs="Times New Roman"/>
        </w:rPr>
        <w:t xml:space="preserve">1) structure for </w:t>
      </w:r>
      <w:r w:rsidR="00F42B9D" w:rsidRPr="00681328">
        <w:rPr>
          <w:rFonts w:ascii="Times New Roman" w:hAnsi="Times New Roman" w:cs="Times New Roman"/>
          <w:b/>
        </w:rPr>
        <w:t>R</w:t>
      </w:r>
      <w:r w:rsidR="00CA231D" w:rsidRPr="00681328">
        <w:rPr>
          <w:rFonts w:ascii="Times New Roman" w:hAnsi="Times New Roman" w:cs="Times New Roman"/>
          <w:i/>
          <w:vertAlign w:val="subscript"/>
        </w:rPr>
        <w:t>i(h)</w:t>
      </w:r>
      <w:r w:rsidR="00CA231D" w:rsidRPr="00681328">
        <w:rPr>
          <w:rFonts w:ascii="Times New Roman" w:hAnsi="Times New Roman" w:cs="Times New Roman"/>
        </w:rPr>
        <w:t xml:space="preserve"> (the error covariance structure for subject </w:t>
      </w:r>
      <w:r w:rsidR="00CA231D" w:rsidRPr="00681328">
        <w:rPr>
          <w:rFonts w:ascii="Times New Roman" w:hAnsi="Times New Roman" w:cs="Times New Roman"/>
          <w:i/>
        </w:rPr>
        <w:t>i</w:t>
      </w:r>
      <w:r w:rsidR="00CA231D" w:rsidRPr="00681328">
        <w:rPr>
          <w:rFonts w:ascii="Times New Roman" w:hAnsi="Times New Roman" w:cs="Times New Roman"/>
        </w:rPr>
        <w:t xml:space="preserve"> within school </w:t>
      </w:r>
      <w:r w:rsidR="00CA231D" w:rsidRPr="00681328">
        <w:rPr>
          <w:rFonts w:ascii="Times New Roman" w:hAnsi="Times New Roman" w:cs="Times New Roman"/>
          <w:i/>
        </w:rPr>
        <w:t>h</w:t>
      </w:r>
      <w:r w:rsidR="00CA231D" w:rsidRPr="00681328">
        <w:rPr>
          <w:rFonts w:ascii="Times New Roman" w:hAnsi="Times New Roman" w:cs="Times New Roman"/>
        </w:rPr>
        <w:t>)?</w:t>
      </w:r>
    </w:p>
    <w:sectPr w:rsidR="00FD2B52" w:rsidRPr="00681328" w:rsidSect="00E927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05CCB"/>
    <w:multiLevelType w:val="hybridMultilevel"/>
    <w:tmpl w:val="66508B80"/>
    <w:lvl w:ilvl="0" w:tplc="377CD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FD2122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DE"/>
    <w:rsid w:val="0011703E"/>
    <w:rsid w:val="001253BB"/>
    <w:rsid w:val="00170F58"/>
    <w:rsid w:val="0030230B"/>
    <w:rsid w:val="00330EC6"/>
    <w:rsid w:val="003772C9"/>
    <w:rsid w:val="004774AD"/>
    <w:rsid w:val="00610129"/>
    <w:rsid w:val="00664BCB"/>
    <w:rsid w:val="00681328"/>
    <w:rsid w:val="007E3DA4"/>
    <w:rsid w:val="007E5754"/>
    <w:rsid w:val="00C03513"/>
    <w:rsid w:val="00CA231D"/>
    <w:rsid w:val="00CE4A41"/>
    <w:rsid w:val="00CF3AA3"/>
    <w:rsid w:val="00D81CE8"/>
    <w:rsid w:val="00DD4FDE"/>
    <w:rsid w:val="00E4155A"/>
    <w:rsid w:val="00E92719"/>
    <w:rsid w:val="00EC79C6"/>
    <w:rsid w:val="00F03CF9"/>
    <w:rsid w:val="00F42B9D"/>
    <w:rsid w:val="00F80AAB"/>
    <w:rsid w:val="00F87AC9"/>
    <w:rsid w:val="00FB7C08"/>
    <w:rsid w:val="00FD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F34F"/>
  <w15:chartTrackingRefBased/>
  <w15:docId w15:val="{AB6F2A7A-7699-4796-B79E-6E4CF966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National Jewish Health</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Matthew</dc:creator>
  <cp:keywords/>
  <dc:description/>
  <cp:lastModifiedBy>Strand, Matthew</cp:lastModifiedBy>
  <cp:revision>7</cp:revision>
  <dcterms:created xsi:type="dcterms:W3CDTF">2022-10-08T19:35:00Z</dcterms:created>
  <dcterms:modified xsi:type="dcterms:W3CDTF">2022-10-08T19:57:00Z</dcterms:modified>
</cp:coreProperties>
</file>