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FDA2D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Tradecraft Labs – Technical Architecture &amp; Content Model v1</w:t>
      </w:r>
    </w:p>
    <w:p w14:paraId="70F1D44D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Stack</w:t>
      </w:r>
    </w:p>
    <w:p w14:paraId="086A73A7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76E393DF" w14:textId="77777777" w:rsidR="005F2B25" w:rsidRPr="005F2B25" w:rsidRDefault="005F2B25" w:rsidP="005F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Next.js </w:t>
      </w:r>
    </w:p>
    <w:p w14:paraId="13ACD9C9" w14:textId="77777777" w:rsidR="005F2B25" w:rsidRPr="005F2B25" w:rsidRDefault="005F2B25" w:rsidP="005F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692BAC97" w14:textId="77777777" w:rsidR="005F2B25" w:rsidRPr="005F2B25" w:rsidRDefault="005F2B25" w:rsidP="005F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Tailwind CSS </w:t>
      </w:r>
    </w:p>
    <w:p w14:paraId="4B88FC0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14:paraId="6138F327" w14:textId="77777777" w:rsidR="005F2B25" w:rsidRPr="005F2B25" w:rsidRDefault="005F2B25" w:rsidP="005F2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Vercel </w:t>
      </w:r>
    </w:p>
    <w:p w14:paraId="60D506D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Content</w:t>
      </w:r>
    </w:p>
    <w:p w14:paraId="67755B79" w14:textId="77777777" w:rsidR="005F2B25" w:rsidRPr="005F2B25" w:rsidRDefault="005F2B25" w:rsidP="005F2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MDX </w:t>
      </w:r>
    </w:p>
    <w:p w14:paraId="1C430F38" w14:textId="77777777" w:rsidR="005F2B25" w:rsidRPr="005F2B25" w:rsidRDefault="005F2B25" w:rsidP="005F2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Markdown </w:t>
      </w:r>
    </w:p>
    <w:p w14:paraId="53AB9E26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14:paraId="79DF0A97" w14:textId="77777777" w:rsidR="005F2B25" w:rsidRPr="005F2B25" w:rsidRDefault="005F2B25" w:rsidP="005F2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</w:p>
    <w:p w14:paraId="7CA64D8B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12F9D618" w14:textId="77777777" w:rsidR="005F2B25" w:rsidRPr="005F2B25" w:rsidRDefault="005F2B25" w:rsidP="005F2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Plausible </w:t>
      </w:r>
    </w:p>
    <w:p w14:paraId="15970F4B" w14:textId="77777777" w:rsidR="005F2B25" w:rsidRPr="005F2B25" w:rsidRDefault="005F2B25" w:rsidP="005F2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 xml:space="preserve">Umami </w:t>
      </w:r>
    </w:p>
    <w:p w14:paraId="5F32690A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1C93881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F498B3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Structure</w:t>
      </w:r>
    </w:p>
    <w:p w14:paraId="6192CC5D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/research</w:t>
      </w:r>
    </w:p>
    <w:p w14:paraId="57B6F49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/projects</w:t>
      </w:r>
    </w:p>
    <w:p w14:paraId="20D2E2EF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/artifacts</w:t>
      </w:r>
    </w:p>
    <w:p w14:paraId="5558B1A1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/journal</w:t>
      </w:r>
    </w:p>
    <w:p w14:paraId="46A36047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/publications</w:t>
      </w:r>
    </w:p>
    <w:p w14:paraId="04B16820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/about</w:t>
      </w:r>
    </w:p>
    <w:p w14:paraId="24F44F6B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71C6A13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9793C3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Project Content Model</w:t>
      </w:r>
    </w:p>
    <w:p w14:paraId="110C7C28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Project Title</w:t>
      </w:r>
    </w:p>
    <w:p w14:paraId="2703B59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45B32E2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49BBE2B1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7F46AE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</w:p>
    <w:p w14:paraId="06B70302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Working Thesis</w:t>
      </w:r>
    </w:p>
    <w:p w14:paraId="35FB0F56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Research Gap</w:t>
      </w:r>
    </w:p>
    <w:p w14:paraId="7B882523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Methodology</w:t>
      </w:r>
    </w:p>
    <w:p w14:paraId="3105BA2F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Created Date</w:t>
      </w:r>
    </w:p>
    <w:p w14:paraId="43C46A53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Updated Date</w:t>
      </w:r>
    </w:p>
    <w:p w14:paraId="612FD668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Related Artifacts</w:t>
      </w:r>
    </w:p>
    <w:p w14:paraId="03412EF9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Downloads</w:t>
      </w:r>
    </w:p>
    <w:p w14:paraId="76B3BC1A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0CAC7B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4433BF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Artifact Content Model</w:t>
      </w:r>
    </w:p>
    <w:p w14:paraId="1B82125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8072371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Artifact Type</w:t>
      </w:r>
    </w:p>
    <w:p w14:paraId="74E7A5F3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Version</w:t>
      </w:r>
    </w:p>
    <w:p w14:paraId="75D65DCD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3BD96B59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1EF80223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Created Date</w:t>
      </w:r>
    </w:p>
    <w:p w14:paraId="2B76B329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Updated Date</w:t>
      </w:r>
    </w:p>
    <w:p w14:paraId="03C3F973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Download URL</w:t>
      </w:r>
    </w:p>
    <w:p w14:paraId="1045642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Related Research</w:t>
      </w:r>
    </w:p>
    <w:p w14:paraId="5121036A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613F519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8CD704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Journal Entry Content Model</w:t>
      </w:r>
    </w:p>
    <w:p w14:paraId="0821A8A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0E507779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40041E25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79054C5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5B4E190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Content</w:t>
      </w:r>
    </w:p>
    <w:p w14:paraId="5E229ADF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Related Project</w:t>
      </w:r>
    </w:p>
    <w:p w14:paraId="709C56D8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38BC83A5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0E41FE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132F6D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Publication Content Model</w:t>
      </w:r>
    </w:p>
    <w:p w14:paraId="020F4450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EBC7121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Authors</w:t>
      </w:r>
    </w:p>
    <w:p w14:paraId="3E4CBE15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Publication Date</w:t>
      </w:r>
    </w:p>
    <w:p w14:paraId="2124F3DD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Version</w:t>
      </w:r>
    </w:p>
    <w:p w14:paraId="21AC1CA9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Abstract</w:t>
      </w:r>
    </w:p>
    <w:p w14:paraId="62D43BC9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Download URL</w:t>
      </w:r>
    </w:p>
    <w:p w14:paraId="0306774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Citation</w:t>
      </w:r>
    </w:p>
    <w:p w14:paraId="2A1B59F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Related Research</w:t>
      </w:r>
    </w:p>
    <w:p w14:paraId="7656BA16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218DFB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2DC3AB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Research Status Model</w:t>
      </w:r>
    </w:p>
    <w:p w14:paraId="0EB863B2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Concept</w:t>
      </w:r>
    </w:p>
    <w:p w14:paraId="52D55EC8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Literature Review</w:t>
      </w:r>
    </w:p>
    <w:p w14:paraId="5EA2048F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Proposal</w:t>
      </w:r>
    </w:p>
    <w:p w14:paraId="0895BCF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Interviews</w:t>
      </w:r>
    </w:p>
    <w:p w14:paraId="738003F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1125BEBB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7012B9DD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Publication</w:t>
      </w:r>
    </w:p>
    <w:p w14:paraId="19713A6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Each stage should support:</w:t>
      </w:r>
    </w:p>
    <w:p w14:paraId="27D9BF68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790D1A5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Completion Percentage</w:t>
      </w:r>
    </w:p>
    <w:p w14:paraId="39C7911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Milestone Date</w:t>
      </w:r>
    </w:p>
    <w:p w14:paraId="3816EE23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62BA7E11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7121FE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834BB6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 Requirements</w:t>
      </w:r>
    </w:p>
    <w:p w14:paraId="72FC506B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Search:</w:t>
      </w:r>
    </w:p>
    <w:p w14:paraId="54A607C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Projects</w:t>
      </w:r>
    </w:p>
    <w:p w14:paraId="0084BD74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Artifacts</w:t>
      </w:r>
    </w:p>
    <w:p w14:paraId="7F64B70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Journal Entries</w:t>
      </w:r>
    </w:p>
    <w:p w14:paraId="55CF3222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Publications</w:t>
      </w:r>
    </w:p>
    <w:p w14:paraId="08C32170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40E68C6C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19BB9D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A5D0B1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Features</w:t>
      </w:r>
    </w:p>
    <w:p w14:paraId="5F43FEC0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Research Timeline</w:t>
      </w:r>
    </w:p>
    <w:p w14:paraId="4E90ED88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Theme Explorer</w:t>
      </w:r>
    </w:p>
    <w:p w14:paraId="28F555D2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Research Dashboard</w:t>
      </w:r>
    </w:p>
    <w:p w14:paraId="66EA23D7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Interview Statistics</w:t>
      </w:r>
    </w:p>
    <w:p w14:paraId="3F6DE50B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Research Version History</w:t>
      </w:r>
    </w:p>
    <w:p w14:paraId="75F8AD16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Citation Generator</w:t>
      </w:r>
    </w:p>
    <w:p w14:paraId="601519E1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Presentation Archive</w:t>
      </w:r>
    </w:p>
    <w:p w14:paraId="248EB45E" w14:textId="77777777" w:rsidR="005F2B25" w:rsidRPr="005F2B25" w:rsidRDefault="00025F94" w:rsidP="005F2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F94">
        <w:rPr>
          <w:rFonts w:ascii="Times New Roman" w:eastAsia="Times New Roman" w:hAnsi="Times New Roman" w:cs="Times New Roman"/>
          <w:noProof/>
          <w:kern w:val="0"/>
        </w:rPr>
        <w:pict w14:anchorId="74A55F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AA35A5" w14:textId="77777777" w:rsidR="005F2B25" w:rsidRPr="005F2B25" w:rsidRDefault="005F2B25" w:rsidP="005F2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2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Homepage Hero</w:t>
      </w:r>
    </w:p>
    <w:p w14:paraId="49D8B6F5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Tradecraft Labs</w:t>
      </w:r>
    </w:p>
    <w:p w14:paraId="19EFC1CD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Independent research exploring the human side of cybersecurity governance, leadership, and risk-informed decision making.</w:t>
      </w:r>
    </w:p>
    <w:p w14:paraId="1DEAA56C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Current Research</w:t>
      </w:r>
    </w:p>
    <w:p w14:paraId="4DD8F2CE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The Business Information Security Officer as a Governance Intermediary: Improving Cybersecurity Decision Quality Through Trust, Influence, and Risk-Based Decision Making.</w:t>
      </w:r>
    </w:p>
    <w:p w14:paraId="16E7A91F" w14:textId="77777777" w:rsidR="005F2B25" w:rsidRPr="005F2B25" w:rsidRDefault="005F2B25" w:rsidP="005F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25">
        <w:rPr>
          <w:rFonts w:ascii="Times New Roman" w:eastAsia="Times New Roman" w:hAnsi="Times New Roman" w:cs="Times New Roman"/>
          <w:kern w:val="0"/>
          <w14:ligatures w14:val="none"/>
        </w:rPr>
        <w:t>[ View Research ]</w:t>
      </w:r>
      <w:r w:rsidRPr="005F2B25">
        <w:rPr>
          <w:rFonts w:ascii="Times New Roman" w:eastAsia="Times New Roman" w:hAnsi="Times New Roman" w:cs="Times New Roman"/>
          <w:kern w:val="0"/>
          <w14:ligatures w14:val="none"/>
        </w:rPr>
        <w:br/>
        <w:t>[ View Progress ]</w:t>
      </w:r>
      <w:r w:rsidRPr="005F2B25">
        <w:rPr>
          <w:rFonts w:ascii="Times New Roman" w:eastAsia="Times New Roman" w:hAnsi="Times New Roman" w:cs="Times New Roman"/>
          <w:kern w:val="0"/>
          <w14:ligatures w14:val="none"/>
        </w:rPr>
        <w:br/>
        <w:t>[ Read Proposal ]</w:t>
      </w:r>
    </w:p>
    <w:p w14:paraId="49185FD0" w14:textId="77777777" w:rsidR="006124B5" w:rsidRDefault="006124B5"/>
    <w:sectPr w:rsidR="00612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160F1"/>
    <w:multiLevelType w:val="multilevel"/>
    <w:tmpl w:val="6F56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69B8"/>
    <w:multiLevelType w:val="multilevel"/>
    <w:tmpl w:val="EA8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340E9"/>
    <w:multiLevelType w:val="multilevel"/>
    <w:tmpl w:val="D5A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300C"/>
    <w:multiLevelType w:val="multilevel"/>
    <w:tmpl w:val="D2F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E6A15"/>
    <w:multiLevelType w:val="multilevel"/>
    <w:tmpl w:val="F55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79368">
    <w:abstractNumId w:val="2"/>
  </w:num>
  <w:num w:numId="2" w16cid:durableId="876435178">
    <w:abstractNumId w:val="4"/>
  </w:num>
  <w:num w:numId="3" w16cid:durableId="1776241642">
    <w:abstractNumId w:val="0"/>
  </w:num>
  <w:num w:numId="4" w16cid:durableId="1850875433">
    <w:abstractNumId w:val="1"/>
  </w:num>
  <w:num w:numId="5" w16cid:durableId="10867097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25"/>
    <w:rsid w:val="00025F94"/>
    <w:rsid w:val="00361EFE"/>
    <w:rsid w:val="005C48CF"/>
    <w:rsid w:val="005F2B25"/>
    <w:rsid w:val="006124B5"/>
    <w:rsid w:val="006A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681B"/>
  <w15:chartTrackingRefBased/>
  <w15:docId w15:val="{EB505C13-194C-9D4E-9803-2AB108B9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Hawley, Joseph</dc:creator>
  <cp:keywords/>
  <dc:description/>
  <cp:lastModifiedBy>Hawley, Joseph</cp:lastModifiedBy>
  <cp:revision>1</cp:revision>
  <dcterms:created xsi:type="dcterms:W3CDTF">2026-06-23T17:08:00Z</dcterms:created>
  <dcterms:modified xsi:type="dcterms:W3CDTF">2026-06-23T17:10:00Z</dcterms:modified>
</cp:coreProperties>
</file>