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873939"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873939" w:rsidP="003C4D7E">
      <w:pPr>
        <w:rPr>
          <w:lang w:val="es-MX"/>
        </w:rPr>
      </w:pPr>
      <w:r>
        <w:rPr>
          <w:lang w:val="es-MX"/>
        </w:rPr>
        <w:t>Vamos en la Semana 21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Ninguna línea de código realizada en 5 meses de desarrollo del proyecto.</w:t>
      </w:r>
    </w:p>
    <w:p w:rsidR="00873939" w:rsidRDefault="00873939" w:rsidP="003C4D7E">
      <w:pPr>
        <w:rPr>
          <w:lang w:val="es-MX"/>
        </w:rPr>
      </w:pPr>
      <w:r>
        <w:rPr>
          <w:lang w:val="es-MX"/>
        </w:rPr>
        <w:t>Todo el tiempo la han empleado para realizar documentos de la misma administración de la metodología TSP, esto jamás me había sucedido, esto ya lo platique con mi Jefe Javier Solís, el cual también es el Gerente del área y gerente del proyecto.</w:t>
      </w:r>
      <w:bookmarkStart w:id="0" w:name="_GoBack"/>
      <w:bookmarkEnd w:id="0"/>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3C4D7E"/>
    <w:rsid w:val="008537A9"/>
    <w:rsid w:val="00873939"/>
    <w:rsid w:val="00932350"/>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5</cp:revision>
  <dcterms:created xsi:type="dcterms:W3CDTF">2012-09-04T16:59:00Z</dcterms:created>
  <dcterms:modified xsi:type="dcterms:W3CDTF">2012-10-25T17:25:00Z</dcterms:modified>
</cp:coreProperties>
</file>