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98A" w:rsidRPr="007756A3" w:rsidRDefault="00B9098A" w:rsidP="00B9098A">
      <w:pPr>
        <w:spacing w:line="360" w:lineRule="auto"/>
        <w:jc w:val="both"/>
        <w:rPr>
          <w:b/>
          <w:lang w:val="es-MX"/>
        </w:rPr>
      </w:pPr>
      <w:proofErr w:type="spellStart"/>
      <w:r w:rsidRPr="007756A3">
        <w:rPr>
          <w:b/>
          <w:lang w:val="es-MX"/>
        </w:rPr>
        <w:t>Checklist</w:t>
      </w:r>
      <w:proofErr w:type="spellEnd"/>
      <w:r w:rsidRPr="007756A3">
        <w:rPr>
          <w:b/>
          <w:lang w:val="es-MX"/>
        </w:rPr>
        <w:t xml:space="preserve"> de Revisión de </w:t>
      </w:r>
      <w:proofErr w:type="spellStart"/>
      <w:r>
        <w:rPr>
          <w:b/>
          <w:lang w:val="es-MX"/>
        </w:rPr>
        <w:t>Ontologias</w:t>
      </w:r>
      <w:proofErr w:type="spellEnd"/>
    </w:p>
    <w:tbl>
      <w:tblPr>
        <w:tblW w:w="89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276"/>
        <w:gridCol w:w="4820"/>
        <w:gridCol w:w="1244"/>
        <w:gridCol w:w="1619"/>
      </w:tblGrid>
      <w:tr w:rsidR="00B9098A" w:rsidRPr="007756A3" w:rsidTr="004F364D">
        <w:trPr>
          <w:cantSplit/>
        </w:trPr>
        <w:tc>
          <w:tcPr>
            <w:tcW w:w="1276" w:type="dxa"/>
            <w:hideMark/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lang w:val="es-MX" w:eastAsia="ko-KR"/>
              </w:rPr>
              <w:t>Propietario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Martha Elvia Jiménez</w:t>
            </w:r>
          </w:p>
        </w:tc>
        <w:tc>
          <w:tcPr>
            <w:tcW w:w="1244" w:type="dxa"/>
            <w:hideMark/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Fecha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9098A" w:rsidRPr="007756A3" w:rsidRDefault="009F7436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21</w:t>
            </w:r>
            <w:r w:rsidR="00B9098A">
              <w:rPr>
                <w:rFonts w:ascii="Helvetica" w:hAnsi="Helvetica" w:cs="Times"/>
                <w:sz w:val="20"/>
                <w:lang w:val="es-MX" w:eastAsia="ko-KR"/>
              </w:rPr>
              <w:t>/06/2013</w:t>
            </w:r>
          </w:p>
        </w:tc>
      </w:tr>
      <w:tr w:rsidR="00B9098A" w:rsidRPr="007756A3" w:rsidTr="004F364D">
        <w:trPr>
          <w:cantSplit/>
          <w:trHeight w:val="202"/>
        </w:trPr>
        <w:tc>
          <w:tcPr>
            <w:tcW w:w="1276" w:type="dxa"/>
            <w:hideMark/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Producto</w:t>
            </w:r>
          </w:p>
        </w:tc>
        <w:tc>
          <w:tcPr>
            <w:tcW w:w="4820" w:type="dxa"/>
          </w:tcPr>
          <w:p w:rsidR="00B9098A" w:rsidRPr="007756A3" w:rsidRDefault="00B9098A" w:rsidP="009F7436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 xml:space="preserve">Selección de periodos en </w:t>
            </w:r>
            <w:r w:rsidR="009F7436">
              <w:rPr>
                <w:rFonts w:ascii="Helvetica" w:hAnsi="Helvetica" w:cs="Times"/>
                <w:sz w:val="20"/>
                <w:lang w:val="es-MX" w:eastAsia="ko-KR"/>
              </w:rPr>
              <w:t>Indicadores</w:t>
            </w:r>
          </w:p>
        </w:tc>
        <w:tc>
          <w:tcPr>
            <w:tcW w:w="1244" w:type="dxa"/>
            <w:hideMark/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lang w:val="es-MX" w:eastAsia="ko-KR"/>
              </w:rPr>
              <w:t>Lenguaje</w:t>
            </w:r>
          </w:p>
        </w:tc>
        <w:tc>
          <w:tcPr>
            <w:tcW w:w="1619" w:type="dxa"/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sz w:val="20"/>
                <w:szCs w:val="22"/>
                <w:lang w:val="es-MX" w:eastAsia="ko-KR"/>
              </w:rPr>
              <w:t>JAVA</w:t>
            </w:r>
          </w:p>
        </w:tc>
      </w:tr>
      <w:tr w:rsidR="00B9098A" w:rsidRPr="007756A3" w:rsidTr="004F364D">
        <w:trPr>
          <w:cantSplit/>
        </w:trPr>
        <w:tc>
          <w:tcPr>
            <w:tcW w:w="1276" w:type="dxa"/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1244" w:type="dxa"/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B9098A" w:rsidRPr="007756A3" w:rsidRDefault="00B9098A" w:rsidP="00B9098A">
      <w:pPr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93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3"/>
        <w:gridCol w:w="4651"/>
        <w:gridCol w:w="4356"/>
      </w:tblGrid>
      <w:tr w:rsidR="00B9098A" w:rsidRPr="007756A3" w:rsidTr="004F364D">
        <w:trPr>
          <w:cantSplit/>
          <w:trHeight w:val="235"/>
        </w:trPr>
        <w:tc>
          <w:tcPr>
            <w:tcW w:w="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B9098A" w:rsidRPr="007756A3" w:rsidRDefault="00B9098A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4651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098A" w:rsidRPr="007756A3" w:rsidRDefault="00B9098A" w:rsidP="004F364D">
            <w:pPr>
              <w:rPr>
                <w:rFonts w:ascii="Helvetica" w:hAnsi="Helvetica"/>
                <w:sz w:val="20"/>
                <w:lang w:val="es-MX"/>
              </w:rPr>
            </w:pPr>
            <w:r w:rsidRPr="007756A3">
              <w:rPr>
                <w:rFonts w:ascii="Helvetica" w:hAnsi="Helvetica"/>
                <w:sz w:val="20"/>
                <w:lang w:val="es-MX"/>
              </w:rPr>
              <w:t>Revisado y Aceptado</w:t>
            </w:r>
          </w:p>
        </w:tc>
        <w:tc>
          <w:tcPr>
            <w:tcW w:w="4356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B9098A" w:rsidRPr="007756A3" w:rsidRDefault="00B9098A" w:rsidP="00B9098A">
      <w:pPr>
        <w:ind w:left="-90" w:right="270"/>
        <w:rPr>
          <w:rFonts w:cs="Times"/>
          <w:sz w:val="16"/>
          <w:szCs w:val="16"/>
          <w:lang w:val="es-MX" w:eastAsia="ko-K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30"/>
        <w:gridCol w:w="1650"/>
        <w:gridCol w:w="1530"/>
        <w:gridCol w:w="1701"/>
        <w:gridCol w:w="1260"/>
      </w:tblGrid>
      <w:tr w:rsidR="00B9098A" w:rsidRPr="007756A3" w:rsidTr="004F364D">
        <w:trPr>
          <w:cantSplit/>
          <w:trHeight w:val="280"/>
        </w:trPr>
        <w:tc>
          <w:tcPr>
            <w:tcW w:w="1530" w:type="dxa"/>
            <w:vAlign w:val="center"/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Leyenda</w:t>
            </w:r>
          </w:p>
        </w:tc>
        <w:tc>
          <w:tcPr>
            <w:tcW w:w="1650" w:type="dxa"/>
            <w:vAlign w:val="center"/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  <w:r w:rsidRPr="007756A3">
              <w:rPr>
                <w:rFonts w:cs="Times"/>
                <w:sz w:val="22"/>
                <w:szCs w:val="22"/>
                <w:lang w:val="es-MX" w:eastAsia="ko-KR"/>
              </w:rPr>
              <w:t xml:space="preserve"> - O.K.</w:t>
            </w:r>
          </w:p>
        </w:tc>
        <w:tc>
          <w:tcPr>
            <w:tcW w:w="1530" w:type="dxa"/>
            <w:vAlign w:val="center"/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X – Rechazado</w:t>
            </w:r>
          </w:p>
        </w:tc>
        <w:tc>
          <w:tcPr>
            <w:tcW w:w="1701" w:type="dxa"/>
          </w:tcPr>
          <w:p w:rsidR="00B9098A" w:rsidRPr="007756A3" w:rsidRDefault="00B9098A" w:rsidP="004F364D">
            <w:pPr>
              <w:jc w:val="right"/>
              <w:rPr>
                <w:rFonts w:cs="Times"/>
                <w:lang w:val="es-MX" w:eastAsia="ko-KR"/>
              </w:rPr>
            </w:pPr>
            <w:proofErr w:type="spellStart"/>
            <w:r>
              <w:rPr>
                <w:rFonts w:cs="Times"/>
                <w:lang w:val="es-MX" w:eastAsia="ko-KR"/>
              </w:rPr>
              <w:t>Na</w:t>
            </w:r>
            <w:proofErr w:type="spellEnd"/>
            <w:r>
              <w:rPr>
                <w:rFonts w:cs="Times"/>
                <w:lang w:val="es-MX" w:eastAsia="ko-KR"/>
              </w:rPr>
              <w:t xml:space="preserve"> – No aplica</w:t>
            </w:r>
          </w:p>
        </w:tc>
        <w:tc>
          <w:tcPr>
            <w:tcW w:w="1260" w:type="dxa"/>
          </w:tcPr>
          <w:p w:rsidR="00B9098A" w:rsidRPr="007756A3" w:rsidRDefault="00B9098A" w:rsidP="004F364D">
            <w:pPr>
              <w:jc w:val="right"/>
              <w:rPr>
                <w:rFonts w:cs="Times"/>
                <w:lang w:val="es-MX" w:eastAsia="ko-KR"/>
              </w:rPr>
            </w:pPr>
          </w:p>
        </w:tc>
      </w:tr>
    </w:tbl>
    <w:p w:rsidR="00B9098A" w:rsidRPr="007756A3" w:rsidRDefault="00B9098A" w:rsidP="00B9098A">
      <w:pPr>
        <w:rPr>
          <w:rFonts w:ascii="New Century Schlbk" w:hAnsi="New Century Schlbk" w:cs="Times"/>
          <w:sz w:val="16"/>
          <w:szCs w:val="16"/>
          <w:lang w:val="es-MX" w:eastAsia="ko-KR"/>
        </w:rPr>
      </w:pPr>
    </w:p>
    <w:p w:rsidR="00B9098A" w:rsidRPr="007756A3" w:rsidRDefault="00B9098A" w:rsidP="00B9098A">
      <w:pPr>
        <w:rPr>
          <w:lang w:val="es-MX"/>
        </w:rPr>
      </w:pPr>
    </w:p>
    <w:p w:rsidR="00B9098A" w:rsidRDefault="00B9098A" w:rsidP="00B9098A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Propiedades de la descripción de la ontología</w:t>
      </w:r>
    </w:p>
    <w:p w:rsidR="00B9098A" w:rsidRPr="0089654F" w:rsidRDefault="00B9098A" w:rsidP="00B9098A">
      <w:pPr>
        <w:pStyle w:val="Prrafodelista"/>
        <w:numPr>
          <w:ilvl w:val="0"/>
          <w:numId w:val="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Definición de los datos generales de la ontología propia</w:t>
      </w:r>
    </w:p>
    <w:p w:rsidR="00B9098A" w:rsidRPr="007756A3" w:rsidRDefault="00B9098A" w:rsidP="00B9098A">
      <w:pPr>
        <w:rPr>
          <w:rFonts w:cs="Times"/>
          <w:sz w:val="22"/>
          <w:szCs w:val="22"/>
          <w:lang w:val="es-MX" w:eastAsia="ko-KR"/>
        </w:rPr>
      </w:pPr>
    </w:p>
    <w:tbl>
      <w:tblPr>
        <w:tblW w:w="9396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8"/>
        <w:gridCol w:w="3558"/>
        <w:gridCol w:w="288"/>
        <w:gridCol w:w="4694"/>
        <w:gridCol w:w="288"/>
      </w:tblGrid>
      <w:tr w:rsidR="00B9098A" w:rsidRPr="007756A3" w:rsidTr="00B9098A">
        <w:trPr>
          <w:gridAfter w:val="1"/>
          <w:wAfter w:w="288" w:type="dxa"/>
          <w:cantSplit/>
          <w:trHeight w:val="351"/>
        </w:trPr>
        <w:tc>
          <w:tcPr>
            <w:tcW w:w="4126" w:type="dxa"/>
            <w:gridSpan w:val="2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4982" w:type="dxa"/>
            <w:gridSpan w:val="2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B9098A" w:rsidRPr="007756A3" w:rsidTr="009F7436">
        <w:trPr>
          <w:cantSplit/>
          <w:trHeight w:val="3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9F7436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NA</w:t>
            </w:r>
          </w:p>
        </w:tc>
        <w:tc>
          <w:tcPr>
            <w:tcW w:w="3846" w:type="dxa"/>
            <w:gridSpan w:val="2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9098A" w:rsidRPr="007756A3" w:rsidRDefault="00B9098A" w:rsidP="00B9098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nombre de la ontología describa para lo que fue hecha</w:t>
            </w:r>
          </w:p>
        </w:tc>
        <w:tc>
          <w:tcPr>
            <w:tcW w:w="4982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9F7436">
        <w:trPr>
          <w:cantSplit/>
          <w:trHeight w:val="3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B9098A" w:rsidRPr="007756A3" w:rsidRDefault="009F7436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NA</w:t>
            </w:r>
          </w:p>
        </w:tc>
        <w:tc>
          <w:tcPr>
            <w:tcW w:w="3846" w:type="dxa"/>
            <w:gridSpan w:val="2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9098A" w:rsidRPr="007756A3" w:rsidRDefault="00B9098A" w:rsidP="00B9098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URI de la ontología sea válido (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uri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o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url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especifico de un sitio)</w:t>
            </w:r>
          </w:p>
        </w:tc>
        <w:tc>
          <w:tcPr>
            <w:tcW w:w="4982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9F7436">
        <w:trPr>
          <w:cantSplit/>
          <w:trHeight w:val="3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B9098A" w:rsidRPr="007756A3" w:rsidRDefault="009F7436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NA</w:t>
            </w:r>
          </w:p>
        </w:tc>
        <w:tc>
          <w:tcPr>
            <w:tcW w:w="3846" w:type="dxa"/>
            <w:gridSpan w:val="2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9098A" w:rsidRPr="007756A3" w:rsidRDefault="00B9098A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archivo que se va a guardar es de tipo OWL</w:t>
            </w:r>
          </w:p>
        </w:tc>
        <w:tc>
          <w:tcPr>
            <w:tcW w:w="4982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9F7436">
        <w:trPr>
          <w:cantSplit/>
          <w:trHeight w:val="3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B9098A" w:rsidRPr="007756A3" w:rsidRDefault="009F7436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NA</w:t>
            </w:r>
          </w:p>
        </w:tc>
        <w:tc>
          <w:tcPr>
            <w:tcW w:w="3846" w:type="dxa"/>
            <w:gridSpan w:val="2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9098A" w:rsidRDefault="00B9098A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existe el (los) prefijo (s) que son utilizados para abreviar el URI definida para la ontología</w:t>
            </w:r>
          </w:p>
        </w:tc>
        <w:tc>
          <w:tcPr>
            <w:tcW w:w="4982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9F7436">
        <w:trPr>
          <w:cantSplit/>
          <w:trHeight w:val="32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B9098A" w:rsidRPr="007756A3" w:rsidRDefault="009F7436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NA</w:t>
            </w:r>
          </w:p>
        </w:tc>
        <w:tc>
          <w:tcPr>
            <w:tcW w:w="3846" w:type="dxa"/>
            <w:gridSpan w:val="2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9098A" w:rsidRDefault="00B9098A" w:rsidP="00B9098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se estén reutilizando las ontologías, por lo menos la de SWB</w:t>
            </w:r>
          </w:p>
        </w:tc>
        <w:tc>
          <w:tcPr>
            <w:tcW w:w="4982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B9098A" w:rsidRPr="007756A3" w:rsidRDefault="00B9098A" w:rsidP="00B9098A">
      <w:pPr>
        <w:rPr>
          <w:lang w:val="es-MX"/>
        </w:rPr>
      </w:pPr>
    </w:p>
    <w:p w:rsidR="00B9098A" w:rsidRDefault="00FD4E23" w:rsidP="00B9098A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Definición de Clases</w:t>
      </w:r>
    </w:p>
    <w:p w:rsidR="00B9098A" w:rsidRDefault="006B2442" w:rsidP="006B2442">
      <w:pPr>
        <w:pStyle w:val="Prrafodelista"/>
        <w:numPr>
          <w:ilvl w:val="0"/>
          <w:numId w:val="3"/>
        </w:numPr>
        <w:spacing w:line="360" w:lineRule="auto"/>
        <w:rPr>
          <w:i/>
          <w:lang w:val="es-MX"/>
        </w:rPr>
      </w:pPr>
      <w:proofErr w:type="spellStart"/>
      <w:r>
        <w:rPr>
          <w:i/>
          <w:lang w:val="es-MX"/>
        </w:rPr>
        <w:t>Indicator</w:t>
      </w:r>
      <w:proofErr w:type="spellEnd"/>
    </w:p>
    <w:p w:rsidR="006B2442" w:rsidRPr="006B2442" w:rsidRDefault="006B2442" w:rsidP="006B2442">
      <w:pPr>
        <w:pStyle w:val="Prrafodelista"/>
        <w:numPr>
          <w:ilvl w:val="0"/>
          <w:numId w:val="3"/>
        </w:numPr>
        <w:spacing w:line="360" w:lineRule="auto"/>
        <w:rPr>
          <w:i/>
          <w:lang w:val="es-MX"/>
        </w:rPr>
      </w:pPr>
      <w:proofErr w:type="spellStart"/>
      <w:r w:rsidRPr="006B2442">
        <w:rPr>
          <w:i/>
          <w:lang w:val="es-MX"/>
        </w:rPr>
        <w:t>MeasurementFrequency</w:t>
      </w:r>
      <w:proofErr w:type="spellEnd"/>
    </w:p>
    <w:p w:rsidR="00B9098A" w:rsidRPr="0089654F" w:rsidRDefault="00B9098A" w:rsidP="00B9098A">
      <w:pPr>
        <w:pStyle w:val="Prrafodelista"/>
        <w:spacing w:line="360" w:lineRule="auto"/>
        <w:rPr>
          <w:i/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4"/>
        <w:gridCol w:w="294"/>
        <w:gridCol w:w="294"/>
        <w:gridCol w:w="265"/>
        <w:gridCol w:w="266"/>
        <w:gridCol w:w="265"/>
        <w:gridCol w:w="3597"/>
        <w:gridCol w:w="4648"/>
      </w:tblGrid>
      <w:tr w:rsidR="00B9098A" w:rsidRPr="007756A3" w:rsidTr="00177D22">
        <w:trPr>
          <w:cantSplit/>
          <w:trHeight w:val="260"/>
        </w:trPr>
        <w:tc>
          <w:tcPr>
            <w:tcW w:w="1678" w:type="dxa"/>
            <w:gridSpan w:val="6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597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4648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B9098A" w:rsidRPr="007756A3" w:rsidTr="00177D22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540316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6</w:t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540316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5</w:t>
            </w: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4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3</w:t>
            </w: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2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3597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098A" w:rsidRPr="007756A3" w:rsidRDefault="00B9098A" w:rsidP="004F364D">
            <w:pPr>
              <w:jc w:val="both"/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4648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177D22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6B2442" w:rsidRPr="007756A3" w:rsidRDefault="006B2442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Default="00B9098A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B9098A" w:rsidRPr="007756A3" w:rsidRDefault="006B2442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597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098A" w:rsidRPr="007756A3" w:rsidRDefault="00177D22" w:rsidP="00177D22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nombre de la clase represente lo que va persistir y que en la definición del nombre inicie con mayúscula.</w:t>
            </w:r>
          </w:p>
        </w:tc>
        <w:tc>
          <w:tcPr>
            <w:tcW w:w="4648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177D22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6B2442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6B2442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!</w:t>
            </w:r>
          </w:p>
        </w:tc>
        <w:tc>
          <w:tcPr>
            <w:tcW w:w="35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098A" w:rsidRPr="007756A3" w:rsidRDefault="00177D22" w:rsidP="00177D22">
            <w:pPr>
              <w:pStyle w:val="ScriptTableBullets1"/>
              <w:numPr>
                <w:ilvl w:val="0"/>
                <w:numId w:val="0"/>
              </w:num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Verifica que exista una d</w:t>
            </w:r>
            <w:r w:rsidRPr="00177D22">
              <w:rPr>
                <w:rFonts w:ascii="Helvetica" w:hAnsi="Helvetica"/>
                <w:lang w:val="es-MX"/>
              </w:rPr>
              <w:t xml:space="preserve">efinición de </w:t>
            </w:r>
            <w:r>
              <w:rPr>
                <w:rFonts w:ascii="Helvetica" w:hAnsi="Helvetica"/>
                <w:lang w:val="es-MX"/>
              </w:rPr>
              <w:t>comentarios en cada clase</w:t>
            </w:r>
          </w:p>
        </w:tc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B9098A" w:rsidRPr="007756A3" w:rsidRDefault="006B2442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1.- No tiene definido el comentario que describe lo que persiste la clase</w:t>
            </w:r>
          </w:p>
        </w:tc>
      </w:tr>
      <w:tr w:rsidR="00B9098A" w:rsidRPr="00911EEB" w:rsidTr="00177D22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442" w:rsidRDefault="006B2442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9098A" w:rsidRPr="007756A3" w:rsidRDefault="006B2442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B9098A" w:rsidRPr="007756A3" w:rsidRDefault="00B9098A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5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098A" w:rsidRPr="007756A3" w:rsidRDefault="00177D22" w:rsidP="004F364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clase tenga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rdf:type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en un valor de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swb:Class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177D22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442" w:rsidRDefault="006B2442" w:rsidP="006B2442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9098A" w:rsidRPr="007756A3" w:rsidRDefault="006B2442" w:rsidP="006B2442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2442" w:rsidRDefault="006B2442" w:rsidP="006B2442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B9098A" w:rsidRPr="007756A3" w:rsidRDefault="006B2442" w:rsidP="006B2442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5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098A" w:rsidRPr="007756A3" w:rsidRDefault="00177D22" w:rsidP="004F364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herede todas las interfaces definidas en el diseño</w:t>
            </w:r>
          </w:p>
        </w:tc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9098A" w:rsidRPr="00911EEB" w:rsidTr="00177D22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55C" w:rsidRPr="007756A3" w:rsidRDefault="00F1755C" w:rsidP="00F1755C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B9098A" w:rsidRPr="007756A3" w:rsidRDefault="00B9098A" w:rsidP="00F1755C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55C" w:rsidRPr="007756A3" w:rsidRDefault="00F1755C" w:rsidP="00F1755C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B9098A" w:rsidRPr="007756A3" w:rsidRDefault="00B9098A" w:rsidP="00F1755C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35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9098A" w:rsidRDefault="00177D22" w:rsidP="004F364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utilice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autogenid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si </w:t>
            </w:r>
            <w:r w:rsidR="004E7470">
              <w:rPr>
                <w:rFonts w:ascii="Helvetica" w:hAnsi="Helvetica"/>
                <w:sz w:val="20"/>
                <w:lang w:val="es-MX"/>
              </w:rPr>
              <w:t>los identificadores se autogeneraran.</w:t>
            </w:r>
          </w:p>
        </w:tc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54EF4" w:rsidRPr="00911EEB" w:rsidTr="00177D22">
        <w:trPr>
          <w:cantSplit/>
          <w:trHeight w:val="240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4EF4" w:rsidRPr="007756A3" w:rsidRDefault="00254EF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4EF4" w:rsidRPr="007756A3" w:rsidRDefault="00254EF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4EF4" w:rsidRPr="007756A3" w:rsidRDefault="00254EF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4EF4" w:rsidRPr="007756A3" w:rsidRDefault="00254EF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CCD" w:rsidRDefault="00634CCD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254EF4" w:rsidRPr="007756A3" w:rsidRDefault="00634CCD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!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CCD" w:rsidRDefault="00634CCD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254EF4" w:rsidRPr="007756A3" w:rsidRDefault="00634CCD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5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54EF4" w:rsidRDefault="00254EF4" w:rsidP="004F364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tenga definido en el atributo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classCodePackage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el nombre del paquete donde se generará el código</w:t>
            </w:r>
          </w:p>
        </w:tc>
        <w:tc>
          <w:tcPr>
            <w:tcW w:w="4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254EF4" w:rsidRPr="007756A3" w:rsidRDefault="00634CC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 xml:space="preserve">2.- </w:t>
            </w:r>
            <w:r w:rsidRPr="00634CCD">
              <w:rPr>
                <w:rFonts w:ascii="Helvetica" w:hAnsi="Helvetica" w:cs="Times"/>
                <w:sz w:val="20"/>
                <w:lang w:val="es-MX" w:eastAsia="ko-KR"/>
              </w:rPr>
              <w:t>No se definió el paquete que debería utilizar</w:t>
            </w:r>
          </w:p>
        </w:tc>
      </w:tr>
    </w:tbl>
    <w:p w:rsidR="00B9098A" w:rsidRDefault="00B9098A" w:rsidP="00B9098A">
      <w:pPr>
        <w:rPr>
          <w:rFonts w:cs="Times"/>
          <w:sz w:val="22"/>
          <w:szCs w:val="22"/>
          <w:lang w:val="es-MX" w:eastAsia="ko-KR"/>
        </w:rPr>
      </w:pPr>
    </w:p>
    <w:p w:rsidR="00177D22" w:rsidRPr="007756A3" w:rsidRDefault="00177D22" w:rsidP="00177D22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Definición de Propiedades</w:t>
      </w:r>
    </w:p>
    <w:p w:rsidR="00634CCD" w:rsidRDefault="00634CCD" w:rsidP="00634CCD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proofErr w:type="spellStart"/>
      <w:r>
        <w:rPr>
          <w:i/>
          <w:lang w:val="es-MX"/>
        </w:rPr>
        <w:t>Indicator</w:t>
      </w:r>
      <w:proofErr w:type="spellEnd"/>
      <w:r w:rsidR="00ED4A6B">
        <w:rPr>
          <w:i/>
          <w:lang w:val="es-MX"/>
        </w:rPr>
        <w:t>(</w:t>
      </w:r>
      <w:proofErr w:type="spellStart"/>
      <w:r w:rsidR="00ED4A6B">
        <w:rPr>
          <w:i/>
          <w:lang w:val="es-MX"/>
        </w:rPr>
        <w:t>champion</w:t>
      </w:r>
      <w:proofErr w:type="spellEnd"/>
      <w:r w:rsidR="00ED4A6B">
        <w:rPr>
          <w:i/>
          <w:lang w:val="es-MX"/>
        </w:rPr>
        <w:t xml:space="preserve">, </w:t>
      </w:r>
      <w:proofErr w:type="spellStart"/>
      <w:r w:rsidR="00ED4A6B">
        <w:rPr>
          <w:i/>
          <w:lang w:val="es-MX"/>
        </w:rPr>
        <w:t>championFacilitator</w:t>
      </w:r>
      <w:proofErr w:type="spellEnd"/>
      <w:r w:rsidR="00ED4A6B">
        <w:rPr>
          <w:i/>
          <w:lang w:val="es-MX"/>
        </w:rPr>
        <w:t xml:space="preserve">, formula, </w:t>
      </w:r>
      <w:proofErr w:type="spellStart"/>
      <w:r w:rsidR="00ED4A6B">
        <w:rPr>
          <w:i/>
          <w:lang w:val="es-MX"/>
        </w:rPr>
        <w:t>goals</w:t>
      </w:r>
      <w:proofErr w:type="spellEnd"/>
      <w:r w:rsidR="00ED4A6B">
        <w:rPr>
          <w:i/>
          <w:lang w:val="es-MX"/>
        </w:rPr>
        <w:t xml:space="preserve">, </w:t>
      </w:r>
      <w:proofErr w:type="spellStart"/>
      <w:r w:rsidR="00ED4A6B">
        <w:rPr>
          <w:i/>
          <w:lang w:val="es-MX"/>
        </w:rPr>
        <w:t>informationSource</w:t>
      </w:r>
      <w:proofErr w:type="spellEnd"/>
      <w:r w:rsidR="00ED4A6B">
        <w:rPr>
          <w:i/>
          <w:lang w:val="es-MX"/>
        </w:rPr>
        <w:t xml:space="preserve">, </w:t>
      </w:r>
      <w:proofErr w:type="spellStart"/>
      <w:r w:rsidR="00ED4A6B">
        <w:rPr>
          <w:i/>
          <w:lang w:val="es-MX"/>
        </w:rPr>
        <w:t>notesFormula</w:t>
      </w:r>
      <w:proofErr w:type="spellEnd"/>
      <w:r w:rsidR="00ED4A6B">
        <w:rPr>
          <w:i/>
          <w:lang w:val="es-MX"/>
        </w:rPr>
        <w:t xml:space="preserve">, </w:t>
      </w:r>
      <w:proofErr w:type="spellStart"/>
      <w:r w:rsidR="00ED4A6B">
        <w:rPr>
          <w:i/>
          <w:lang w:val="es-MX"/>
        </w:rPr>
        <w:t>periodicity</w:t>
      </w:r>
      <w:proofErr w:type="spellEnd"/>
      <w:r w:rsidR="00ED4A6B">
        <w:rPr>
          <w:i/>
          <w:lang w:val="es-MX"/>
        </w:rPr>
        <w:t xml:space="preserve">, </w:t>
      </w:r>
      <w:proofErr w:type="spellStart"/>
      <w:r w:rsidR="00ED4A6B">
        <w:rPr>
          <w:i/>
          <w:lang w:val="es-MX"/>
        </w:rPr>
        <w:t>unitMesure</w:t>
      </w:r>
      <w:proofErr w:type="spellEnd"/>
      <w:r w:rsidR="00ED4A6B">
        <w:rPr>
          <w:i/>
          <w:lang w:val="es-MX"/>
        </w:rPr>
        <w:t>)</w:t>
      </w:r>
    </w:p>
    <w:p w:rsidR="00634CCD" w:rsidRPr="006B2442" w:rsidRDefault="00634CCD" w:rsidP="00634CCD">
      <w:pPr>
        <w:pStyle w:val="Prrafodelista"/>
        <w:numPr>
          <w:ilvl w:val="0"/>
          <w:numId w:val="7"/>
        </w:numPr>
        <w:spacing w:line="360" w:lineRule="auto"/>
        <w:rPr>
          <w:i/>
          <w:lang w:val="es-MX"/>
        </w:rPr>
      </w:pPr>
      <w:proofErr w:type="spellStart"/>
      <w:r w:rsidRPr="006B2442">
        <w:rPr>
          <w:i/>
          <w:lang w:val="es-MX"/>
        </w:rPr>
        <w:t>MeasurementFrequency</w:t>
      </w:r>
      <w:proofErr w:type="spellEnd"/>
    </w:p>
    <w:p w:rsidR="00177D22" w:rsidRPr="0089654F" w:rsidRDefault="00177D22" w:rsidP="00634CCD">
      <w:pPr>
        <w:pStyle w:val="Prrafodelista"/>
        <w:spacing w:line="360" w:lineRule="auto"/>
        <w:rPr>
          <w:i/>
          <w:lang w:val="es-MX"/>
        </w:rPr>
      </w:pPr>
    </w:p>
    <w:p w:rsidR="00177D22" w:rsidRPr="007756A3" w:rsidRDefault="00177D22" w:rsidP="00177D22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177D22" w:rsidRPr="007756A3" w:rsidTr="004F364D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177D22" w:rsidRPr="007756A3" w:rsidRDefault="00177D22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177D22" w:rsidRPr="007756A3" w:rsidRDefault="00177D22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177D22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2</w:t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177D22" w:rsidRPr="007756A3" w:rsidRDefault="00177D22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177D22" w:rsidRPr="007756A3" w:rsidRDefault="00177D22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77D22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177D22" w:rsidRPr="007756A3" w:rsidRDefault="00ED4A6B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NA</w:t>
            </w:r>
          </w:p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177D22" w:rsidRPr="007756A3" w:rsidRDefault="00EB43CD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177D22" w:rsidRPr="007756A3" w:rsidRDefault="00177D22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177D22" w:rsidRPr="007756A3" w:rsidRDefault="004E7470" w:rsidP="004E7470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(los) nombre (s) de cada atributo represente (n) claramente el diseño.</w:t>
            </w:r>
            <w:r w:rsidR="008A0E8A">
              <w:rPr>
                <w:rFonts w:ascii="Helvetica" w:hAnsi="Helvetica"/>
                <w:sz w:val="20"/>
                <w:lang w:val="es-MX"/>
              </w:rPr>
              <w:t xml:space="preserve"> El (los) nombre (s) de iniciar con minúscula (s).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177D22" w:rsidRPr="007756A3" w:rsidRDefault="00177D22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77D22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A6B" w:rsidRPr="007756A3" w:rsidRDefault="00ED4A6B" w:rsidP="00ED4A6B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NA</w:t>
            </w:r>
          </w:p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3CD" w:rsidRDefault="00EB43CD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7756A3" w:rsidRDefault="00EB43CD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6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77D22" w:rsidRPr="007756A3" w:rsidRDefault="004E7470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que en la definición del nombre de la (s) propiedad (es) se haya considerado la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cardinalidad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múltiple de los datos a almacenar</w:t>
            </w:r>
          </w:p>
        </w:tc>
        <w:tc>
          <w:tcPr>
            <w:tcW w:w="5285" w:type="dxa"/>
            <w:tcBorders>
              <w:top w:val="single" w:sz="6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77D22" w:rsidRPr="007756A3" w:rsidRDefault="00177D22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77D22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A6B" w:rsidRPr="007756A3" w:rsidRDefault="00ED4A6B" w:rsidP="00ED4A6B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NA</w:t>
            </w:r>
          </w:p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3CD" w:rsidRDefault="00EB43CD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7756A3" w:rsidRDefault="00EB43CD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77D22" w:rsidRDefault="004E7470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exista un comentario para describir el (los) atributo (s) que se agregó (agregaron)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77D22" w:rsidRPr="007756A3" w:rsidRDefault="00177D22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177D22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A6B" w:rsidRPr="007756A3" w:rsidRDefault="00ED4A6B" w:rsidP="00ED4A6B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NA</w:t>
            </w:r>
          </w:p>
          <w:p w:rsidR="00177D22" w:rsidRPr="007756A3" w:rsidRDefault="00177D22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3CD" w:rsidRDefault="00EB43CD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177D22" w:rsidRPr="007756A3" w:rsidRDefault="00EB43CD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177D22" w:rsidRPr="007756A3" w:rsidRDefault="004E7470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Range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se haya definido en la (s) propiedad (es)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177D22" w:rsidRPr="007756A3" w:rsidRDefault="00177D22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E7470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470" w:rsidRPr="007756A3" w:rsidRDefault="004E7470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470" w:rsidRPr="007756A3" w:rsidRDefault="004E7470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470" w:rsidRPr="007756A3" w:rsidRDefault="004E7470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470" w:rsidRPr="007756A3" w:rsidRDefault="004E7470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A6B" w:rsidRPr="007756A3" w:rsidRDefault="00ED4A6B" w:rsidP="00ED4A6B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NA</w:t>
            </w:r>
          </w:p>
          <w:p w:rsidR="004E7470" w:rsidRPr="007756A3" w:rsidRDefault="004E7470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43CD" w:rsidRDefault="00EB43CD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4E7470" w:rsidRPr="007756A3" w:rsidRDefault="00EB43CD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4E7470" w:rsidRPr="007756A3" w:rsidRDefault="004E7470" w:rsidP="004E7470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label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tenga un valor, por lo menos español e inglés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4E7470" w:rsidRPr="007756A3" w:rsidRDefault="004E7470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962EC3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7756A3" w:rsidRDefault="00962EC3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7756A3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7756A3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7756A3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A6B" w:rsidRPr="007756A3" w:rsidRDefault="00ED4A6B" w:rsidP="00ED4A6B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NA</w:t>
            </w:r>
          </w:p>
          <w:p w:rsidR="00962EC3" w:rsidRPr="007756A3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87A" w:rsidRDefault="002E287A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962EC3" w:rsidRPr="007756A3" w:rsidRDefault="002E287A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962EC3" w:rsidRDefault="00962EC3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objeto creado con la siguiente nomenclatura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dp_nombrePropiedad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962EC3" w:rsidRPr="007756A3" w:rsidRDefault="00962EC3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962EC3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7756A3" w:rsidRDefault="00962EC3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7756A3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7756A3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7756A3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A6B" w:rsidRPr="007756A3" w:rsidRDefault="00ED4A6B" w:rsidP="00ED4A6B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NA</w:t>
            </w:r>
          </w:p>
          <w:p w:rsidR="00962EC3" w:rsidRPr="007756A3" w:rsidRDefault="00962EC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7756A3" w:rsidRDefault="002E287A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!</w:t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962EC3" w:rsidRPr="007756A3" w:rsidRDefault="00962EC3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que dentro del objeto del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se tenga asociado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formElement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que representara la forma en HTML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962EC3" w:rsidRPr="007756A3" w:rsidRDefault="002E287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 xml:space="preserve">1.- </w:t>
            </w:r>
            <w:r w:rsidRPr="002E287A">
              <w:rPr>
                <w:rFonts w:ascii="Helvetica" w:hAnsi="Helvetica" w:cs="Times"/>
                <w:sz w:val="20"/>
                <w:lang w:val="es-MX" w:eastAsia="ko-KR"/>
              </w:rPr>
              <w:t xml:space="preserve">La propiedad </w:t>
            </w:r>
            <w:r>
              <w:rPr>
                <w:rFonts w:ascii="Helvetica" w:hAnsi="Helvetica" w:cs="Times"/>
                <w:sz w:val="20"/>
                <w:lang w:val="es-MX" w:eastAsia="ko-KR"/>
              </w:rPr>
              <w:t>“</w:t>
            </w:r>
            <w:r w:rsidRPr="002E287A">
              <w:rPr>
                <w:rFonts w:ascii="Helvetica" w:hAnsi="Helvetica" w:cs="Times"/>
                <w:sz w:val="20"/>
                <w:lang w:val="es-MX" w:eastAsia="ko-KR"/>
              </w:rPr>
              <w:t>notas a la formula</w:t>
            </w:r>
            <w:r>
              <w:rPr>
                <w:rFonts w:ascii="Helvetica" w:hAnsi="Helvetica" w:cs="Times"/>
                <w:sz w:val="20"/>
                <w:lang w:val="es-MX" w:eastAsia="ko-KR"/>
              </w:rPr>
              <w:t>”</w:t>
            </w:r>
            <w:r w:rsidRPr="002E287A">
              <w:rPr>
                <w:rFonts w:ascii="Helvetica" w:hAnsi="Helvetica" w:cs="Times"/>
                <w:sz w:val="20"/>
                <w:lang w:val="es-MX" w:eastAsia="ko-KR"/>
              </w:rPr>
              <w:t xml:space="preserve"> no tenía asociado un </w:t>
            </w:r>
            <w:proofErr w:type="spellStart"/>
            <w:r w:rsidRPr="002E287A">
              <w:rPr>
                <w:rFonts w:ascii="Helvetica" w:hAnsi="Helvetica" w:cs="Times"/>
                <w:sz w:val="20"/>
                <w:lang w:val="es-MX" w:eastAsia="ko-KR"/>
              </w:rPr>
              <w:t>formElement</w:t>
            </w:r>
            <w:proofErr w:type="spellEnd"/>
            <w:r w:rsidRPr="002E287A">
              <w:rPr>
                <w:rFonts w:ascii="Helvetica" w:hAnsi="Helvetica" w:cs="Times"/>
                <w:sz w:val="20"/>
                <w:lang w:val="es-MX" w:eastAsia="ko-KR"/>
              </w:rPr>
              <w:t>.</w:t>
            </w:r>
          </w:p>
        </w:tc>
      </w:tr>
      <w:tr w:rsidR="00962EC3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7756A3" w:rsidRDefault="00962EC3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7756A3" w:rsidRDefault="00962EC3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7756A3" w:rsidRDefault="00962EC3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7756A3" w:rsidRDefault="00962EC3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A6B" w:rsidRPr="007756A3" w:rsidRDefault="00ED4A6B" w:rsidP="00ED4A6B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NA</w:t>
            </w:r>
          </w:p>
          <w:p w:rsidR="00962EC3" w:rsidRPr="007756A3" w:rsidRDefault="00962EC3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C3" w:rsidRPr="007756A3" w:rsidRDefault="00962EC3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962EC3" w:rsidRPr="007756A3" w:rsidRDefault="00962EC3" w:rsidP="00D94C31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tenga asociada el tipo de propiedad que representará un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DatatypeProperty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o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ObjectProperty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962EC3" w:rsidRDefault="00962EC3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177D22" w:rsidRDefault="00177D22" w:rsidP="00B9098A">
      <w:pPr>
        <w:rPr>
          <w:rFonts w:cs="Times"/>
          <w:sz w:val="22"/>
          <w:szCs w:val="22"/>
          <w:lang w:val="es-MX" w:eastAsia="ko-KR"/>
        </w:rPr>
      </w:pPr>
    </w:p>
    <w:p w:rsidR="00177D22" w:rsidRPr="007756A3" w:rsidRDefault="00177D22" w:rsidP="00B9098A">
      <w:pPr>
        <w:rPr>
          <w:rFonts w:cs="Times"/>
          <w:sz w:val="22"/>
          <w:szCs w:val="22"/>
          <w:lang w:val="es-MX" w:eastAsia="ko-KR"/>
        </w:rPr>
      </w:pPr>
    </w:p>
    <w:p w:rsidR="00B9098A" w:rsidRPr="007756A3" w:rsidRDefault="00224B30" w:rsidP="00B9098A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lastRenderedPageBreak/>
        <w:t xml:space="preserve">Definición de </w:t>
      </w:r>
      <w:proofErr w:type="spellStart"/>
      <w:r>
        <w:rPr>
          <w:b/>
          <w:lang w:val="es-MX"/>
        </w:rPr>
        <w:t>SWBForms</w:t>
      </w:r>
      <w:proofErr w:type="spellEnd"/>
    </w:p>
    <w:p w:rsidR="00B9098A" w:rsidRPr="0089654F" w:rsidRDefault="00353C9F" w:rsidP="00D94C31">
      <w:pPr>
        <w:pStyle w:val="Prrafodelista"/>
        <w:numPr>
          <w:ilvl w:val="0"/>
          <w:numId w:val="14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NA</w:t>
      </w:r>
    </w:p>
    <w:p w:rsidR="00B9098A" w:rsidRPr="0089654F" w:rsidRDefault="00B9098A" w:rsidP="00353C9F">
      <w:pPr>
        <w:pStyle w:val="Prrafodelista"/>
        <w:spacing w:line="360" w:lineRule="auto"/>
        <w:rPr>
          <w:i/>
          <w:lang w:val="es-MX"/>
        </w:rPr>
      </w:pPr>
    </w:p>
    <w:p w:rsidR="00B9098A" w:rsidRPr="007756A3" w:rsidRDefault="00B9098A" w:rsidP="00B9098A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2813"/>
        <w:gridCol w:w="5498"/>
      </w:tblGrid>
      <w:tr w:rsidR="00B9098A" w:rsidRPr="007756A3" w:rsidTr="00D94C31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2813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498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B9098A" w:rsidRPr="007756A3" w:rsidTr="00D94C31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813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9098A" w:rsidRPr="007756A3" w:rsidRDefault="00B9098A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498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F364D" w:rsidRPr="00911EEB" w:rsidTr="00D94C31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2813" w:type="dxa"/>
            <w:tcBorders>
              <w:top w:val="single" w:sz="1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4F364D" w:rsidRPr="007756A3" w:rsidRDefault="004F364D" w:rsidP="004F364D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nombre de la forma represente lo que va persistir y que en la definición del nombre inicie con mayúscula.</w:t>
            </w:r>
          </w:p>
        </w:tc>
        <w:tc>
          <w:tcPr>
            <w:tcW w:w="5498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4F364D" w:rsidRPr="007756A3" w:rsidRDefault="004F364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F364D" w:rsidRPr="00911EEB" w:rsidTr="00D94C31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813" w:type="dxa"/>
            <w:tcBorders>
              <w:top w:val="single" w:sz="6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4F364D" w:rsidRPr="007756A3" w:rsidRDefault="004F364D" w:rsidP="004F364D">
            <w:pPr>
              <w:pStyle w:val="ScriptTableBullets1"/>
              <w:numPr>
                <w:ilvl w:val="0"/>
                <w:numId w:val="0"/>
              </w:num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Verifica que exista una d</w:t>
            </w:r>
            <w:r w:rsidRPr="00177D22">
              <w:rPr>
                <w:rFonts w:ascii="Helvetica" w:hAnsi="Helvetica"/>
                <w:lang w:val="es-MX"/>
              </w:rPr>
              <w:t xml:space="preserve">efinición de </w:t>
            </w:r>
            <w:r>
              <w:rPr>
                <w:rFonts w:ascii="Helvetica" w:hAnsi="Helvetica"/>
                <w:lang w:val="es-MX"/>
              </w:rPr>
              <w:t xml:space="preserve">comentarios en cada Forma </w:t>
            </w:r>
            <w:proofErr w:type="spellStart"/>
            <w:r>
              <w:rPr>
                <w:rFonts w:ascii="Helvetica" w:hAnsi="Helvetica"/>
                <w:lang w:val="es-MX"/>
              </w:rPr>
              <w:t>Html</w:t>
            </w:r>
            <w:proofErr w:type="spellEnd"/>
          </w:p>
        </w:tc>
        <w:tc>
          <w:tcPr>
            <w:tcW w:w="5498" w:type="dxa"/>
            <w:tcBorders>
              <w:top w:val="single" w:sz="6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4F364D" w:rsidRPr="007756A3" w:rsidRDefault="004F364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F364D" w:rsidRPr="00911EEB" w:rsidTr="00D94C31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813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4F364D" w:rsidRPr="007756A3" w:rsidRDefault="004F364D" w:rsidP="004F364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forma tenga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</w:t>
            </w:r>
            <w:r w:rsidR="00254EF4">
              <w:rPr>
                <w:rFonts w:ascii="Helvetica" w:hAnsi="Helvetica"/>
                <w:sz w:val="20"/>
                <w:lang w:val="es-MX"/>
              </w:rPr>
              <w:t>df:type</w:t>
            </w:r>
            <w:proofErr w:type="spellEnd"/>
            <w:r w:rsidR="00254EF4">
              <w:rPr>
                <w:rFonts w:ascii="Helvetica" w:hAnsi="Helvetica"/>
                <w:sz w:val="20"/>
                <w:lang w:val="es-MX"/>
              </w:rPr>
              <w:t>” en un valor de “</w:t>
            </w:r>
            <w:proofErr w:type="spellStart"/>
            <w:r w:rsidR="00254EF4" w:rsidRPr="00254EF4">
              <w:rPr>
                <w:rFonts w:ascii="Helvetica" w:hAnsi="Helvetica"/>
                <w:sz w:val="20"/>
                <w:lang w:val="es-MX"/>
              </w:rPr>
              <w:t>swb:FormElement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5498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4F364D" w:rsidRPr="007756A3" w:rsidRDefault="004F364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B50B0D" w:rsidRPr="00911EEB" w:rsidTr="00D94C31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0B0D" w:rsidRPr="007756A3" w:rsidRDefault="00B50B0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0B0D" w:rsidRPr="007756A3" w:rsidRDefault="00B50B0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0B0D" w:rsidRPr="007756A3" w:rsidRDefault="00B50B0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0B0D" w:rsidRPr="007756A3" w:rsidRDefault="00B50B0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0B0D" w:rsidRPr="007756A3" w:rsidRDefault="00B50B0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0B0D" w:rsidRPr="007756A3" w:rsidRDefault="00B50B0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813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B50B0D" w:rsidRDefault="00B50B0D" w:rsidP="004F364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tenga definido en el atributo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classCodePackage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el nombre del paquete donde se generará el código</w:t>
            </w:r>
          </w:p>
        </w:tc>
        <w:tc>
          <w:tcPr>
            <w:tcW w:w="5498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B50B0D" w:rsidRDefault="00B50B0D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</w:tr>
      <w:tr w:rsidR="00482A01" w:rsidRPr="00911EEB" w:rsidTr="00D94C31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813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482A01" w:rsidRDefault="00482A01" w:rsidP="004F364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formElementRange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este definida y apuntada al tipo de objeto que va a almacenar</w:t>
            </w:r>
          </w:p>
        </w:tc>
        <w:tc>
          <w:tcPr>
            <w:tcW w:w="5498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482A01" w:rsidRDefault="00482A01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</w:tr>
      <w:tr w:rsidR="004F364D" w:rsidRPr="00911EEB" w:rsidTr="00D94C31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64D" w:rsidRPr="007756A3" w:rsidRDefault="004F36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813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4F364D" w:rsidRPr="007756A3" w:rsidRDefault="00B50B0D" w:rsidP="004F364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se cree por lo menos una instancia con valores por default para el uso de la forma</w:t>
            </w:r>
          </w:p>
        </w:tc>
        <w:tc>
          <w:tcPr>
            <w:tcW w:w="5498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4F364D" w:rsidRPr="007756A3" w:rsidRDefault="004F364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B9098A" w:rsidRDefault="00B9098A" w:rsidP="00B9098A">
      <w:pPr>
        <w:spacing w:line="360" w:lineRule="auto"/>
        <w:jc w:val="both"/>
        <w:rPr>
          <w:b/>
          <w:lang w:val="es-MX"/>
        </w:rPr>
      </w:pPr>
    </w:p>
    <w:p w:rsidR="00D94C31" w:rsidRPr="007756A3" w:rsidRDefault="00D94C31" w:rsidP="00D94C31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Definición de Propiedades</w:t>
      </w:r>
    </w:p>
    <w:p w:rsidR="00D94C31" w:rsidRPr="0089654F" w:rsidRDefault="00D94C31" w:rsidP="00D94C31">
      <w:pPr>
        <w:spacing w:line="360" w:lineRule="auto"/>
        <w:jc w:val="both"/>
        <w:rPr>
          <w:lang w:val="es-MX"/>
        </w:rPr>
      </w:pPr>
      <w:r>
        <w:rPr>
          <w:lang w:val="es-MX"/>
        </w:rPr>
        <w:t>Diagrama de actividades</w:t>
      </w:r>
      <w:r w:rsidRPr="0089654F">
        <w:rPr>
          <w:lang w:val="es-MX"/>
        </w:rPr>
        <w:t xml:space="preserve"> a revisar: </w:t>
      </w:r>
    </w:p>
    <w:p w:rsidR="00D94C31" w:rsidRPr="0089654F" w:rsidRDefault="00353C9F" w:rsidP="00D94C31">
      <w:pPr>
        <w:pStyle w:val="Prrafodelista"/>
        <w:numPr>
          <w:ilvl w:val="0"/>
          <w:numId w:val="10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NA</w:t>
      </w:r>
    </w:p>
    <w:p w:rsidR="00D94C31" w:rsidRPr="007756A3" w:rsidRDefault="00D94C31" w:rsidP="00D94C31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D94C31" w:rsidRPr="007756A3" w:rsidTr="004F364D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D94C31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(los) nombre (s) de cada atributo represente (n) claramente el diseño.</w:t>
            </w:r>
            <w:r w:rsidR="008A0E8A">
              <w:rPr>
                <w:rFonts w:ascii="Helvetica" w:hAnsi="Helvetica"/>
                <w:sz w:val="20"/>
                <w:lang w:val="es-MX"/>
              </w:rPr>
              <w:t xml:space="preserve"> El (los) nombre (s) de iniciar con minúscula (s).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82A0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6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482A01" w:rsidRDefault="00482A01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exista un comentario para describir el (los) atributo (s) que se agregó (agregaron)</w:t>
            </w:r>
          </w:p>
        </w:tc>
        <w:tc>
          <w:tcPr>
            <w:tcW w:w="5285" w:type="dxa"/>
            <w:tcBorders>
              <w:top w:val="single" w:sz="6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482A01" w:rsidRPr="007756A3" w:rsidRDefault="00482A0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82A0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482A01" w:rsidRPr="007756A3" w:rsidRDefault="00482A01" w:rsidP="00482A01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Range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se haya definido en la (s) propiedad (es) 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482A01" w:rsidRPr="007756A3" w:rsidRDefault="00482A0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82A0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82A01" w:rsidRPr="007756A3" w:rsidRDefault="00482A0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482A01" w:rsidRPr="007756A3" w:rsidRDefault="00962EC3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tenga asociada el tipo de propiedad que representará un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DatatypeProperty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o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ObjectProperty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482A01" w:rsidRPr="007756A3" w:rsidRDefault="00482A0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D94C31" w:rsidRDefault="00D94C31" w:rsidP="00B9098A">
      <w:pPr>
        <w:spacing w:line="360" w:lineRule="auto"/>
        <w:jc w:val="both"/>
        <w:rPr>
          <w:b/>
          <w:lang w:val="es-MX"/>
        </w:rPr>
      </w:pPr>
    </w:p>
    <w:p w:rsidR="00B9098A" w:rsidRPr="00353C9F" w:rsidRDefault="00224B30" w:rsidP="00B9098A">
      <w:pPr>
        <w:spacing w:line="360" w:lineRule="auto"/>
        <w:jc w:val="both"/>
        <w:rPr>
          <w:b/>
          <w:lang w:val="es-MX"/>
        </w:rPr>
      </w:pPr>
      <w:r w:rsidRPr="00353C9F">
        <w:rPr>
          <w:b/>
          <w:lang w:val="es-MX"/>
        </w:rPr>
        <w:t>Definición de Interfaces</w:t>
      </w:r>
    </w:p>
    <w:p w:rsidR="00B9098A" w:rsidRPr="0089654F" w:rsidRDefault="00B9098A" w:rsidP="00B9098A">
      <w:pPr>
        <w:spacing w:line="360" w:lineRule="auto"/>
        <w:jc w:val="both"/>
        <w:rPr>
          <w:lang w:val="es-MX"/>
        </w:rPr>
      </w:pPr>
      <w:r>
        <w:rPr>
          <w:lang w:val="es-MX"/>
        </w:rPr>
        <w:t>Clases</w:t>
      </w:r>
      <w:r w:rsidRPr="0089654F">
        <w:rPr>
          <w:lang w:val="es-MX"/>
        </w:rPr>
        <w:t xml:space="preserve"> a revisar: </w:t>
      </w:r>
    </w:p>
    <w:p w:rsidR="00B9098A" w:rsidRPr="0089654F" w:rsidRDefault="00737437" w:rsidP="00737437">
      <w:pPr>
        <w:pStyle w:val="Prrafodelista"/>
        <w:numPr>
          <w:ilvl w:val="0"/>
          <w:numId w:val="4"/>
        </w:numPr>
        <w:spacing w:line="360" w:lineRule="auto"/>
        <w:rPr>
          <w:i/>
          <w:lang w:val="es-MX"/>
        </w:rPr>
      </w:pPr>
      <w:proofErr w:type="spellStart"/>
      <w:r w:rsidRPr="00737437">
        <w:rPr>
          <w:i/>
          <w:lang w:val="es-MX"/>
        </w:rPr>
        <w:t>Seasonable</w:t>
      </w:r>
      <w:proofErr w:type="spellEnd"/>
    </w:p>
    <w:p w:rsidR="00B9098A" w:rsidRDefault="00B9098A" w:rsidP="00737437">
      <w:pPr>
        <w:pStyle w:val="Prrafodelista"/>
        <w:spacing w:line="360" w:lineRule="auto"/>
        <w:rPr>
          <w:i/>
          <w:lang w:val="es-MX"/>
        </w:rPr>
      </w:pPr>
    </w:p>
    <w:p w:rsidR="00B9098A" w:rsidRPr="00295C9D" w:rsidRDefault="00B9098A" w:rsidP="00B9098A">
      <w:pPr>
        <w:spacing w:line="360" w:lineRule="auto"/>
        <w:ind w:left="360"/>
        <w:rPr>
          <w:i/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B9098A" w:rsidRPr="007756A3" w:rsidTr="004F364D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B9098A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9098A" w:rsidRPr="007756A3" w:rsidRDefault="00B9098A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3A2875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3A2875" w:rsidRPr="007756A3" w:rsidRDefault="003A2875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3A2875" w:rsidRPr="007756A3" w:rsidRDefault="003A2875" w:rsidP="003A2875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nombre de la interface represente lo que va persistir y que en la definición del nombre inicie con mayúscula.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3A2875" w:rsidRPr="007756A3" w:rsidRDefault="003A2875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3A2875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7A6A8B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3A2875" w:rsidRPr="007756A3" w:rsidRDefault="003A2875" w:rsidP="003A2875">
            <w:pPr>
              <w:pStyle w:val="ScriptTableBullets1"/>
              <w:numPr>
                <w:ilvl w:val="0"/>
                <w:numId w:val="0"/>
              </w:num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Verifica que exista una d</w:t>
            </w:r>
            <w:r w:rsidRPr="00177D22">
              <w:rPr>
                <w:rFonts w:ascii="Helvetica" w:hAnsi="Helvetica"/>
                <w:lang w:val="es-MX"/>
              </w:rPr>
              <w:t xml:space="preserve">efinición de </w:t>
            </w:r>
            <w:r>
              <w:rPr>
                <w:rFonts w:ascii="Helvetica" w:hAnsi="Helvetica"/>
                <w:lang w:val="es-MX"/>
              </w:rPr>
              <w:t>comentarios en cada interface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3A2875" w:rsidRPr="007756A3" w:rsidRDefault="003A2875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3A2875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A8B" w:rsidRDefault="007A6A8B" w:rsidP="004F364D">
            <w:pPr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3A2875" w:rsidRPr="007756A3" w:rsidRDefault="007A6A8B" w:rsidP="004F364D">
            <w:pPr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3A2875" w:rsidRPr="007756A3" w:rsidRDefault="003A2875" w:rsidP="00A9023A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clase tenga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rdf:type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en un valor de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swb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:</w:t>
            </w:r>
            <w:r>
              <w:t xml:space="preserve"> </w:t>
            </w:r>
            <w:r w:rsidRPr="003A2875">
              <w:rPr>
                <w:rFonts w:ascii="Helvetica" w:hAnsi="Helvetica"/>
                <w:sz w:val="20"/>
                <w:lang w:val="es-MX"/>
              </w:rPr>
              <w:t>Interface</w:t>
            </w:r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3A2875" w:rsidRPr="007756A3" w:rsidRDefault="003A2875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3A2875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3A2875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2875" w:rsidRPr="007756A3" w:rsidRDefault="007A6A8B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NA</w:t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3A2875" w:rsidRPr="007756A3" w:rsidRDefault="003A2875" w:rsidP="00A9023A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tenga definido en el atributo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classCodePackage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el nombre del paquete donde se generará el código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3A2875" w:rsidRPr="007756A3" w:rsidRDefault="003A2875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B9098A" w:rsidRDefault="00B9098A" w:rsidP="00B9098A">
      <w:pPr>
        <w:spacing w:line="360" w:lineRule="auto"/>
        <w:jc w:val="both"/>
        <w:rPr>
          <w:b/>
          <w:lang w:val="es-MX"/>
        </w:rPr>
      </w:pPr>
    </w:p>
    <w:p w:rsidR="00D94C31" w:rsidRPr="007756A3" w:rsidRDefault="00D94C31" w:rsidP="00D94C31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Definición de Propiedades</w:t>
      </w:r>
    </w:p>
    <w:p w:rsidR="00D94C31" w:rsidRPr="0089654F" w:rsidRDefault="00D94C31" w:rsidP="00D94C31">
      <w:pPr>
        <w:spacing w:line="360" w:lineRule="auto"/>
        <w:jc w:val="both"/>
        <w:rPr>
          <w:lang w:val="es-MX"/>
        </w:rPr>
      </w:pPr>
      <w:r>
        <w:rPr>
          <w:lang w:val="es-MX"/>
        </w:rPr>
        <w:t>Diagrama de actividades</w:t>
      </w:r>
      <w:r w:rsidRPr="0089654F">
        <w:rPr>
          <w:lang w:val="es-MX"/>
        </w:rPr>
        <w:t xml:space="preserve"> a revisar: </w:t>
      </w:r>
    </w:p>
    <w:p w:rsidR="00D94C31" w:rsidRPr="0089654F" w:rsidRDefault="007A6A8B" w:rsidP="00D94C31">
      <w:pPr>
        <w:pStyle w:val="Prrafodelista"/>
        <w:numPr>
          <w:ilvl w:val="0"/>
          <w:numId w:val="11"/>
        </w:numPr>
        <w:spacing w:line="360" w:lineRule="auto"/>
        <w:rPr>
          <w:i/>
          <w:lang w:val="es-MX"/>
        </w:rPr>
      </w:pPr>
      <w:proofErr w:type="spellStart"/>
      <w:r>
        <w:rPr>
          <w:i/>
          <w:lang w:val="es-MX"/>
        </w:rPr>
        <w:t>Seasonable</w:t>
      </w:r>
      <w:proofErr w:type="spellEnd"/>
      <w:r>
        <w:rPr>
          <w:i/>
          <w:lang w:val="es-MX"/>
        </w:rPr>
        <w:t xml:space="preserve"> (</w:t>
      </w:r>
      <w:proofErr w:type="spellStart"/>
      <w:r>
        <w:rPr>
          <w:i/>
          <w:lang w:val="es-MX"/>
        </w:rPr>
        <w:t>hasPeriod</w:t>
      </w:r>
      <w:proofErr w:type="spellEnd"/>
      <w:r>
        <w:rPr>
          <w:i/>
          <w:lang w:val="es-MX"/>
        </w:rPr>
        <w:t>)</w:t>
      </w:r>
    </w:p>
    <w:p w:rsidR="00D94C31" w:rsidRPr="007756A3" w:rsidRDefault="00D94C31" w:rsidP="00D94C31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D94C31" w:rsidRPr="007756A3" w:rsidTr="004F364D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D94C31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t>1</w:t>
            </w: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D94C31" w:rsidRPr="007756A3" w:rsidRDefault="005A2E13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D94C31" w:rsidRPr="007756A3" w:rsidRDefault="00D94C31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8A0E8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(los) nombre (s) de cada atributo represente (n) claramente el diseño.</w:t>
            </w:r>
            <w:r w:rsidR="008A0E8A">
              <w:rPr>
                <w:rFonts w:ascii="Helvetica" w:hAnsi="Helvetica"/>
                <w:sz w:val="20"/>
                <w:lang w:val="es-MX"/>
              </w:rPr>
              <w:t xml:space="preserve"> El (los) nombre (s) de iniciar con minúscula (s).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E13" w:rsidRDefault="005A2E1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D94C31" w:rsidRPr="007756A3" w:rsidRDefault="005A2E13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6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que en la definición del nombre de la (s) propiedad (es) se haya considerado la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cardinalidad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múltiple de los datos a almacenar</w:t>
            </w:r>
          </w:p>
        </w:tc>
        <w:tc>
          <w:tcPr>
            <w:tcW w:w="5285" w:type="dxa"/>
            <w:tcBorders>
              <w:top w:val="single" w:sz="6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E13" w:rsidRDefault="005A2E1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D94C31" w:rsidRPr="007756A3" w:rsidRDefault="005A2E13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exista un comentario para describir el (los) atributo (s) que se agregó (agregaron)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5A2E13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Range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se haya definido en la (s) propiedad (es)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5A2E13" w:rsidP="004F364D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lang w:val="es-MX" w:eastAsia="ko-KR"/>
              </w:rPr>
              <w:t>NA</w:t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label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tenga un valor, por lo menos español e inglés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A23C94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5A2E1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NA</w:t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A23C94" w:rsidRDefault="00A23C94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objeto creado con la siguiente nomenclatura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dp_nombrePropiedad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A23C94" w:rsidRPr="007756A3" w:rsidRDefault="00A23C94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A23C94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5A2E1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NA</w:t>
            </w: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A23C94" w:rsidRPr="007756A3" w:rsidRDefault="00A23C94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que dentro del objeto del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se tenga asociado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formElement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que representara la forma en HTML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A23C94" w:rsidRPr="007756A3" w:rsidRDefault="00A23C94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A23C94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3C94" w:rsidRPr="007756A3" w:rsidRDefault="00A23C94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2E13" w:rsidRDefault="005A2E13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A23C94" w:rsidRPr="007756A3" w:rsidRDefault="005A2E13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A23C94" w:rsidRPr="007756A3" w:rsidRDefault="00A23C94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tenga asociada el tipo de propiedad que representará un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DatatypeProperty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  <w:r w:rsidR="008A0E8A">
              <w:rPr>
                <w:rFonts w:ascii="Helvetica" w:hAnsi="Helvetica"/>
                <w:sz w:val="20"/>
                <w:lang w:val="es-MX"/>
              </w:rPr>
              <w:t xml:space="preserve"> u</w:t>
            </w:r>
            <w:r>
              <w:rPr>
                <w:rFonts w:ascii="Helvetica" w:hAnsi="Helvetica"/>
                <w:sz w:val="20"/>
                <w:lang w:val="es-MX"/>
              </w:rPr>
              <w:t xml:space="preserve">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ObjectProperty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A23C94" w:rsidRDefault="00A23C94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D94C31" w:rsidRDefault="00D94C31" w:rsidP="00B9098A">
      <w:pPr>
        <w:spacing w:line="360" w:lineRule="auto"/>
        <w:jc w:val="both"/>
        <w:rPr>
          <w:b/>
          <w:lang w:val="es-MX"/>
        </w:rPr>
      </w:pPr>
    </w:p>
    <w:p w:rsidR="00B9098A" w:rsidRPr="007756A3" w:rsidRDefault="00224B30" w:rsidP="00B9098A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Definición de Recursos Semánticos</w:t>
      </w:r>
    </w:p>
    <w:p w:rsidR="00B9098A" w:rsidRPr="00FB6E3C" w:rsidRDefault="00B9098A" w:rsidP="00B9098A">
      <w:pPr>
        <w:spacing w:line="360" w:lineRule="auto"/>
        <w:jc w:val="both"/>
        <w:rPr>
          <w:b/>
          <w:i/>
          <w:lang w:val="es-MX"/>
        </w:rPr>
      </w:pPr>
      <w:r w:rsidRPr="00FB6E3C">
        <w:rPr>
          <w:b/>
          <w:i/>
          <w:lang w:val="es-MX"/>
        </w:rPr>
        <w:t>Requerimientos:</w:t>
      </w:r>
    </w:p>
    <w:p w:rsidR="00B9098A" w:rsidRPr="0089654F" w:rsidRDefault="005A2E13" w:rsidP="00B9098A">
      <w:pPr>
        <w:pStyle w:val="Prrafodelista"/>
        <w:numPr>
          <w:ilvl w:val="0"/>
          <w:numId w:val="6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NA</w:t>
      </w:r>
    </w:p>
    <w:tbl>
      <w:tblPr>
        <w:tblW w:w="1009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5"/>
        <w:gridCol w:w="295"/>
        <w:gridCol w:w="255"/>
        <w:gridCol w:w="261"/>
        <w:gridCol w:w="261"/>
        <w:gridCol w:w="261"/>
        <w:gridCol w:w="260"/>
        <w:gridCol w:w="3671"/>
        <w:gridCol w:w="4533"/>
      </w:tblGrid>
      <w:tr w:rsidR="00B9098A" w:rsidRPr="007756A3" w:rsidTr="00C33E4D">
        <w:trPr>
          <w:cantSplit/>
          <w:trHeight w:val="313"/>
        </w:trPr>
        <w:tc>
          <w:tcPr>
            <w:tcW w:w="295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1593" w:type="dxa"/>
            <w:gridSpan w:val="6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671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4533" w:type="dxa"/>
            <w:tcBorders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B9098A" w:rsidRPr="007756A3" w:rsidTr="00C33E4D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7756A3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E35635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E35635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E35635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E35635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E35635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098A" w:rsidRPr="00E35635" w:rsidRDefault="00B9098A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671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B9098A" w:rsidRPr="007756A3" w:rsidRDefault="00B9098A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453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</w:tcPr>
          <w:p w:rsidR="00B9098A" w:rsidRPr="007756A3" w:rsidRDefault="00B9098A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C33E4D" w:rsidRPr="00911EEB" w:rsidTr="00C33E4D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3F3506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3F3506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3F3506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3F3506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3F3506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3F3506" w:rsidRDefault="00C33E4D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671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C33E4D" w:rsidRPr="007756A3" w:rsidRDefault="00C33E4D" w:rsidP="00C33E4D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nombre del (los) recurso (s) semántico represente lo que va persistir y que en la definición del nombre inicie con mayúscula.</w:t>
            </w:r>
          </w:p>
        </w:tc>
        <w:tc>
          <w:tcPr>
            <w:tcW w:w="453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</w:tcPr>
          <w:p w:rsidR="00C33E4D" w:rsidRPr="007756A3" w:rsidRDefault="00C33E4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C33E4D" w:rsidRPr="00911EEB" w:rsidTr="00C33E4D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671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3E4D" w:rsidRPr="007756A3" w:rsidRDefault="00C33E4D" w:rsidP="00A9023A">
            <w:pPr>
              <w:pStyle w:val="ScriptTableBullets1"/>
              <w:numPr>
                <w:ilvl w:val="0"/>
                <w:numId w:val="0"/>
              </w:num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Verifica que exista una d</w:t>
            </w:r>
            <w:r w:rsidRPr="00177D22">
              <w:rPr>
                <w:rFonts w:ascii="Helvetica" w:hAnsi="Helvetica"/>
                <w:lang w:val="es-MX"/>
              </w:rPr>
              <w:t xml:space="preserve">efinición de </w:t>
            </w:r>
            <w:r>
              <w:rPr>
                <w:rFonts w:ascii="Helvetica" w:hAnsi="Helvetica"/>
                <w:lang w:val="es-MX"/>
              </w:rPr>
              <w:t>comentarios en cada clase</w:t>
            </w:r>
          </w:p>
        </w:tc>
        <w:tc>
          <w:tcPr>
            <w:tcW w:w="453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</w:tcPr>
          <w:p w:rsidR="00C33E4D" w:rsidRPr="007756A3" w:rsidRDefault="00C33E4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C33E4D" w:rsidRPr="00911EEB" w:rsidTr="00C33E4D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671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3E4D" w:rsidRPr="007756A3" w:rsidRDefault="00C33E4D" w:rsidP="00A9023A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clase tenga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rdf:type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en un valor de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swb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:</w:t>
            </w:r>
            <w:r>
              <w:t xml:space="preserve"> </w:t>
            </w:r>
            <w:proofErr w:type="spellStart"/>
            <w:r w:rsidRPr="00C33E4D">
              <w:rPr>
                <w:rFonts w:ascii="Helvetica" w:hAnsi="Helvetica"/>
                <w:sz w:val="20"/>
                <w:lang w:val="es-MX"/>
              </w:rPr>
              <w:t>SemanticResource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453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</w:tcPr>
          <w:p w:rsidR="00C33E4D" w:rsidRPr="007756A3" w:rsidRDefault="00C33E4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C33E4D" w:rsidRPr="00911EEB" w:rsidTr="00C33E4D">
        <w:trPr>
          <w:cantSplit/>
          <w:trHeight w:val="289"/>
        </w:trPr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E4D" w:rsidRPr="007756A3" w:rsidRDefault="00C33E4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671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3E4D" w:rsidRPr="007756A3" w:rsidRDefault="00C33E4D" w:rsidP="00A9023A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herede todas las interfaces definidas en el diseño</w:t>
            </w:r>
          </w:p>
        </w:tc>
        <w:tc>
          <w:tcPr>
            <w:tcW w:w="453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</w:tcPr>
          <w:p w:rsidR="00C33E4D" w:rsidRPr="007756A3" w:rsidRDefault="00C33E4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B9098A" w:rsidRDefault="00B9098A" w:rsidP="00B9098A">
      <w:pPr>
        <w:rPr>
          <w:rFonts w:cs="Times"/>
          <w:sz w:val="22"/>
          <w:szCs w:val="22"/>
          <w:lang w:val="es-MX" w:eastAsia="ko-KR"/>
        </w:rPr>
      </w:pPr>
    </w:p>
    <w:p w:rsidR="00D94C31" w:rsidRPr="007756A3" w:rsidRDefault="00D94C31" w:rsidP="00D94C31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Definición de Propiedades</w:t>
      </w:r>
    </w:p>
    <w:p w:rsidR="00D94C31" w:rsidRPr="0089654F" w:rsidRDefault="00D94C31" w:rsidP="00D94C31">
      <w:pPr>
        <w:spacing w:line="360" w:lineRule="auto"/>
        <w:jc w:val="both"/>
        <w:rPr>
          <w:lang w:val="es-MX"/>
        </w:rPr>
      </w:pPr>
      <w:r>
        <w:rPr>
          <w:lang w:val="es-MX"/>
        </w:rPr>
        <w:t>Diagrama de actividades</w:t>
      </w:r>
      <w:r w:rsidRPr="0089654F">
        <w:rPr>
          <w:lang w:val="es-MX"/>
        </w:rPr>
        <w:t xml:space="preserve"> a revisar: </w:t>
      </w:r>
    </w:p>
    <w:p w:rsidR="00D94C31" w:rsidRPr="0089654F" w:rsidRDefault="005A2E13" w:rsidP="00D94C31">
      <w:pPr>
        <w:pStyle w:val="Prrafodelista"/>
        <w:numPr>
          <w:ilvl w:val="0"/>
          <w:numId w:val="12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NA</w:t>
      </w:r>
    </w:p>
    <w:p w:rsidR="00D94C31" w:rsidRPr="0089654F" w:rsidRDefault="00D94C31" w:rsidP="005A2E13">
      <w:pPr>
        <w:pStyle w:val="Prrafodelista"/>
        <w:spacing w:line="360" w:lineRule="auto"/>
        <w:rPr>
          <w:i/>
          <w:lang w:val="es-MX"/>
        </w:rPr>
      </w:pPr>
    </w:p>
    <w:p w:rsidR="00D94C31" w:rsidRPr="007756A3" w:rsidRDefault="00D94C31" w:rsidP="00D94C31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D94C31" w:rsidRPr="007756A3" w:rsidTr="004F364D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D94C31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(los) nombre (s) de cada atributo represente (n) claramente el diseño.</w:t>
            </w:r>
            <w:r w:rsidR="008A0E8A">
              <w:rPr>
                <w:rFonts w:ascii="Helvetica" w:hAnsi="Helvetica"/>
                <w:sz w:val="20"/>
                <w:lang w:val="es-MX"/>
              </w:rPr>
              <w:t xml:space="preserve"> El (los) nombre (s) de iniciar con minúscula (s).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6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que en la definición del nombre de la (s) propiedad (es) se haya considerado la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cardinalidad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múltiple de los datos a almacenar</w:t>
            </w:r>
          </w:p>
        </w:tc>
        <w:tc>
          <w:tcPr>
            <w:tcW w:w="5285" w:type="dxa"/>
            <w:tcBorders>
              <w:top w:val="single" w:sz="6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exista un comentario para describir el (los) atributo (s) que se agregó (agregaron)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Range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se haya definido en la (s) propiedad (es)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label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tenga un valor, por lo menos español e inglés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A332E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2A332E" w:rsidRDefault="002A332E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objeto creado con la siguiente nomenclatura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dp_nombrePropiedad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2A332E" w:rsidRPr="007756A3" w:rsidRDefault="002A332E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A332E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2A332E" w:rsidRPr="007756A3" w:rsidRDefault="002A332E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que dentro del objeto del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se tenga asociado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formElement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que representara la forma en HTML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2A332E" w:rsidRPr="007756A3" w:rsidRDefault="002A332E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2A332E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32E" w:rsidRPr="007756A3" w:rsidRDefault="002A332E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A332E" w:rsidRPr="007756A3" w:rsidRDefault="002A332E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tenga asociada el tipo de propiedad que representará un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DatatypeProperty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o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ObjectProperty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A332E" w:rsidRDefault="002A332E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B9098A" w:rsidRDefault="00B9098A" w:rsidP="00B9098A">
      <w:pPr>
        <w:rPr>
          <w:rFonts w:cs="Times"/>
          <w:sz w:val="22"/>
          <w:szCs w:val="22"/>
          <w:lang w:val="es-MX" w:eastAsia="ko-KR"/>
        </w:rPr>
      </w:pPr>
    </w:p>
    <w:p w:rsidR="00224B30" w:rsidRPr="007756A3" w:rsidRDefault="00224B30" w:rsidP="00224B30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Definición de Sitios Web</w:t>
      </w:r>
    </w:p>
    <w:p w:rsidR="00224B30" w:rsidRPr="0089654F" w:rsidRDefault="00224B30" w:rsidP="00224B30">
      <w:pPr>
        <w:spacing w:line="360" w:lineRule="auto"/>
        <w:jc w:val="both"/>
        <w:rPr>
          <w:lang w:val="es-MX"/>
        </w:rPr>
      </w:pPr>
      <w:r>
        <w:rPr>
          <w:lang w:val="es-MX"/>
        </w:rPr>
        <w:t>Clases</w:t>
      </w:r>
      <w:r w:rsidRPr="0089654F">
        <w:rPr>
          <w:lang w:val="es-MX"/>
        </w:rPr>
        <w:t xml:space="preserve"> a revisar: </w:t>
      </w:r>
    </w:p>
    <w:p w:rsidR="00224B30" w:rsidRPr="0089654F" w:rsidRDefault="005A2E13" w:rsidP="00224B30">
      <w:pPr>
        <w:pStyle w:val="Prrafodelista"/>
        <w:numPr>
          <w:ilvl w:val="0"/>
          <w:numId w:val="9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NA</w:t>
      </w:r>
    </w:p>
    <w:p w:rsidR="00224B30" w:rsidRPr="005A2E13" w:rsidRDefault="00224B30" w:rsidP="005A2E13">
      <w:pPr>
        <w:spacing w:line="360" w:lineRule="auto"/>
        <w:ind w:left="360"/>
        <w:rPr>
          <w:i/>
          <w:lang w:val="es-MX"/>
        </w:rPr>
      </w:pPr>
    </w:p>
    <w:p w:rsidR="00224B30" w:rsidRPr="00295C9D" w:rsidRDefault="00224B30" w:rsidP="00224B30">
      <w:pPr>
        <w:spacing w:line="360" w:lineRule="auto"/>
        <w:ind w:left="360"/>
        <w:rPr>
          <w:i/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224B30" w:rsidRPr="007756A3" w:rsidTr="004F364D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224B30" w:rsidRPr="007756A3" w:rsidRDefault="00224B30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224B30" w:rsidRPr="007756A3" w:rsidRDefault="00224B30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224B30" w:rsidRPr="007756A3" w:rsidRDefault="00224B30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224B30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B30" w:rsidRPr="007756A3" w:rsidRDefault="00224B30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B30" w:rsidRPr="007756A3" w:rsidRDefault="00224B30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B30" w:rsidRPr="007756A3" w:rsidRDefault="00224B30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B30" w:rsidRPr="007756A3" w:rsidRDefault="00224B30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B30" w:rsidRPr="007756A3" w:rsidRDefault="00224B30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B30" w:rsidRPr="007756A3" w:rsidRDefault="00224B30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24B30" w:rsidRPr="007756A3" w:rsidRDefault="00224B30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24B30" w:rsidRPr="007756A3" w:rsidRDefault="00224B30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666E88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Default="00666E88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Default="00666E88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Default="00666E88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Default="00666E88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  <w:r w:rsidRPr="007756A3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  <w:p w:rsidR="00666E88" w:rsidRPr="007756A3" w:rsidRDefault="00666E88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66E88" w:rsidRPr="007756A3" w:rsidRDefault="00666E88" w:rsidP="00666E88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que el nombre del (los) </w:t>
            </w:r>
            <w:r>
              <w:rPr>
                <w:rFonts w:ascii="Helvetica" w:hAnsi="Helvetica"/>
                <w:sz w:val="20"/>
                <w:lang w:val="es-MX"/>
              </w:rPr>
              <w:t>sitio</w:t>
            </w:r>
            <w:r>
              <w:rPr>
                <w:rFonts w:ascii="Helvetica" w:hAnsi="Helvetica"/>
                <w:sz w:val="20"/>
                <w:lang w:val="es-MX"/>
              </w:rPr>
              <w:t xml:space="preserve"> (s) </w:t>
            </w:r>
            <w:r>
              <w:rPr>
                <w:rFonts w:ascii="Helvetica" w:hAnsi="Helvetica"/>
                <w:sz w:val="20"/>
                <w:lang w:val="es-MX"/>
              </w:rPr>
              <w:t>web</w:t>
            </w:r>
            <w:r>
              <w:rPr>
                <w:rFonts w:ascii="Helvetica" w:hAnsi="Helvetica"/>
                <w:sz w:val="20"/>
                <w:lang w:val="es-MX"/>
              </w:rPr>
              <w:t xml:space="preserve"> represente lo que va persistir y que en la definición del nombre inicie con mayúscula.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66E88" w:rsidRPr="007756A3" w:rsidRDefault="00666E88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666E88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66E88" w:rsidRPr="007756A3" w:rsidRDefault="00666E88" w:rsidP="00D0783D">
            <w:pPr>
              <w:pStyle w:val="ScriptTableBullets1"/>
              <w:numPr>
                <w:ilvl w:val="0"/>
                <w:numId w:val="0"/>
              </w:num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Verifica que exista una d</w:t>
            </w:r>
            <w:r w:rsidRPr="00177D22">
              <w:rPr>
                <w:rFonts w:ascii="Helvetica" w:hAnsi="Helvetica"/>
                <w:lang w:val="es-MX"/>
              </w:rPr>
              <w:t xml:space="preserve">efinición de </w:t>
            </w:r>
            <w:r>
              <w:rPr>
                <w:rFonts w:ascii="Helvetica" w:hAnsi="Helvetica"/>
                <w:lang w:val="es-MX"/>
              </w:rPr>
              <w:t xml:space="preserve">comentarios en cada </w:t>
            </w:r>
            <w:r w:rsidR="00D0783D">
              <w:rPr>
                <w:rFonts w:ascii="Helvetica" w:hAnsi="Helvetica"/>
                <w:lang w:val="es-MX"/>
              </w:rPr>
              <w:t>sitio web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66E88" w:rsidRPr="007756A3" w:rsidRDefault="00666E88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666E88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66E88" w:rsidRPr="007756A3" w:rsidRDefault="00666E88" w:rsidP="00D0783D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clase tenga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rdf:type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en un valor de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swb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:</w:t>
            </w:r>
            <w:r>
              <w:t xml:space="preserve"> </w:t>
            </w:r>
            <w:proofErr w:type="spellStart"/>
            <w:r w:rsidR="00D0783D">
              <w:rPr>
                <w:rFonts w:ascii="Helvetica" w:hAnsi="Helvetica"/>
                <w:sz w:val="20"/>
                <w:lang w:val="es-MX"/>
              </w:rPr>
              <w:t>Model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66E88" w:rsidRPr="007756A3" w:rsidRDefault="00666E88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666E88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66E88" w:rsidRPr="007756A3" w:rsidRDefault="00666E88" w:rsidP="00537BC7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herede todas las interfaces definidas en el diseño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66E88" w:rsidRPr="007756A3" w:rsidRDefault="00666E88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0783D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0783D" w:rsidRDefault="00D0783D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tenga definido en el atributo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classCodePackage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el nombre del paquete donde se generará el código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0783D" w:rsidRPr="007756A3" w:rsidRDefault="00D0783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0783D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0783D" w:rsidRDefault="00D0783D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Range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se haya definido en la (s) propiedad (es)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0783D" w:rsidRPr="007756A3" w:rsidRDefault="00D0783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0783D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0783D" w:rsidRDefault="00D0783D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label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valor, por lo menos español e inglés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0783D" w:rsidRPr="007756A3" w:rsidRDefault="00D0783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0783D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0783D" w:rsidRDefault="00D0783D" w:rsidP="00D0783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displayObjet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valor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0783D" w:rsidRPr="007756A3" w:rsidRDefault="00D0783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0783D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83D" w:rsidRPr="007756A3" w:rsidRDefault="00D0783D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0783D" w:rsidRDefault="00D0783D" w:rsidP="00D0783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hasClass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valor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0783D" w:rsidRPr="007756A3" w:rsidRDefault="00D0783D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666E88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666E88" w:rsidRPr="007756A3" w:rsidRDefault="00D0783D" w:rsidP="00D0783D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hasHerarquicalNode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valo</w:t>
            </w:r>
            <w:r>
              <w:rPr>
                <w:rFonts w:ascii="Helvetica" w:hAnsi="Helvetica"/>
                <w:sz w:val="20"/>
                <w:lang w:val="es-MX"/>
              </w:rPr>
              <w:t>r.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666E88" w:rsidRPr="007756A3" w:rsidRDefault="00666E88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666E88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6E88" w:rsidRPr="007756A3" w:rsidRDefault="00666E88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66E88" w:rsidRPr="007756A3" w:rsidRDefault="00D0783D" w:rsidP="00D0783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Incoming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references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valor.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666E88" w:rsidRPr="007756A3" w:rsidRDefault="00666E88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F364D" w:rsidRDefault="004F364D">
      <w:bookmarkStart w:id="0" w:name="_GoBack"/>
      <w:bookmarkEnd w:id="0"/>
    </w:p>
    <w:p w:rsidR="00D94C31" w:rsidRPr="007756A3" w:rsidRDefault="00D94C31" w:rsidP="00D94C31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Definición de Propiedades</w:t>
      </w:r>
    </w:p>
    <w:p w:rsidR="00D94C31" w:rsidRPr="0089654F" w:rsidRDefault="00D94C31" w:rsidP="00D94C31">
      <w:pPr>
        <w:spacing w:line="360" w:lineRule="auto"/>
        <w:jc w:val="both"/>
        <w:rPr>
          <w:lang w:val="es-MX"/>
        </w:rPr>
      </w:pPr>
      <w:r>
        <w:rPr>
          <w:lang w:val="es-MX"/>
        </w:rPr>
        <w:t>Diagrama de actividades</w:t>
      </w:r>
      <w:r w:rsidRPr="0089654F">
        <w:rPr>
          <w:lang w:val="es-MX"/>
        </w:rPr>
        <w:t xml:space="preserve"> a revisar: </w:t>
      </w:r>
    </w:p>
    <w:p w:rsidR="00D94C31" w:rsidRPr="0089654F" w:rsidRDefault="005A2E13" w:rsidP="00D94C31">
      <w:pPr>
        <w:pStyle w:val="Prrafodelista"/>
        <w:numPr>
          <w:ilvl w:val="0"/>
          <w:numId w:val="13"/>
        </w:numPr>
        <w:spacing w:line="360" w:lineRule="auto"/>
        <w:rPr>
          <w:i/>
          <w:lang w:val="es-MX"/>
        </w:rPr>
      </w:pPr>
      <w:r>
        <w:rPr>
          <w:i/>
          <w:lang w:val="es-MX"/>
        </w:rPr>
        <w:t>NA</w:t>
      </w:r>
    </w:p>
    <w:p w:rsidR="00D94C31" w:rsidRPr="007756A3" w:rsidRDefault="00D94C31" w:rsidP="00D94C31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58"/>
        <w:gridCol w:w="264"/>
        <w:gridCol w:w="264"/>
        <w:gridCol w:w="264"/>
        <w:gridCol w:w="263"/>
        <w:gridCol w:w="3026"/>
        <w:gridCol w:w="5285"/>
      </w:tblGrid>
      <w:tr w:rsidR="00D94C31" w:rsidRPr="007756A3" w:rsidTr="004F364D">
        <w:trPr>
          <w:cantSplit/>
          <w:trHeight w:val="308"/>
        </w:trPr>
        <w:tc>
          <w:tcPr>
            <w:tcW w:w="1612" w:type="dxa"/>
            <w:gridSpan w:val="6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026" w:type="dxa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</w:p>
        </w:tc>
        <w:tc>
          <w:tcPr>
            <w:tcW w:w="5285" w:type="dxa"/>
            <w:tcBorders>
              <w:bottom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7756A3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D94C31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1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el (los) nombre (s) de cada atributo represente (n) claramente el diseño.</w:t>
            </w:r>
            <w:r w:rsidR="008A0E8A">
              <w:rPr>
                <w:rFonts w:ascii="Helvetica" w:hAnsi="Helvetica"/>
                <w:sz w:val="20"/>
                <w:lang w:val="es-MX"/>
              </w:rPr>
              <w:t xml:space="preserve"> El (los) nombre (s) de iniciar con minúscula (s).</w:t>
            </w:r>
          </w:p>
        </w:tc>
        <w:tc>
          <w:tcPr>
            <w:tcW w:w="5285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6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que en la definición del nombre de la (s) propiedad (es) se haya considerado la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cardinalidad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múltiple de los datos a almacenar</w:t>
            </w:r>
          </w:p>
        </w:tc>
        <w:tc>
          <w:tcPr>
            <w:tcW w:w="5285" w:type="dxa"/>
            <w:tcBorders>
              <w:top w:val="single" w:sz="6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exista un comentario para describir el (los) atributo (s) que se agregó (agregaron)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Range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se haya definido en la (s) propiedad (es)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D94C31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C31" w:rsidRPr="007756A3" w:rsidRDefault="00D94C31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D94C31" w:rsidRPr="007756A3" w:rsidRDefault="00D94C31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label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tenga un valor, por lo menos español e inglés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D94C31" w:rsidRPr="007756A3" w:rsidRDefault="00D94C31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532FCF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32FCF" w:rsidRDefault="00532FCF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tenga un objeto creado con la siguiente nomenclatura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dp_nombrePropiedad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”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532FCF" w:rsidRPr="007756A3" w:rsidRDefault="00532FCF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532FCF" w:rsidRPr="00911EEB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sz w:val="22"/>
                <w:szCs w:val="22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8" w:space="0" w:color="auto"/>
              <w:right w:val="dotted" w:sz="4" w:space="0" w:color="auto"/>
            </w:tcBorders>
            <w:vAlign w:val="center"/>
          </w:tcPr>
          <w:p w:rsidR="00532FCF" w:rsidRPr="007756A3" w:rsidRDefault="00532FCF" w:rsidP="00A9023A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Verifica que dentro del objeto del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displayProperty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se tenga asociado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formElement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que representara la forma en HTML (Solo en caso de utilizar el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FormMgr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12" w:space="0" w:color="auto"/>
            </w:tcBorders>
          </w:tcPr>
          <w:p w:rsidR="00532FCF" w:rsidRPr="007756A3" w:rsidRDefault="00532FCF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532FCF" w:rsidRPr="007756A3" w:rsidTr="004F364D">
        <w:trPr>
          <w:cantSplit/>
          <w:trHeight w:val="284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FCF" w:rsidRPr="007756A3" w:rsidRDefault="00532FCF" w:rsidP="004F364D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3026" w:type="dxa"/>
            <w:tcBorders>
              <w:top w:val="single" w:sz="8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532FCF" w:rsidRPr="007756A3" w:rsidRDefault="00532FCF" w:rsidP="004F364D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la propiedad tenga asociada el tipo de propiedad que representará un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DatatypeProperty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 o “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ObjectProperty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”</w:t>
            </w:r>
          </w:p>
        </w:tc>
        <w:tc>
          <w:tcPr>
            <w:tcW w:w="5285" w:type="dxa"/>
            <w:tcBorders>
              <w:top w:val="single" w:sz="8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532FCF" w:rsidRDefault="00532FCF" w:rsidP="004F364D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D94C31" w:rsidRDefault="00D94C31"/>
    <w:sectPr w:rsidR="00D94C31" w:rsidSect="004F3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Century Schlbk">
    <w:altName w:val="Century Schoolbook"/>
    <w:charset w:val="4D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3BDE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00B97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6453A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56EBC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B6683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C437B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15CD6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8C2E06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BE21C9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00335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F57004"/>
    <w:multiLevelType w:val="hybridMultilevel"/>
    <w:tmpl w:val="3230B0C0"/>
    <w:lvl w:ilvl="0" w:tplc="A6DA8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352462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6D293F"/>
    <w:multiLevelType w:val="hybridMultilevel"/>
    <w:tmpl w:val="019E7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3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  <w:num w:numId="12">
    <w:abstractNumId w:val="1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8A"/>
    <w:rsid w:val="00047936"/>
    <w:rsid w:val="000C5857"/>
    <w:rsid w:val="00177D22"/>
    <w:rsid w:val="001B1ED2"/>
    <w:rsid w:val="00224B30"/>
    <w:rsid w:val="00254EF4"/>
    <w:rsid w:val="00271909"/>
    <w:rsid w:val="002A332E"/>
    <w:rsid w:val="002E287A"/>
    <w:rsid w:val="00315417"/>
    <w:rsid w:val="00353C9F"/>
    <w:rsid w:val="003A2875"/>
    <w:rsid w:val="00482A01"/>
    <w:rsid w:val="004E7470"/>
    <w:rsid w:val="004F364D"/>
    <w:rsid w:val="00532FCF"/>
    <w:rsid w:val="00540316"/>
    <w:rsid w:val="005A2E13"/>
    <w:rsid w:val="005A4F86"/>
    <w:rsid w:val="00634CCD"/>
    <w:rsid w:val="00666E88"/>
    <w:rsid w:val="006B2442"/>
    <w:rsid w:val="00737437"/>
    <w:rsid w:val="00756982"/>
    <w:rsid w:val="007A6A8B"/>
    <w:rsid w:val="00855E1F"/>
    <w:rsid w:val="008A0E8A"/>
    <w:rsid w:val="00962EC3"/>
    <w:rsid w:val="009F7436"/>
    <w:rsid w:val="00A23C94"/>
    <w:rsid w:val="00B50B0D"/>
    <w:rsid w:val="00B9098A"/>
    <w:rsid w:val="00C33E4D"/>
    <w:rsid w:val="00D0783D"/>
    <w:rsid w:val="00D94C31"/>
    <w:rsid w:val="00DF77CD"/>
    <w:rsid w:val="00EA0B14"/>
    <w:rsid w:val="00EB43CD"/>
    <w:rsid w:val="00ED4A6B"/>
    <w:rsid w:val="00F1755C"/>
    <w:rsid w:val="00FD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B9098A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B90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B9098A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B9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1517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2</cp:revision>
  <dcterms:created xsi:type="dcterms:W3CDTF">2013-06-23T05:04:00Z</dcterms:created>
  <dcterms:modified xsi:type="dcterms:W3CDTF">2013-06-23T05:04:00Z</dcterms:modified>
</cp:coreProperties>
</file>