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&lt;명칭&gt;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LS 산전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PLC 프로그래밍 : XG5000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터치스크린 : TOP Design studio (M2I)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MITSUBISHI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PLC 프로그래밍 : GX-Works2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터치스크린 : GT-Designer3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프로페이스(GP-ProEX)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지멘스(Tia-Portal)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화학단지, 발전소에서 많이 사용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&lt;인버터&gt;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기기명 : LS사 M100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용도 : 삼상유도전동기(iG5 시리즈)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전동기 : AC 모터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***사실 우리가 사용한 M100은 단상(가정용 220V)에서 사용했었다.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인버터를 통해 AC 모터를 다양하게 사용할 수 있음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키패드(자체운전)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다단속</w:t>
      </w:r>
    </w:p>
    <w:tbl>
      <w:tblPr>
        <w:tblStyle w:val="Table1"/>
        <w:tblW w:w="6869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9.6666666666665"/>
        <w:gridCol w:w="2289.6666666666665"/>
        <w:gridCol w:w="2289.6666666666665"/>
        <w:tblGridChange w:id="0">
          <w:tblGrid>
            <w:gridCol w:w="2289.6666666666665"/>
            <w:gridCol w:w="2289.6666666666665"/>
            <w:gridCol w:w="228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정회전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역회전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다단하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BCD - 1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다단중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BCD - 2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다단상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BCD - 4</w:t>
            </w:r>
          </w:p>
        </w:tc>
      </w:tr>
    </w:tbl>
    <w:p w:rsidR="00000000" w:rsidDel="00000000" w:rsidP="00000000" w:rsidRDefault="00000000" w:rsidRPr="00000000" w14:paraId="00000023">
      <w:pPr>
        <w:numPr>
          <w:ilvl w:val="0"/>
          <w:numId w:val="9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3속 : p3, p4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7속 : p3, p4, p5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아날로그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통신</w:t>
      </w:r>
    </w:p>
    <w:p w:rsidR="00000000" w:rsidDel="00000000" w:rsidP="00000000" w:rsidRDefault="00000000" w:rsidRPr="00000000" w14:paraId="00000027">
      <w:pPr>
        <w:numPr>
          <w:ilvl w:val="0"/>
          <w:numId w:val="17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RS485 통신</w:t>
      </w:r>
    </w:p>
    <w:tbl>
      <w:tblPr>
        <w:tblStyle w:val="Table2"/>
        <w:tblW w:w="6869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34.5"/>
        <w:gridCol w:w="3434.5"/>
        <w:tblGridChange w:id="0">
          <w:tblGrid>
            <w:gridCol w:w="3434.5"/>
            <w:gridCol w:w="343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PLC - INVERTER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1.drv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2.Frq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3.인버터국번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4.통신속도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5.포로토콜 - ModBus RTU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국번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260"/>
        <w:gridCol w:w="1290"/>
        <w:gridCol w:w="1275"/>
        <w:gridCol w:w="1320"/>
        <w:gridCol w:w="1230"/>
        <w:gridCol w:w="1275"/>
        <w:tblGridChange w:id="0">
          <w:tblGrid>
            <w:gridCol w:w="1275"/>
            <w:gridCol w:w="1260"/>
            <w:gridCol w:w="1290"/>
            <w:gridCol w:w="1275"/>
            <w:gridCol w:w="1320"/>
            <w:gridCol w:w="1230"/>
            <w:gridCol w:w="12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출력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ROBOT (PLC2)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입력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 + 24v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 - 0v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&lt;프로그래밍 명령어&gt;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명령어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내용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DMOV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—[MOV k1234 D10]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1234를 D10에 넣는다.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INCP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—[INCP D10]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1씩 증가/감소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사칙연산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 + ’, ‘ - ’,  ‘ / ’, ‘ * 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—[/ D0 D10 D20]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몫 : D20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나머지 : D21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—[DECO D100 M200 K4]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8bit를 256bit로 Decoding하라.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K4 : M200 ~ M215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K1 ~ K8 까지 사용가능</w:t>
            </w:r>
          </w:p>
        </w:tc>
      </w:tr>
    </w:tbl>
    <w:p w:rsidR="00000000" w:rsidDel="00000000" w:rsidP="00000000" w:rsidRDefault="00000000" w:rsidRPr="00000000" w14:paraId="0000008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&lt;DATA 저장&gt;</w:t>
      </w:r>
    </w:p>
    <w:p w:rsidR="00000000" w:rsidDel="00000000" w:rsidP="00000000" w:rsidRDefault="00000000" w:rsidRPr="00000000" w14:paraId="0000008C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= 우편함</w:t>
      </w:r>
    </w:p>
    <w:p w:rsidR="00000000" w:rsidDel="00000000" w:rsidP="00000000" w:rsidRDefault="00000000" w:rsidRPr="00000000" w14:paraId="0000008D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크기</w:t>
        <w:br w:type="textWrapping"/>
        <w:t xml:space="preserve"> 1 word = 2byte = 4digit(nibble) = 16bit  = 하나의 데이터 (4자리의 수까지 저장)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4.3125"/>
        <w:gridCol w:w="564.3125"/>
        <w:gridCol w:w="564.3125"/>
        <w:gridCol w:w="564.3125"/>
        <w:gridCol w:w="564.3125"/>
        <w:gridCol w:w="564.3125"/>
        <w:gridCol w:w="564.3125"/>
        <w:gridCol w:w="564.3125"/>
        <w:gridCol w:w="564.3125"/>
        <w:gridCol w:w="564.3125"/>
        <w:gridCol w:w="564.3125"/>
        <w:gridCol w:w="564.3125"/>
        <w:gridCol w:w="564.3125"/>
        <w:gridCol w:w="564.3125"/>
        <w:gridCol w:w="564.3125"/>
        <w:gridCol w:w="564.3125"/>
        <w:tblGridChange w:id="0">
          <w:tblGrid>
            <w:gridCol w:w="564.3125"/>
            <w:gridCol w:w="564.3125"/>
            <w:gridCol w:w="564.3125"/>
            <w:gridCol w:w="564.3125"/>
            <w:gridCol w:w="564.3125"/>
            <w:gridCol w:w="564.3125"/>
            <w:gridCol w:w="564.3125"/>
            <w:gridCol w:w="564.3125"/>
            <w:gridCol w:w="564.3125"/>
            <w:gridCol w:w="564.3125"/>
            <w:gridCol w:w="564.3125"/>
            <w:gridCol w:w="564.3125"/>
            <w:gridCol w:w="564.3125"/>
            <w:gridCol w:w="564.3125"/>
            <w:gridCol w:w="564.3125"/>
            <w:gridCol w:w="564.3125"/>
          </w:tblGrid>
        </w:tblGridChange>
      </w:tblGrid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hd w:fill="66666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hd w:fill="66666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hd w:fill="66666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hd w:fill="66666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천의 자리 </w:t>
        <w:tab/>
        <w:t xml:space="preserve">/ </w:t>
        <w:tab/>
        <w:t xml:space="preserve">백의 자리 </w:t>
        <w:tab/>
        <w:t xml:space="preserve">/ </w:t>
        <w:tab/>
        <w:t xml:space="preserve">십의 자리 </w:t>
        <w:tab/>
        <w:t xml:space="preserve">/ </w:t>
        <w:tab/>
        <w:t xml:space="preserve">일의 자리</w:t>
      </w:r>
    </w:p>
    <w:p w:rsidR="00000000" w:rsidDel="00000000" w:rsidP="00000000" w:rsidRDefault="00000000" w:rsidRPr="00000000" w14:paraId="000000A1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상위</w:t>
        <w:tab/>
        <w:tab/>
        <w:tab/>
        <w:t xml:space="preserve">/</w:t>
        <w:tab/>
        <w:tab/>
        <w:tab/>
        <w:t xml:space="preserve">하위</w:t>
      </w:r>
    </w:p>
    <w:p w:rsidR="00000000" w:rsidDel="00000000" w:rsidP="00000000" w:rsidRDefault="00000000" w:rsidRPr="00000000" w14:paraId="000000A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&lt;pnp / npn&gt; </w:t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주로 센서(INPUT)에서 활용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/>
        <w:drawing>
          <wp:inline distB="114300" distT="114300" distL="114300" distR="114300">
            <wp:extent cx="2551813" cy="268352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1813" cy="2683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25320" cy="14357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5320" cy="1435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npn 종류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유도형 : 금속만 감지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정전용량형 : 금속+비금속 감지</w:t>
      </w:r>
    </w:p>
    <w:p w:rsidR="00000000" w:rsidDel="00000000" w:rsidP="00000000" w:rsidRDefault="00000000" w:rsidRPr="00000000" w14:paraId="000000A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&lt;연결 포트 방식 - 프로그램 writing&gt;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232포트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USB 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이더넷</w:t>
      </w:r>
    </w:p>
    <w:p w:rsidR="00000000" w:rsidDel="00000000" w:rsidP="00000000" w:rsidRDefault="00000000" w:rsidRPr="00000000" w14:paraId="000000A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&lt;PLC 필수 구성&gt;</w:t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</w:t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</w:t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CPU</w:t>
      </w:r>
    </w:p>
    <w:p w:rsidR="00000000" w:rsidDel="00000000" w:rsidP="00000000" w:rsidRDefault="00000000" w:rsidRPr="00000000" w14:paraId="000000B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&lt;터치스크린&gt;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모멘터리 스위치 : 누르는 동안에만 on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알티네이트(비트) 스위치 : 한번 누르면 on/off 변경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숫자 입력</w:t>
      </w:r>
    </w:p>
    <w:tbl>
      <w:tblPr>
        <w:tblStyle w:val="Table6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용도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타입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조그속도 (1518 1519)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UNSIGN BIN 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이동거리 (800 8001)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 BIN 32</w:t>
            </w:r>
          </w:p>
        </w:tc>
      </w:tr>
    </w:tbl>
    <w:p w:rsidR="00000000" w:rsidDel="00000000" w:rsidP="00000000" w:rsidRDefault="00000000" w:rsidRPr="00000000" w14:paraId="000000B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터치 첫 설정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모델명 / PLC CPU / 터치 IP / PLC IP / 드라이버 / 인터페이스(이더넷)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