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E3CC" w14:textId="77777777" w:rsidR="00056AE8" w:rsidRDefault="00000000">
      <w:pPr>
        <w:spacing w:after="0" w:line="259" w:lineRule="auto"/>
        <w:ind w:left="0" w:right="61" w:firstLine="0"/>
        <w:jc w:val="center"/>
      </w:pPr>
      <w:r>
        <w:rPr>
          <w:b/>
          <w:sz w:val="34"/>
        </w:rPr>
        <w:t xml:space="preserve"> SIMATS ENGINEERING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7842F30E" w14:textId="77777777" w:rsidR="00056AE8" w:rsidRDefault="00000000">
      <w:pPr>
        <w:spacing w:after="0" w:line="259" w:lineRule="auto"/>
        <w:ind w:left="0" w:right="138" w:firstLine="0"/>
        <w:jc w:val="center"/>
      </w:pPr>
      <w:r>
        <w:rPr>
          <w:b/>
          <w:sz w:val="28"/>
        </w:rPr>
        <w:t xml:space="preserve">ASSESSMENT TOOL 1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735A4B" w14:textId="77777777" w:rsidR="00056AE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35BD2FA" w14:textId="77777777" w:rsidR="00056AE8" w:rsidRDefault="00000000">
      <w:pPr>
        <w:tabs>
          <w:tab w:val="center" w:pos="2546"/>
        </w:tabs>
        <w:ind w:left="-15" w:firstLine="0"/>
      </w:pPr>
      <w:r>
        <w:rPr>
          <w:b/>
        </w:rPr>
        <w:t xml:space="preserve">COURSE CODE: </w:t>
      </w:r>
      <w:r>
        <w:rPr>
          <w:b/>
        </w:rPr>
        <w:tab/>
        <w:t xml:space="preserve">CSA51    </w:t>
      </w:r>
    </w:p>
    <w:p w14:paraId="04B99199" w14:textId="77777777" w:rsidR="00056AE8" w:rsidRDefault="00000000">
      <w:pPr>
        <w:tabs>
          <w:tab w:val="center" w:pos="6481"/>
          <w:tab w:val="center" w:pos="7201"/>
        </w:tabs>
        <w:ind w:left="-15" w:firstLine="0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5E1346B7" w14:textId="77777777" w:rsidR="00056AE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248CB3CC" w14:textId="77777777" w:rsidR="00056AE8" w:rsidRDefault="00000000">
      <w:pPr>
        <w:spacing w:after="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DA605E" w14:textId="77777777" w:rsidR="00056AE8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B4E72E" wp14:editId="5115A7FA">
                <wp:extent cx="5734558" cy="20193"/>
                <wp:effectExtent l="0" t="0" r="0" b="0"/>
                <wp:docPr id="4924" name="Group 4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10" name="Shape 6810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573151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4" style="width:451.54pt;height:1.58997pt;mso-position-horizontal-relative:char;mso-position-vertical-relative:line" coordsize="57345,201">
                <v:shape id="Shape 6819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2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1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22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4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6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27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8AFC607" w14:textId="77777777" w:rsidR="00056AE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A4C9FC8" w14:textId="77777777" w:rsidR="00056AE8" w:rsidRDefault="00000000">
      <w:pPr>
        <w:ind w:left="-5" w:right="5251"/>
      </w:pPr>
      <w:r>
        <w:rPr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9AA00F" w14:textId="77777777" w:rsidR="00056AE8" w:rsidRDefault="00000000">
      <w:pPr>
        <w:spacing w:after="38" w:line="259" w:lineRule="auto"/>
        <w:ind w:left="0" w:firstLine="0"/>
      </w:pPr>
      <w:r>
        <w:rPr>
          <w:b/>
        </w:rPr>
        <w:t xml:space="preserve"> </w:t>
      </w:r>
    </w:p>
    <w:p w14:paraId="6EFB4892" w14:textId="77777777" w:rsidR="00056AE8" w:rsidRDefault="00000000">
      <w:pPr>
        <w:spacing w:after="0" w:line="291" w:lineRule="auto"/>
        <w:ind w:left="0" w:firstLine="0"/>
      </w:pPr>
      <w:r>
        <w:rPr>
          <w:b/>
        </w:rPr>
        <w:t xml:space="preserve">CO2: </w:t>
      </w:r>
      <w:proofErr w:type="spellStart"/>
      <w:r>
        <w:rPr>
          <w:sz w:val="22"/>
        </w:rPr>
        <w:t>Analyze</w:t>
      </w:r>
      <w:proofErr w:type="spellEnd"/>
      <w:r>
        <w:rPr>
          <w:sz w:val="22"/>
        </w:rPr>
        <w:t xml:space="preserve"> Public Key crypto system strategies using RSA and key Exchange for Encryption algorithm to strengthen information security.</w:t>
      </w:r>
      <w:r>
        <w:rPr>
          <w:i/>
        </w:rPr>
        <w:t xml:space="preserve"> </w:t>
      </w:r>
      <w:r>
        <w:t xml:space="preserve">(BL4,BL5) </w:t>
      </w:r>
    </w:p>
    <w:p w14:paraId="391C032C" w14:textId="77777777" w:rsidR="00056AE8" w:rsidRDefault="00000000">
      <w:pPr>
        <w:spacing w:after="33" w:line="259" w:lineRule="auto"/>
        <w:ind w:left="0" w:firstLine="0"/>
      </w:pPr>
      <w:r>
        <w:t xml:space="preserve"> </w:t>
      </w:r>
    </w:p>
    <w:p w14:paraId="02B28BD3" w14:textId="77777777" w:rsidR="00056AE8" w:rsidRDefault="00000000">
      <w:pPr>
        <w:spacing w:after="24" w:line="259" w:lineRule="auto"/>
        <w:ind w:left="0" w:firstLine="0"/>
      </w:pPr>
      <w:r>
        <w:rPr>
          <w:b/>
          <w:sz w:val="22"/>
        </w:rPr>
        <w:t>Analytical Problem Solving</w:t>
      </w:r>
      <w:r>
        <w:rPr>
          <w:b/>
        </w:rPr>
        <w:t xml:space="preserve">: 40% </w:t>
      </w:r>
    </w:p>
    <w:p w14:paraId="16AAD327" w14:textId="77777777" w:rsidR="00056AE8" w:rsidRDefault="00000000">
      <w:pPr>
        <w:spacing w:after="19" w:line="259" w:lineRule="auto"/>
        <w:ind w:left="0" w:firstLine="0"/>
      </w:pPr>
      <w:r>
        <w:t xml:space="preserve"> </w:t>
      </w:r>
    </w:p>
    <w:p w14:paraId="32734D2C" w14:textId="77777777" w:rsidR="00056AE8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0C645ED7" w14:textId="77777777" w:rsidR="00056AE8" w:rsidRDefault="00000000">
      <w:pPr>
        <w:pStyle w:val="Heading1"/>
        <w:ind w:right="61"/>
      </w:pPr>
      <w:r>
        <w:t>Annexure A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01970705" w14:textId="77777777" w:rsidR="00056AE8" w:rsidRDefault="00000000">
      <w:pPr>
        <w:spacing w:after="24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9F5050A" w14:textId="77777777" w:rsidR="00056AE8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D9FA9C" wp14:editId="337015E1">
                <wp:extent cx="5734558" cy="20193"/>
                <wp:effectExtent l="0" t="0" r="0" b="0"/>
                <wp:docPr id="4925" name="Group 4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28" name="Shape 682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" name="Shape 6833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4" name="Shape 683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5" style="width:451.54pt;height:1.59pt;mso-position-horizontal-relative:char;mso-position-vertical-relative:line" coordsize="57345,201">
                <v:shape id="Shape 683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9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40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42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4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45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7CF0947" w14:textId="77777777" w:rsidR="00056AE8" w:rsidRDefault="00000000">
      <w:pPr>
        <w:spacing w:after="218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CA3DA6D" w14:textId="77777777" w:rsidR="00056AE8" w:rsidRDefault="00000000">
      <w:pPr>
        <w:spacing w:after="0" w:line="259" w:lineRule="auto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FF3981" w14:textId="77777777" w:rsidR="00056AE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4DBC4A" w14:textId="7324944B" w:rsidR="00056AE8" w:rsidRDefault="00000000">
      <w:pPr>
        <w:spacing w:after="0" w:line="239" w:lineRule="auto"/>
        <w:ind w:left="0" w:right="64" w:firstLine="0"/>
        <w:jc w:val="both"/>
      </w:pPr>
      <w:r>
        <w:rPr>
          <w:i/>
        </w:rPr>
        <w:t xml:space="preserve">I </w:t>
      </w:r>
      <w:r w:rsidR="00754A1A">
        <w:rPr>
          <w:i/>
        </w:rPr>
        <w:t>HAYAGRIVA R.A(192521006)</w:t>
      </w:r>
      <w:r>
        <w:rPr>
          <w:i/>
        </w:rPr>
        <w:t>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3D4617" w14:textId="77777777" w:rsidR="00056AE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B6A6B7" w14:textId="77777777" w:rsidR="00056AE8" w:rsidRDefault="000000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0E268377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68E1C8E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4EA79DC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251B394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363199F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BDAAF1E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F7D013F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9A57E38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CE7E3E3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71E687C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49B41FA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33EE100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3E4A73EC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94E040B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50FDF5A2" w14:textId="77777777" w:rsidR="00056AE8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39C52750" w14:textId="77777777" w:rsidR="00056AE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81EB46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lastRenderedPageBreak/>
        <w:t xml:space="preserve"> </w:t>
      </w:r>
    </w:p>
    <w:p w14:paraId="222BB3A6" w14:textId="77777777" w:rsidR="00056AE8" w:rsidRDefault="00000000">
      <w:pPr>
        <w:spacing w:after="0" w:line="259" w:lineRule="auto"/>
        <w:ind w:left="6" w:firstLine="0"/>
        <w:jc w:val="center"/>
      </w:pPr>
      <w:r>
        <w:rPr>
          <w:b/>
        </w:rPr>
        <w:t xml:space="preserve"> </w:t>
      </w:r>
    </w:p>
    <w:p w14:paraId="0197AB45" w14:textId="77777777" w:rsidR="00056AE8" w:rsidRDefault="00000000">
      <w:pPr>
        <w:pStyle w:val="Heading1"/>
        <w:spacing w:after="255"/>
        <w:ind w:right="61"/>
      </w:pPr>
      <w:r>
        <w:t xml:space="preserve">Annexure A Analytical Problem Solving 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32921FE1" w14:textId="77777777" w:rsidR="00056AE8" w:rsidRDefault="00000000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ADDBBDB" w14:textId="77777777" w:rsidR="00056AE8" w:rsidRDefault="00000000">
      <w:pPr>
        <w:numPr>
          <w:ilvl w:val="0"/>
          <w:numId w:val="1"/>
        </w:numPr>
        <w:spacing w:after="274"/>
        <w:ind w:right="5251"/>
      </w:pPr>
      <w:r>
        <w:rPr>
          <w:b/>
        </w:rPr>
        <w:t>RSA Encryption Analysis</w:t>
      </w:r>
      <w:r>
        <w:t xml:space="preserve"> Given p=11, q=13 </w:t>
      </w:r>
    </w:p>
    <w:p w14:paraId="177C799F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Compute n ϕ(n)\ </w:t>
      </w:r>
    </w:p>
    <w:p w14:paraId="1D52754F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Choose e=7 and find the private key d </w:t>
      </w:r>
    </w:p>
    <w:p w14:paraId="7F6B1DCB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Encrypt the message M=9 </w:t>
      </w:r>
    </w:p>
    <w:p w14:paraId="4B62DEE2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Decrypt the ciphertext and verify the result  </w:t>
      </w:r>
    </w:p>
    <w:p w14:paraId="2B0D5626" w14:textId="77777777" w:rsidR="00056AE8" w:rsidRDefault="00000000">
      <w:pPr>
        <w:numPr>
          <w:ilvl w:val="1"/>
          <w:numId w:val="1"/>
        </w:numPr>
        <w:spacing w:after="268"/>
        <w:ind w:right="981" w:hanging="360"/>
      </w:pPr>
      <w:proofErr w:type="spellStart"/>
      <w:r>
        <w:t>Analyze</w:t>
      </w:r>
      <w:proofErr w:type="spellEnd"/>
      <w:r>
        <w:t xml:space="preserve"> how changing e affects security  </w:t>
      </w:r>
    </w:p>
    <w:p w14:paraId="1036AD9E" w14:textId="77777777" w:rsidR="00754A1A" w:rsidRDefault="00754A1A" w:rsidP="00754A1A">
      <w:pPr>
        <w:spacing w:after="268"/>
        <w:ind w:left="10" w:right="981" w:firstLine="0"/>
      </w:pPr>
    </w:p>
    <w:p w14:paraId="6ECE2DDF" w14:textId="77777777" w:rsidR="00754A1A" w:rsidRPr="00754A1A" w:rsidRDefault="00754A1A" w:rsidP="00754A1A">
      <w:pPr>
        <w:spacing w:after="268"/>
        <w:ind w:left="10" w:right="981" w:firstLine="0"/>
      </w:pPr>
      <w:r w:rsidRPr="00754A1A">
        <w:t xml:space="preserve">Given: </w:t>
      </w:r>
      <w:r w:rsidRPr="00754A1A">
        <w:rPr>
          <w:b/>
          <w:bCs/>
        </w:rPr>
        <w:t>p = 11, q = 13, e = 7, M = 9</w:t>
      </w:r>
    </w:p>
    <w:p w14:paraId="76C2AF9B" w14:textId="77777777" w:rsidR="00754A1A" w:rsidRPr="00754A1A" w:rsidRDefault="00754A1A" w:rsidP="00754A1A">
      <w:pPr>
        <w:spacing w:after="268"/>
        <w:ind w:left="10" w:right="981" w:firstLine="0"/>
        <w:rPr>
          <w:b/>
          <w:bCs/>
        </w:rPr>
      </w:pPr>
      <w:r w:rsidRPr="00754A1A">
        <w:rPr>
          <w:b/>
          <w:bCs/>
        </w:rPr>
        <w:t xml:space="preserve">a. Compute and </w:t>
      </w:r>
    </w:p>
    <w:p w14:paraId="25D7C738" w14:textId="77777777" w:rsidR="00754A1A" w:rsidRPr="00754A1A" w:rsidRDefault="00754A1A" w:rsidP="00754A1A">
      <w:pPr>
        <w:spacing w:after="268"/>
        <w:ind w:left="10" w:right="981" w:firstLine="0"/>
      </w:pPr>
      <w:r w:rsidRPr="00754A1A">
        <w:rPr>
          <w:b/>
          <w:bCs/>
        </w:rPr>
        <w:t>Answer:</w:t>
      </w:r>
    </w:p>
    <w:p w14:paraId="62027733" w14:textId="77777777" w:rsidR="00754A1A" w:rsidRPr="00754A1A" w:rsidRDefault="00754A1A" w:rsidP="00754A1A">
      <w:pPr>
        <w:numPr>
          <w:ilvl w:val="0"/>
          <w:numId w:val="2"/>
        </w:numPr>
        <w:spacing w:after="268"/>
        <w:ind w:right="981"/>
      </w:pPr>
    </w:p>
    <w:p w14:paraId="13A3C0CA" w14:textId="77777777" w:rsidR="00754A1A" w:rsidRPr="00754A1A" w:rsidRDefault="00754A1A" w:rsidP="00754A1A">
      <w:pPr>
        <w:numPr>
          <w:ilvl w:val="0"/>
          <w:numId w:val="2"/>
        </w:numPr>
        <w:spacing w:after="268"/>
        <w:ind w:right="981"/>
      </w:pPr>
    </w:p>
    <w:p w14:paraId="0C27B005" w14:textId="77777777" w:rsidR="00754A1A" w:rsidRPr="00754A1A" w:rsidRDefault="00754A1A" w:rsidP="00754A1A">
      <w:pPr>
        <w:spacing w:after="268"/>
        <w:ind w:left="10" w:right="981" w:firstLine="0"/>
        <w:rPr>
          <w:b/>
          <w:bCs/>
        </w:rPr>
      </w:pPr>
      <w:r w:rsidRPr="00754A1A">
        <w:rPr>
          <w:b/>
          <w:bCs/>
        </w:rPr>
        <w:t xml:space="preserve">b. Find the private key </w:t>
      </w:r>
    </w:p>
    <w:p w14:paraId="699870DA" w14:textId="77777777" w:rsidR="00754A1A" w:rsidRPr="00754A1A" w:rsidRDefault="00754A1A" w:rsidP="00754A1A">
      <w:pPr>
        <w:spacing w:after="268"/>
        <w:ind w:left="10" w:right="981" w:firstLine="0"/>
      </w:pPr>
      <w:r w:rsidRPr="00754A1A">
        <w:t>The value of must satisfy:</w:t>
      </w:r>
    </w:p>
    <w:p w14:paraId="182E4E83" w14:textId="77777777" w:rsidR="00754A1A" w:rsidRPr="00754A1A" w:rsidRDefault="00754A1A" w:rsidP="00754A1A">
      <w:pPr>
        <w:spacing w:after="268"/>
        <w:ind w:left="10" w:right="981" w:firstLine="0"/>
      </w:pPr>
      <w:r w:rsidRPr="00754A1A">
        <w:t>Since:</w:t>
      </w:r>
    </w:p>
    <w:p w14:paraId="4386BFF8" w14:textId="77777777" w:rsidR="00754A1A" w:rsidRPr="00754A1A" w:rsidRDefault="00754A1A" w:rsidP="00754A1A">
      <w:pPr>
        <w:spacing w:after="268"/>
        <w:ind w:left="10" w:right="981" w:firstLine="0"/>
      </w:pPr>
      <w:r w:rsidRPr="00754A1A">
        <w:t>So:</w:t>
      </w:r>
    </w:p>
    <w:p w14:paraId="237F78C5" w14:textId="77777777" w:rsidR="00754A1A" w:rsidRPr="00754A1A" w:rsidRDefault="00754A1A" w:rsidP="00754A1A">
      <w:pPr>
        <w:numPr>
          <w:ilvl w:val="0"/>
          <w:numId w:val="3"/>
        </w:numPr>
        <w:spacing w:after="268"/>
        <w:ind w:right="981"/>
      </w:pPr>
      <w:r w:rsidRPr="00754A1A">
        <w:rPr>
          <w:b/>
          <w:bCs/>
        </w:rPr>
        <w:t>Public key:</w:t>
      </w:r>
      <w:r w:rsidRPr="00754A1A">
        <w:t xml:space="preserve"> </w:t>
      </w:r>
    </w:p>
    <w:p w14:paraId="6C48D1B7" w14:textId="77777777" w:rsidR="00754A1A" w:rsidRPr="00754A1A" w:rsidRDefault="00754A1A" w:rsidP="00754A1A">
      <w:pPr>
        <w:numPr>
          <w:ilvl w:val="0"/>
          <w:numId w:val="3"/>
        </w:numPr>
        <w:spacing w:after="268"/>
        <w:ind w:right="981"/>
      </w:pPr>
      <w:r w:rsidRPr="00754A1A">
        <w:rPr>
          <w:b/>
          <w:bCs/>
        </w:rPr>
        <w:t>Private key:</w:t>
      </w:r>
      <w:r w:rsidRPr="00754A1A">
        <w:t xml:space="preserve"> </w:t>
      </w:r>
    </w:p>
    <w:p w14:paraId="40A24381" w14:textId="77777777" w:rsidR="00754A1A" w:rsidRPr="00754A1A" w:rsidRDefault="00754A1A" w:rsidP="00754A1A">
      <w:pPr>
        <w:spacing w:after="268"/>
        <w:ind w:left="10" w:right="981" w:firstLine="0"/>
        <w:rPr>
          <w:b/>
          <w:bCs/>
        </w:rPr>
      </w:pPr>
      <w:r w:rsidRPr="00754A1A">
        <w:rPr>
          <w:b/>
          <w:bCs/>
        </w:rPr>
        <w:t xml:space="preserve">c. Encrypt </w:t>
      </w:r>
    </w:p>
    <w:p w14:paraId="2C04869A" w14:textId="77777777" w:rsidR="00754A1A" w:rsidRPr="00754A1A" w:rsidRDefault="00754A1A" w:rsidP="00754A1A">
      <w:pPr>
        <w:spacing w:after="268"/>
        <w:ind w:left="10" w:right="981" w:firstLine="0"/>
      </w:pPr>
      <w:r w:rsidRPr="00754A1A">
        <w:t>RSA encryption:</w:t>
      </w:r>
    </w:p>
    <w:p w14:paraId="44AC9A83" w14:textId="77777777" w:rsidR="00754A1A" w:rsidRPr="00754A1A" w:rsidRDefault="00754A1A" w:rsidP="00754A1A">
      <w:pPr>
        <w:spacing w:after="268"/>
        <w:ind w:left="10" w:right="981" w:firstLine="0"/>
        <w:rPr>
          <w:b/>
          <w:bCs/>
        </w:rPr>
      </w:pPr>
      <w:r w:rsidRPr="00754A1A">
        <w:rPr>
          <w:b/>
          <w:bCs/>
        </w:rPr>
        <w:t>d. Decrypt and verify</w:t>
      </w:r>
    </w:p>
    <w:p w14:paraId="2CB061E4" w14:textId="77777777" w:rsidR="00754A1A" w:rsidRPr="00754A1A" w:rsidRDefault="00754A1A" w:rsidP="00754A1A">
      <w:pPr>
        <w:spacing w:after="268"/>
        <w:ind w:left="10" w:right="981" w:firstLine="0"/>
      </w:pPr>
      <w:r w:rsidRPr="00754A1A">
        <w:t>Thus:</w:t>
      </w:r>
    </w:p>
    <w:p w14:paraId="05A83A8E" w14:textId="77777777" w:rsidR="00754A1A" w:rsidRPr="00754A1A" w:rsidRDefault="00754A1A" w:rsidP="00754A1A">
      <w:pPr>
        <w:spacing w:after="268"/>
        <w:ind w:left="10" w:right="981" w:firstLine="0"/>
      </w:pPr>
      <w:r w:rsidRPr="00754A1A">
        <w:t>The decrypted message matches the original message, so the RSA process is verified.</w:t>
      </w:r>
    </w:p>
    <w:p w14:paraId="21DAFB15" w14:textId="77777777" w:rsidR="00754A1A" w:rsidRPr="00754A1A" w:rsidRDefault="00754A1A" w:rsidP="00754A1A">
      <w:pPr>
        <w:spacing w:after="268"/>
        <w:ind w:left="10" w:right="981" w:firstLine="0"/>
        <w:rPr>
          <w:b/>
          <w:bCs/>
        </w:rPr>
      </w:pPr>
      <w:r w:rsidRPr="00754A1A">
        <w:rPr>
          <w:b/>
          <w:bCs/>
        </w:rPr>
        <w:lastRenderedPageBreak/>
        <w:t xml:space="preserve">e. Effect of changing </w:t>
      </w:r>
    </w:p>
    <w:p w14:paraId="68DF0F85" w14:textId="77777777" w:rsidR="00754A1A" w:rsidRPr="00754A1A" w:rsidRDefault="00754A1A" w:rsidP="00754A1A">
      <w:pPr>
        <w:spacing w:after="268"/>
        <w:ind w:left="10" w:right="981" w:firstLine="0"/>
      </w:pPr>
      <w:r w:rsidRPr="00754A1A">
        <w:t>Changing changes the public exponent and requires a corresponding private exponent , where:</w:t>
      </w:r>
    </w:p>
    <w:p w14:paraId="506358AD" w14:textId="77777777" w:rsidR="00754A1A" w:rsidRPr="00754A1A" w:rsidRDefault="00754A1A" w:rsidP="00754A1A">
      <w:pPr>
        <w:spacing w:after="268"/>
        <w:ind w:left="10" w:right="981" w:firstLine="0"/>
      </w:pPr>
      <w:r w:rsidRPr="00754A1A">
        <w:t>A suitable must be relatively prime to . A very small or poorly chosen exponent can introduce implementation risks if proper padding is not used. In practice, RSA security depends mainly on the difficulty of factoring a sufficiently large and on secure padding and implementation, not simply on choosing a larger .</w:t>
      </w:r>
    </w:p>
    <w:p w14:paraId="09043B49" w14:textId="77777777" w:rsidR="00754A1A" w:rsidRDefault="00754A1A" w:rsidP="00754A1A">
      <w:pPr>
        <w:spacing w:after="268"/>
        <w:ind w:left="10" w:right="981" w:firstLine="0"/>
      </w:pPr>
    </w:p>
    <w:p w14:paraId="39AEC5AC" w14:textId="77777777" w:rsidR="00056AE8" w:rsidRDefault="00000000">
      <w:pPr>
        <w:numPr>
          <w:ilvl w:val="0"/>
          <w:numId w:val="1"/>
        </w:numPr>
        <w:ind w:right="5251"/>
      </w:pPr>
      <w:r>
        <w:rPr>
          <w:b/>
        </w:rPr>
        <w:t>Block Cipher Mode Evaluation</w:t>
      </w:r>
      <w:r>
        <w:t xml:space="preserve"> Given plaintext blocks: </w:t>
      </w:r>
    </w:p>
    <w:p w14:paraId="00E23779" w14:textId="77777777" w:rsidR="00056AE8" w:rsidRDefault="00000000">
      <w:pPr>
        <w:spacing w:after="266"/>
        <w:ind w:left="10" w:right="981"/>
      </w:pPr>
      <w:r>
        <w:t xml:space="preserve">P=[1010,1010,1111,1010], Key = K=1100 </w:t>
      </w:r>
    </w:p>
    <w:p w14:paraId="0176C439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Encrypt using ECB and CBC modes (Assume IV = 0000)  </w:t>
      </w:r>
    </w:p>
    <w:p w14:paraId="44527914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Compare the ciphertext outputs  </w:t>
      </w:r>
    </w:p>
    <w:p w14:paraId="2AFBC659" w14:textId="77777777" w:rsidR="00056AE8" w:rsidRDefault="00000000">
      <w:pPr>
        <w:numPr>
          <w:ilvl w:val="1"/>
          <w:numId w:val="1"/>
        </w:numPr>
        <w:spacing w:after="269"/>
        <w:ind w:right="981" w:hanging="360"/>
      </w:pPr>
      <w:proofErr w:type="spellStart"/>
      <w:r>
        <w:t>Analyze</w:t>
      </w:r>
      <w:proofErr w:type="spellEnd"/>
      <w:r>
        <w:t xml:space="preserve"> which mode hides patterns better and explain why  </w:t>
      </w:r>
    </w:p>
    <w:p w14:paraId="77188BAE" w14:textId="77777777" w:rsidR="00754A1A" w:rsidRPr="00754A1A" w:rsidRDefault="00754A1A" w:rsidP="00754A1A">
      <w:pPr>
        <w:spacing w:after="269"/>
        <w:ind w:left="10" w:right="981" w:firstLine="0"/>
      </w:pPr>
      <w:r w:rsidRPr="00754A1A">
        <w:t>Given:</w:t>
      </w:r>
    </w:p>
    <w:p w14:paraId="03B3865B" w14:textId="77777777" w:rsidR="00754A1A" w:rsidRPr="00754A1A" w:rsidRDefault="00754A1A" w:rsidP="00754A1A">
      <w:pPr>
        <w:spacing w:after="269"/>
        <w:ind w:left="10" w:right="981" w:firstLine="0"/>
      </w:pPr>
      <w:r w:rsidRPr="00754A1A">
        <w:rPr>
          <w:b/>
          <w:bCs/>
        </w:rPr>
        <w:t>Assumption:</w:t>
      </w:r>
      <w:r w:rsidRPr="00754A1A">
        <w:t xml:space="preserve"> Since no encryption function is specified, use the simple illustrative function:</w:t>
      </w:r>
    </w:p>
    <w:p w14:paraId="1935F327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a. ECB Encryption</w:t>
      </w:r>
    </w:p>
    <w:p w14:paraId="45BDEB72" w14:textId="77777777" w:rsidR="00754A1A" w:rsidRPr="00754A1A" w:rsidRDefault="00754A1A" w:rsidP="00754A1A">
      <w:pPr>
        <w:spacing w:after="269"/>
        <w:ind w:left="10" w:right="981" w:firstLine="0"/>
      </w:pPr>
      <w:r w:rsidRPr="00754A1A">
        <w:t>In ECB: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568"/>
        <w:gridCol w:w="2253"/>
      </w:tblGrid>
      <w:tr w:rsidR="00754A1A" w:rsidRPr="00754A1A" w14:paraId="21242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4ACF" w14:textId="77777777" w:rsidR="00754A1A" w:rsidRPr="00754A1A" w:rsidRDefault="00754A1A" w:rsidP="00754A1A">
            <w:pPr>
              <w:spacing w:after="269"/>
              <w:ind w:left="10" w:right="981" w:firstLine="0"/>
              <w:rPr>
                <w:b/>
                <w:bCs/>
              </w:rPr>
            </w:pPr>
            <w:r w:rsidRPr="00754A1A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3388AB3C" w14:textId="77777777" w:rsidR="00754A1A" w:rsidRPr="00754A1A" w:rsidRDefault="00754A1A" w:rsidP="00754A1A">
            <w:pPr>
              <w:spacing w:after="269"/>
              <w:ind w:left="10" w:right="981" w:firstLine="0"/>
              <w:rPr>
                <w:b/>
                <w:bCs/>
              </w:rPr>
            </w:pPr>
            <w:r w:rsidRPr="00754A1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D1DF3F1" w14:textId="77777777" w:rsidR="00754A1A" w:rsidRPr="00754A1A" w:rsidRDefault="00754A1A" w:rsidP="00754A1A">
            <w:pPr>
              <w:spacing w:after="269"/>
              <w:ind w:left="10" w:right="981" w:firstLine="0"/>
              <w:rPr>
                <w:b/>
                <w:bCs/>
              </w:rPr>
            </w:pPr>
            <w:r w:rsidRPr="00754A1A">
              <w:rPr>
                <w:b/>
                <w:bCs/>
              </w:rPr>
              <w:t>Ciphertext</w:t>
            </w:r>
          </w:p>
        </w:tc>
      </w:tr>
      <w:tr w:rsidR="00754A1A" w:rsidRPr="00754A1A" w14:paraId="2AA1A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A5CB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1010</w:t>
            </w:r>
          </w:p>
        </w:tc>
        <w:tc>
          <w:tcPr>
            <w:tcW w:w="0" w:type="auto"/>
            <w:vAlign w:val="center"/>
            <w:hideMark/>
          </w:tcPr>
          <w:p w14:paraId="46101D7C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1100</w:t>
            </w:r>
          </w:p>
        </w:tc>
        <w:tc>
          <w:tcPr>
            <w:tcW w:w="0" w:type="auto"/>
            <w:vAlign w:val="center"/>
            <w:hideMark/>
          </w:tcPr>
          <w:p w14:paraId="7347F57D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0110</w:t>
            </w:r>
          </w:p>
        </w:tc>
      </w:tr>
      <w:tr w:rsidR="00754A1A" w:rsidRPr="00754A1A" w14:paraId="79B75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00FA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1010</w:t>
            </w:r>
          </w:p>
        </w:tc>
        <w:tc>
          <w:tcPr>
            <w:tcW w:w="0" w:type="auto"/>
            <w:vAlign w:val="center"/>
            <w:hideMark/>
          </w:tcPr>
          <w:p w14:paraId="194140DA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1100</w:t>
            </w:r>
          </w:p>
        </w:tc>
        <w:tc>
          <w:tcPr>
            <w:tcW w:w="0" w:type="auto"/>
            <w:vAlign w:val="center"/>
            <w:hideMark/>
          </w:tcPr>
          <w:p w14:paraId="7761B05A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0110</w:t>
            </w:r>
          </w:p>
        </w:tc>
      </w:tr>
      <w:tr w:rsidR="00754A1A" w:rsidRPr="00754A1A" w14:paraId="4B4EE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BC45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1111</w:t>
            </w:r>
          </w:p>
        </w:tc>
        <w:tc>
          <w:tcPr>
            <w:tcW w:w="0" w:type="auto"/>
            <w:vAlign w:val="center"/>
            <w:hideMark/>
          </w:tcPr>
          <w:p w14:paraId="512F64A1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1100</w:t>
            </w:r>
          </w:p>
        </w:tc>
        <w:tc>
          <w:tcPr>
            <w:tcW w:w="0" w:type="auto"/>
            <w:vAlign w:val="center"/>
            <w:hideMark/>
          </w:tcPr>
          <w:p w14:paraId="22344BDB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0011</w:t>
            </w:r>
          </w:p>
        </w:tc>
      </w:tr>
      <w:tr w:rsidR="00754A1A" w:rsidRPr="00754A1A" w14:paraId="2D378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6A70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1010</w:t>
            </w:r>
          </w:p>
        </w:tc>
        <w:tc>
          <w:tcPr>
            <w:tcW w:w="0" w:type="auto"/>
            <w:vAlign w:val="center"/>
            <w:hideMark/>
          </w:tcPr>
          <w:p w14:paraId="70CA0C8C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1100</w:t>
            </w:r>
          </w:p>
        </w:tc>
        <w:tc>
          <w:tcPr>
            <w:tcW w:w="0" w:type="auto"/>
            <w:vAlign w:val="center"/>
            <w:hideMark/>
          </w:tcPr>
          <w:p w14:paraId="12504A1A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0110</w:t>
            </w:r>
          </w:p>
        </w:tc>
      </w:tr>
    </w:tbl>
    <w:p w14:paraId="468FE918" w14:textId="77777777" w:rsidR="00754A1A" w:rsidRPr="00754A1A" w:rsidRDefault="00754A1A" w:rsidP="00754A1A">
      <w:pPr>
        <w:spacing w:after="269"/>
        <w:ind w:left="10" w:right="981" w:firstLine="0"/>
      </w:pPr>
      <w:r w:rsidRPr="00754A1A">
        <w:t>Therefore:</w:t>
      </w:r>
    </w:p>
    <w:p w14:paraId="19EE0F9E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CBC Encryption</w:t>
      </w:r>
    </w:p>
    <w:p w14:paraId="5CD9E854" w14:textId="77777777" w:rsidR="00754A1A" w:rsidRPr="00754A1A" w:rsidRDefault="00754A1A" w:rsidP="00754A1A">
      <w:pPr>
        <w:spacing w:after="269"/>
        <w:ind w:left="10" w:right="981" w:firstLine="0"/>
      </w:pPr>
      <w:r w:rsidRPr="00754A1A">
        <w:t>For CBC:</w:t>
      </w:r>
    </w:p>
    <w:p w14:paraId="2EB2C6BE" w14:textId="77777777" w:rsidR="00754A1A" w:rsidRPr="00754A1A" w:rsidRDefault="00754A1A" w:rsidP="00754A1A">
      <w:pPr>
        <w:spacing w:after="269"/>
        <w:ind w:left="10" w:right="981" w:firstLine="0"/>
      </w:pPr>
      <w:r w:rsidRPr="00754A1A">
        <w:t>where:</w:t>
      </w:r>
    </w:p>
    <w:p w14:paraId="1B7F33E7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lastRenderedPageBreak/>
        <w:t>Block 1</w:t>
      </w:r>
    </w:p>
    <w:p w14:paraId="79F6E654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Block 2</w:t>
      </w:r>
    </w:p>
    <w:p w14:paraId="0FEF1450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Block 3</w:t>
      </w:r>
    </w:p>
    <w:p w14:paraId="61EAF4D6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Block 4</w:t>
      </w:r>
    </w:p>
    <w:p w14:paraId="0DBFA34A" w14:textId="77777777" w:rsidR="00754A1A" w:rsidRPr="00754A1A" w:rsidRDefault="00754A1A" w:rsidP="00754A1A">
      <w:pPr>
        <w:spacing w:after="269"/>
        <w:ind w:left="10" w:right="981" w:firstLine="0"/>
      </w:pPr>
      <w:r w:rsidRPr="00754A1A">
        <w:t>Therefore:</w:t>
      </w:r>
    </w:p>
    <w:p w14:paraId="0BE816CB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b. Comparison</w:t>
      </w:r>
    </w:p>
    <w:p w14:paraId="61BF131B" w14:textId="77777777" w:rsidR="00754A1A" w:rsidRPr="00754A1A" w:rsidRDefault="00754A1A" w:rsidP="00754A1A">
      <w:pPr>
        <w:numPr>
          <w:ilvl w:val="0"/>
          <w:numId w:val="4"/>
        </w:numPr>
        <w:spacing w:after="269"/>
        <w:ind w:right="981"/>
      </w:pPr>
      <w:r w:rsidRPr="00754A1A">
        <w:rPr>
          <w:b/>
          <w:bCs/>
        </w:rPr>
        <w:t>ECB:</w:t>
      </w:r>
      <w:r w:rsidRPr="00754A1A">
        <w:t xml:space="preserve"> </w:t>
      </w:r>
    </w:p>
    <w:p w14:paraId="7A4CD6D6" w14:textId="77777777" w:rsidR="00754A1A" w:rsidRPr="00754A1A" w:rsidRDefault="00754A1A" w:rsidP="00754A1A">
      <w:pPr>
        <w:numPr>
          <w:ilvl w:val="0"/>
          <w:numId w:val="4"/>
        </w:numPr>
        <w:spacing w:after="269"/>
        <w:ind w:right="981"/>
      </w:pPr>
      <w:r w:rsidRPr="00754A1A">
        <w:rPr>
          <w:b/>
          <w:bCs/>
        </w:rPr>
        <w:t>CBC:</w:t>
      </w:r>
      <w:r w:rsidRPr="00754A1A">
        <w:t xml:space="preserve"> </w:t>
      </w:r>
    </w:p>
    <w:p w14:paraId="70DABC63" w14:textId="77777777" w:rsidR="00754A1A" w:rsidRPr="00754A1A" w:rsidRDefault="00754A1A" w:rsidP="00754A1A">
      <w:pPr>
        <w:spacing w:after="269"/>
        <w:ind w:left="10" w:right="981" w:firstLine="0"/>
      </w:pPr>
      <w:r w:rsidRPr="00754A1A">
        <w:t>Repeated plaintext blocks in ECB produce repeated ciphertext blocks. In CBC, each block depends on the previous ciphertext block.</w:t>
      </w:r>
    </w:p>
    <w:p w14:paraId="127A0A7E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c. Which mode hides patterns better?</w:t>
      </w:r>
    </w:p>
    <w:p w14:paraId="6EF1463B" w14:textId="77777777" w:rsidR="00754A1A" w:rsidRPr="00754A1A" w:rsidRDefault="00754A1A" w:rsidP="00754A1A">
      <w:pPr>
        <w:spacing w:after="269"/>
        <w:ind w:left="10" w:right="981" w:firstLine="0"/>
      </w:pPr>
      <w:r w:rsidRPr="00754A1A">
        <w:rPr>
          <w:b/>
          <w:bCs/>
        </w:rPr>
        <w:t>CBC hides patterns better than ECB</w:t>
      </w:r>
      <w:r w:rsidRPr="00754A1A">
        <w:t xml:space="preserve"> because identical plaintext blocks can produce different ciphertext blocks depending on the previous ciphertext block and IV.</w:t>
      </w:r>
    </w:p>
    <w:p w14:paraId="4BCE5183" w14:textId="77777777" w:rsidR="00754A1A" w:rsidRDefault="00754A1A" w:rsidP="00754A1A">
      <w:pPr>
        <w:spacing w:after="269"/>
        <w:ind w:left="10" w:right="981" w:firstLine="0"/>
      </w:pPr>
    </w:p>
    <w:p w14:paraId="17F519E7" w14:textId="77777777" w:rsidR="00056AE8" w:rsidRDefault="00000000">
      <w:pPr>
        <w:numPr>
          <w:ilvl w:val="0"/>
          <w:numId w:val="1"/>
        </w:numPr>
        <w:spacing w:after="269"/>
        <w:ind w:right="5251"/>
      </w:pPr>
      <w:r>
        <w:rPr>
          <w:b/>
        </w:rPr>
        <w:t>DES vs 3-DES vs Blowfish Performance Study</w:t>
      </w:r>
      <w:r>
        <w:t xml:space="preserve"> Given: </w:t>
      </w:r>
    </w:p>
    <w:p w14:paraId="30EF7707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DES key size = 56 bits, time = 2 </w:t>
      </w:r>
      <w:proofErr w:type="spellStart"/>
      <w:r>
        <w:t>ms</w:t>
      </w:r>
      <w:proofErr w:type="spellEnd"/>
      <w:r>
        <w:t xml:space="preserve">/block  </w:t>
      </w:r>
    </w:p>
    <w:p w14:paraId="6DB625A7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3-DES key size = 168 bits, time = 6 </w:t>
      </w:r>
      <w:proofErr w:type="spellStart"/>
      <w:r>
        <w:t>ms</w:t>
      </w:r>
      <w:proofErr w:type="spellEnd"/>
      <w:r>
        <w:t xml:space="preserve">/block  </w:t>
      </w:r>
    </w:p>
    <w:p w14:paraId="7FCF56E6" w14:textId="77777777" w:rsidR="00056AE8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Blowfish key size = 128 bits, time = 1 </w:t>
      </w:r>
      <w:proofErr w:type="spellStart"/>
      <w:r>
        <w:t>ms</w:t>
      </w:r>
      <w:proofErr w:type="spellEnd"/>
      <w:r>
        <w:t xml:space="preserve">/block  </w:t>
      </w:r>
    </w:p>
    <w:p w14:paraId="5045B0A9" w14:textId="77777777" w:rsidR="00056AE8" w:rsidRDefault="00000000">
      <w:pPr>
        <w:spacing w:after="268"/>
        <w:ind w:left="10" w:right="981"/>
      </w:pPr>
      <w:r>
        <w:t xml:space="preserve">For 1000 blocks of data: </w:t>
      </w:r>
    </w:p>
    <w:p w14:paraId="1C972E05" w14:textId="77777777" w:rsidR="00056AE8" w:rsidRDefault="00000000">
      <w:pPr>
        <w:spacing w:after="269"/>
        <w:ind w:left="730" w:right="981"/>
      </w:pPr>
      <w:proofErr w:type="spellStart"/>
      <w:r>
        <w:t>i.Calculate</w:t>
      </w:r>
      <w:proofErr w:type="spellEnd"/>
      <w:r>
        <w:t xml:space="preserve"> total encryption time for each algorithm  </w:t>
      </w:r>
      <w:proofErr w:type="spellStart"/>
      <w:r>
        <w:t>ii.Analyze</w:t>
      </w:r>
      <w:proofErr w:type="spellEnd"/>
      <w:r>
        <w:t xml:space="preserve"> trade-offs between security and performance  </w:t>
      </w:r>
      <w:proofErr w:type="spellStart"/>
      <w:r>
        <w:t>iii.Recommend</w:t>
      </w:r>
      <w:proofErr w:type="spellEnd"/>
      <w:r>
        <w:t xml:space="preserve"> the best algorithm for secure real-time communication  </w:t>
      </w:r>
    </w:p>
    <w:p w14:paraId="576B9E95" w14:textId="77777777" w:rsidR="00754A1A" w:rsidRPr="00754A1A" w:rsidRDefault="00754A1A" w:rsidP="00754A1A">
      <w:pPr>
        <w:spacing w:after="269"/>
        <w:ind w:left="730" w:right="981"/>
      </w:pPr>
      <w:r w:rsidRPr="00754A1A"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729"/>
        <w:gridCol w:w="3452"/>
      </w:tblGrid>
      <w:tr w:rsidR="00754A1A" w:rsidRPr="00754A1A" w14:paraId="1BB0E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F98C3" w14:textId="77777777" w:rsidR="00754A1A" w:rsidRPr="00754A1A" w:rsidRDefault="00754A1A" w:rsidP="00754A1A">
            <w:pPr>
              <w:spacing w:after="269"/>
              <w:ind w:left="730" w:right="981"/>
              <w:rPr>
                <w:b/>
                <w:bCs/>
              </w:rPr>
            </w:pPr>
            <w:r w:rsidRPr="00754A1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9845A7E" w14:textId="77777777" w:rsidR="00754A1A" w:rsidRPr="00754A1A" w:rsidRDefault="00754A1A" w:rsidP="00754A1A">
            <w:pPr>
              <w:spacing w:after="269"/>
              <w:ind w:left="730" w:right="981"/>
              <w:rPr>
                <w:b/>
                <w:bCs/>
              </w:rPr>
            </w:pPr>
            <w:r w:rsidRPr="00754A1A">
              <w:rPr>
                <w:b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55904B98" w14:textId="77777777" w:rsidR="00754A1A" w:rsidRPr="00754A1A" w:rsidRDefault="00754A1A" w:rsidP="00754A1A">
            <w:pPr>
              <w:spacing w:after="269"/>
              <w:ind w:left="730" w:right="981"/>
              <w:rPr>
                <w:b/>
                <w:bCs/>
              </w:rPr>
            </w:pPr>
            <w:r w:rsidRPr="00754A1A">
              <w:rPr>
                <w:b/>
                <w:bCs/>
              </w:rPr>
              <w:t>Time per Block</w:t>
            </w:r>
          </w:p>
        </w:tc>
      </w:tr>
      <w:tr w:rsidR="00754A1A" w:rsidRPr="00754A1A" w14:paraId="1CF1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BBC8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DES</w:t>
            </w:r>
          </w:p>
        </w:tc>
        <w:tc>
          <w:tcPr>
            <w:tcW w:w="0" w:type="auto"/>
            <w:vAlign w:val="center"/>
            <w:hideMark/>
          </w:tcPr>
          <w:p w14:paraId="32B2CB9D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56 bits</w:t>
            </w:r>
          </w:p>
        </w:tc>
        <w:tc>
          <w:tcPr>
            <w:tcW w:w="0" w:type="auto"/>
            <w:vAlign w:val="center"/>
            <w:hideMark/>
          </w:tcPr>
          <w:p w14:paraId="103A0581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 xml:space="preserve">2 </w:t>
            </w:r>
            <w:proofErr w:type="spellStart"/>
            <w:r w:rsidRPr="00754A1A">
              <w:t>ms</w:t>
            </w:r>
            <w:proofErr w:type="spellEnd"/>
          </w:p>
        </w:tc>
      </w:tr>
      <w:tr w:rsidR="00754A1A" w:rsidRPr="00754A1A" w14:paraId="1037F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5A3D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3-DES</w:t>
            </w:r>
          </w:p>
        </w:tc>
        <w:tc>
          <w:tcPr>
            <w:tcW w:w="0" w:type="auto"/>
            <w:vAlign w:val="center"/>
            <w:hideMark/>
          </w:tcPr>
          <w:p w14:paraId="4CE8939A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168 bits</w:t>
            </w:r>
          </w:p>
        </w:tc>
        <w:tc>
          <w:tcPr>
            <w:tcW w:w="0" w:type="auto"/>
            <w:vAlign w:val="center"/>
            <w:hideMark/>
          </w:tcPr>
          <w:p w14:paraId="117352B1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 xml:space="preserve">6 </w:t>
            </w:r>
            <w:proofErr w:type="spellStart"/>
            <w:r w:rsidRPr="00754A1A">
              <w:t>ms</w:t>
            </w:r>
            <w:proofErr w:type="spellEnd"/>
          </w:p>
        </w:tc>
      </w:tr>
      <w:tr w:rsidR="00754A1A" w:rsidRPr="00754A1A" w14:paraId="75D3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EEC0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lastRenderedPageBreak/>
              <w:t>Blowfish</w:t>
            </w:r>
          </w:p>
        </w:tc>
        <w:tc>
          <w:tcPr>
            <w:tcW w:w="0" w:type="auto"/>
            <w:vAlign w:val="center"/>
            <w:hideMark/>
          </w:tcPr>
          <w:p w14:paraId="38FD25D9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128 bits</w:t>
            </w:r>
          </w:p>
        </w:tc>
        <w:tc>
          <w:tcPr>
            <w:tcW w:w="0" w:type="auto"/>
            <w:vAlign w:val="center"/>
            <w:hideMark/>
          </w:tcPr>
          <w:p w14:paraId="62A1D776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 xml:space="preserve">1 </w:t>
            </w:r>
            <w:proofErr w:type="spellStart"/>
            <w:r w:rsidRPr="00754A1A">
              <w:t>ms</w:t>
            </w:r>
            <w:proofErr w:type="spellEnd"/>
          </w:p>
        </w:tc>
      </w:tr>
    </w:tbl>
    <w:p w14:paraId="57219B8C" w14:textId="77777777" w:rsidR="00754A1A" w:rsidRPr="00754A1A" w:rsidRDefault="00754A1A" w:rsidP="00754A1A">
      <w:pPr>
        <w:spacing w:after="269"/>
        <w:ind w:left="730" w:right="981"/>
      </w:pPr>
      <w:r w:rsidRPr="00754A1A">
        <w:t xml:space="preserve">For </w:t>
      </w:r>
      <w:r w:rsidRPr="00754A1A">
        <w:rPr>
          <w:b/>
          <w:bCs/>
        </w:rPr>
        <w:t>1000 blocks</w:t>
      </w:r>
      <w:r w:rsidRPr="00754A1A">
        <w:t>:</w:t>
      </w:r>
    </w:p>
    <w:p w14:paraId="3F593F1F" w14:textId="77777777" w:rsidR="00754A1A" w:rsidRPr="00754A1A" w:rsidRDefault="00754A1A" w:rsidP="00754A1A">
      <w:pPr>
        <w:spacing w:after="269"/>
        <w:ind w:left="730" w:right="981"/>
        <w:rPr>
          <w:b/>
          <w:bCs/>
        </w:rPr>
      </w:pPr>
      <w:proofErr w:type="spellStart"/>
      <w:r w:rsidRPr="00754A1A">
        <w:rPr>
          <w:b/>
          <w:bCs/>
        </w:rPr>
        <w:t>i</w:t>
      </w:r>
      <w:proofErr w:type="spellEnd"/>
      <w:r w:rsidRPr="00754A1A">
        <w:rPr>
          <w:b/>
          <w:bCs/>
        </w:rPr>
        <w:t>. Total encryption time</w:t>
      </w:r>
    </w:p>
    <w:p w14:paraId="5DD76C5D" w14:textId="77777777" w:rsidR="00754A1A" w:rsidRPr="00754A1A" w:rsidRDefault="00754A1A" w:rsidP="00754A1A">
      <w:pPr>
        <w:spacing w:after="269"/>
        <w:ind w:left="730" w:right="981"/>
        <w:rPr>
          <w:b/>
          <w:bCs/>
        </w:rPr>
      </w:pPr>
      <w:r w:rsidRPr="00754A1A">
        <w:rPr>
          <w:b/>
          <w:bCs/>
        </w:rPr>
        <w:t>DES</w:t>
      </w:r>
    </w:p>
    <w:p w14:paraId="2C651F67" w14:textId="77777777" w:rsidR="00754A1A" w:rsidRPr="00754A1A" w:rsidRDefault="00754A1A" w:rsidP="00754A1A">
      <w:pPr>
        <w:spacing w:after="269"/>
        <w:ind w:left="730" w:right="981"/>
        <w:rPr>
          <w:b/>
          <w:bCs/>
        </w:rPr>
      </w:pPr>
      <w:r w:rsidRPr="00754A1A">
        <w:rPr>
          <w:b/>
          <w:bCs/>
        </w:rPr>
        <w:t>3-DES</w:t>
      </w:r>
    </w:p>
    <w:p w14:paraId="3E72704F" w14:textId="77777777" w:rsidR="00754A1A" w:rsidRPr="00754A1A" w:rsidRDefault="00754A1A" w:rsidP="00754A1A">
      <w:pPr>
        <w:spacing w:after="269"/>
        <w:ind w:left="730" w:right="981"/>
        <w:rPr>
          <w:b/>
          <w:bCs/>
        </w:rPr>
      </w:pPr>
      <w:r w:rsidRPr="00754A1A">
        <w:rPr>
          <w:b/>
          <w:bCs/>
        </w:rPr>
        <w:t>Blowfish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954"/>
      </w:tblGrid>
      <w:tr w:rsidR="00754A1A" w:rsidRPr="00754A1A" w14:paraId="7032A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B61E3" w14:textId="77777777" w:rsidR="00754A1A" w:rsidRPr="00754A1A" w:rsidRDefault="00754A1A" w:rsidP="00754A1A">
            <w:pPr>
              <w:spacing w:after="269"/>
              <w:ind w:left="730" w:right="981"/>
              <w:rPr>
                <w:b/>
                <w:bCs/>
              </w:rPr>
            </w:pPr>
            <w:r w:rsidRPr="00754A1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1F71D7A" w14:textId="77777777" w:rsidR="00754A1A" w:rsidRPr="00754A1A" w:rsidRDefault="00754A1A" w:rsidP="00754A1A">
            <w:pPr>
              <w:spacing w:after="269"/>
              <w:ind w:left="730" w:right="981"/>
              <w:rPr>
                <w:b/>
                <w:bCs/>
              </w:rPr>
            </w:pPr>
            <w:r w:rsidRPr="00754A1A">
              <w:rPr>
                <w:b/>
                <w:bCs/>
              </w:rPr>
              <w:t>Total Time</w:t>
            </w:r>
          </w:p>
        </w:tc>
      </w:tr>
      <w:tr w:rsidR="00754A1A" w:rsidRPr="00754A1A" w14:paraId="780C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91F2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DES</w:t>
            </w:r>
          </w:p>
        </w:tc>
        <w:tc>
          <w:tcPr>
            <w:tcW w:w="0" w:type="auto"/>
            <w:vAlign w:val="center"/>
            <w:hideMark/>
          </w:tcPr>
          <w:p w14:paraId="6644CA27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2 seconds</w:t>
            </w:r>
          </w:p>
        </w:tc>
      </w:tr>
      <w:tr w:rsidR="00754A1A" w:rsidRPr="00754A1A" w14:paraId="67AD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EC4A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3-DES</w:t>
            </w:r>
          </w:p>
        </w:tc>
        <w:tc>
          <w:tcPr>
            <w:tcW w:w="0" w:type="auto"/>
            <w:vAlign w:val="center"/>
            <w:hideMark/>
          </w:tcPr>
          <w:p w14:paraId="229C77D3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6 seconds</w:t>
            </w:r>
          </w:p>
        </w:tc>
      </w:tr>
      <w:tr w:rsidR="00754A1A" w:rsidRPr="00754A1A" w14:paraId="6FC9C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B853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Blowfish</w:t>
            </w:r>
          </w:p>
        </w:tc>
        <w:tc>
          <w:tcPr>
            <w:tcW w:w="0" w:type="auto"/>
            <w:vAlign w:val="center"/>
            <w:hideMark/>
          </w:tcPr>
          <w:p w14:paraId="5A32F40F" w14:textId="77777777" w:rsidR="00754A1A" w:rsidRPr="00754A1A" w:rsidRDefault="00754A1A" w:rsidP="00754A1A">
            <w:pPr>
              <w:spacing w:after="269"/>
              <w:ind w:left="730" w:right="981"/>
            </w:pPr>
            <w:r w:rsidRPr="00754A1A">
              <w:t>1 second</w:t>
            </w:r>
          </w:p>
        </w:tc>
      </w:tr>
    </w:tbl>
    <w:p w14:paraId="2BF93454" w14:textId="77777777" w:rsidR="00754A1A" w:rsidRPr="00754A1A" w:rsidRDefault="00754A1A" w:rsidP="00754A1A">
      <w:pPr>
        <w:spacing w:after="269"/>
        <w:ind w:left="730" w:right="981"/>
        <w:rPr>
          <w:b/>
          <w:bCs/>
        </w:rPr>
      </w:pPr>
      <w:r w:rsidRPr="00754A1A">
        <w:rPr>
          <w:b/>
          <w:bCs/>
        </w:rPr>
        <w:t>ii. Security and performance trade-offs</w:t>
      </w:r>
    </w:p>
    <w:p w14:paraId="12594945" w14:textId="77777777" w:rsidR="00754A1A" w:rsidRPr="00754A1A" w:rsidRDefault="00754A1A" w:rsidP="00754A1A">
      <w:pPr>
        <w:numPr>
          <w:ilvl w:val="0"/>
          <w:numId w:val="5"/>
        </w:numPr>
        <w:spacing w:after="269"/>
        <w:ind w:right="981"/>
      </w:pPr>
      <w:r w:rsidRPr="00754A1A">
        <w:rPr>
          <w:b/>
          <w:bCs/>
        </w:rPr>
        <w:t>DES:</w:t>
      </w:r>
      <w:r w:rsidRPr="00754A1A">
        <w:t xml:space="preserve"> Faster than 3-DES but its 56-bit key is too small by modern standards and vulnerable to brute-force attacks. </w:t>
      </w:r>
    </w:p>
    <w:p w14:paraId="065C8BE0" w14:textId="77777777" w:rsidR="00754A1A" w:rsidRPr="00754A1A" w:rsidRDefault="00754A1A" w:rsidP="00754A1A">
      <w:pPr>
        <w:numPr>
          <w:ilvl w:val="0"/>
          <w:numId w:val="5"/>
        </w:numPr>
        <w:spacing w:after="269"/>
        <w:ind w:right="981"/>
      </w:pPr>
      <w:r w:rsidRPr="00754A1A">
        <w:rPr>
          <w:b/>
          <w:bCs/>
        </w:rPr>
        <w:t>3-DES:</w:t>
      </w:r>
      <w:r w:rsidRPr="00754A1A">
        <w:t xml:space="preserve"> Provides stronger security than DES but is much slower because encryption operations are effectively performed three times. It is also considered legacy technology. </w:t>
      </w:r>
    </w:p>
    <w:p w14:paraId="276EBF82" w14:textId="77777777" w:rsidR="00754A1A" w:rsidRPr="00754A1A" w:rsidRDefault="00754A1A" w:rsidP="00754A1A">
      <w:pPr>
        <w:numPr>
          <w:ilvl w:val="0"/>
          <w:numId w:val="5"/>
        </w:numPr>
        <w:spacing w:after="269"/>
        <w:ind w:right="981"/>
      </w:pPr>
      <w:r w:rsidRPr="00754A1A">
        <w:rPr>
          <w:b/>
          <w:bCs/>
        </w:rPr>
        <w:t>Blowfish:</w:t>
      </w:r>
      <w:r w:rsidRPr="00754A1A">
        <w:t xml:space="preserve"> Provides a stronger key size than DES and, based on the given data, has the best performance. </w:t>
      </w:r>
    </w:p>
    <w:p w14:paraId="5EB59B5E" w14:textId="77777777" w:rsidR="00754A1A" w:rsidRPr="00754A1A" w:rsidRDefault="00754A1A" w:rsidP="00754A1A">
      <w:pPr>
        <w:spacing w:after="269"/>
        <w:ind w:left="730" w:right="981"/>
        <w:rPr>
          <w:b/>
          <w:bCs/>
        </w:rPr>
      </w:pPr>
      <w:r w:rsidRPr="00754A1A">
        <w:rPr>
          <w:b/>
          <w:bCs/>
        </w:rPr>
        <w:t>iii. Recommendation</w:t>
      </w:r>
    </w:p>
    <w:p w14:paraId="78164760" w14:textId="77777777" w:rsidR="00754A1A" w:rsidRPr="00754A1A" w:rsidRDefault="00754A1A" w:rsidP="00754A1A">
      <w:pPr>
        <w:spacing w:after="269"/>
        <w:ind w:left="730" w:right="981"/>
      </w:pPr>
      <w:r w:rsidRPr="00754A1A">
        <w:t xml:space="preserve">Based on the </w:t>
      </w:r>
      <w:r w:rsidRPr="00754A1A">
        <w:rPr>
          <w:b/>
          <w:bCs/>
        </w:rPr>
        <w:t>given options and performance values</w:t>
      </w:r>
      <w:r w:rsidRPr="00754A1A">
        <w:t xml:space="preserve">, </w:t>
      </w:r>
      <w:r w:rsidRPr="00754A1A">
        <w:rPr>
          <w:b/>
          <w:bCs/>
        </w:rPr>
        <w:t>Blowfish</w:t>
      </w:r>
      <w:r w:rsidRPr="00754A1A">
        <w:t xml:space="preserve"> is the best choice for secure real-time communication because it offers:</w:t>
      </w:r>
    </w:p>
    <w:p w14:paraId="09BD331A" w14:textId="77777777" w:rsidR="00754A1A" w:rsidRPr="00754A1A" w:rsidRDefault="00754A1A" w:rsidP="00754A1A">
      <w:pPr>
        <w:numPr>
          <w:ilvl w:val="0"/>
          <w:numId w:val="6"/>
        </w:numPr>
        <w:spacing w:after="269"/>
        <w:ind w:right="981"/>
      </w:pPr>
      <w:r w:rsidRPr="00754A1A">
        <w:t xml:space="preserve">128-bit key size </w:t>
      </w:r>
    </w:p>
    <w:p w14:paraId="3A5E1E6C" w14:textId="77777777" w:rsidR="00754A1A" w:rsidRPr="00754A1A" w:rsidRDefault="00754A1A" w:rsidP="00754A1A">
      <w:pPr>
        <w:numPr>
          <w:ilvl w:val="0"/>
          <w:numId w:val="6"/>
        </w:numPr>
        <w:spacing w:after="269"/>
        <w:ind w:right="981"/>
      </w:pPr>
      <w:r w:rsidRPr="00754A1A">
        <w:t xml:space="preserve">Fastest encryption time </w:t>
      </w:r>
    </w:p>
    <w:p w14:paraId="47C1F4FE" w14:textId="77777777" w:rsidR="00754A1A" w:rsidRPr="00754A1A" w:rsidRDefault="00754A1A" w:rsidP="00754A1A">
      <w:pPr>
        <w:numPr>
          <w:ilvl w:val="0"/>
          <w:numId w:val="6"/>
        </w:numPr>
        <w:spacing w:after="269"/>
        <w:ind w:right="981"/>
      </w:pPr>
      <w:r w:rsidRPr="00754A1A">
        <w:t xml:space="preserve">Lower processing delay </w:t>
      </w:r>
    </w:p>
    <w:p w14:paraId="76E0935B" w14:textId="77777777" w:rsidR="00754A1A" w:rsidRPr="00754A1A" w:rsidRDefault="00754A1A" w:rsidP="00754A1A">
      <w:pPr>
        <w:spacing w:after="269"/>
        <w:ind w:left="730" w:right="981"/>
      </w:pPr>
      <w:r w:rsidRPr="00754A1A">
        <w:t xml:space="preserve">Note: In modern real-world systems, </w:t>
      </w:r>
      <w:r w:rsidRPr="00754A1A">
        <w:rPr>
          <w:b/>
          <w:bCs/>
        </w:rPr>
        <w:t>AES</w:t>
      </w:r>
      <w:r w:rsidRPr="00754A1A">
        <w:t xml:space="preserve"> is generally preferred over all three for new applications.</w:t>
      </w:r>
    </w:p>
    <w:p w14:paraId="3FDDD6B2" w14:textId="77777777" w:rsidR="00754A1A" w:rsidRDefault="00754A1A">
      <w:pPr>
        <w:spacing w:after="269"/>
        <w:ind w:left="730" w:right="981"/>
      </w:pPr>
    </w:p>
    <w:p w14:paraId="6ECD3B7F" w14:textId="77777777" w:rsidR="00056AE8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Diffie-Hellman Key Exchange Analysis</w:t>
      </w:r>
      <w:r>
        <w:t xml:space="preserve"> Given: </w:t>
      </w:r>
    </w:p>
    <w:p w14:paraId="5270747E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p=23, g=5 </w:t>
      </w:r>
    </w:p>
    <w:p w14:paraId="3F31DB44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User A private key = 6  </w:t>
      </w:r>
    </w:p>
    <w:p w14:paraId="76B5A334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User B private key = 15  </w:t>
      </w:r>
    </w:p>
    <w:p w14:paraId="31430A7C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Compute public keys for A and B  </w:t>
      </w:r>
    </w:p>
    <w:p w14:paraId="73F615FA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Compute the shared secret key </w:t>
      </w:r>
    </w:p>
    <w:p w14:paraId="42B61D58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Demonstrate how a Man-in-the-Middle attacker could alter the exchange  </w:t>
      </w:r>
    </w:p>
    <w:p w14:paraId="5F9086D1" w14:textId="77777777" w:rsidR="00056AE8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Suggest a secure method to prevent the attack  </w:t>
      </w:r>
    </w:p>
    <w:p w14:paraId="7CABDC03" w14:textId="77777777" w:rsidR="00754A1A" w:rsidRPr="00754A1A" w:rsidRDefault="00754A1A" w:rsidP="00754A1A">
      <w:pPr>
        <w:spacing w:after="268"/>
        <w:ind w:left="0" w:right="981" w:firstLine="0"/>
      </w:pPr>
      <w:r w:rsidRPr="00754A1A">
        <w:t>Given:</w:t>
      </w:r>
    </w:p>
    <w:p w14:paraId="68245B6E" w14:textId="77777777" w:rsidR="00754A1A" w:rsidRPr="00754A1A" w:rsidRDefault="00754A1A" w:rsidP="00754A1A">
      <w:pPr>
        <w:spacing w:after="268"/>
        <w:ind w:left="0" w:right="981" w:firstLine="0"/>
      </w:pPr>
      <w:r w:rsidRPr="00754A1A">
        <w:t>User A private key:</w:t>
      </w:r>
    </w:p>
    <w:p w14:paraId="55D4889D" w14:textId="77777777" w:rsidR="00754A1A" w:rsidRPr="00754A1A" w:rsidRDefault="00754A1A" w:rsidP="00754A1A">
      <w:pPr>
        <w:spacing w:after="268"/>
        <w:ind w:left="0" w:right="981" w:firstLine="0"/>
      </w:pPr>
      <w:r w:rsidRPr="00754A1A">
        <w:t>User B private key:</w:t>
      </w:r>
    </w:p>
    <w:p w14:paraId="5589E053" w14:textId="77777777" w:rsidR="00754A1A" w:rsidRPr="00754A1A" w:rsidRDefault="00754A1A" w:rsidP="00754A1A">
      <w:pPr>
        <w:spacing w:after="268"/>
        <w:ind w:left="0" w:right="981" w:firstLine="0"/>
        <w:rPr>
          <w:b/>
          <w:bCs/>
        </w:rPr>
      </w:pPr>
      <w:r w:rsidRPr="00754A1A">
        <w:rPr>
          <w:b/>
          <w:bCs/>
        </w:rPr>
        <w:t>d. Compute public keys</w:t>
      </w:r>
    </w:p>
    <w:p w14:paraId="256FC292" w14:textId="77777777" w:rsidR="00754A1A" w:rsidRPr="00754A1A" w:rsidRDefault="00754A1A" w:rsidP="00754A1A">
      <w:pPr>
        <w:spacing w:after="268"/>
        <w:ind w:left="0" w:right="981" w:firstLine="0"/>
        <w:rPr>
          <w:b/>
          <w:bCs/>
        </w:rPr>
      </w:pPr>
      <w:r w:rsidRPr="00754A1A">
        <w:rPr>
          <w:b/>
          <w:bCs/>
        </w:rPr>
        <w:t>User A's public key</w:t>
      </w:r>
    </w:p>
    <w:p w14:paraId="4B881C87" w14:textId="77777777" w:rsidR="00754A1A" w:rsidRPr="00754A1A" w:rsidRDefault="00754A1A" w:rsidP="00754A1A">
      <w:pPr>
        <w:spacing w:after="268"/>
        <w:ind w:left="0" w:right="981" w:firstLine="0"/>
        <w:rPr>
          <w:b/>
          <w:bCs/>
        </w:rPr>
      </w:pPr>
      <w:r w:rsidRPr="00754A1A">
        <w:rPr>
          <w:b/>
          <w:bCs/>
        </w:rPr>
        <w:t>User B's public key</w:t>
      </w:r>
    </w:p>
    <w:p w14:paraId="3FBB3771" w14:textId="77777777" w:rsidR="00754A1A" w:rsidRPr="00754A1A" w:rsidRDefault="00754A1A" w:rsidP="00754A1A">
      <w:pPr>
        <w:spacing w:after="268"/>
        <w:ind w:left="0" w:right="981" w:firstLine="0"/>
        <w:rPr>
          <w:b/>
          <w:bCs/>
        </w:rPr>
      </w:pPr>
      <w:r w:rsidRPr="00754A1A">
        <w:rPr>
          <w:b/>
          <w:bCs/>
        </w:rPr>
        <w:t>e. Compute the shared secret key</w:t>
      </w:r>
    </w:p>
    <w:p w14:paraId="0C4AC012" w14:textId="77777777" w:rsidR="00754A1A" w:rsidRPr="00754A1A" w:rsidRDefault="00754A1A" w:rsidP="00754A1A">
      <w:pPr>
        <w:spacing w:after="268"/>
        <w:ind w:left="0" w:right="981" w:firstLine="0"/>
      </w:pPr>
      <w:r w:rsidRPr="00754A1A">
        <w:t>User A calculates:</w:t>
      </w:r>
    </w:p>
    <w:p w14:paraId="2AB73A19" w14:textId="77777777" w:rsidR="00754A1A" w:rsidRPr="00754A1A" w:rsidRDefault="00754A1A" w:rsidP="00754A1A">
      <w:pPr>
        <w:spacing w:after="268"/>
        <w:ind w:left="0" w:right="981" w:firstLine="0"/>
      </w:pPr>
      <w:r w:rsidRPr="00754A1A">
        <w:t>User B calculates:</w:t>
      </w:r>
    </w:p>
    <w:p w14:paraId="523C9677" w14:textId="77777777" w:rsidR="00754A1A" w:rsidRPr="00754A1A" w:rsidRDefault="00754A1A" w:rsidP="00754A1A">
      <w:pPr>
        <w:spacing w:after="268"/>
        <w:ind w:left="0" w:right="981" w:firstLine="0"/>
      </w:pPr>
      <w:r w:rsidRPr="00754A1A">
        <w:t>Therefore:</w:t>
      </w:r>
    </w:p>
    <w:p w14:paraId="796534B6" w14:textId="77777777" w:rsidR="00754A1A" w:rsidRPr="00754A1A" w:rsidRDefault="00754A1A" w:rsidP="00754A1A">
      <w:pPr>
        <w:spacing w:after="268"/>
        <w:ind w:left="0" w:right="981" w:firstLine="0"/>
        <w:rPr>
          <w:b/>
          <w:bCs/>
        </w:rPr>
      </w:pPr>
      <w:r w:rsidRPr="00754A1A">
        <w:rPr>
          <w:b/>
          <w:bCs/>
        </w:rPr>
        <w:t>f. Man-in-the-Middle attack</w:t>
      </w:r>
    </w:p>
    <w:p w14:paraId="3AA41005" w14:textId="77777777" w:rsidR="00754A1A" w:rsidRPr="00754A1A" w:rsidRDefault="00754A1A" w:rsidP="00754A1A">
      <w:pPr>
        <w:spacing w:after="268"/>
        <w:ind w:left="0" w:right="981" w:firstLine="0"/>
      </w:pPr>
      <w:r w:rsidRPr="00754A1A">
        <w:t>A simplified attack can occur when an attacker intercepts and replaces the public values.</w:t>
      </w:r>
    </w:p>
    <w:p w14:paraId="43076ADB" w14:textId="77777777" w:rsidR="00754A1A" w:rsidRPr="00754A1A" w:rsidRDefault="00754A1A" w:rsidP="00754A1A">
      <w:pPr>
        <w:spacing w:after="268"/>
        <w:ind w:left="0" w:right="981" w:firstLine="0"/>
      </w:pPr>
      <w:r w:rsidRPr="00754A1A">
        <w:t>User A  ── Public Key A ──► Attacker ──► User B</w:t>
      </w:r>
    </w:p>
    <w:p w14:paraId="0E9B21A3" w14:textId="77777777" w:rsidR="00754A1A" w:rsidRPr="00754A1A" w:rsidRDefault="00754A1A" w:rsidP="00754A1A">
      <w:pPr>
        <w:spacing w:after="268"/>
        <w:ind w:left="0" w:right="981" w:firstLine="0"/>
      </w:pPr>
      <w:r w:rsidRPr="00754A1A">
        <w:t>User A  ◄── Attacker ◄──── Attacker ─── Public Key B</w:t>
      </w:r>
    </w:p>
    <w:p w14:paraId="70662807" w14:textId="77777777" w:rsidR="00754A1A" w:rsidRPr="00754A1A" w:rsidRDefault="00754A1A" w:rsidP="00754A1A">
      <w:pPr>
        <w:spacing w:after="268"/>
        <w:ind w:left="0" w:right="981" w:firstLine="0"/>
      </w:pPr>
      <w:r w:rsidRPr="00754A1A">
        <w:t>Instead of forwarding A's public value directly to B, the attacker sends their own public value. Likewise, the attacker replaces B's value before sending it to A.</w:t>
      </w:r>
    </w:p>
    <w:p w14:paraId="1A1A8F21" w14:textId="77777777" w:rsidR="00754A1A" w:rsidRPr="00754A1A" w:rsidRDefault="00754A1A" w:rsidP="00754A1A">
      <w:pPr>
        <w:spacing w:after="268"/>
        <w:ind w:left="0" w:right="981" w:firstLine="0"/>
      </w:pPr>
      <w:r w:rsidRPr="00754A1A">
        <w:t>As a result:</w:t>
      </w:r>
    </w:p>
    <w:p w14:paraId="07F19EC3" w14:textId="77777777" w:rsidR="00754A1A" w:rsidRPr="00754A1A" w:rsidRDefault="00754A1A" w:rsidP="00754A1A">
      <w:pPr>
        <w:numPr>
          <w:ilvl w:val="0"/>
          <w:numId w:val="7"/>
        </w:numPr>
        <w:spacing w:after="268"/>
        <w:ind w:right="981"/>
      </w:pPr>
      <w:r w:rsidRPr="00754A1A">
        <w:lastRenderedPageBreak/>
        <w:t xml:space="preserve">User A establishes a secret with the attacker. </w:t>
      </w:r>
    </w:p>
    <w:p w14:paraId="5B64540A" w14:textId="77777777" w:rsidR="00754A1A" w:rsidRPr="00754A1A" w:rsidRDefault="00754A1A" w:rsidP="00754A1A">
      <w:pPr>
        <w:numPr>
          <w:ilvl w:val="0"/>
          <w:numId w:val="7"/>
        </w:numPr>
        <w:spacing w:after="268"/>
        <w:ind w:right="981"/>
      </w:pPr>
      <w:r w:rsidRPr="00754A1A">
        <w:t xml:space="preserve">User B establishes a different secret with the attacker. </w:t>
      </w:r>
    </w:p>
    <w:p w14:paraId="32F8DC20" w14:textId="77777777" w:rsidR="00754A1A" w:rsidRPr="00754A1A" w:rsidRDefault="00754A1A" w:rsidP="00754A1A">
      <w:pPr>
        <w:numPr>
          <w:ilvl w:val="0"/>
          <w:numId w:val="7"/>
        </w:numPr>
        <w:spacing w:after="268"/>
        <w:ind w:right="981"/>
      </w:pPr>
      <w:r w:rsidRPr="00754A1A">
        <w:t xml:space="preserve">The attacker can potentially intercept, modify, and relay messages between them. </w:t>
      </w:r>
    </w:p>
    <w:p w14:paraId="10217EF6" w14:textId="77777777" w:rsidR="00754A1A" w:rsidRPr="00754A1A" w:rsidRDefault="00754A1A" w:rsidP="00754A1A">
      <w:pPr>
        <w:spacing w:after="268"/>
        <w:ind w:left="0" w:right="981" w:firstLine="0"/>
      </w:pPr>
      <w:r w:rsidRPr="00754A1A">
        <w:t xml:space="preserve">The core problem is that basic Diffie-Hellman provides key agreement but </w:t>
      </w:r>
      <w:r w:rsidRPr="00754A1A">
        <w:rPr>
          <w:b/>
          <w:bCs/>
        </w:rPr>
        <w:t>does not authenticate the participants</w:t>
      </w:r>
      <w:r w:rsidRPr="00754A1A">
        <w:t>.</w:t>
      </w:r>
    </w:p>
    <w:p w14:paraId="701053D8" w14:textId="77777777" w:rsidR="00754A1A" w:rsidRPr="00754A1A" w:rsidRDefault="00754A1A" w:rsidP="00754A1A">
      <w:pPr>
        <w:spacing w:after="268"/>
        <w:ind w:left="0" w:right="981" w:firstLine="0"/>
        <w:rPr>
          <w:b/>
          <w:bCs/>
        </w:rPr>
      </w:pPr>
      <w:r w:rsidRPr="00754A1A">
        <w:rPr>
          <w:b/>
          <w:bCs/>
        </w:rPr>
        <w:t>g. Preventing the attack</w:t>
      </w:r>
    </w:p>
    <w:p w14:paraId="3D6D7350" w14:textId="77777777" w:rsidR="00754A1A" w:rsidRPr="00754A1A" w:rsidRDefault="00754A1A" w:rsidP="00754A1A">
      <w:pPr>
        <w:spacing w:after="268"/>
        <w:ind w:left="0" w:right="981" w:firstLine="0"/>
      </w:pPr>
      <w:r w:rsidRPr="00754A1A">
        <w:t xml:space="preserve">Use </w:t>
      </w:r>
      <w:r w:rsidRPr="00754A1A">
        <w:rPr>
          <w:b/>
          <w:bCs/>
        </w:rPr>
        <w:t>authenticated Diffie-Hellman</w:t>
      </w:r>
      <w:r w:rsidRPr="00754A1A">
        <w:t>, such as:</w:t>
      </w:r>
    </w:p>
    <w:p w14:paraId="2AEDA8FE" w14:textId="77777777" w:rsidR="00754A1A" w:rsidRPr="00754A1A" w:rsidRDefault="00754A1A" w:rsidP="00754A1A">
      <w:pPr>
        <w:numPr>
          <w:ilvl w:val="0"/>
          <w:numId w:val="8"/>
        </w:numPr>
        <w:spacing w:after="268"/>
        <w:ind w:right="981"/>
      </w:pPr>
      <w:r w:rsidRPr="00754A1A">
        <w:t xml:space="preserve">Digital signatures </w:t>
      </w:r>
    </w:p>
    <w:p w14:paraId="7A78E572" w14:textId="77777777" w:rsidR="00754A1A" w:rsidRPr="00754A1A" w:rsidRDefault="00754A1A" w:rsidP="00754A1A">
      <w:pPr>
        <w:numPr>
          <w:ilvl w:val="0"/>
          <w:numId w:val="8"/>
        </w:numPr>
        <w:spacing w:after="268"/>
        <w:ind w:right="981"/>
      </w:pPr>
      <w:r w:rsidRPr="00754A1A">
        <w:t xml:space="preserve">Digital certificates </w:t>
      </w:r>
    </w:p>
    <w:p w14:paraId="0B074A11" w14:textId="77777777" w:rsidR="00754A1A" w:rsidRPr="00754A1A" w:rsidRDefault="00754A1A" w:rsidP="00754A1A">
      <w:pPr>
        <w:numPr>
          <w:ilvl w:val="0"/>
          <w:numId w:val="8"/>
        </w:numPr>
        <w:spacing w:after="268"/>
        <w:ind w:right="981"/>
      </w:pPr>
      <w:r w:rsidRPr="00754A1A">
        <w:t xml:space="preserve">Authenticated key-exchange protocols </w:t>
      </w:r>
    </w:p>
    <w:p w14:paraId="31B12733" w14:textId="77777777" w:rsidR="00754A1A" w:rsidRPr="00754A1A" w:rsidRDefault="00754A1A" w:rsidP="00754A1A">
      <w:pPr>
        <w:numPr>
          <w:ilvl w:val="0"/>
          <w:numId w:val="8"/>
        </w:numPr>
        <w:spacing w:after="268"/>
        <w:ind w:right="981"/>
      </w:pPr>
      <w:r w:rsidRPr="00754A1A">
        <w:t xml:space="preserve">TLS with certificate verification </w:t>
      </w:r>
    </w:p>
    <w:p w14:paraId="6F85251C" w14:textId="77777777" w:rsidR="00754A1A" w:rsidRDefault="00754A1A" w:rsidP="00754A1A">
      <w:pPr>
        <w:spacing w:after="268"/>
        <w:ind w:left="0" w:right="981" w:firstLine="0"/>
      </w:pPr>
    </w:p>
    <w:p w14:paraId="4690F590" w14:textId="77777777" w:rsidR="00056AE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2975E5" w14:textId="77777777" w:rsidR="00056AE8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ECC vs RSA Comparison</w:t>
      </w:r>
      <w:r>
        <w:t xml:space="preserve"> Given: </w:t>
      </w:r>
    </w:p>
    <w:p w14:paraId="4B9CB133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RSA key size = 1024 bits  </w:t>
      </w:r>
    </w:p>
    <w:p w14:paraId="5546D7A7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ECC key size = 160 bits (equivalent security)  </w:t>
      </w:r>
    </w:p>
    <w:p w14:paraId="19CC119D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Device processing capacity = limited (IoT device)  </w:t>
      </w:r>
    </w:p>
    <w:p w14:paraId="44CC75BF" w14:textId="77777777" w:rsidR="00056AE8" w:rsidRDefault="00000000">
      <w:pPr>
        <w:numPr>
          <w:ilvl w:val="1"/>
          <w:numId w:val="1"/>
        </w:numPr>
        <w:ind w:right="981" w:hanging="360"/>
      </w:pPr>
      <w:proofErr w:type="spellStart"/>
      <w:r>
        <w:t>Analyze</w:t>
      </w:r>
      <w:proofErr w:type="spellEnd"/>
      <w:r>
        <w:t xml:space="preserve"> computational cost for both systems  </w:t>
      </w:r>
    </w:p>
    <w:p w14:paraId="72CE05B0" w14:textId="77777777" w:rsidR="00056AE8" w:rsidRDefault="00000000">
      <w:pPr>
        <w:numPr>
          <w:ilvl w:val="1"/>
          <w:numId w:val="1"/>
        </w:numPr>
        <w:ind w:right="981" w:hanging="360"/>
      </w:pPr>
      <w:r>
        <w:t xml:space="preserve">Estimate which consumes less power and memory  </w:t>
      </w:r>
    </w:p>
    <w:p w14:paraId="64BD20F4" w14:textId="77777777" w:rsidR="00056AE8" w:rsidRDefault="00000000">
      <w:pPr>
        <w:numPr>
          <w:ilvl w:val="1"/>
          <w:numId w:val="1"/>
        </w:numPr>
        <w:spacing w:after="269"/>
        <w:ind w:right="981" w:hanging="360"/>
      </w:pPr>
      <w:r>
        <w:t xml:space="preserve">Justify which cryptosystem is better for the given scenario with reasoning </w:t>
      </w:r>
    </w:p>
    <w:p w14:paraId="1E470056" w14:textId="77777777" w:rsidR="00754A1A" w:rsidRPr="00754A1A" w:rsidRDefault="00754A1A" w:rsidP="00754A1A">
      <w:pPr>
        <w:spacing w:after="269"/>
        <w:ind w:left="10" w:right="981" w:firstLine="0"/>
      </w:pPr>
      <w:r w:rsidRPr="00754A1A">
        <w:t>Given:</w:t>
      </w:r>
    </w:p>
    <w:p w14:paraId="24E4979E" w14:textId="77777777" w:rsidR="00754A1A" w:rsidRPr="00754A1A" w:rsidRDefault="00754A1A" w:rsidP="00754A1A">
      <w:pPr>
        <w:numPr>
          <w:ilvl w:val="0"/>
          <w:numId w:val="9"/>
        </w:numPr>
        <w:spacing w:after="269"/>
        <w:ind w:right="981"/>
      </w:pPr>
      <w:r w:rsidRPr="00754A1A">
        <w:t xml:space="preserve">RSA key size = </w:t>
      </w:r>
      <w:r w:rsidRPr="00754A1A">
        <w:rPr>
          <w:b/>
          <w:bCs/>
        </w:rPr>
        <w:t>1024 bits</w:t>
      </w:r>
      <w:r w:rsidRPr="00754A1A">
        <w:t xml:space="preserve"> </w:t>
      </w:r>
    </w:p>
    <w:p w14:paraId="709960F6" w14:textId="77777777" w:rsidR="00754A1A" w:rsidRPr="00754A1A" w:rsidRDefault="00754A1A" w:rsidP="00754A1A">
      <w:pPr>
        <w:numPr>
          <w:ilvl w:val="0"/>
          <w:numId w:val="9"/>
        </w:numPr>
        <w:spacing w:after="269"/>
        <w:ind w:right="981"/>
      </w:pPr>
      <w:r w:rsidRPr="00754A1A">
        <w:t xml:space="preserve">ECC key size = </w:t>
      </w:r>
      <w:r w:rsidRPr="00754A1A">
        <w:rPr>
          <w:b/>
          <w:bCs/>
        </w:rPr>
        <w:t>160 bits</w:t>
      </w:r>
      <w:r w:rsidRPr="00754A1A">
        <w:t xml:space="preserve"> </w:t>
      </w:r>
    </w:p>
    <w:p w14:paraId="4729B208" w14:textId="77777777" w:rsidR="00754A1A" w:rsidRPr="00754A1A" w:rsidRDefault="00754A1A" w:rsidP="00754A1A">
      <w:pPr>
        <w:numPr>
          <w:ilvl w:val="0"/>
          <w:numId w:val="9"/>
        </w:numPr>
        <w:spacing w:after="269"/>
        <w:ind w:right="981"/>
      </w:pPr>
      <w:r w:rsidRPr="00754A1A">
        <w:t xml:space="preserve">Both are assumed to provide equivalent security in this question. </w:t>
      </w:r>
    </w:p>
    <w:p w14:paraId="259FAFB4" w14:textId="77777777" w:rsidR="00754A1A" w:rsidRPr="00754A1A" w:rsidRDefault="00754A1A" w:rsidP="00754A1A">
      <w:pPr>
        <w:numPr>
          <w:ilvl w:val="0"/>
          <w:numId w:val="9"/>
        </w:numPr>
        <w:spacing w:after="269"/>
        <w:ind w:right="981"/>
      </w:pPr>
      <w:r w:rsidRPr="00754A1A">
        <w:t xml:space="preserve">Device = </w:t>
      </w:r>
      <w:r w:rsidRPr="00754A1A">
        <w:rPr>
          <w:b/>
          <w:bCs/>
        </w:rPr>
        <w:t>resource-limited IoT device</w:t>
      </w:r>
      <w:r w:rsidRPr="00754A1A">
        <w:t xml:space="preserve"> </w:t>
      </w:r>
    </w:p>
    <w:p w14:paraId="7A245B36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d. Computational cost</w:t>
      </w:r>
    </w:p>
    <w:p w14:paraId="5FCC2A1D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RSA</w:t>
      </w:r>
    </w:p>
    <w:p w14:paraId="36789259" w14:textId="77777777" w:rsidR="00754A1A" w:rsidRPr="00754A1A" w:rsidRDefault="00754A1A" w:rsidP="00754A1A">
      <w:pPr>
        <w:spacing w:after="269"/>
        <w:ind w:left="10" w:right="981" w:firstLine="0"/>
      </w:pPr>
      <w:r w:rsidRPr="00754A1A">
        <w:lastRenderedPageBreak/>
        <w:t>RSA generally requires:</w:t>
      </w:r>
    </w:p>
    <w:p w14:paraId="4A9324D1" w14:textId="77777777" w:rsidR="00754A1A" w:rsidRPr="00754A1A" w:rsidRDefault="00754A1A" w:rsidP="00754A1A">
      <w:pPr>
        <w:numPr>
          <w:ilvl w:val="0"/>
          <w:numId w:val="10"/>
        </w:numPr>
        <w:spacing w:after="269"/>
        <w:ind w:right="981"/>
      </w:pPr>
      <w:r w:rsidRPr="00754A1A">
        <w:t xml:space="preserve">Larger key sizes </w:t>
      </w:r>
    </w:p>
    <w:p w14:paraId="09F84085" w14:textId="77777777" w:rsidR="00754A1A" w:rsidRPr="00754A1A" w:rsidRDefault="00754A1A" w:rsidP="00754A1A">
      <w:pPr>
        <w:numPr>
          <w:ilvl w:val="0"/>
          <w:numId w:val="10"/>
        </w:numPr>
        <w:spacing w:after="269"/>
        <w:ind w:right="981"/>
      </w:pPr>
      <w:r w:rsidRPr="00754A1A">
        <w:t xml:space="preserve">More memory for key storage </w:t>
      </w:r>
    </w:p>
    <w:p w14:paraId="13CFD296" w14:textId="77777777" w:rsidR="00754A1A" w:rsidRPr="00754A1A" w:rsidRDefault="00754A1A" w:rsidP="00754A1A">
      <w:pPr>
        <w:numPr>
          <w:ilvl w:val="0"/>
          <w:numId w:val="10"/>
        </w:numPr>
        <w:spacing w:after="269"/>
        <w:ind w:right="981"/>
      </w:pPr>
      <w:r w:rsidRPr="00754A1A">
        <w:t xml:space="preserve">Greater computational resources, especially for private-key operations </w:t>
      </w:r>
    </w:p>
    <w:p w14:paraId="26CE74AC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ECC</w:t>
      </w:r>
    </w:p>
    <w:p w14:paraId="595EBC74" w14:textId="77777777" w:rsidR="00754A1A" w:rsidRPr="00754A1A" w:rsidRDefault="00754A1A" w:rsidP="00754A1A">
      <w:pPr>
        <w:spacing w:after="269"/>
        <w:ind w:left="10" w:right="981" w:firstLine="0"/>
      </w:pPr>
      <w:r w:rsidRPr="00754A1A">
        <w:t>ECC provides similar security using much smaller keys. This can reduce:</w:t>
      </w:r>
    </w:p>
    <w:p w14:paraId="2270A368" w14:textId="77777777" w:rsidR="00754A1A" w:rsidRPr="00754A1A" w:rsidRDefault="00754A1A" w:rsidP="00754A1A">
      <w:pPr>
        <w:numPr>
          <w:ilvl w:val="0"/>
          <w:numId w:val="11"/>
        </w:numPr>
        <w:spacing w:after="269"/>
        <w:ind w:right="981"/>
      </w:pPr>
      <w:r w:rsidRPr="00754A1A">
        <w:t xml:space="preserve">Computational overhead </w:t>
      </w:r>
    </w:p>
    <w:p w14:paraId="56398A85" w14:textId="77777777" w:rsidR="00754A1A" w:rsidRPr="00754A1A" w:rsidRDefault="00754A1A" w:rsidP="00754A1A">
      <w:pPr>
        <w:numPr>
          <w:ilvl w:val="0"/>
          <w:numId w:val="11"/>
        </w:numPr>
        <w:spacing w:after="269"/>
        <w:ind w:right="981"/>
      </w:pPr>
      <w:r w:rsidRPr="00754A1A">
        <w:t xml:space="preserve">Storage requirements </w:t>
      </w:r>
    </w:p>
    <w:p w14:paraId="788403ED" w14:textId="77777777" w:rsidR="00754A1A" w:rsidRPr="00754A1A" w:rsidRDefault="00754A1A" w:rsidP="00754A1A">
      <w:pPr>
        <w:numPr>
          <w:ilvl w:val="0"/>
          <w:numId w:val="11"/>
        </w:numPr>
        <w:spacing w:after="269"/>
        <w:ind w:right="981"/>
      </w:pPr>
      <w:r w:rsidRPr="00754A1A">
        <w:t xml:space="preserve">Communication bandwidth </w:t>
      </w:r>
    </w:p>
    <w:p w14:paraId="7B97A5B6" w14:textId="77777777" w:rsidR="00754A1A" w:rsidRPr="00754A1A" w:rsidRDefault="00754A1A" w:rsidP="00754A1A">
      <w:pPr>
        <w:spacing w:after="269"/>
        <w:ind w:left="10" w:right="981" w:firstLine="0"/>
      </w:pPr>
      <w:r w:rsidRPr="00754A1A">
        <w:t>Therefore, for a limited IoT device:</w:t>
      </w:r>
    </w:p>
    <w:p w14:paraId="03BD38D2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e. Power and memory consumption</w:t>
      </w:r>
    </w:p>
    <w:p w14:paraId="0D3993F4" w14:textId="77777777" w:rsidR="00754A1A" w:rsidRPr="00754A1A" w:rsidRDefault="00754A1A" w:rsidP="00754A1A">
      <w:pPr>
        <w:spacing w:after="269"/>
        <w:ind w:left="10" w:right="981" w:firstLine="0"/>
      </w:pPr>
      <w:r w:rsidRPr="00754A1A">
        <w:t>ECC is expected to consume less:</w:t>
      </w:r>
    </w:p>
    <w:p w14:paraId="74EDABF0" w14:textId="77777777" w:rsidR="00754A1A" w:rsidRPr="00754A1A" w:rsidRDefault="00754A1A" w:rsidP="00754A1A">
      <w:pPr>
        <w:numPr>
          <w:ilvl w:val="0"/>
          <w:numId w:val="12"/>
        </w:numPr>
        <w:spacing w:after="269"/>
        <w:ind w:right="981"/>
      </w:pPr>
      <w:r w:rsidRPr="00754A1A">
        <w:rPr>
          <w:b/>
          <w:bCs/>
        </w:rPr>
        <w:t>Memory</w:t>
      </w:r>
      <w:r w:rsidRPr="00754A1A">
        <w:t xml:space="preserve">, because of its smaller key size </w:t>
      </w:r>
    </w:p>
    <w:p w14:paraId="5CEA0E25" w14:textId="77777777" w:rsidR="00754A1A" w:rsidRPr="00754A1A" w:rsidRDefault="00754A1A" w:rsidP="00754A1A">
      <w:pPr>
        <w:numPr>
          <w:ilvl w:val="0"/>
          <w:numId w:val="12"/>
        </w:numPr>
        <w:spacing w:after="269"/>
        <w:ind w:right="981"/>
      </w:pPr>
      <w:r w:rsidRPr="00754A1A">
        <w:rPr>
          <w:b/>
          <w:bCs/>
        </w:rPr>
        <w:t>Bandwidth</w:t>
      </w:r>
      <w:r w:rsidRPr="00754A1A">
        <w:t xml:space="preserve">, because smaller cryptographic values can be transmitted </w:t>
      </w:r>
    </w:p>
    <w:p w14:paraId="1A2D9A4E" w14:textId="77777777" w:rsidR="00754A1A" w:rsidRPr="00754A1A" w:rsidRDefault="00754A1A" w:rsidP="00754A1A">
      <w:pPr>
        <w:numPr>
          <w:ilvl w:val="0"/>
          <w:numId w:val="12"/>
        </w:numPr>
        <w:spacing w:after="269"/>
        <w:ind w:right="981"/>
      </w:pPr>
      <w:r w:rsidRPr="00754A1A">
        <w:rPr>
          <w:b/>
          <w:bCs/>
        </w:rPr>
        <w:t>Power</w:t>
      </w:r>
      <w:r w:rsidRPr="00754A1A">
        <w:t xml:space="preserve">, particularly in constrained environments where reduced computation and communication are important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2448"/>
        <w:gridCol w:w="2503"/>
      </w:tblGrid>
      <w:tr w:rsidR="00754A1A" w:rsidRPr="00754A1A" w14:paraId="512C3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5549" w14:textId="77777777" w:rsidR="00754A1A" w:rsidRPr="00754A1A" w:rsidRDefault="00754A1A" w:rsidP="00754A1A">
            <w:pPr>
              <w:spacing w:after="269"/>
              <w:ind w:left="10" w:right="981" w:firstLine="0"/>
              <w:rPr>
                <w:b/>
                <w:bCs/>
              </w:rPr>
            </w:pPr>
            <w:r w:rsidRPr="00754A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5BF24" w14:textId="77777777" w:rsidR="00754A1A" w:rsidRPr="00754A1A" w:rsidRDefault="00754A1A" w:rsidP="00754A1A">
            <w:pPr>
              <w:spacing w:after="269"/>
              <w:ind w:left="10" w:right="981" w:firstLine="0"/>
              <w:rPr>
                <w:b/>
                <w:bCs/>
              </w:rPr>
            </w:pPr>
            <w:r w:rsidRPr="00754A1A">
              <w:rPr>
                <w:b/>
                <w:bCs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332297F4" w14:textId="77777777" w:rsidR="00754A1A" w:rsidRPr="00754A1A" w:rsidRDefault="00754A1A" w:rsidP="00754A1A">
            <w:pPr>
              <w:spacing w:after="269"/>
              <w:ind w:left="10" w:right="981" w:firstLine="0"/>
              <w:rPr>
                <w:b/>
                <w:bCs/>
              </w:rPr>
            </w:pPr>
            <w:r w:rsidRPr="00754A1A">
              <w:rPr>
                <w:b/>
                <w:bCs/>
              </w:rPr>
              <w:t>ECC</w:t>
            </w:r>
          </w:p>
        </w:tc>
      </w:tr>
      <w:tr w:rsidR="00754A1A" w:rsidRPr="00754A1A" w14:paraId="3EED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29EE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Key size</w:t>
            </w:r>
          </w:p>
        </w:tc>
        <w:tc>
          <w:tcPr>
            <w:tcW w:w="0" w:type="auto"/>
            <w:vAlign w:val="center"/>
            <w:hideMark/>
          </w:tcPr>
          <w:p w14:paraId="26655239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1024 bits</w:t>
            </w:r>
          </w:p>
        </w:tc>
        <w:tc>
          <w:tcPr>
            <w:tcW w:w="0" w:type="auto"/>
            <w:vAlign w:val="center"/>
            <w:hideMark/>
          </w:tcPr>
          <w:p w14:paraId="1810287B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160 bits</w:t>
            </w:r>
          </w:p>
        </w:tc>
      </w:tr>
      <w:tr w:rsidR="00754A1A" w:rsidRPr="00754A1A" w14:paraId="4D52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F3A7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551A23E9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Higher</w:t>
            </w:r>
          </w:p>
        </w:tc>
        <w:tc>
          <w:tcPr>
            <w:tcW w:w="0" w:type="auto"/>
            <w:vAlign w:val="center"/>
            <w:hideMark/>
          </w:tcPr>
          <w:p w14:paraId="66E07E1B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Lower</w:t>
            </w:r>
          </w:p>
        </w:tc>
      </w:tr>
      <w:tr w:rsidR="00754A1A" w:rsidRPr="00754A1A" w14:paraId="4623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8767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Communication overhead</w:t>
            </w:r>
          </w:p>
        </w:tc>
        <w:tc>
          <w:tcPr>
            <w:tcW w:w="0" w:type="auto"/>
            <w:vAlign w:val="center"/>
            <w:hideMark/>
          </w:tcPr>
          <w:p w14:paraId="43AB7C1E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Higher</w:t>
            </w:r>
          </w:p>
        </w:tc>
        <w:tc>
          <w:tcPr>
            <w:tcW w:w="0" w:type="auto"/>
            <w:vAlign w:val="center"/>
            <w:hideMark/>
          </w:tcPr>
          <w:p w14:paraId="24C574ED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Lower</w:t>
            </w:r>
          </w:p>
        </w:tc>
      </w:tr>
      <w:tr w:rsidR="00754A1A" w:rsidRPr="00754A1A" w14:paraId="69D3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86A7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Suitability for IoT</w:t>
            </w:r>
          </w:p>
        </w:tc>
        <w:tc>
          <w:tcPr>
            <w:tcW w:w="0" w:type="auto"/>
            <w:vAlign w:val="center"/>
            <w:hideMark/>
          </w:tcPr>
          <w:p w14:paraId="70E68716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56D94FB3" w14:textId="77777777" w:rsidR="00754A1A" w:rsidRPr="00754A1A" w:rsidRDefault="00754A1A" w:rsidP="00754A1A">
            <w:pPr>
              <w:spacing w:after="269"/>
              <w:ind w:left="10" w:right="981" w:firstLine="0"/>
            </w:pPr>
            <w:r w:rsidRPr="00754A1A">
              <w:t>More efficient</w:t>
            </w:r>
          </w:p>
        </w:tc>
      </w:tr>
    </w:tbl>
    <w:p w14:paraId="70A96FEF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f. Best choice</w:t>
      </w:r>
    </w:p>
    <w:p w14:paraId="2F381531" w14:textId="77777777" w:rsidR="00754A1A" w:rsidRPr="00754A1A" w:rsidRDefault="00754A1A" w:rsidP="00754A1A">
      <w:pPr>
        <w:spacing w:after="269"/>
        <w:ind w:left="10" w:right="981" w:firstLine="0"/>
        <w:rPr>
          <w:b/>
          <w:bCs/>
        </w:rPr>
      </w:pPr>
      <w:r w:rsidRPr="00754A1A">
        <w:rPr>
          <w:b/>
          <w:bCs/>
        </w:rPr>
        <w:t>Reason:</w:t>
      </w:r>
    </w:p>
    <w:p w14:paraId="1591CBE6" w14:textId="77777777" w:rsidR="00754A1A" w:rsidRPr="00754A1A" w:rsidRDefault="00754A1A" w:rsidP="00754A1A">
      <w:pPr>
        <w:spacing w:after="269"/>
        <w:ind w:left="10" w:right="981" w:firstLine="0"/>
      </w:pPr>
      <w:r w:rsidRPr="00754A1A">
        <w:lastRenderedPageBreak/>
        <w:t>ECC provides comparable security with a much smaller key size, reducing memory usage, communication overhead, and resource demands. This makes it particularly suitable for devices with limited processing power and energy.</w:t>
      </w:r>
    </w:p>
    <w:p w14:paraId="27159984" w14:textId="77777777" w:rsidR="00754A1A" w:rsidRDefault="00754A1A" w:rsidP="00754A1A">
      <w:pPr>
        <w:spacing w:after="269"/>
        <w:ind w:left="10" w:right="981" w:firstLine="0"/>
      </w:pPr>
    </w:p>
    <w:p w14:paraId="46A61FC2" w14:textId="77777777" w:rsidR="00056AE8" w:rsidRDefault="00000000">
      <w:pPr>
        <w:spacing w:after="19" w:line="259" w:lineRule="auto"/>
        <w:ind w:left="0" w:firstLine="0"/>
      </w:pPr>
      <w:r>
        <w:t xml:space="preserve"> </w:t>
      </w:r>
    </w:p>
    <w:p w14:paraId="6E1D3DA0" w14:textId="77777777" w:rsidR="00056AE8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72D20F65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FA581A9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B6C26DC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4F1B8024" w14:textId="77777777" w:rsidR="00056AE8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6D0FC416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10E2661F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8747CEA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7E90C0E" w14:textId="77777777" w:rsidR="00056AE8" w:rsidRDefault="00000000">
      <w:pPr>
        <w:spacing w:after="22" w:line="259" w:lineRule="auto"/>
        <w:ind w:left="0" w:firstLine="0"/>
      </w:pPr>
      <w:r>
        <w:rPr>
          <w:i/>
        </w:rPr>
        <w:t xml:space="preserve"> </w:t>
      </w:r>
    </w:p>
    <w:p w14:paraId="12802FE8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ABAA14F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44CB3F39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44453A49" w14:textId="77777777" w:rsidR="00056AE8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2ED9CE6C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4D0DF25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C0D8D73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EF823C1" w14:textId="77777777" w:rsidR="00056AE8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10809F0C" w14:textId="77777777" w:rsidR="00056AE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3162539F" w14:textId="77777777" w:rsidR="00056AE8" w:rsidRDefault="00000000">
      <w:pPr>
        <w:ind w:left="-5" w:right="5251"/>
      </w:pPr>
      <w:r>
        <w:rPr>
          <w:b/>
        </w:rPr>
        <w:t xml:space="preserve">RUBRICS FOR CALCULATION: </w:t>
      </w:r>
    </w:p>
    <w:tbl>
      <w:tblPr>
        <w:tblStyle w:val="TableGrid"/>
        <w:tblW w:w="9023" w:type="dxa"/>
        <w:tblInd w:w="1" w:type="dxa"/>
        <w:tblCellMar>
          <w:top w:w="9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579"/>
        <w:gridCol w:w="1280"/>
        <w:gridCol w:w="1675"/>
        <w:gridCol w:w="1440"/>
        <w:gridCol w:w="1606"/>
        <w:gridCol w:w="1443"/>
      </w:tblGrid>
      <w:tr w:rsidR="00056AE8" w14:paraId="4B0D58B0" w14:textId="77777777">
        <w:trPr>
          <w:trHeight w:val="893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42EC072" w14:textId="77777777" w:rsidR="00056AE8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099AC68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277E734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CED6C11" w14:textId="77777777" w:rsidR="00056AE8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3 </w:t>
            </w:r>
          </w:p>
          <w:p w14:paraId="5B57882A" w14:textId="77777777" w:rsidR="00056AE8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>(Proficient</w:t>
            </w:r>
          </w:p>
          <w:p w14:paraId="480F91BE" w14:textId="77777777" w:rsidR="00056AE8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85701BD" w14:textId="77777777" w:rsidR="00056AE8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Level 2 </w:t>
            </w:r>
          </w:p>
          <w:p w14:paraId="5CEA6FB9" w14:textId="77777777" w:rsidR="00056AE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(Developing</w:t>
            </w:r>
          </w:p>
          <w:p w14:paraId="28CCF1A9" w14:textId="77777777" w:rsidR="00056AE8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95FB7FC" w14:textId="77777777" w:rsidR="00056AE8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Level 1 </w:t>
            </w:r>
          </w:p>
          <w:p w14:paraId="48222559" w14:textId="77777777" w:rsidR="00056AE8" w:rsidRDefault="00000000">
            <w:pPr>
              <w:spacing w:after="0" w:line="259" w:lineRule="auto"/>
              <w:ind w:left="53" w:firstLine="0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Beginnin</w:t>
            </w:r>
            <w:proofErr w:type="spellEnd"/>
          </w:p>
          <w:p w14:paraId="60FFA943" w14:textId="77777777" w:rsidR="00056AE8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g) </w:t>
            </w:r>
          </w:p>
        </w:tc>
      </w:tr>
      <w:tr w:rsidR="00056AE8" w14:paraId="74727A08" w14:textId="77777777">
        <w:trPr>
          <w:trHeight w:val="2219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0409C" w14:textId="77777777" w:rsidR="00056AE8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Problem </w:t>
            </w:r>
          </w:p>
          <w:p w14:paraId="3C8B975C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A7378" w14:textId="77777777" w:rsidR="00056AE8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B4A3" w14:textId="77777777" w:rsidR="00056AE8" w:rsidRDefault="00000000">
            <w:pPr>
              <w:spacing w:after="0" w:line="240" w:lineRule="auto"/>
              <w:ind w:left="0" w:firstLine="8"/>
              <w:jc w:val="center"/>
            </w:pPr>
            <w:r>
              <w:t xml:space="preserve">Clearly interprets problem, </w:t>
            </w:r>
          </w:p>
          <w:p w14:paraId="105A963A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identifies all parameters and </w:t>
            </w:r>
          </w:p>
          <w:p w14:paraId="7E41EDB5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93343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</w:t>
            </w:r>
            <w:proofErr w:type="spellEnd"/>
            <w:r>
              <w:t xml:space="preserve"> ds problem </w:t>
            </w:r>
          </w:p>
          <w:p w14:paraId="0D406A95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gaps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5966A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Partial </w:t>
            </w:r>
            <w:proofErr w:type="spellStart"/>
            <w:r>
              <w:t>understandi</w:t>
            </w:r>
            <w:proofErr w:type="spellEnd"/>
          </w:p>
          <w:p w14:paraId="37A85ADE" w14:textId="77777777" w:rsidR="00056AE8" w:rsidRDefault="00000000">
            <w:pPr>
              <w:spacing w:after="0" w:line="259" w:lineRule="auto"/>
              <w:ind w:left="14" w:right="7" w:firstLine="0"/>
              <w:jc w:val="center"/>
            </w:pPr>
            <w:r>
              <w:t xml:space="preserve">ng; misses key elements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2C1F3" w14:textId="77777777" w:rsidR="00056AE8" w:rsidRDefault="00000000">
            <w:pPr>
              <w:spacing w:after="0" w:line="259" w:lineRule="auto"/>
              <w:ind w:left="12" w:firstLine="0"/>
            </w:pPr>
            <w:proofErr w:type="spellStart"/>
            <w:r>
              <w:t>Misinterpre</w:t>
            </w:r>
            <w:proofErr w:type="spellEnd"/>
          </w:p>
          <w:p w14:paraId="74C7762B" w14:textId="77777777" w:rsidR="00056AE8" w:rsidRDefault="00000000">
            <w:pPr>
              <w:spacing w:after="0" w:line="259" w:lineRule="auto"/>
              <w:ind w:left="0" w:right="59" w:firstLine="0"/>
              <w:jc w:val="center"/>
            </w:pPr>
            <w:proofErr w:type="spellStart"/>
            <w:r>
              <w:t>ts</w:t>
            </w:r>
            <w:proofErr w:type="spellEnd"/>
            <w:r>
              <w:t xml:space="preserve"> or </w:t>
            </w:r>
          </w:p>
          <w:p w14:paraId="230D493B" w14:textId="77777777" w:rsidR="00056AE8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unable to </w:t>
            </w:r>
          </w:p>
          <w:p w14:paraId="4FBF2EC7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 problem </w:t>
            </w:r>
          </w:p>
        </w:tc>
      </w:tr>
      <w:tr w:rsidR="00056AE8" w14:paraId="22DE295D" w14:textId="77777777">
        <w:trPr>
          <w:trHeight w:val="1435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07AC4" w14:textId="77777777" w:rsidR="00056AE8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Method </w:t>
            </w:r>
          </w:p>
          <w:p w14:paraId="0132A6C5" w14:textId="77777777" w:rsidR="00056AE8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Selection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486D2" w14:textId="77777777" w:rsidR="00056AE8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E30E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Selects most appropriate method/form ula with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8157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Selects correct </w:t>
            </w:r>
          </w:p>
          <w:p w14:paraId="7599C264" w14:textId="77777777" w:rsidR="00056AE8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method </w:t>
            </w:r>
          </w:p>
          <w:p w14:paraId="26C363BA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errors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5918A" w14:textId="77777777" w:rsidR="00056AE8" w:rsidRDefault="00000000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t>Inappropriat</w:t>
            </w:r>
            <w:proofErr w:type="spellEnd"/>
            <w:r>
              <w:t xml:space="preserve"> e or partially correct method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D331A" w14:textId="77777777" w:rsidR="00056AE8" w:rsidRDefault="00000000">
            <w:pPr>
              <w:spacing w:after="0" w:line="259" w:lineRule="auto"/>
              <w:ind w:left="4" w:hanging="4"/>
              <w:jc w:val="center"/>
            </w:pPr>
            <w:r>
              <w:t xml:space="preserve">Unable to select method </w:t>
            </w:r>
          </w:p>
        </w:tc>
      </w:tr>
      <w:tr w:rsidR="00056AE8" w14:paraId="75B9BC13" w14:textId="77777777">
        <w:trPr>
          <w:trHeight w:val="1431"/>
        </w:trPr>
        <w:tc>
          <w:tcPr>
            <w:tcW w:w="1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A21D" w14:textId="77777777" w:rsidR="00056AE8" w:rsidRDefault="00056AE8">
            <w:pPr>
              <w:spacing w:after="160" w:line="259" w:lineRule="auto"/>
              <w:ind w:left="0" w:firstLine="0"/>
            </w:pPr>
          </w:p>
        </w:tc>
        <w:tc>
          <w:tcPr>
            <w:tcW w:w="1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F764" w14:textId="77777777" w:rsidR="00056AE8" w:rsidRDefault="00056AE8">
            <w:pPr>
              <w:spacing w:after="160" w:line="259" w:lineRule="auto"/>
              <w:ind w:left="0" w:firstLine="0"/>
            </w:pPr>
          </w:p>
        </w:tc>
        <w:tc>
          <w:tcPr>
            <w:tcW w:w="1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B4C3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strong justification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52DD" w14:textId="77777777" w:rsidR="00056AE8" w:rsidRDefault="00056AE8">
            <w:pPr>
              <w:spacing w:after="160" w:line="259" w:lineRule="auto"/>
              <w:ind w:left="0" w:firstLine="0"/>
            </w:pPr>
          </w:p>
        </w:tc>
        <w:tc>
          <w:tcPr>
            <w:tcW w:w="16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C0B4" w14:textId="77777777" w:rsidR="00056AE8" w:rsidRDefault="00056AE8">
            <w:pPr>
              <w:spacing w:after="160" w:line="259" w:lineRule="auto"/>
              <w:ind w:left="0" w:firstLine="0"/>
            </w:pPr>
          </w:p>
        </w:tc>
        <w:tc>
          <w:tcPr>
            <w:tcW w:w="14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79C1" w14:textId="77777777" w:rsidR="00056AE8" w:rsidRDefault="00056AE8">
            <w:pPr>
              <w:spacing w:after="160" w:line="259" w:lineRule="auto"/>
              <w:ind w:left="0" w:firstLine="0"/>
            </w:pPr>
          </w:p>
        </w:tc>
      </w:tr>
      <w:tr w:rsidR="00056AE8" w14:paraId="0A7D9E08" w14:textId="77777777">
        <w:trPr>
          <w:trHeight w:val="1666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125F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Solution Process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AAEE4" w14:textId="77777777" w:rsidR="00056AE8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25%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155A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Logical, systematic </w:t>
            </w:r>
          </w:p>
          <w:p w14:paraId="01640434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steps with correct </w:t>
            </w:r>
          </w:p>
          <w:p w14:paraId="7501DE95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approach throughout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4F3F6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Mostly correct </w:t>
            </w:r>
          </w:p>
          <w:p w14:paraId="15D01716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steps with minor mistakes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DFD" w14:textId="77777777" w:rsidR="00056AE8" w:rsidRDefault="00000000">
            <w:pPr>
              <w:spacing w:after="0" w:line="259" w:lineRule="auto"/>
              <w:ind w:left="54" w:right="22" w:hanging="54"/>
              <w:jc w:val="center"/>
            </w:pPr>
            <w:r>
              <w:t xml:space="preserve">Disorganize d steps; multiple errors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9930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No clear process </w:t>
            </w:r>
          </w:p>
        </w:tc>
      </w:tr>
      <w:tr w:rsidR="00056AE8" w14:paraId="182AC916" w14:textId="77777777">
        <w:trPr>
          <w:trHeight w:val="139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5959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Accuracy of Calculation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466E6" w14:textId="77777777" w:rsidR="00056AE8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6EE8" w14:textId="77777777" w:rsidR="00056AE8" w:rsidRDefault="00000000">
            <w:pPr>
              <w:spacing w:after="0" w:line="240" w:lineRule="auto"/>
              <w:ind w:left="0" w:firstLine="29"/>
              <w:jc w:val="center"/>
            </w:pPr>
            <w:r>
              <w:t xml:space="preserve">All calculations accurate; </w:t>
            </w:r>
          </w:p>
          <w:p w14:paraId="49E77C98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correct final answer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3A38B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5DA8C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Frequent errors; </w:t>
            </w:r>
          </w:p>
          <w:p w14:paraId="315DF88A" w14:textId="77777777" w:rsidR="00056AE8" w:rsidRDefault="00000000">
            <w:pPr>
              <w:spacing w:after="0" w:line="259" w:lineRule="auto"/>
              <w:ind w:left="5" w:firstLine="0"/>
              <w:jc w:val="center"/>
            </w:pPr>
            <w:r>
              <w:t xml:space="preserve">incorrect final answer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48B23" w14:textId="77777777" w:rsidR="00056AE8" w:rsidRDefault="00000000">
            <w:pPr>
              <w:spacing w:after="0" w:line="259" w:lineRule="auto"/>
              <w:ind w:left="0" w:right="8" w:firstLine="0"/>
              <w:jc w:val="center"/>
            </w:pPr>
            <w:r>
              <w:t xml:space="preserve">No valid calculation s </w:t>
            </w:r>
          </w:p>
        </w:tc>
      </w:tr>
      <w:tr w:rsidR="00056AE8" w14:paraId="3A3D9B97" w14:textId="77777777">
        <w:trPr>
          <w:trHeight w:val="1666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0FEC6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Interpretatio</w:t>
            </w:r>
            <w:proofErr w:type="spellEnd"/>
            <w:r>
              <w:t xml:space="preserve"> n of Results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B18" w14:textId="77777777" w:rsidR="00056AE8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15%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3767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Clearly interprets </w:t>
            </w:r>
          </w:p>
          <w:p w14:paraId="24204289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results with units and </w:t>
            </w:r>
          </w:p>
          <w:p w14:paraId="04A54CA0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engineering relevance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95B35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Basic </w:t>
            </w:r>
            <w:proofErr w:type="spellStart"/>
            <w:r>
              <w:t>interpretati</w:t>
            </w:r>
            <w:proofErr w:type="spellEnd"/>
            <w:r>
              <w:t xml:space="preserve"> on with minor omissions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CEC3A" w14:textId="77777777" w:rsidR="00056AE8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Limited or unclear </w:t>
            </w:r>
          </w:p>
          <w:p w14:paraId="5AEF3D18" w14:textId="77777777" w:rsidR="00056AE8" w:rsidRDefault="00000000">
            <w:pPr>
              <w:spacing w:after="0" w:line="259" w:lineRule="auto"/>
              <w:ind w:left="0" w:right="17" w:firstLine="0"/>
              <w:jc w:val="center"/>
            </w:pPr>
            <w:proofErr w:type="spellStart"/>
            <w:r>
              <w:t>interpretatio</w:t>
            </w:r>
            <w:proofErr w:type="spellEnd"/>
            <w:r>
              <w:t xml:space="preserve"> n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9B43" w14:textId="77777777" w:rsidR="00056AE8" w:rsidRDefault="00000000">
            <w:pPr>
              <w:spacing w:after="0" w:line="259" w:lineRule="auto"/>
              <w:ind w:left="0" w:right="32" w:firstLine="0"/>
              <w:jc w:val="center"/>
            </w:pPr>
            <w:r>
              <w:t xml:space="preserve">No </w:t>
            </w:r>
          </w:p>
          <w:p w14:paraId="69DC0F23" w14:textId="77777777" w:rsidR="00056AE8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interpretati</w:t>
            </w:r>
            <w:proofErr w:type="spellEnd"/>
            <w:r>
              <w:t xml:space="preserve"> on </w:t>
            </w:r>
          </w:p>
        </w:tc>
      </w:tr>
    </w:tbl>
    <w:p w14:paraId="6886BC94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3FD79F9" w14:textId="77777777" w:rsidR="00056AE8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7E3CF0C3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2ED6899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8D25D84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95A8A0A" w14:textId="77777777" w:rsidR="00056AE8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516E807E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74439F8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F708A8E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B802A8D" w14:textId="77777777" w:rsidR="00056AE8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4EED2935" w14:textId="77777777" w:rsidR="00056AE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B52A2C1" w14:textId="77777777" w:rsidR="00056AE8" w:rsidRDefault="00000000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2C3AB16A" w14:textId="77777777" w:rsidR="00056AE8" w:rsidRDefault="00000000">
      <w:pPr>
        <w:spacing w:after="0" w:line="259" w:lineRule="auto"/>
        <w:ind w:left="0" w:right="4481" w:firstLine="0"/>
        <w:jc w:val="right"/>
      </w:pPr>
      <w:r>
        <w:rPr>
          <w:b/>
          <w:sz w:val="34"/>
        </w:rPr>
        <w:t xml:space="preserve"> </w:t>
      </w:r>
    </w:p>
    <w:sectPr w:rsidR="00056AE8">
      <w:pgSz w:w="11909" w:h="16834"/>
      <w:pgMar w:top="1440" w:right="1378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307"/>
    <w:multiLevelType w:val="multilevel"/>
    <w:tmpl w:val="87C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4DC4"/>
    <w:multiLevelType w:val="multilevel"/>
    <w:tmpl w:val="54A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D0C63"/>
    <w:multiLevelType w:val="multilevel"/>
    <w:tmpl w:val="DDB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7A4E"/>
    <w:multiLevelType w:val="multilevel"/>
    <w:tmpl w:val="BC7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30470"/>
    <w:multiLevelType w:val="multilevel"/>
    <w:tmpl w:val="D28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65485"/>
    <w:multiLevelType w:val="multilevel"/>
    <w:tmpl w:val="5BB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16333"/>
    <w:multiLevelType w:val="multilevel"/>
    <w:tmpl w:val="EE6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61632"/>
    <w:multiLevelType w:val="multilevel"/>
    <w:tmpl w:val="66F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E425C"/>
    <w:multiLevelType w:val="multilevel"/>
    <w:tmpl w:val="F69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7356F"/>
    <w:multiLevelType w:val="multilevel"/>
    <w:tmpl w:val="689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A149B"/>
    <w:multiLevelType w:val="hybridMultilevel"/>
    <w:tmpl w:val="BB182184"/>
    <w:lvl w:ilvl="0" w:tplc="2612DA9C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84812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602D5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CA40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F21D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A3C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D6E7A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63F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A07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176148"/>
    <w:multiLevelType w:val="multilevel"/>
    <w:tmpl w:val="954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3580">
    <w:abstractNumId w:val="10"/>
  </w:num>
  <w:num w:numId="2" w16cid:durableId="779103379">
    <w:abstractNumId w:val="1"/>
  </w:num>
  <w:num w:numId="3" w16cid:durableId="2001349646">
    <w:abstractNumId w:val="5"/>
  </w:num>
  <w:num w:numId="4" w16cid:durableId="924848178">
    <w:abstractNumId w:val="2"/>
  </w:num>
  <w:num w:numId="5" w16cid:durableId="1359694658">
    <w:abstractNumId w:val="7"/>
  </w:num>
  <w:num w:numId="6" w16cid:durableId="2045400248">
    <w:abstractNumId w:val="9"/>
  </w:num>
  <w:num w:numId="7" w16cid:durableId="1586918102">
    <w:abstractNumId w:val="4"/>
  </w:num>
  <w:num w:numId="8" w16cid:durableId="299195454">
    <w:abstractNumId w:val="3"/>
  </w:num>
  <w:num w:numId="9" w16cid:durableId="1453551031">
    <w:abstractNumId w:val="0"/>
  </w:num>
  <w:num w:numId="10" w16cid:durableId="967784514">
    <w:abstractNumId w:val="6"/>
  </w:num>
  <w:num w:numId="11" w16cid:durableId="126552807">
    <w:abstractNumId w:val="11"/>
  </w:num>
  <w:num w:numId="12" w16cid:durableId="1933736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AE8"/>
    <w:rsid w:val="00056AE8"/>
    <w:rsid w:val="004563DE"/>
    <w:rsid w:val="0075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2384"/>
  <w15:docId w15:val="{81316174-A123-48A0-8C8C-45BABA8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9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1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1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2026-08-24T04:52:00Z</dcterms:created>
  <dcterms:modified xsi:type="dcterms:W3CDTF">2026-08-24T04:52:00Z</dcterms:modified>
</cp:coreProperties>
</file>