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EADD9" w14:textId="77777777" w:rsidR="00307C5E" w:rsidRDefault="00307C5E" w:rsidP="00307C5E"/>
    <w:p w14:paraId="7410B28A" w14:textId="46A0630E" w:rsidR="00016D3C" w:rsidRDefault="00307C5E" w:rsidP="00307C5E">
      <w:r>
        <w:t>Over time, Whiskers and Squeaky became unlikely friends. They spent their days exploring the house and their nights sharing stories under the soft glow of the attic light. The cat and the mouse, once thought to be natural enemies, found common ground in their shared curiosity and love for adventure. Their friendship served as a reminder that friendship knows no boundaries, not even those set by nature.</w:t>
      </w:r>
    </w:p>
    <w:sectPr w:rsidR="00016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816"/>
    <w:rsid w:val="00016D3C"/>
    <w:rsid w:val="00307C5E"/>
    <w:rsid w:val="009D38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8A77F-0627-4B8C-A8D0-E0674839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Words>
  <Characters>347</Characters>
  <Application>Microsoft Office Word</Application>
  <DocSecurity>0</DocSecurity>
  <Lines>2</Lines>
  <Paragraphs>1</Paragraphs>
  <ScaleCrop>false</ScaleCrop>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quite mad</dc:creator>
  <cp:keywords/>
  <dc:description/>
  <cp:lastModifiedBy>quite mad</cp:lastModifiedBy>
  <cp:revision>2</cp:revision>
  <dcterms:created xsi:type="dcterms:W3CDTF">2023-12-21T09:47:00Z</dcterms:created>
  <dcterms:modified xsi:type="dcterms:W3CDTF">2023-12-21T09:47:00Z</dcterms:modified>
</cp:coreProperties>
</file>