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 Latar belakang (kenapa pntingnya pakai steganography, dll)</w:t>
      </w:r>
    </w:p>
    <w:p>
      <w:pPr>
        <w:jc w:val="both"/>
        <w:rPr>
          <w:rFonts w:hint="default" w:ascii="Times New Roman" w:hAnsi="Times New Roman" w:cs="Times New Roman"/>
          <w:b w:val="0"/>
          <w:bCs w:val="0"/>
          <w:sz w:val="32"/>
          <w:szCs w:val="32"/>
        </w:rPr>
      </w:pPr>
    </w:p>
    <w:p>
      <w:pPr>
        <w:jc w:val="both"/>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Perkembangan teknologi informasi sekarang ini membuat komunikasi menjadi semakin mudah dan luas. Salah satu perkembangan teknologi informasi yang cukup dirasakan oleh masyarakat luas adalah penyampaian informasi melalui internet karena caranya yang sangat mudah dan efisien.Keamanan menjadi faktor penting dalam proses pengiriman informasi melalui jaringan internet. Jika hal tersebut diabaikan, maka informasi tersebut dapat dengan mudah dimanfaatkan oleh pihak-pihak yang tidak berkepentingan. Jika informasi tersebut digunakan untuk tujuan yang tidak semestinya, maka tentu saja hal ini akan merugikan baik bagi pengirim maupun penerima informasi. Untuk itu, para ahli teknologi informasi mengembangkan metode-metode yang dapat menjamin keamanan tersebut. Kriptografi dan Steganografi merupakan teknik pengamanan informasi. Kriptografi akan menyamarkan informasi yang dikirim menjadi tidak bermakna, misalkan seseorang yang ingin mengirim informasi kepada seseorang dengan kata “jual” pada proses pengiriman kata tersebut akan disamarkan menjadi sesuatu yang tidak bermakna misalkan “?%&amp;#”. Sedangkan steganografi tidak akan menyamarkan informasi, kata “jual” pada proses pengiriman kata tersebut tidak mengalami perubahaan.</w:t>
      </w:r>
    </w:p>
    <w:p>
      <w:pPr>
        <w:jc w:val="both"/>
        <w:rPr>
          <w:rFonts w:hint="default" w:ascii="Times New Roman" w:hAnsi="Times New Roman" w:cs="Times New Roman"/>
          <w:b w:val="0"/>
          <w:bCs w:val="0"/>
          <w:sz w:val="32"/>
          <w:szCs w:val="32"/>
        </w:rPr>
      </w:pPr>
    </w:p>
    <w:p>
      <w:pPr>
        <w:jc w:val="both"/>
        <w:rPr>
          <w:rFonts w:hint="default" w:ascii="Times New Roman" w:hAnsi="Times New Roman" w:cs="Times New Roman"/>
          <w:b w:val="0"/>
          <w:bCs w:val="0"/>
          <w:sz w:val="32"/>
          <w:szCs w:val="32"/>
        </w:rPr>
      </w:pPr>
    </w:p>
    <w:p>
      <w:pPr>
        <w:jc w:val="both"/>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 Pengertian steganography</w:t>
      </w:r>
    </w:p>
    <w:p>
      <w:pPr>
        <w:jc w:val="both"/>
        <w:rPr>
          <w:rFonts w:hint="default" w:ascii="Times New Roman" w:hAnsi="Times New Roman"/>
          <w:b w:val="0"/>
          <w:bCs w:val="0"/>
          <w:sz w:val="32"/>
          <w:szCs w:val="32"/>
        </w:rPr>
      </w:pPr>
      <w:r>
        <w:rPr>
          <w:rFonts w:hint="default" w:ascii="Times New Roman" w:hAnsi="Times New Roman"/>
          <w:b w:val="0"/>
          <w:bCs w:val="0"/>
          <w:sz w:val="32"/>
          <w:szCs w:val="32"/>
        </w:rPr>
        <w:t>Steganography adalah ilmu, teknik atau seni menyembunyikan pesan rahasia “hiding message” atau tulisan rahasia “covered writing” sehingga keberadaan pesan tidak terdeteksi orang lain kecuali pengirim dan penerima pesan tersebut. Steganografi berasal dari bahasa Yunani yaitu steganos “tersembunyi/menyembunyikan” dan graphy “tulisan”, sehingga secara lengkap bermakna tulisan yang disembunyikan.</w:t>
      </w:r>
    </w:p>
    <w:p>
      <w:pPr>
        <w:jc w:val="both"/>
        <w:rPr>
          <w:rFonts w:hint="default" w:ascii="Times New Roman" w:hAnsi="Times New Roman"/>
          <w:b w:val="0"/>
          <w:bCs w:val="0"/>
          <w:sz w:val="32"/>
          <w:szCs w:val="32"/>
        </w:rPr>
      </w:pPr>
    </w:p>
    <w:p>
      <w:pPr>
        <w:jc w:val="both"/>
        <w:rPr>
          <w:rFonts w:hint="default" w:ascii="Times New Roman" w:hAnsi="Times New Roman" w:cs="Times New Roman"/>
          <w:b w:val="0"/>
          <w:bCs w:val="0"/>
          <w:sz w:val="32"/>
          <w:szCs w:val="32"/>
        </w:rPr>
      </w:pPr>
    </w:p>
    <w:p>
      <w:pPr>
        <w:jc w:val="both"/>
        <w:rPr>
          <w:rFonts w:hint="default" w:ascii="Times New Roman" w:hAnsi="Times New Roman" w:cs="Times New Roman"/>
          <w:b w:val="0"/>
          <w:bCs w:val="0"/>
          <w:sz w:val="32"/>
          <w:szCs w:val="32"/>
        </w:rPr>
      </w:pPr>
    </w:p>
    <w:p>
      <w:pPr>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-Metode Steganografi</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Least Significant Bit (LSB)</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LSB merupakan pendekatan yang umum untuk menanmkan informasi ke dalam  media citra.</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Algorithms and Transformation</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Algoritma compression adalah metode steganografi dengan menyembunyikan data dalam fungsi matematika.</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Redundant Pattern Encoding</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Redundant Pattern Encoding adalah menggambar pesan kecil pada kebanyakan </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gambar.</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Spread Spectrum Steganografi</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Spread Spectrum Steganografi terpencar-pencar sebagai pesan yang diacak </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(encrypted) melalui gambar (tidak seperti dalam LSB).</w:t>
      </w:r>
    </w:p>
    <w:p>
      <w:pPr>
        <w:jc w:val="both"/>
        <w:rPr>
          <w:rFonts w:hint="default" w:ascii="Times New Roman" w:hAnsi="Times New Roman"/>
          <w:b w:val="0"/>
          <w:bCs w:val="0"/>
          <w:sz w:val="32"/>
          <w:szCs w:val="32"/>
          <w:lang w:val="en-US"/>
        </w:rPr>
      </w:pPr>
    </w:p>
    <w:p>
      <w:pPr>
        <w:jc w:val="both"/>
        <w:rPr>
          <w:rFonts w:hint="default" w:ascii="Times New Roman" w:hAnsi="Times New Roman" w:cs="Times New Roman"/>
          <w:b w:val="0"/>
          <w:bCs w:val="0"/>
          <w:sz w:val="32"/>
          <w:szCs w:val="32"/>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2200E1"/>
    <w:rsid w:val="0D220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2021-02-12T08:50:00Z</dcterms:created>
  <dc:creator>sayang</dc:creator>
  <cp:lastModifiedBy>hayaraoctaviani</cp:lastModifiedBy>
  <dcterms:modified xsi:type="dcterms:W3CDTF">2021-02-12T09:24:38Z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