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Programming Assign. Unit 6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cyclomatic complexity is calculated using the quick sort algorithm as an example.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Draw the flowchart of the above algorithm.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flowchart regarding the quick sort algorithm is described below. I performed the creation in mermaid format and output as an image.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QUICKSORT(A, p, r)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6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PARTITION(A, p, r)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6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Draw the corresponding graph and label the nodes as n1, n2, … and edges as e1, e2, …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how the graph corresponds to the flowchart. The graphs are made in mermaid format and output as images.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QUICKSORT(A, p, r)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8675" cy="636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PARTITION(A, p, r)</w:t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8675" cy="636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Calculate the cyclomatic complexity of the above algorithm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calculate the cyclomatic complexity, it is necessary to be aware that PARTITION(A, p, r) is one of the QUICKSORT processes. The results are described below.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nodes (N): 4+8-1=11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edges (E):13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connected components (P):1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V=E-N+2P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=13-11+2</w:t>
      </w:r>
      <m:oMath>
        <m:r>
          <m:t>×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=4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