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3</w:t>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numPr>
          <w:ilvl w:val="0"/>
          <w:numId w:val="6"/>
        </w:numPr>
        <w:spacing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aims to help junior developers understand the fundamental concepts and mechanisms of file systems, prompts, remote procedure calls (RPC), and Unix/Linux security. These concepts are critical for ensuring efficient operations and secure environments when working with Unix/Linux systems. Mastery of these topics not only enhances development efficiency but also ensures robust and secure operations in real-world development environments.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includes junior developers who are beginning to work with Unix/Linux systems. This document combines theoretical explanations with practical examples to deepen understanding.</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cover these topics in detail:</w:t>
      </w:r>
    </w:p>
    <w:p w:rsidR="00000000" w:rsidDel="00000000" w:rsidP="00000000" w:rsidRDefault="00000000" w:rsidRPr="00000000" w14:paraId="0000000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concepts and functions of file systems</w:t>
      </w:r>
    </w:p>
    <w:p w:rsidR="00000000" w:rsidDel="00000000" w:rsidP="00000000" w:rsidRDefault="00000000" w:rsidRPr="00000000" w14:paraId="0000000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role and customization of prompts</w:t>
      </w:r>
    </w:p>
    <w:p w:rsidR="00000000" w:rsidDel="00000000" w:rsidP="00000000" w:rsidRDefault="00000000" w:rsidRPr="00000000" w14:paraId="0000000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mechanism of RPC</w:t>
      </w:r>
    </w:p>
    <w:p w:rsidR="00000000" w:rsidDel="00000000" w:rsidP="00000000" w:rsidRDefault="00000000" w:rsidRPr="00000000" w14:paraId="0000000D">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Unix/Linux security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6"/>
        </w:numPr>
        <w:spacing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File Systems</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Definition and Basic Concepts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system is a mechanism that an operating system uses to store and manage data. It creates a hierarchical structure of files and directories (folders) that allows efficient access to data on storage devices. In Linux systems, the file system is represented as a single tree structure, and external storage devices or network drives are mounted into this tree.</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Linux uses the /etc/fstab file to manage automatic device mounting settings. This file defines which devices are mounted at boot time and where, streamlining device management and ensuring reliability during the boot process (Shotts, 2019). Linux supports various file system types, such as ext4, xfs, and btrfs, which offer unique features like journaling and snapshot capabilities.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Key Functions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functions of a file system include:</w:t>
      </w:r>
    </w:p>
    <w:p w:rsidR="00000000" w:rsidDel="00000000" w:rsidP="00000000" w:rsidRDefault="00000000" w:rsidRPr="00000000" w14:paraId="00000018">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Managing the hierarchical structure of files and directories for efficient data storage.</w:t>
      </w:r>
    </w:p>
    <w:p w:rsidR="00000000" w:rsidDel="00000000" w:rsidP="00000000" w:rsidRDefault="00000000" w:rsidRPr="00000000" w14:paraId="00000019">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Setting permissions (read, write, execute) to manage user-specific access rights.</w:t>
      </w:r>
    </w:p>
    <w:p w:rsidR="00000000" w:rsidDel="00000000" w:rsidP="00000000" w:rsidRDefault="00000000" w:rsidRPr="00000000" w14:paraId="0000001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Tools: Providing tools like fsck to detect and repair file system errors (Lavarian, 2022).</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File System Operations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2.3.1 Displaying File Systems</w:t>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Commands like mount or df -h can display the current file systems. Below is an example output of df -h:</w:t>
      </w:r>
    </w:p>
    <w:p w:rsidR="00000000" w:rsidDel="00000000" w:rsidP="00000000" w:rsidRDefault="00000000" w:rsidRPr="00000000" w14:paraId="0000001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8912" cy="1292922"/>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28912" cy="129292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2.3.1-1 output of `df -h`</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2.3.2 Mounting and Unmounting Devices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connecting new devices, such as USB drives, to the OS, a mounting operation is required. For instance:</w:t>
      </w:r>
    </w:p>
    <w:p w:rsidR="00000000" w:rsidDel="00000000" w:rsidP="00000000" w:rsidRDefault="00000000" w:rsidRPr="00000000" w14:paraId="0000002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mount /dev/sda4 /mnt</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remove a mounted device: </w:t>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umount /mnt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2.3.3 Creating a File System</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file system on a new partition, use the mkfs command:</w:t>
      </w:r>
    </w:p>
    <w:p w:rsidR="00000000" w:rsidDel="00000000" w:rsidP="00000000" w:rsidRDefault="00000000" w:rsidRPr="00000000" w14:paraId="0000002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mkfs.ext4 /dev/sda4</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6"/>
        </w:numPr>
        <w:spacing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Prompts</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Definition and Role</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prompt is a text-based indicator that provides an interface for users to input commands in the command-line interface (CLI). In Linux, Bash (Bourne Again Shell) is commonly used by default, and prompts typically take the following format:</w:t>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[username@hostname currentDirectory]$</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provide basic information that helps users understand the current state of the computer and execute commands effectively (Shotts, 2019).</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Key Operations</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basic operations can be executed using a prompt:</w:t>
      </w:r>
    </w:p>
    <w:p w:rsidR="00000000" w:rsidDel="00000000" w:rsidP="00000000" w:rsidRDefault="00000000" w:rsidRPr="00000000" w14:paraId="0000003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3.2.1 Checking the Current Directory (`pwd`)</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pwd to display the current working directory.</w:t>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0600" cy="84923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0600" cy="84923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3.2.1-1 output of `pwd`</w:t>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3.2.2 Navigating Between Directories (`cd`)</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cd /path/to/directory to move to another directory.</w:t>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287" cy="1457044"/>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38287" cy="145704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3.2.2-1 output of `cd`</w:t>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3.2.3 Displaying Files and Directories (`ls`)</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ls or ls -l to list files and directories in the current directory.</w:t>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1422722"/>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71775" cy="142272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3.2.3-1 output of `ls`</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Customizing Prompts</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customization can enhance work efficiency. In Bash, you can change the prompt by setting the PS1 variable. For example:</w:t>
      </w:r>
    </w:p>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PS1="[\u@\h \W]\$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an example of a prompt that has actually been customised:</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6975" cy="1028589"/>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66975" cy="102858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3.3-1 output of customizing prompt</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this change permanent, add the setting to the `.bashrc` file.</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6"/>
        </w:numPr>
        <w:spacing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Remote Procedure Calls</w:t>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Definition and Basic Concepts</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Remote Procedure Call (RPC) is a technology that enables communication between processes on different computers over a network. RPC allows a remote server's function to be executed with the same ease as a local function call, simplifying distributed application design (GeeksforGeeks, 2022).</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RPC Process:</w:t>
      </w:r>
    </w:p>
    <w:p w:rsidR="00000000" w:rsidDel="00000000" w:rsidP="00000000" w:rsidRDefault="00000000" w:rsidRPr="00000000" w14:paraId="0000005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program calls the remote procedure.</w:t>
      </w:r>
    </w:p>
    <w:p w:rsidR="00000000" w:rsidDel="00000000" w:rsidP="00000000" w:rsidRDefault="00000000" w:rsidRPr="00000000" w14:paraId="0000005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RPC library converts the call into a network message and sends it to the remote server.</w:t>
      </w:r>
    </w:p>
    <w:p w:rsidR="00000000" w:rsidDel="00000000" w:rsidP="00000000" w:rsidRDefault="00000000" w:rsidRPr="00000000" w14:paraId="0000005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program receives the message and executes the specified procedure.</w:t>
      </w:r>
    </w:p>
    <w:p w:rsidR="00000000" w:rsidDel="00000000" w:rsidP="00000000" w:rsidRDefault="00000000" w:rsidRPr="00000000" w14:paraId="0000005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result is returned to the client as a network message.</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Example Processes and Use Cases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4.2.1 Preparing the Server Program</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and prepare a remote executable procedure. For example, using Python's `xmlrpc.server` library:</w:t>
      </w:r>
    </w:p>
    <w:p w:rsidR="00000000" w:rsidDel="00000000" w:rsidP="00000000" w:rsidRDefault="00000000" w:rsidRPr="00000000" w14:paraId="0000005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8475" cy="124668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38475" cy="124668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4.2.2 Creating the Client Program</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simple client program to call the remote procedure:</w:t>
      </w:r>
    </w:p>
    <w:p w:rsidR="00000000" w:rsidDel="00000000" w:rsidP="00000000" w:rsidRDefault="00000000" w:rsidRPr="00000000" w14:paraId="0000005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2175" cy="781076"/>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32175" cy="78107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4.2.3 Verifying Communication</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the server program running and connect via the client. The client program will display the result of calling the remote procedure.</w:t>
      </w:r>
    </w:p>
    <w:p w:rsidR="00000000" w:rsidDel="00000000" w:rsidP="00000000" w:rsidRDefault="00000000" w:rsidRPr="00000000" w14:paraId="0000006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049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4.2.3-1 example of RPC execution</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Advantages and Disadvantages</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Advantages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Abstracts network details to improve development efficiency.</w:t>
      </w:r>
    </w:p>
    <w:p w:rsidR="00000000" w:rsidDel="00000000" w:rsidP="00000000" w:rsidRDefault="00000000" w:rsidRPr="00000000" w14:paraId="0000006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Simplifies distributed system design.</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Disadvantages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 performance degradation due to network delays.</w:t>
      </w:r>
    </w:p>
    <w:p w:rsidR="00000000" w:rsidDel="00000000" w:rsidP="00000000" w:rsidRDefault="00000000" w:rsidRPr="00000000" w14:paraId="0000006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of system-wide impact from network failures.</w:t>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3"/>
        </w:numPr>
        <w:spacing w:line="48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Unix/Linux Security</w:t>
      </w:r>
    </w:p>
    <w:p w:rsidR="00000000" w:rsidDel="00000000" w:rsidP="00000000" w:rsidRDefault="00000000" w:rsidRPr="00000000" w14:paraId="0000006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Definition and Importance</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Unix/Linux security is essential for ensuring system stability and data protection. Security features include user and group management, file permission settings, and privilege escalation (sudo). These measures help prevent unauthorized access and mitigate significant system damage (Shotts, 2019).</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Key Security Features</w:t>
      </w:r>
    </w:p>
    <w:p w:rsidR="00000000" w:rsidDel="00000000" w:rsidP="00000000" w:rsidRDefault="00000000" w:rsidRPr="00000000" w14:paraId="0000007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5.2.1 User and Group Management:</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users and groups using /etc/passwd and /etc/group.</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5.2.2 File Permission Settings:</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commands like chmod to modify permissions.</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5.2.3 Privilege Escalation:</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temporary administrative privileges using sudo. Edit permissions via:</w:t>
      </w:r>
    </w:p>
    <w:p w:rsidR="00000000" w:rsidDel="00000000" w:rsidP="00000000" w:rsidRDefault="00000000" w:rsidRPr="00000000" w14:paraId="0000007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visudo</w:t>
      </w:r>
    </w:p>
    <w:p w:rsidR="00000000" w:rsidDel="00000000" w:rsidP="00000000" w:rsidRDefault="00000000" w:rsidRPr="00000000" w14:paraId="0000007C">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D">
      <w:pPr>
        <w:spacing w:line="48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5.2.4 Security Tools:</w:t>
      </w:r>
    </w:p>
    <w:p w:rsidR="00000000" w:rsidDel="00000000" w:rsidP="00000000" w:rsidRDefault="00000000" w:rsidRPr="00000000" w14:paraId="0000007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Configure firewalls using:</w:t>
      </w:r>
    </w:p>
    <w:p w:rsidR="00000000" w:rsidDel="00000000" w:rsidP="00000000" w:rsidRDefault="00000000" w:rsidRPr="00000000" w14:paraId="0000007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ufw allow 22</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introduced foundational knowledge for understanding critical technical concepts in Unix/Linux systems. By applying the information provided, readers can enhance the efficiency and security of their system operations. Hands-on practice with real Linux systems will further improve these skills.</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916</w:t>
      </w:r>
      <w:r w:rsidDel="00000000" w:rsidR="00000000" w:rsidRPr="00000000">
        <w:br w:type="page"/>
      </w: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7">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(2022). </w:t>
      </w:r>
      <w:r w:rsidDel="00000000" w:rsidR="00000000" w:rsidRPr="00000000">
        <w:rPr>
          <w:rFonts w:ascii="Times New Roman" w:cs="Times New Roman" w:eastAsia="Times New Roman" w:hAnsi="Times New Roman"/>
          <w:i w:val="1"/>
          <w:sz w:val="24"/>
          <w:szCs w:val="24"/>
          <w:rtl w:val="0"/>
        </w:rPr>
        <w:t xml:space="preserve">Remote procedure call (RPC) in operating system.</w:t>
      </w:r>
      <w:r w:rsidDel="00000000" w:rsidR="00000000" w:rsidRPr="00000000">
        <w:rPr>
          <w:rFonts w:ascii="Times New Roman" w:cs="Times New Roman" w:eastAsia="Times New Roman" w:hAnsi="Times New Roman"/>
          <w:sz w:val="24"/>
          <w:szCs w:val="24"/>
          <w:rtl w:val="0"/>
        </w:rPr>
        <w:t xml:space="preserve"> Retrieved March 7, 2023, from https://www.geeksforgeeks.org/remote-procedure-call-rpc-in-operating-system/</w:t>
      </w:r>
    </w:p>
    <w:p w:rsidR="00000000" w:rsidDel="00000000" w:rsidP="00000000" w:rsidRDefault="00000000" w:rsidRPr="00000000" w14:paraId="00000088">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Lavarian, R. (2022). </w:t>
      </w:r>
      <w:r w:rsidDel="00000000" w:rsidR="00000000" w:rsidRPr="00000000">
        <w:rPr>
          <w:rFonts w:ascii="Times New Roman" w:cs="Times New Roman" w:eastAsia="Times New Roman" w:hAnsi="Times New Roman"/>
          <w:i w:val="1"/>
          <w:sz w:val="24"/>
          <w:szCs w:val="24"/>
          <w:rtl w:val="0"/>
        </w:rPr>
        <w:t xml:space="preserve">What is a file system? Types of computer file systems and how they work – explained with examples.</w:t>
      </w:r>
      <w:r w:rsidDel="00000000" w:rsidR="00000000" w:rsidRPr="00000000">
        <w:rPr>
          <w:rFonts w:ascii="Times New Roman" w:cs="Times New Roman" w:eastAsia="Times New Roman" w:hAnsi="Times New Roman"/>
          <w:sz w:val="24"/>
          <w:szCs w:val="24"/>
          <w:rtl w:val="0"/>
        </w:rPr>
        <w:t xml:space="preserve"> FreeCodeCamp. Retrieved from https://www.freecodecamp.org/news/file-systems-architecture-explained/</w:t>
      </w:r>
    </w:p>
    <w:p w:rsidR="00000000" w:rsidDel="00000000" w:rsidP="00000000" w:rsidRDefault="00000000" w:rsidRPr="00000000" w14:paraId="00000089">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Shotts, W. (2019). </w:t>
      </w:r>
      <w:r w:rsidDel="00000000" w:rsidR="00000000" w:rsidRPr="00000000">
        <w:rPr>
          <w:rFonts w:ascii="Times New Roman" w:cs="Times New Roman" w:eastAsia="Times New Roman" w:hAnsi="Times New Roman"/>
          <w:i w:val="1"/>
          <w:sz w:val="24"/>
          <w:szCs w:val="24"/>
          <w:rtl w:val="0"/>
        </w:rPr>
        <w:t xml:space="preserve">The Linux command line: A complete introduction </w:t>
      </w:r>
      <w:r w:rsidDel="00000000" w:rsidR="00000000" w:rsidRPr="00000000">
        <w:rPr>
          <w:rFonts w:ascii="Times New Roman" w:cs="Times New Roman" w:eastAsia="Times New Roman" w:hAnsi="Times New Roman"/>
          <w:sz w:val="24"/>
          <w:szCs w:val="24"/>
          <w:rtl w:val="0"/>
        </w:rPr>
        <w:t xml:space="preserve">(5th ed.). No Starch Press.</w:t>
      </w:r>
      <w:r w:rsidDel="00000000" w:rsidR="00000000" w:rsidRPr="00000000">
        <w:rPr>
          <w:rtl w:val="0"/>
        </w:rPr>
      </w:r>
    </w:p>
    <w:sectPr>
      <w:headerReference r:id="rId13" w:type="default"/>
      <w:head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