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 1421-01 Greek and Roman Civilization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Caitlan Smith</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Classical Greek Philosophy and Democracy: A Comparative Analysis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Classical Greek philosophy is the bedrock of all Western philosophy. Renowned thinkers such as Socrates, Aristotle, and Plato discussed and debated various concepts, including politics, morality, and psychology, and their ideas hold relevance even today. Among these topics, democracy was a significant theme. This essay will explore the views of Greek philosophers on democracy and provide my own perspectives on democracy in the modern world.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of Greek Philosophers on Democracy</w:t>
      </w:r>
    </w:p>
    <w:p w:rsidR="00000000" w:rsidDel="00000000" w:rsidP="00000000" w:rsidRDefault="00000000" w:rsidRPr="00000000" w14:paraId="0000000B">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Socrates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Socrates, known for his critical dialogue method, was somewhat skeptical of democracy. He believed that most people lacked the necessary knowledge and virtue to make informed decisions about governance. Through his dialogues, Socrates often questioned the competence of the average citizen in understanding complex political matters. He feared that democracy could lead to the rule of the ignorant masses rather than the wise and knowledgeable few (Vlastos, 1991).</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Plato</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Plato, a student of Socrates, was more explicit in his criticism of democracy. In his work "The Republic," he argued that democracy is one of the flawed forms of government. According to Plato, democracy leads to disorder and eventually to tyranny (Annas, 1981). He proposed the concept of the philosopher-king, a ruler who possesses both wisdom and virtue, as the ideal leader. Plato believed that only those who have undergone rigorous education and possess a deep understanding of justice should govern (Reeve, 1988).</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Aristotle</w:t>
      </w: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Aristotle, a student of Plato, offered a more nuanced view of democracy. In his work "Politics," Aristotle classified governments into six categories, three good and three bad. Democracy was listed among the bad forms because it could easily degenerate into mob rule. However, Aristotle also recognized a form of government called "polity," which he considered a mixed regime combining elements of democracy and oligarchy. He believed that a balanced polity could achieve stability and prevent the excesses of pure democracy (Lord, 1984).</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Views on Democracy in the Modern World</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democracy has evolved significantly from its ancient Greek counterpart. Today, democracy is characterized by representative institutions, universal suffrage, and the protection of individual rights. Despite its many advantages, modern democracy faces several challenges, such as political polarization, misinformation, and the influence of money in politics.</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benefits of modern democracy is that it provides a platform for individuals to participate in governance and express their views. This inclusivity fosters a sense of belonging and accountability among citizens. Moreover, the system of checks and balances in democratic governments helps prevent the abuse of power and ensures that leaders are held accountable for their actions.</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modern democracy is not without its flaws. The rise of populism and political polarization threatens to undermine democratic institutions and processes. Misinformation and the spread of fake news can distort public perception and hinder informed decision-making. Additionally, the influence of money in politics can lead to unequal representation and erode public trust in democratic institutions.</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comparing the views of Greek philosophers with the realities of modern democracy, it is evident that their concerns still hold relevance. Socrates' skepticism about the competence of the average citizen is echoed in the modern challenges of misinformation and lack of political education. Plato's fear of democracy leading to tyranny is seen in the rise of authoritarian tendencies in some democratic countries. Aristotle's idea of a mixed regime is reflected in the modern concept of checks and balances.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between ancient and modern democracy reveals both the enduring relevance of Greek philosophical insights and the progress made in democratic governance. While the Greek philosophers highlighted potential pitfalls of democracy, their ideas also provide valuable lessons for addressing contemporary challenges. Modern democracy, despite its imperfections, remains a powerful system for promoting individual freedoms and collective decision-making. By reflecting on the insights of Socrates, Plato, and Aristotle, we can strive to enhance our democratic institutions and ensure their resilience in the face of future challenges.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653</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0">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Annas, J. (1981). </w:t>
      </w:r>
      <w:r w:rsidDel="00000000" w:rsidR="00000000" w:rsidRPr="00000000">
        <w:rPr>
          <w:rFonts w:ascii="Times New Roman" w:cs="Times New Roman" w:eastAsia="Times New Roman" w:hAnsi="Times New Roman"/>
          <w:i w:val="1"/>
          <w:sz w:val="24"/>
          <w:szCs w:val="24"/>
          <w:rtl w:val="0"/>
        </w:rPr>
        <w:t xml:space="preserve">An Introduction to Plato’s Republic.</w:t>
      </w:r>
      <w:r w:rsidDel="00000000" w:rsidR="00000000" w:rsidRPr="00000000">
        <w:rPr>
          <w:rFonts w:ascii="Times New Roman" w:cs="Times New Roman" w:eastAsia="Times New Roman" w:hAnsi="Times New Roman"/>
          <w:sz w:val="24"/>
          <w:szCs w:val="24"/>
          <w:rtl w:val="0"/>
        </w:rPr>
        <w:t xml:space="preserve"> Clarendon Press.</w:t>
      </w:r>
    </w:p>
    <w:p w:rsidR="00000000" w:rsidDel="00000000" w:rsidP="00000000" w:rsidRDefault="00000000" w:rsidRPr="00000000" w14:paraId="00000021">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Lord, C. (1984). </w:t>
      </w:r>
      <w:r w:rsidDel="00000000" w:rsidR="00000000" w:rsidRPr="00000000">
        <w:rPr>
          <w:rFonts w:ascii="Times New Roman" w:cs="Times New Roman" w:eastAsia="Times New Roman" w:hAnsi="Times New Roman"/>
          <w:i w:val="1"/>
          <w:sz w:val="24"/>
          <w:szCs w:val="24"/>
          <w:rtl w:val="0"/>
        </w:rPr>
        <w:t xml:space="preserve">Aristotle: The Politics.</w:t>
      </w:r>
      <w:r w:rsidDel="00000000" w:rsidR="00000000" w:rsidRPr="00000000">
        <w:rPr>
          <w:rFonts w:ascii="Times New Roman" w:cs="Times New Roman" w:eastAsia="Times New Roman" w:hAnsi="Times New Roman"/>
          <w:sz w:val="24"/>
          <w:szCs w:val="24"/>
          <w:rtl w:val="0"/>
        </w:rPr>
        <w:t xml:space="preserve"> University of Chicago Press.</w:t>
      </w:r>
    </w:p>
    <w:p w:rsidR="00000000" w:rsidDel="00000000" w:rsidP="00000000" w:rsidRDefault="00000000" w:rsidRPr="00000000" w14:paraId="00000022">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Reeve, C. D. C. (1988). </w:t>
      </w:r>
      <w:r w:rsidDel="00000000" w:rsidR="00000000" w:rsidRPr="00000000">
        <w:rPr>
          <w:rFonts w:ascii="Times New Roman" w:cs="Times New Roman" w:eastAsia="Times New Roman" w:hAnsi="Times New Roman"/>
          <w:i w:val="1"/>
          <w:sz w:val="24"/>
          <w:szCs w:val="24"/>
          <w:rtl w:val="0"/>
        </w:rPr>
        <w:t xml:space="preserve">Philosopher-Kings: The Argument of Plato’s Republic.</w:t>
      </w:r>
      <w:r w:rsidDel="00000000" w:rsidR="00000000" w:rsidRPr="00000000">
        <w:rPr>
          <w:rFonts w:ascii="Times New Roman" w:cs="Times New Roman" w:eastAsia="Times New Roman" w:hAnsi="Times New Roman"/>
          <w:sz w:val="24"/>
          <w:szCs w:val="24"/>
          <w:rtl w:val="0"/>
        </w:rPr>
        <w:t xml:space="preserve"> Princeton University Press.</w:t>
      </w:r>
    </w:p>
    <w:p w:rsidR="00000000" w:rsidDel="00000000" w:rsidP="00000000" w:rsidRDefault="00000000" w:rsidRPr="00000000" w14:paraId="00000023">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Vlastos, G. (1991). </w:t>
      </w:r>
      <w:r w:rsidDel="00000000" w:rsidR="00000000" w:rsidRPr="00000000">
        <w:rPr>
          <w:rFonts w:ascii="Times New Roman" w:cs="Times New Roman" w:eastAsia="Times New Roman" w:hAnsi="Times New Roman"/>
          <w:i w:val="1"/>
          <w:sz w:val="24"/>
          <w:szCs w:val="24"/>
          <w:rtl w:val="0"/>
        </w:rPr>
        <w:t xml:space="preserve">Socrates, Ironist and Moral Philosopher.</w:t>
      </w:r>
      <w:r w:rsidDel="00000000" w:rsidR="00000000" w:rsidRPr="00000000">
        <w:rPr>
          <w:rFonts w:ascii="Times New Roman" w:cs="Times New Roman" w:eastAsia="Times New Roman" w:hAnsi="Times New Roman"/>
          <w:sz w:val="24"/>
          <w:szCs w:val="24"/>
          <w:rtl w:val="0"/>
        </w:rPr>
        <w:t xml:space="preserve"> Cornell University Press.</w:t>
      </w:r>
    </w:p>
    <w:p w:rsidR="00000000" w:rsidDel="00000000" w:rsidP="00000000" w:rsidRDefault="00000000" w:rsidRPr="00000000" w14:paraId="0000002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