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56C8F" w14:textId="77777777" w:rsidR="00D4302E" w:rsidRPr="00D4302E" w:rsidRDefault="00D4302E" w:rsidP="005D3DA1">
      <w:pPr>
        <w:pStyle w:val="1"/>
        <w:numPr>
          <w:ilvl w:val="0"/>
          <w:numId w:val="6"/>
        </w:numPr>
        <w:ind w:firstLineChars="0"/>
        <w:rPr>
          <w:color w:val="auto"/>
        </w:rPr>
      </w:pPr>
      <w:bookmarkStart w:id="0" w:name="_Toc201134016"/>
      <w:r w:rsidRPr="00D4302E">
        <w:rPr>
          <w:rFonts w:hint="eastAsia"/>
          <w:color w:val="auto"/>
        </w:rPr>
        <w:t>ステレオ画像の平行化処理</w:t>
      </w:r>
      <w:bookmarkEnd w:id="0"/>
    </w:p>
    <w:p w14:paraId="38127F12" w14:textId="77777777" w:rsidR="00D4302E" w:rsidRPr="00D63CC9" w:rsidRDefault="00D4302E" w:rsidP="00894752">
      <w:pPr>
        <w:pStyle w:val="2"/>
        <w:numPr>
          <w:ilvl w:val="1"/>
          <w:numId w:val="9"/>
        </w:numPr>
      </w:pPr>
      <w:bookmarkStart w:id="1" w:name="_Toc201134017"/>
      <w:r>
        <w:t>対応点探索問題とエピポーラ幾何学</w:t>
      </w:r>
      <w:bookmarkEnd w:id="1"/>
    </w:p>
    <w:p w14:paraId="36D1C8BA" w14:textId="076836CF" w:rsidR="001D6412" w:rsidRDefault="001D6412" w:rsidP="001D6412">
      <w:pPr>
        <w:ind w:firstLine="210"/>
      </w:pPr>
      <w:bookmarkStart w:id="2" w:name="_Hlk201089290"/>
      <w:r>
        <w:rPr>
          <w:rFonts w:hint="eastAsia"/>
        </w:rPr>
        <w:t>ステレオカメラを用いた</w:t>
      </w:r>
      <w:r>
        <w:rPr>
          <w:rFonts w:hint="eastAsia"/>
        </w:rPr>
        <w:t>3</w:t>
      </w:r>
      <w:r>
        <w:rPr>
          <w:rFonts w:hint="eastAsia"/>
        </w:rPr>
        <w:t>次元計測においては</w:t>
      </w:r>
      <w:r w:rsidR="0036682D">
        <w:rPr>
          <w:rFonts w:hint="eastAsia"/>
        </w:rPr>
        <w:t>，</w:t>
      </w:r>
      <w:r>
        <w:rPr>
          <w:rFonts w:hint="eastAsia"/>
        </w:rPr>
        <w:t>左右の画像に投影された同一の</w:t>
      </w:r>
      <w:r>
        <w:rPr>
          <w:rFonts w:hint="eastAsia"/>
        </w:rPr>
        <w:t>3</w:t>
      </w:r>
      <w:r>
        <w:rPr>
          <w:rFonts w:hint="eastAsia"/>
        </w:rPr>
        <w:t>次元点を対応付ける</w:t>
      </w:r>
      <w:r w:rsidR="0036682D">
        <w:rPr>
          <w:rFonts w:hint="eastAsia"/>
        </w:rPr>
        <w:t>，</w:t>
      </w:r>
      <w:r>
        <w:rPr>
          <w:rFonts w:hint="eastAsia"/>
        </w:rPr>
        <w:t>対応点探索が基本課題となる</w:t>
      </w:r>
      <w:r w:rsidR="0036682D">
        <w:rPr>
          <w:rFonts w:hint="eastAsia"/>
        </w:rPr>
        <w:t>．</w:t>
      </w:r>
      <w:r>
        <w:rPr>
          <w:rFonts w:hint="eastAsia"/>
        </w:rPr>
        <w:t>この</w:t>
      </w:r>
      <w:r>
        <w:rPr>
          <w:rFonts w:hint="eastAsia"/>
        </w:rPr>
        <w:t>2</w:t>
      </w:r>
      <w:r>
        <w:rPr>
          <w:rFonts w:hint="eastAsia"/>
        </w:rPr>
        <w:t>次元の探索問題は</w:t>
      </w:r>
      <w:r w:rsidR="0036682D">
        <w:rPr>
          <w:rFonts w:hint="eastAsia"/>
        </w:rPr>
        <w:t>，</w:t>
      </w:r>
      <w:r>
        <w:rPr>
          <w:rFonts w:hint="eastAsia"/>
        </w:rPr>
        <w:t>エピポーラ幾何学に基づく制約（エピポーラ制約）を適用することにより</w:t>
      </w:r>
      <w:r w:rsidR="0036682D">
        <w:rPr>
          <w:rFonts w:hint="eastAsia"/>
        </w:rPr>
        <w:t>，</w:t>
      </w:r>
      <w:r>
        <w:rPr>
          <w:rFonts w:hint="eastAsia"/>
        </w:rPr>
        <w:t>探索範囲をエピポーラ線と呼ばれる</w:t>
      </w:r>
      <w:r>
        <w:rPr>
          <w:rFonts w:hint="eastAsia"/>
        </w:rPr>
        <w:t>1</w:t>
      </w:r>
      <w:r>
        <w:rPr>
          <w:rFonts w:hint="eastAsia"/>
        </w:rPr>
        <w:t>次元の線分上に限定することが可能である</w:t>
      </w:r>
      <w:r w:rsidR="0036682D">
        <w:rPr>
          <w:rFonts w:hint="eastAsia"/>
        </w:rPr>
        <w:t>．</w:t>
      </w:r>
    </w:p>
    <w:p w14:paraId="27C46A6E" w14:textId="376211F6" w:rsidR="001D6412" w:rsidRDefault="001D6412" w:rsidP="001D6412">
      <w:pPr>
        <w:ind w:firstLine="210"/>
      </w:pPr>
      <w:r>
        <w:rPr>
          <w:rFonts w:hint="eastAsia"/>
        </w:rPr>
        <w:t>しかし</w:t>
      </w:r>
      <w:r w:rsidR="0036682D">
        <w:rPr>
          <w:rFonts w:hint="eastAsia"/>
        </w:rPr>
        <w:t>，</w:t>
      </w:r>
      <w:r>
        <w:rPr>
          <w:rFonts w:hint="eastAsia"/>
        </w:rPr>
        <w:t>一般的なカメラ配置では</w:t>
      </w:r>
      <w:r w:rsidR="0036682D">
        <w:rPr>
          <w:rFonts w:hint="eastAsia"/>
        </w:rPr>
        <w:t>，</w:t>
      </w:r>
      <w:r>
        <w:rPr>
          <w:rFonts w:hint="eastAsia"/>
        </w:rPr>
        <w:t>このエピポーラ線は画像の水平走査線と必ずしも平行ではないため</w:t>
      </w:r>
      <w:r w:rsidR="0036682D">
        <w:rPr>
          <w:rFonts w:hint="eastAsia"/>
        </w:rPr>
        <w:t>，</w:t>
      </w:r>
      <w:r>
        <w:rPr>
          <w:rFonts w:hint="eastAsia"/>
        </w:rPr>
        <w:t>対応点の探索には依然として非線形な座標計算が必要となる</w:t>
      </w:r>
      <w:r w:rsidR="0036682D">
        <w:rPr>
          <w:rFonts w:hint="eastAsia"/>
        </w:rPr>
        <w:t>．</w:t>
      </w:r>
      <w:r>
        <w:rPr>
          <w:rFonts w:hint="eastAsia"/>
        </w:rPr>
        <w:t>ステレオ平行化（</w:t>
      </w:r>
      <w:r>
        <w:rPr>
          <w:rFonts w:hint="eastAsia"/>
        </w:rPr>
        <w:t>Stereo Rectification</w:t>
      </w:r>
      <w:r>
        <w:rPr>
          <w:rFonts w:hint="eastAsia"/>
        </w:rPr>
        <w:t>）とは</w:t>
      </w:r>
      <w:r w:rsidR="0036682D">
        <w:rPr>
          <w:rFonts w:hint="eastAsia"/>
        </w:rPr>
        <w:t>，</w:t>
      </w:r>
      <w:r>
        <w:rPr>
          <w:rFonts w:hint="eastAsia"/>
        </w:rPr>
        <w:t>この問題を解決し</w:t>
      </w:r>
      <w:r w:rsidR="0036682D">
        <w:rPr>
          <w:rFonts w:hint="eastAsia"/>
        </w:rPr>
        <w:t>，</w:t>
      </w:r>
      <w:r>
        <w:rPr>
          <w:rFonts w:hint="eastAsia"/>
        </w:rPr>
        <w:t>エピポーラ線を画像の水平走査線と完全に一致させることを目的とした画像変換処理である</w:t>
      </w:r>
      <w:r w:rsidR="0036682D">
        <w:rPr>
          <w:rFonts w:hint="eastAsia"/>
        </w:rPr>
        <w:t>．</w:t>
      </w:r>
      <w:r>
        <w:rPr>
          <w:rFonts w:hint="eastAsia"/>
        </w:rPr>
        <w:t>この処理は</w:t>
      </w:r>
      <w:r w:rsidR="0036682D">
        <w:rPr>
          <w:rFonts w:hint="eastAsia"/>
        </w:rPr>
        <w:t>，</w:t>
      </w:r>
      <w:r>
        <w:rPr>
          <w:rFonts w:hint="eastAsia"/>
        </w:rPr>
        <w:t>左右の画像に仮想的な回転を適用し</w:t>
      </w:r>
      <w:r w:rsidR="0036682D">
        <w:rPr>
          <w:rFonts w:hint="eastAsia"/>
        </w:rPr>
        <w:t>，</w:t>
      </w:r>
      <w:r>
        <w:rPr>
          <w:rFonts w:hint="eastAsia"/>
        </w:rPr>
        <w:t>両者の画像平面が同一平面上に存在するように再配置するものである</w:t>
      </w:r>
      <w:r w:rsidR="0036682D">
        <w:rPr>
          <w:rFonts w:hint="eastAsia"/>
        </w:rPr>
        <w:t>．</w:t>
      </w:r>
      <w:r>
        <w:rPr>
          <w:rFonts w:hint="eastAsia"/>
        </w:rPr>
        <w:t>この変換により</w:t>
      </w:r>
      <w:r w:rsidR="0036682D">
        <w:rPr>
          <w:rFonts w:hint="eastAsia"/>
        </w:rPr>
        <w:t>，</w:t>
      </w:r>
      <w:r>
        <w:rPr>
          <w:rFonts w:hint="eastAsia"/>
        </w:rPr>
        <w:t>対応点探索問題は</w:t>
      </w:r>
      <w:r w:rsidR="0036682D">
        <w:rPr>
          <w:rFonts w:hint="eastAsia"/>
        </w:rPr>
        <w:t>，</w:t>
      </w:r>
      <w:r>
        <w:rPr>
          <w:rFonts w:hint="eastAsia"/>
        </w:rPr>
        <w:t>相手側画像の同一行を走査するだけの単純な</w:t>
      </w:r>
      <w:r>
        <w:rPr>
          <w:rFonts w:hint="eastAsia"/>
        </w:rPr>
        <w:t>1</w:t>
      </w:r>
      <w:r>
        <w:rPr>
          <w:rFonts w:hint="eastAsia"/>
        </w:rPr>
        <w:t>次元探索問題に帰着し</w:t>
      </w:r>
      <w:r w:rsidR="0036682D">
        <w:rPr>
          <w:rFonts w:hint="eastAsia"/>
        </w:rPr>
        <w:t>，</w:t>
      </w:r>
      <w:r>
        <w:rPr>
          <w:rFonts w:hint="eastAsia"/>
        </w:rPr>
        <w:t>探索の計算効率を向上させることができる</w:t>
      </w:r>
      <w:r w:rsidR="0036682D">
        <w:rPr>
          <w:rFonts w:hint="eastAsia"/>
        </w:rPr>
        <w:t>．</w:t>
      </w:r>
    </w:p>
    <w:p w14:paraId="38A19634" w14:textId="0EE8DB90" w:rsidR="00D4302E" w:rsidRDefault="001D6412" w:rsidP="001D6412">
      <w:pPr>
        <w:ind w:firstLine="210"/>
      </w:pPr>
      <w:r>
        <w:rPr>
          <w:rFonts w:hint="eastAsia"/>
        </w:rPr>
        <w:t>ここで</w:t>
      </w:r>
      <w:r w:rsidR="0036682D">
        <w:rPr>
          <w:rFonts w:hint="eastAsia"/>
        </w:rPr>
        <w:t>，</w:t>
      </w:r>
      <w:r>
        <w:rPr>
          <w:rFonts w:hint="eastAsia"/>
        </w:rPr>
        <w:t>エピポーラ幾何学を構成する基本的な要素を改めて定義する</w:t>
      </w:r>
      <w:r w:rsidR="0036682D">
        <w:rPr>
          <w:rFonts w:hint="eastAsia"/>
        </w:rPr>
        <w:t>．</w:t>
      </w:r>
      <w:r w:rsidR="003C0CC6">
        <w:fldChar w:fldCharType="begin"/>
      </w:r>
      <w:r w:rsidR="003C0CC6">
        <w:instrText xml:space="preserve"> </w:instrText>
      </w:r>
      <w:r w:rsidR="003C0CC6">
        <w:rPr>
          <w:rFonts w:hint="eastAsia"/>
        </w:rPr>
        <w:instrText>REF _Ref201171486 \h</w:instrText>
      </w:r>
      <w:r w:rsidR="003C0CC6">
        <w:instrText xml:space="preserve"> </w:instrText>
      </w:r>
      <w:r w:rsidR="003C0CC6">
        <w:fldChar w:fldCharType="separate"/>
      </w:r>
      <w:r w:rsidR="003C0CC6" w:rsidRPr="0077340C">
        <w:rPr>
          <w:rFonts w:hint="eastAsia"/>
          <w:b/>
          <w:bCs/>
        </w:rPr>
        <w:t>図</w:t>
      </w:r>
      <w:r w:rsidR="003C0CC6" w:rsidRPr="0077340C">
        <w:rPr>
          <w:rFonts w:hint="eastAsia"/>
          <w:b/>
          <w:bCs/>
        </w:rPr>
        <w:t xml:space="preserve"> </w:t>
      </w:r>
      <w:r w:rsidR="003C0CC6" w:rsidRPr="0077340C">
        <w:rPr>
          <w:b/>
          <w:bCs/>
          <w:noProof/>
        </w:rPr>
        <w:t>3</w:t>
      </w:r>
      <w:r w:rsidR="003C0CC6" w:rsidRPr="0077340C">
        <w:rPr>
          <w:b/>
          <w:bCs/>
        </w:rPr>
        <w:noBreakHyphen/>
      </w:r>
      <w:r w:rsidR="003C0CC6" w:rsidRPr="0077340C">
        <w:rPr>
          <w:b/>
          <w:bCs/>
          <w:noProof/>
        </w:rPr>
        <w:t>1</w:t>
      </w:r>
      <w:r w:rsidR="003C0CC6">
        <w:fldChar w:fldCharType="end"/>
      </w:r>
      <w:r>
        <w:rPr>
          <w:rFonts w:hint="eastAsia"/>
        </w:rPr>
        <w:t>に示すように</w:t>
      </w:r>
      <w:r w:rsidR="0036682D">
        <w:rPr>
          <w:rFonts w:hint="eastAsia"/>
        </w:rPr>
        <w:t>，</w:t>
      </w:r>
      <w:r>
        <w:rPr>
          <w:rFonts w:hint="eastAsia"/>
        </w:rPr>
        <w:t>3</w:t>
      </w:r>
      <w:r>
        <w:rPr>
          <w:rFonts w:hint="eastAsia"/>
        </w:rPr>
        <w:t>次元空間中の点</w:t>
      </w:r>
      <w:r>
        <w:rPr>
          <w:rFonts w:hint="eastAsia"/>
        </w:rPr>
        <w:t>P</w:t>
      </w:r>
      <w:r>
        <w:rPr>
          <w:rFonts w:hint="eastAsia"/>
        </w:rPr>
        <w:t>と</w:t>
      </w:r>
      <w:r>
        <w:rPr>
          <w:rFonts w:hint="eastAsia"/>
        </w:rPr>
        <w:t>2</w:t>
      </w:r>
      <w:r>
        <w:rPr>
          <w:rFonts w:hint="eastAsia"/>
        </w:rPr>
        <w:t>つのカメラの光学中心</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oMath>
      <w:r>
        <w:rPr>
          <w:rFonts w:hint="eastAsia"/>
        </w:rPr>
        <w:t>は</w:t>
      </w:r>
      <w:r w:rsidR="0036682D">
        <w:rPr>
          <w:rFonts w:hint="eastAsia"/>
        </w:rPr>
        <w:t>，</w:t>
      </w:r>
      <w:r>
        <w:rPr>
          <w:rFonts w:hint="eastAsia"/>
        </w:rPr>
        <w:t>エピポーラ平面と呼ばれる単一の平面を構成する</w:t>
      </w:r>
      <w:r w:rsidR="0036682D">
        <w:rPr>
          <w:rFonts w:hint="eastAsia"/>
        </w:rPr>
        <w:t>．</w:t>
      </w:r>
      <w:r>
        <w:rPr>
          <w:rFonts w:hint="eastAsia"/>
        </w:rPr>
        <w:t>このエピポーラ平面と各カメラの画像平面との交線がエピポーラ線となる</w:t>
      </w:r>
      <w:r w:rsidR="0036682D">
        <w:rPr>
          <w:rFonts w:hint="eastAsia"/>
        </w:rPr>
        <w:t>．</w:t>
      </w:r>
      <w:r>
        <w:rPr>
          <w:rFonts w:hint="eastAsia"/>
        </w:rPr>
        <w:t>また</w:t>
      </w:r>
      <w:r w:rsidR="0036682D">
        <w:rPr>
          <w:rFonts w:hint="eastAsia"/>
        </w:rPr>
        <w:t>，</w:t>
      </w:r>
      <w:r>
        <w:rPr>
          <w:rFonts w:hint="eastAsia"/>
        </w:rPr>
        <w:t>2</w:t>
      </w:r>
      <w:r>
        <w:rPr>
          <w:rFonts w:hint="eastAsia"/>
        </w:rPr>
        <w:t>つの光学中心を結ぶ直線（ベースライン）と各画像平面との交点はエピポールと呼ばれ</w:t>
      </w:r>
      <w:r w:rsidR="0036682D">
        <w:rPr>
          <w:rFonts w:hint="eastAsia"/>
        </w:rPr>
        <w:t>，</w:t>
      </w:r>
      <w:r>
        <w:rPr>
          <w:rFonts w:hint="eastAsia"/>
        </w:rPr>
        <w:t>すべてのエピポーラ線はこのエピポールで交差する</w:t>
      </w:r>
      <w:r w:rsidR="0036682D">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D4302E" w14:paraId="2D35E1C6" w14:textId="77777777" w:rsidTr="007F6FF6">
        <w:tc>
          <w:tcPr>
            <w:tcW w:w="9060" w:type="dxa"/>
          </w:tcPr>
          <w:p w14:paraId="2A0C195E" w14:textId="77777777" w:rsidR="00D4302E" w:rsidRDefault="00D4302E" w:rsidP="007F6FF6">
            <w:pPr>
              <w:ind w:firstLineChars="0" w:firstLine="0"/>
            </w:pPr>
          </w:p>
        </w:tc>
      </w:tr>
      <w:tr w:rsidR="00D4302E" w14:paraId="6B69D7E8" w14:textId="77777777" w:rsidTr="007F6FF6">
        <w:tc>
          <w:tcPr>
            <w:tcW w:w="9060" w:type="dxa"/>
          </w:tcPr>
          <w:p w14:paraId="1E89F4F8" w14:textId="77777777" w:rsidR="0077340C" w:rsidRDefault="00D4302E" w:rsidP="0077340C">
            <w:pPr>
              <w:keepNext/>
              <w:ind w:firstLine="210"/>
              <w:jc w:val="center"/>
            </w:pPr>
            <w:r w:rsidRPr="00B16B18">
              <w:rPr>
                <w:noProof/>
              </w:rPr>
              <w:drawing>
                <wp:inline distT="0" distB="0" distL="0" distR="0" wp14:anchorId="567BB459" wp14:editId="69FBA054">
                  <wp:extent cx="2355100" cy="1591445"/>
                  <wp:effectExtent l="0" t="0" r="7620" b="889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75636" cy="1672896"/>
                          </a:xfrm>
                          <a:prstGeom prst="rect">
                            <a:avLst/>
                          </a:prstGeom>
                        </pic:spPr>
                      </pic:pic>
                    </a:graphicData>
                  </a:graphic>
                </wp:inline>
              </w:drawing>
            </w:r>
          </w:p>
          <w:p w14:paraId="07232C5E" w14:textId="3C6020B4" w:rsidR="00D4302E" w:rsidRPr="0077340C" w:rsidRDefault="0077340C" w:rsidP="0077340C">
            <w:pPr>
              <w:pStyle w:val="ac"/>
              <w:ind w:firstLine="210"/>
              <w:jc w:val="center"/>
              <w:rPr>
                <w:b w:val="0"/>
                <w:bCs w:val="0"/>
              </w:rPr>
            </w:pPr>
            <w:bookmarkStart w:id="3" w:name="_Ref201171486"/>
            <w:r w:rsidRPr="0077340C">
              <w:rPr>
                <w:rFonts w:hint="eastAsia"/>
                <w:b w:val="0"/>
                <w:bCs w:val="0"/>
              </w:rPr>
              <w:t>図</w:t>
            </w:r>
            <w:r w:rsidRPr="0077340C">
              <w:rPr>
                <w:rFonts w:hint="eastAsia"/>
                <w:b w:val="0"/>
                <w:bCs w:val="0"/>
              </w:rPr>
              <w:t xml:space="preserve"> </w:t>
            </w:r>
            <w:r w:rsidR="00AE17FA">
              <w:rPr>
                <w:b w:val="0"/>
                <w:bCs w:val="0"/>
              </w:rPr>
              <w:fldChar w:fldCharType="begin"/>
            </w:r>
            <w:r w:rsidR="00AE17FA">
              <w:rPr>
                <w:b w:val="0"/>
                <w:bCs w:val="0"/>
              </w:rPr>
              <w:instrText xml:space="preserve"> </w:instrText>
            </w:r>
            <w:r w:rsidR="00AE17FA">
              <w:rPr>
                <w:rFonts w:hint="eastAsia"/>
                <w:b w:val="0"/>
                <w:bCs w:val="0"/>
              </w:rPr>
              <w:instrText>STYLEREF 1 \s</w:instrText>
            </w:r>
            <w:r w:rsidR="00AE17FA">
              <w:rPr>
                <w:b w:val="0"/>
                <w:bCs w:val="0"/>
              </w:rPr>
              <w:instrText xml:space="preserve"> </w:instrText>
            </w:r>
            <w:r w:rsidR="00AE17FA">
              <w:rPr>
                <w:b w:val="0"/>
                <w:bCs w:val="0"/>
              </w:rPr>
              <w:fldChar w:fldCharType="separate"/>
            </w:r>
            <w:r w:rsidR="00AE17FA">
              <w:rPr>
                <w:b w:val="0"/>
                <w:bCs w:val="0"/>
                <w:noProof/>
              </w:rPr>
              <w:t>3</w:t>
            </w:r>
            <w:r w:rsidR="00AE17FA">
              <w:rPr>
                <w:b w:val="0"/>
                <w:bCs w:val="0"/>
              </w:rPr>
              <w:fldChar w:fldCharType="end"/>
            </w:r>
            <w:r w:rsidR="00AE17FA">
              <w:rPr>
                <w:b w:val="0"/>
                <w:bCs w:val="0"/>
              </w:rPr>
              <w:noBreakHyphen/>
            </w:r>
            <w:r w:rsidR="00AE17FA">
              <w:rPr>
                <w:b w:val="0"/>
                <w:bCs w:val="0"/>
              </w:rPr>
              <w:fldChar w:fldCharType="begin"/>
            </w:r>
            <w:r w:rsidR="00AE17FA">
              <w:rPr>
                <w:b w:val="0"/>
                <w:bCs w:val="0"/>
              </w:rPr>
              <w:instrText xml:space="preserve"> </w:instrText>
            </w:r>
            <w:r w:rsidR="00AE17FA">
              <w:rPr>
                <w:rFonts w:hint="eastAsia"/>
                <w:b w:val="0"/>
                <w:bCs w:val="0"/>
              </w:rPr>
              <w:instrText xml:space="preserve">SEQ </w:instrText>
            </w:r>
            <w:r w:rsidR="00AE17FA">
              <w:rPr>
                <w:rFonts w:hint="eastAsia"/>
                <w:b w:val="0"/>
                <w:bCs w:val="0"/>
              </w:rPr>
              <w:instrText>図</w:instrText>
            </w:r>
            <w:r w:rsidR="00AE17FA">
              <w:rPr>
                <w:rFonts w:hint="eastAsia"/>
                <w:b w:val="0"/>
                <w:bCs w:val="0"/>
              </w:rPr>
              <w:instrText xml:space="preserve"> \* ARABIC \s 1</w:instrText>
            </w:r>
            <w:r w:rsidR="00AE17FA">
              <w:rPr>
                <w:b w:val="0"/>
                <w:bCs w:val="0"/>
              </w:rPr>
              <w:instrText xml:space="preserve"> </w:instrText>
            </w:r>
            <w:r w:rsidR="00AE17FA">
              <w:rPr>
                <w:b w:val="0"/>
                <w:bCs w:val="0"/>
              </w:rPr>
              <w:fldChar w:fldCharType="separate"/>
            </w:r>
            <w:r w:rsidR="00AE17FA">
              <w:rPr>
                <w:b w:val="0"/>
                <w:bCs w:val="0"/>
                <w:noProof/>
              </w:rPr>
              <w:t>1</w:t>
            </w:r>
            <w:r w:rsidR="00AE17FA">
              <w:rPr>
                <w:b w:val="0"/>
                <w:bCs w:val="0"/>
              </w:rPr>
              <w:fldChar w:fldCharType="end"/>
            </w:r>
            <w:bookmarkEnd w:id="3"/>
            <w:r w:rsidRPr="0077340C">
              <w:rPr>
                <w:rFonts w:hint="eastAsia"/>
                <w:b w:val="0"/>
                <w:bCs w:val="0"/>
              </w:rPr>
              <w:t xml:space="preserve">　エピポーラ幾何学</w:t>
            </w:r>
          </w:p>
        </w:tc>
      </w:tr>
      <w:tr w:rsidR="00D4302E" w14:paraId="120C204B" w14:textId="77777777" w:rsidTr="007F6FF6">
        <w:tc>
          <w:tcPr>
            <w:tcW w:w="9060" w:type="dxa"/>
          </w:tcPr>
          <w:p w14:paraId="194548F2" w14:textId="77777777" w:rsidR="00D4302E" w:rsidRDefault="00D4302E" w:rsidP="007F6FF6">
            <w:pPr>
              <w:ind w:firstLineChars="0" w:firstLine="0"/>
            </w:pPr>
          </w:p>
        </w:tc>
      </w:tr>
    </w:tbl>
    <w:p w14:paraId="7F6EFD13" w14:textId="77777777" w:rsidR="00D4302E" w:rsidRDefault="00D4302E" w:rsidP="00D4302E">
      <w:pPr>
        <w:ind w:firstLine="210"/>
      </w:pPr>
      <w:r>
        <w:t>最適な平行化変換を定義する上では，この幾何学的制約の単純化に加え，実用上の要求から生じる以下の設計目標を考慮に入れる必要がある．</w:t>
      </w:r>
    </w:p>
    <w:p w14:paraId="5FEFBB0F" w14:textId="77777777" w:rsidR="00D4302E" w:rsidRDefault="00D4302E" w:rsidP="00AA57C6">
      <w:pPr>
        <w:ind w:firstLine="210"/>
      </w:pPr>
    </w:p>
    <w:p w14:paraId="09D137A6" w14:textId="4B7F6EED" w:rsidR="003C0CC6" w:rsidRPr="003C0CC6" w:rsidRDefault="003C0CC6" w:rsidP="003C0CC6">
      <w:pPr>
        <w:pStyle w:val="ac"/>
        <w:keepNext/>
        <w:ind w:firstLine="210"/>
        <w:jc w:val="center"/>
        <w:rPr>
          <w:b w:val="0"/>
          <w:bCs w:val="0"/>
        </w:rPr>
      </w:pPr>
      <w:r w:rsidRPr="003C0CC6">
        <w:rPr>
          <w:rFonts w:hint="eastAsia"/>
          <w:b w:val="0"/>
          <w:bCs w:val="0"/>
        </w:rPr>
        <w:t>表</w:t>
      </w:r>
      <w:r w:rsidRPr="003C0CC6">
        <w:rPr>
          <w:rFonts w:hint="eastAsia"/>
          <w:b w:val="0"/>
          <w:bCs w:val="0"/>
        </w:rPr>
        <w:t xml:space="preserve"> </w:t>
      </w:r>
      <w:r w:rsidRPr="003C0CC6">
        <w:rPr>
          <w:b w:val="0"/>
          <w:bCs w:val="0"/>
        </w:rPr>
        <w:fldChar w:fldCharType="begin"/>
      </w:r>
      <w:r w:rsidRPr="003C0CC6">
        <w:rPr>
          <w:b w:val="0"/>
          <w:bCs w:val="0"/>
        </w:rPr>
        <w:instrText xml:space="preserve"> </w:instrText>
      </w:r>
      <w:r w:rsidRPr="003C0CC6">
        <w:rPr>
          <w:rFonts w:hint="eastAsia"/>
          <w:b w:val="0"/>
          <w:bCs w:val="0"/>
        </w:rPr>
        <w:instrText>STYLEREF 1 \s</w:instrText>
      </w:r>
      <w:r w:rsidRPr="003C0CC6">
        <w:rPr>
          <w:b w:val="0"/>
          <w:bCs w:val="0"/>
        </w:rPr>
        <w:instrText xml:space="preserve"> </w:instrText>
      </w:r>
      <w:r w:rsidRPr="003C0CC6">
        <w:rPr>
          <w:b w:val="0"/>
          <w:bCs w:val="0"/>
        </w:rPr>
        <w:fldChar w:fldCharType="separate"/>
      </w:r>
      <w:r w:rsidRPr="003C0CC6">
        <w:rPr>
          <w:b w:val="0"/>
          <w:bCs w:val="0"/>
          <w:noProof/>
        </w:rPr>
        <w:t>3</w:t>
      </w:r>
      <w:r w:rsidRPr="003C0CC6">
        <w:rPr>
          <w:b w:val="0"/>
          <w:bCs w:val="0"/>
        </w:rPr>
        <w:fldChar w:fldCharType="end"/>
      </w:r>
      <w:r w:rsidRPr="003C0CC6">
        <w:rPr>
          <w:b w:val="0"/>
          <w:bCs w:val="0"/>
        </w:rPr>
        <w:noBreakHyphen/>
      </w:r>
      <w:r w:rsidRPr="003C0CC6">
        <w:rPr>
          <w:b w:val="0"/>
          <w:bCs w:val="0"/>
        </w:rPr>
        <w:fldChar w:fldCharType="begin"/>
      </w:r>
      <w:r w:rsidRPr="003C0CC6">
        <w:rPr>
          <w:b w:val="0"/>
          <w:bCs w:val="0"/>
        </w:rPr>
        <w:instrText xml:space="preserve"> </w:instrText>
      </w:r>
      <w:r w:rsidRPr="003C0CC6">
        <w:rPr>
          <w:rFonts w:hint="eastAsia"/>
          <w:b w:val="0"/>
          <w:bCs w:val="0"/>
        </w:rPr>
        <w:instrText xml:space="preserve">SEQ </w:instrText>
      </w:r>
      <w:r w:rsidRPr="003C0CC6">
        <w:rPr>
          <w:rFonts w:hint="eastAsia"/>
          <w:b w:val="0"/>
          <w:bCs w:val="0"/>
        </w:rPr>
        <w:instrText>表</w:instrText>
      </w:r>
      <w:r w:rsidRPr="003C0CC6">
        <w:rPr>
          <w:rFonts w:hint="eastAsia"/>
          <w:b w:val="0"/>
          <w:bCs w:val="0"/>
        </w:rPr>
        <w:instrText xml:space="preserve"> \* ARABIC \s 1</w:instrText>
      </w:r>
      <w:r w:rsidRPr="003C0CC6">
        <w:rPr>
          <w:b w:val="0"/>
          <w:bCs w:val="0"/>
        </w:rPr>
        <w:instrText xml:space="preserve"> </w:instrText>
      </w:r>
      <w:r w:rsidRPr="003C0CC6">
        <w:rPr>
          <w:b w:val="0"/>
          <w:bCs w:val="0"/>
        </w:rPr>
        <w:fldChar w:fldCharType="separate"/>
      </w:r>
      <w:r w:rsidRPr="003C0CC6">
        <w:rPr>
          <w:b w:val="0"/>
          <w:bCs w:val="0"/>
          <w:noProof/>
        </w:rPr>
        <w:t>1</w:t>
      </w:r>
      <w:r w:rsidRPr="003C0CC6">
        <w:rPr>
          <w:b w:val="0"/>
          <w:bCs w:val="0"/>
        </w:rPr>
        <w:fldChar w:fldCharType="end"/>
      </w:r>
      <w:r w:rsidRPr="003C0CC6">
        <w:rPr>
          <w:rFonts w:hint="eastAsia"/>
          <w:b w:val="0"/>
          <w:bCs w:val="0"/>
        </w:rPr>
        <w:t xml:space="preserve">　</w:t>
      </w:r>
      <w:r w:rsidRPr="003C0CC6">
        <w:rPr>
          <w:rFonts w:hint="eastAsia"/>
          <w:b w:val="0"/>
          <w:bCs w:val="0"/>
        </w:rPr>
        <w:t>OpenCV</w:t>
      </w:r>
      <w:r w:rsidRPr="003C0CC6">
        <w:rPr>
          <w:rFonts w:hint="eastAsia"/>
          <w:b w:val="0"/>
          <w:bCs w:val="0"/>
        </w:rPr>
        <w:t>による平行化の目的</w:t>
      </w:r>
    </w:p>
    <w:tbl>
      <w:tblPr>
        <w:tblStyle w:val="ad"/>
        <w:tblW w:w="0" w:type="auto"/>
        <w:tblLook w:val="04A0" w:firstRow="1" w:lastRow="0" w:firstColumn="1" w:lastColumn="0" w:noHBand="0" w:noVBand="1"/>
      </w:tblPr>
      <w:tblGrid>
        <w:gridCol w:w="2405"/>
        <w:gridCol w:w="6655"/>
      </w:tblGrid>
      <w:tr w:rsidR="00D4302E" w14:paraId="7E0314F4" w14:textId="77777777" w:rsidTr="007F6FF6">
        <w:tc>
          <w:tcPr>
            <w:tcW w:w="2405" w:type="dxa"/>
            <w:shd w:val="clear" w:color="auto" w:fill="C8E0EC" w:themeFill="accent3" w:themeFillTint="33"/>
            <w:vAlign w:val="center"/>
          </w:tcPr>
          <w:p w14:paraId="0AE823B7" w14:textId="77777777" w:rsidR="00D4302E" w:rsidRDefault="00D4302E" w:rsidP="007F6FF6">
            <w:pPr>
              <w:ind w:firstLineChars="0" w:firstLine="0"/>
              <w:jc w:val="center"/>
            </w:pPr>
            <w:r>
              <w:t>目的</w:t>
            </w:r>
          </w:p>
        </w:tc>
        <w:tc>
          <w:tcPr>
            <w:tcW w:w="6655" w:type="dxa"/>
            <w:shd w:val="clear" w:color="auto" w:fill="C8E0EC" w:themeFill="accent3" w:themeFillTint="33"/>
            <w:vAlign w:val="center"/>
          </w:tcPr>
          <w:p w14:paraId="06AEE13A" w14:textId="77777777" w:rsidR="00D4302E" w:rsidRDefault="00D4302E" w:rsidP="007F6FF6">
            <w:pPr>
              <w:ind w:firstLineChars="0" w:firstLine="0"/>
              <w:jc w:val="center"/>
            </w:pPr>
            <w:r>
              <w:rPr>
                <w:rFonts w:hint="eastAsia"/>
              </w:rPr>
              <w:t>説明</w:t>
            </w:r>
          </w:p>
        </w:tc>
      </w:tr>
      <w:tr w:rsidR="00D4302E" w14:paraId="4AC76103" w14:textId="77777777" w:rsidTr="007F6FF6">
        <w:trPr>
          <w:trHeight w:val="883"/>
        </w:trPr>
        <w:tc>
          <w:tcPr>
            <w:tcW w:w="2405" w:type="dxa"/>
            <w:vAlign w:val="center"/>
          </w:tcPr>
          <w:p w14:paraId="5747DF42" w14:textId="77777777" w:rsidR="00D4302E" w:rsidRPr="002E642D" w:rsidRDefault="00D4302E" w:rsidP="007F6FF6">
            <w:pPr>
              <w:snapToGrid w:val="0"/>
              <w:spacing w:line="240" w:lineRule="atLeast"/>
              <w:ind w:firstLineChars="0" w:firstLine="0"/>
            </w:pPr>
            <w:r w:rsidRPr="002E642D">
              <w:rPr>
                <w:rStyle w:val="notion-enable-hover"/>
              </w:rPr>
              <w:t>再投影歪みの最小化</w:t>
            </w:r>
          </w:p>
        </w:tc>
        <w:tc>
          <w:tcPr>
            <w:tcW w:w="6655" w:type="dxa"/>
            <w:vAlign w:val="center"/>
          </w:tcPr>
          <w:p w14:paraId="7B4CC250" w14:textId="77777777" w:rsidR="00D4302E" w:rsidRPr="002E642D" w:rsidRDefault="00D4302E" w:rsidP="007F6FF6">
            <w:pPr>
              <w:snapToGrid w:val="0"/>
              <w:spacing w:line="240" w:lineRule="atLeast"/>
              <w:ind w:firstLineChars="0" w:firstLine="0"/>
            </w:pPr>
            <w:r>
              <w:t>平行化処理は射影変換を伴うため，元画像に対して歪みを生じさせる．この歪みは後段の処理精度に影響を及ぼすため，変換によって生じる画像の変形は最小限に抑制されなければならない．</w:t>
            </w:r>
          </w:p>
        </w:tc>
      </w:tr>
      <w:tr w:rsidR="00D4302E" w14:paraId="274F777D" w14:textId="77777777" w:rsidTr="007F6FF6">
        <w:trPr>
          <w:trHeight w:val="1193"/>
        </w:trPr>
        <w:tc>
          <w:tcPr>
            <w:tcW w:w="2405" w:type="dxa"/>
            <w:vAlign w:val="center"/>
          </w:tcPr>
          <w:p w14:paraId="5DE183EF" w14:textId="77777777" w:rsidR="00D4302E" w:rsidRPr="002E642D" w:rsidRDefault="00D4302E" w:rsidP="007F6FF6">
            <w:pPr>
              <w:snapToGrid w:val="0"/>
              <w:spacing w:line="240" w:lineRule="atLeast"/>
              <w:ind w:firstLineChars="0" w:firstLine="0"/>
            </w:pPr>
            <w:r w:rsidRPr="002E642D">
              <w:rPr>
                <w:rStyle w:val="notion-enable-hover"/>
              </w:rPr>
              <w:t>共通視野領域の最大化</w:t>
            </w:r>
          </w:p>
        </w:tc>
        <w:tc>
          <w:tcPr>
            <w:tcW w:w="6655" w:type="dxa"/>
            <w:vAlign w:val="center"/>
          </w:tcPr>
          <w:p w14:paraId="2F8F4B7B" w14:textId="77777777" w:rsidR="00D4302E" w:rsidRPr="002E642D" w:rsidRDefault="00D4302E" w:rsidP="007F6FF6">
            <w:pPr>
              <w:snapToGrid w:val="0"/>
              <w:spacing w:line="240" w:lineRule="atLeast"/>
              <w:ind w:firstLineChars="0" w:firstLine="0"/>
            </w:pPr>
            <w:r>
              <w:t>3</w:t>
            </w:r>
            <w:r>
              <w:t>次元復元が可能となるのは，左右両方のカメラで観測できる共通の視野に限られる．平行化変換によって生じる画像の回転は，この有効な共通視野を減少させる可能性があるため，その面積を最大化することが求められる．</w:t>
            </w:r>
          </w:p>
        </w:tc>
      </w:tr>
    </w:tbl>
    <w:p w14:paraId="76715E7B" w14:textId="7C183667" w:rsidR="00D4302E" w:rsidRDefault="00D4302E" w:rsidP="00D4302E">
      <w:pPr>
        <w:ind w:firstLine="210"/>
      </w:pPr>
      <w:r>
        <w:lastRenderedPageBreak/>
        <w:t>したがって，最適な平行化処理とは，対応点探索を簡素化するという幾何学的要請を満たすと同時に，変換に伴う画像の歪みを最小化し，かつ左右のカメラにおける共通視野を最大化する変換として定義される．</w:t>
      </w:r>
    </w:p>
    <w:p w14:paraId="47EBFF29" w14:textId="77777777" w:rsidR="001D6412" w:rsidRPr="001D6412" w:rsidRDefault="001D6412" w:rsidP="00D4302E">
      <w:pPr>
        <w:ind w:firstLine="210"/>
      </w:pPr>
    </w:p>
    <w:p w14:paraId="764285D3" w14:textId="60390DAA" w:rsidR="00D4302E" w:rsidRDefault="00D4302E" w:rsidP="00894752">
      <w:pPr>
        <w:pStyle w:val="2"/>
        <w:numPr>
          <w:ilvl w:val="1"/>
          <w:numId w:val="9"/>
        </w:numPr>
      </w:pPr>
      <w:bookmarkStart w:id="4" w:name="_Toc201134018"/>
      <w:bookmarkEnd w:id="2"/>
      <w:proofErr w:type="spellStart"/>
      <w:r>
        <w:t>openCV</w:t>
      </w:r>
      <w:proofErr w:type="spellEnd"/>
      <w:r>
        <w:t>が実装した平行化について</w:t>
      </w:r>
      <w:bookmarkEnd w:id="4"/>
    </w:p>
    <w:p w14:paraId="7114D447" w14:textId="77777777" w:rsidR="00D4302E" w:rsidRDefault="00D4302E" w:rsidP="00D4302E">
      <w:pPr>
        <w:ind w:firstLine="210"/>
      </w:pPr>
      <w:r>
        <w:rPr>
          <w:rFonts w:hint="eastAsia"/>
        </w:rPr>
        <w:t>前節で述べたステレオ平行化の設計目標，すなわちエピポーラ線の水平化，画像歪みの最小化，および共通視野の最大化を達成するための具体的な手法として，広く用いられているのが</w:t>
      </w:r>
      <w:proofErr w:type="spellStart"/>
      <w:r>
        <w:rPr>
          <w:rFonts w:hint="eastAsia"/>
        </w:rPr>
        <w:t>Bouguet</w:t>
      </w:r>
      <w:proofErr w:type="spellEnd"/>
      <w:r>
        <w:rPr>
          <w:rFonts w:hint="eastAsia"/>
        </w:rPr>
        <w:t>のアルゴリズムである．このアルゴリズムの基本原理は，左右のカメラに対して単一の変換を適用するのではなく，まず理想的な平行化状態を実現する新たな共通の</w:t>
      </w:r>
      <w:r>
        <w:rPr>
          <w:rFonts w:hint="eastAsia"/>
        </w:rPr>
        <w:t>3</w:t>
      </w:r>
      <w:r>
        <w:rPr>
          <w:rFonts w:hint="eastAsia"/>
        </w:rPr>
        <w:t>次元カメラ座標系を定義することにある．</w:t>
      </w:r>
    </w:p>
    <w:p w14:paraId="4720A5E6" w14:textId="77777777" w:rsidR="00D4302E" w:rsidRDefault="00D4302E" w:rsidP="00D4302E">
      <w:pPr>
        <w:ind w:firstLine="210"/>
      </w:pPr>
      <w:r>
        <w:rPr>
          <w:rFonts w:hint="eastAsia"/>
        </w:rPr>
        <w:t>本アルゴリズムは，ステレオキャリブレーションによって事前に得られた，カメラ間の相対的な姿勢を表す回転行列</w:t>
      </w:r>
      <m:oMath>
        <m:r>
          <w:rPr>
            <w:rFonts w:ascii="Cambria Math" w:hAnsi="Cambria Math" w:hint="eastAsia"/>
          </w:rPr>
          <m:t>R</m:t>
        </m:r>
      </m:oMath>
      <w:r>
        <w:rPr>
          <w:rFonts w:hint="eastAsia"/>
        </w:rPr>
        <w:t>と並進ベクトル</w:t>
      </w:r>
      <m:oMath>
        <m:r>
          <w:rPr>
            <w:rFonts w:ascii="Cambria Math" w:hAnsi="Cambria Math" w:hint="eastAsia"/>
          </w:rPr>
          <m:t>T</m:t>
        </m:r>
      </m:oMath>
      <w:r>
        <w:rPr>
          <w:rFonts w:hint="eastAsia"/>
        </w:rPr>
        <w:t>を入力とする．そして，各カメラの元々の座標系からこの新しい共通座標系へと変換するための，左右それぞれの平行化回転行列</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rPr>
              <m:t>1</m:t>
            </m:r>
          </m:sub>
        </m:sSub>
        <m:r>
          <w:rPr>
            <w:rFonts w:ascii="Cambria Math" w:hAnsi="Cambria Math" w:hint="eastAsia"/>
          </w:rPr>
          <m:t xml:space="preserve">, </m:t>
        </m:r>
        <m:sSub>
          <m:sSubPr>
            <m:ctrlPr>
              <w:rPr>
                <w:rFonts w:ascii="Cambria Math" w:hAnsi="Cambria Math"/>
                <w:i/>
              </w:rPr>
            </m:ctrlPr>
          </m:sSubPr>
          <m:e>
            <m:r>
              <w:rPr>
                <w:rFonts w:ascii="Cambria Math" w:hAnsi="Cambria Math" w:hint="eastAsia"/>
              </w:rPr>
              <m:t>R</m:t>
            </m:r>
          </m:e>
          <m:sub>
            <m:r>
              <w:rPr>
                <w:rFonts w:ascii="Cambria Math" w:hAnsi="Cambria Math"/>
              </w:rPr>
              <m:t>2</m:t>
            </m:r>
          </m:sub>
        </m:sSub>
      </m:oMath>
      <w:r>
        <w:rPr>
          <w:rFonts w:hint="eastAsia"/>
        </w:rPr>
        <w:t>と，平行化後の画像平面へ</w:t>
      </w:r>
      <w:r>
        <w:rPr>
          <w:rFonts w:hint="eastAsia"/>
        </w:rPr>
        <w:t>3</w:t>
      </w:r>
      <w:r>
        <w:rPr>
          <w:rFonts w:hint="eastAsia"/>
        </w:rPr>
        <w:t>次元点を投影するための新しい投影行列</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1</m:t>
            </m:r>
          </m:sub>
        </m:sSub>
        <m:r>
          <w:rPr>
            <w:rFonts w:ascii="Cambria Math" w:hAnsi="Cambria Math" w:hint="eastAsia"/>
          </w:rPr>
          <m:t xml:space="preserve">, </m:t>
        </m:r>
        <m:sSub>
          <m:sSubPr>
            <m:ctrlPr>
              <w:rPr>
                <w:rFonts w:ascii="Cambria Math" w:hAnsi="Cambria Math"/>
                <w:i/>
              </w:rPr>
            </m:ctrlPr>
          </m:sSubPr>
          <m:e>
            <m:r>
              <w:rPr>
                <w:rFonts w:ascii="Cambria Math" w:hAnsi="Cambria Math" w:hint="eastAsia"/>
              </w:rPr>
              <m:t>P</m:t>
            </m:r>
          </m:e>
          <m:sub>
            <m:r>
              <w:rPr>
                <w:rFonts w:ascii="Cambria Math" w:hAnsi="Cambria Math"/>
              </w:rPr>
              <m:t>2</m:t>
            </m:r>
          </m:sub>
        </m:sSub>
      </m:oMath>
      <w:r>
        <w:rPr>
          <w:rFonts w:hint="eastAsia"/>
        </w:rPr>
        <w:t>を出力する．</w:t>
      </w:r>
    </w:p>
    <w:p w14:paraId="4A893701" w14:textId="77777777" w:rsidR="00D4302E" w:rsidRDefault="00D4302E" w:rsidP="00D4302E">
      <w:pPr>
        <w:ind w:firstLine="210"/>
      </w:pPr>
      <w:r>
        <w:rPr>
          <w:rFonts w:hint="eastAsia"/>
        </w:rPr>
        <w:t>OpenCV</w:t>
      </w:r>
      <w:r>
        <w:rPr>
          <w:rFonts w:hint="eastAsia"/>
        </w:rPr>
        <w:t>における平行化処理は，この</w:t>
      </w:r>
      <w:proofErr w:type="spellStart"/>
      <w:r>
        <w:rPr>
          <w:rFonts w:hint="eastAsia"/>
        </w:rPr>
        <w:t>Bouguet</w:t>
      </w:r>
      <w:proofErr w:type="spellEnd"/>
      <w:r>
        <w:rPr>
          <w:rFonts w:hint="eastAsia"/>
        </w:rPr>
        <w:t>のアルゴリズムを基礎としながら，歪みの均等な配分と共通視野の最適化を実践するための独自の拡張ステップを導入している．以降の節では，その具体的な実装プロセスである「平均回転」「グローバル</w:t>
      </w:r>
      <w:r>
        <w:rPr>
          <w:rFonts w:hint="eastAsia"/>
        </w:rPr>
        <w:t>Z</w:t>
      </w:r>
      <w:r>
        <w:rPr>
          <w:rFonts w:hint="eastAsia"/>
        </w:rPr>
        <w:t>軸回転」「回転行列の合成」，そして「投影行列の計算」について，段階的に詳述する．</w:t>
      </w:r>
    </w:p>
    <w:p w14:paraId="0D100206" w14:textId="77777777" w:rsidR="00D4302E" w:rsidRDefault="00D4302E" w:rsidP="00D4302E">
      <w:pPr>
        <w:ind w:firstLine="210"/>
      </w:pPr>
    </w:p>
    <w:p w14:paraId="3A2A5FCB" w14:textId="77777777" w:rsidR="00D4302E" w:rsidRPr="008D6639" w:rsidRDefault="00D4302E" w:rsidP="00894752">
      <w:pPr>
        <w:pStyle w:val="3"/>
        <w:numPr>
          <w:ilvl w:val="2"/>
          <w:numId w:val="9"/>
        </w:numPr>
      </w:pPr>
      <w:bookmarkStart w:id="5" w:name="_Toc201134019"/>
      <w:bookmarkStart w:id="6" w:name="_Ref201162739"/>
      <w:proofErr w:type="spellStart"/>
      <w:r w:rsidRPr="008D6639">
        <w:t>Bouguet</w:t>
      </w:r>
      <w:proofErr w:type="spellEnd"/>
      <w:r w:rsidRPr="008D6639">
        <w:t>のアルゴリズム</w:t>
      </w:r>
      <w:r>
        <w:rPr>
          <w:rFonts w:hint="eastAsia"/>
        </w:rPr>
        <w:t>による回転行列</w:t>
      </w:r>
      <w:bookmarkEnd w:id="5"/>
      <w:bookmarkEnd w:id="6"/>
    </w:p>
    <w:p w14:paraId="06A9D0C2" w14:textId="77777777" w:rsidR="00D4302E" w:rsidRDefault="00D4302E" w:rsidP="00D4302E">
      <w:pPr>
        <w:ind w:firstLine="210"/>
      </w:pPr>
      <w:proofErr w:type="spellStart"/>
      <w:r>
        <w:rPr>
          <w:rStyle w:val="citation-101"/>
        </w:rPr>
        <w:t>Bouguet</w:t>
      </w:r>
      <w:proofErr w:type="spellEnd"/>
      <w:r>
        <w:rPr>
          <w:rStyle w:val="citation-101"/>
        </w:rPr>
        <w:t>のアルゴリズムの核心は，平行化された左右のカメラが共有する，単一の新しい</w:t>
      </w:r>
      <w:r>
        <w:rPr>
          <w:rStyle w:val="citation-101"/>
        </w:rPr>
        <w:t>3</w:t>
      </w:r>
      <w:r>
        <w:rPr>
          <w:rStyle w:val="citation-101"/>
        </w:rPr>
        <w:t>次元カメラ座標系を定義することにある</w:t>
      </w:r>
      <w:r>
        <w:rPr>
          <w:rStyle w:val="citation-101"/>
        </w:rPr>
        <w:t xml:space="preserve"> </w:t>
      </w:r>
      <w:r>
        <w:t>．この新しい座標系は，相互に直交する</w:t>
      </w:r>
      <w:r>
        <w:t>3</w:t>
      </w:r>
      <w:r>
        <w:t>つの単位ベクトル</w:t>
      </w:r>
      <w:r>
        <w:t xml:space="preserve"> </w:t>
      </w:r>
      <m:oMath>
        <m:sSub>
          <m:sSubPr>
            <m:ctrlPr>
              <w:rPr>
                <w:rStyle w:val="mord"/>
                <w:rFonts w:ascii="Cambria Math" w:hAnsi="Cambria Math"/>
                <w:i/>
              </w:rPr>
            </m:ctrlPr>
          </m:sSubPr>
          <m:e>
            <m:r>
              <w:rPr>
                <w:rStyle w:val="mord"/>
                <w:rFonts w:ascii="Cambria Math" w:hAnsi="Cambria Math"/>
              </w:rPr>
              <m:t>e</m:t>
            </m:r>
          </m:e>
          <m:sub>
            <m:r>
              <w:rPr>
                <w:rStyle w:val="mord"/>
                <w:rFonts w:ascii="Cambria Math" w:hAnsi="Cambria Math"/>
              </w:rPr>
              <m:t>1</m:t>
            </m:r>
          </m:sub>
        </m:sSub>
        <m:r>
          <w:rPr>
            <w:rStyle w:val="mpunct"/>
            <w:rFonts w:ascii="Cambria Math" w:hAnsi="Cambria Math"/>
          </w:rPr>
          <m:t>,</m:t>
        </m:r>
        <m:sSub>
          <m:sSubPr>
            <m:ctrlPr>
              <w:rPr>
                <w:rStyle w:val="mord"/>
                <w:rFonts w:ascii="Cambria Math" w:hAnsi="Cambria Math"/>
                <w:i/>
              </w:rPr>
            </m:ctrlPr>
          </m:sSubPr>
          <m:e>
            <m:r>
              <w:rPr>
                <w:rStyle w:val="mord"/>
                <w:rFonts w:ascii="Cambria Math" w:hAnsi="Cambria Math"/>
              </w:rPr>
              <m:t>e</m:t>
            </m:r>
            <m:ctrlPr>
              <w:rPr>
                <w:rStyle w:val="mpunct"/>
                <w:rFonts w:ascii="Cambria Math" w:hAnsi="Cambria Math"/>
                <w:i/>
                <w:iCs/>
              </w:rPr>
            </m:ctrlPr>
          </m:e>
          <m:sub>
            <m:r>
              <w:rPr>
                <w:rStyle w:val="mord"/>
                <w:rFonts w:ascii="Cambria Math" w:hAnsi="Cambria Math"/>
              </w:rPr>
              <m:t>2</m:t>
            </m:r>
          </m:sub>
        </m:sSub>
        <m:r>
          <w:rPr>
            <w:rStyle w:val="mpunct"/>
            <w:rFonts w:ascii="Cambria Math" w:hAnsi="Cambria Math"/>
          </w:rPr>
          <m:t>,</m:t>
        </m:r>
        <m:sSub>
          <m:sSubPr>
            <m:ctrlPr>
              <w:rPr>
                <w:rStyle w:val="mord"/>
                <w:rFonts w:ascii="Cambria Math" w:hAnsi="Cambria Math"/>
                <w:i/>
              </w:rPr>
            </m:ctrlPr>
          </m:sSubPr>
          <m:e>
            <m:r>
              <w:rPr>
                <w:rStyle w:val="mord"/>
                <w:rFonts w:ascii="Cambria Math" w:hAnsi="Cambria Math"/>
              </w:rPr>
              <m:t>e</m:t>
            </m:r>
            <m:ctrlPr>
              <w:rPr>
                <w:rStyle w:val="mpunct"/>
                <w:rFonts w:ascii="Cambria Math" w:hAnsi="Cambria Math"/>
                <w:i/>
                <w:iCs/>
              </w:rPr>
            </m:ctrlPr>
          </m:e>
          <m:sub>
            <m:r>
              <w:rPr>
                <w:rStyle w:val="mord"/>
                <w:rFonts w:ascii="Cambria Math" w:hAnsi="Cambria Math"/>
              </w:rPr>
              <m:t>3</m:t>
            </m:r>
          </m:sub>
        </m:sSub>
      </m:oMath>
      <w:r>
        <w:t>から成る正規直交基底によって構築される．この基底の導出は，エピポーラ線を水平に整列させるための幾何学的な基礎をなすものである．</w:t>
      </w:r>
    </w:p>
    <w:p w14:paraId="3BBA4611" w14:textId="77777777" w:rsidR="00D4302E" w:rsidRDefault="00D4302E" w:rsidP="00D4302E">
      <w:pPr>
        <w:ind w:firstLine="210"/>
      </w:pPr>
    </w:p>
    <w:p w14:paraId="741EDEBA" w14:textId="77777777" w:rsidR="00D4302E" w:rsidRDefault="00D4302E" w:rsidP="00894752">
      <w:pPr>
        <w:pStyle w:val="a9"/>
        <w:numPr>
          <w:ilvl w:val="0"/>
          <w:numId w:val="10"/>
        </w:numPr>
        <w:adjustRightInd w:val="0"/>
        <w:ind w:firstLineChars="0"/>
      </w:pPr>
      <w:r w:rsidRPr="0014773D">
        <w:t>新しい</w:t>
      </w:r>
      <w:r w:rsidRPr="0014773D">
        <w:t>X</w:t>
      </w:r>
      <w:r w:rsidRPr="0014773D">
        <w:t>軸</w:t>
      </w:r>
      <w:r w:rsidRPr="0014773D">
        <w:t>(</w:t>
      </w:r>
      <m:oMath>
        <m:sSub>
          <m:sSubPr>
            <m:ctrlPr>
              <w:rPr>
                <w:rFonts w:ascii="Cambria Math" w:hAnsi="Cambria Math"/>
              </w:rPr>
            </m:ctrlPr>
          </m:sSubPr>
          <m:e>
            <m:r>
              <w:rPr>
                <w:rFonts w:ascii="Cambria Math" w:hAnsi="Cambria Math"/>
              </w:rPr>
              <m:t>e</m:t>
            </m:r>
          </m:e>
          <m:sub>
            <m:r>
              <m:rPr>
                <m:sty m:val="p"/>
              </m:rPr>
              <w:rPr>
                <w:rFonts w:ascii="Cambria Math" w:hAnsi="Cambria Math"/>
              </w:rPr>
              <m:t>1</m:t>
            </m:r>
          </m:sub>
        </m:sSub>
      </m:oMath>
      <w:r w:rsidRPr="0014773D">
        <w:t>)</w:t>
      </w:r>
      <w:r w:rsidRPr="0014773D">
        <w:t>の定義</w:t>
      </w:r>
    </w:p>
    <w:p w14:paraId="5F537CA1" w14:textId="77777777" w:rsidR="00D4302E" w:rsidRDefault="00D4302E" w:rsidP="00D4302E">
      <w:pPr>
        <w:ind w:firstLine="210"/>
      </w:pPr>
      <w:r w:rsidRPr="0014773D">
        <w:rPr>
          <w:rFonts w:hint="eastAsia"/>
        </w:rPr>
        <w:t>最初の基底ベクトル</w:t>
      </w:r>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hint="eastAsia"/>
              </w:rPr>
              <m:t>1</m:t>
            </m:r>
          </m:sub>
        </m:sSub>
      </m:oMath>
      <w:r w:rsidRPr="0014773D">
        <w:rPr>
          <w:rFonts w:hint="eastAsia"/>
        </w:rPr>
        <w:t>は</w:t>
      </w:r>
      <w:r>
        <w:rPr>
          <w:rFonts w:hint="eastAsia"/>
        </w:rPr>
        <w:t>，</w:t>
      </w:r>
      <w:r w:rsidRPr="0014773D">
        <w:rPr>
          <w:rFonts w:hint="eastAsia"/>
        </w:rPr>
        <w:t>左右カメラの光学中心間を結ぶ並進ベクトル</w:t>
      </w:r>
      <m:oMath>
        <m:r>
          <w:rPr>
            <w:rFonts w:ascii="Cambria Math" w:hAnsi="Cambria Math" w:hint="eastAsia"/>
          </w:rPr>
          <m:t>T</m:t>
        </m:r>
      </m:oMath>
      <w:r w:rsidRPr="0014773D">
        <w:rPr>
          <w:rFonts w:hint="eastAsia"/>
        </w:rPr>
        <w:t>と同じ方向を持つ単位ベクトルとして定義される</w:t>
      </w:r>
      <w:r>
        <w:rPr>
          <w:rFonts w:hint="eastAsia"/>
        </w:rPr>
        <w:t>．</w:t>
      </w:r>
      <w:r w:rsidRPr="0014773D">
        <w:rPr>
          <w:rFonts w:hint="eastAsia"/>
        </w:rPr>
        <w:t>これは</w:t>
      </w:r>
      <w:r>
        <w:rPr>
          <w:rFonts w:hint="eastAsia"/>
        </w:rPr>
        <w:t>，</w:t>
      </w:r>
      <w:r w:rsidRPr="0014773D">
        <w:rPr>
          <w:rFonts w:hint="eastAsia"/>
        </w:rPr>
        <w:t>平行化後のステレオペアにおける新しいベースラインの方向を定めるものである</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D4302E" w:rsidRPr="00833433" w14:paraId="596BB99F" w14:textId="77777777" w:rsidTr="00AD13D2">
        <w:tc>
          <w:tcPr>
            <w:tcW w:w="7933" w:type="dxa"/>
          </w:tcPr>
          <w:p w14:paraId="20E11E75" w14:textId="77777777" w:rsidR="00D4302E" w:rsidRPr="00833433" w:rsidRDefault="00D4302E" w:rsidP="007F6FF6">
            <w:pPr>
              <w:ind w:left="930" w:firstLineChars="0" w:firstLine="0"/>
              <w:rPr>
                <w:rFonts w:cs="Times New Roman"/>
                <w:iCs/>
              </w:rPr>
            </w:pPr>
          </w:p>
        </w:tc>
        <w:tc>
          <w:tcPr>
            <w:tcW w:w="1127" w:type="dxa"/>
            <w:vAlign w:val="center"/>
          </w:tcPr>
          <w:p w14:paraId="775A2C8B" w14:textId="77777777" w:rsidR="00D4302E" w:rsidRPr="00502A6B" w:rsidRDefault="00D4302E" w:rsidP="00AD13D2">
            <w:pPr>
              <w:ind w:firstLineChars="0" w:firstLine="0"/>
              <w:jc w:val="right"/>
              <w:rPr>
                <w:rFonts w:cs="Times New Roman"/>
                <w:highlight w:val="yellow"/>
              </w:rPr>
            </w:pPr>
          </w:p>
        </w:tc>
      </w:tr>
      <w:tr w:rsidR="00D4302E" w:rsidRPr="00833433" w14:paraId="2E531289" w14:textId="77777777" w:rsidTr="00AD13D2">
        <w:tc>
          <w:tcPr>
            <w:tcW w:w="7933" w:type="dxa"/>
          </w:tcPr>
          <w:p w14:paraId="14BCDC9C" w14:textId="77777777" w:rsidR="00D4302E" w:rsidRPr="00833433" w:rsidRDefault="00102110" w:rsidP="007F6FF6">
            <w:pPr>
              <w:ind w:left="930" w:firstLineChars="0" w:firstLine="0"/>
              <w:rPr>
                <w:rFonts w:cs="Times New Roman"/>
                <w:iCs/>
                <w:lang w:eastAsia="zh-TW"/>
              </w:rPr>
            </w:pPr>
            <m:oMathPara>
              <m:oMath>
                <m:acc>
                  <m:accPr>
                    <m:chr m:val="⃑"/>
                    <m:ctrlPr>
                      <w:rPr>
                        <w:rFonts w:ascii="Cambria Math" w:hAnsi="Cambria Math" w:cs="Times New Roman"/>
                        <w:i/>
                        <w:iCs/>
                        <w:lang w:eastAsia="zh-TW"/>
                      </w:rPr>
                    </m:ctrlPr>
                  </m:accPr>
                  <m:e>
                    <m:sSub>
                      <m:sSubPr>
                        <m:ctrlPr>
                          <w:rPr>
                            <w:rFonts w:ascii="Cambria Math" w:hAnsi="Cambria Math" w:cs="Times New Roman"/>
                            <w:i/>
                            <w:iCs/>
                            <w:lang w:eastAsia="zh-TW"/>
                          </w:rPr>
                        </m:ctrlPr>
                      </m:sSubPr>
                      <m:e>
                        <m:r>
                          <w:rPr>
                            <w:rFonts w:ascii="Cambria Math" w:hAnsi="Cambria Math" w:cs="Times New Roman"/>
                            <w:lang w:eastAsia="zh-TW"/>
                          </w:rPr>
                          <m:t>e</m:t>
                        </m:r>
                      </m:e>
                      <m:sub>
                        <m:r>
                          <w:rPr>
                            <w:rFonts w:ascii="Cambria Math" w:hAnsi="Cambria Math" w:cs="Times New Roman"/>
                            <w:lang w:eastAsia="zh-TW"/>
                          </w:rPr>
                          <m:t>1</m:t>
                        </m:r>
                      </m:sub>
                    </m:sSub>
                  </m:e>
                </m:acc>
                <m:r>
                  <w:rPr>
                    <w:rFonts w:ascii="Cambria Math" w:hAnsi="Cambria Math" w:cs="Times New Roman"/>
                    <w:lang w:eastAsia="zh-TW"/>
                  </w:rPr>
                  <m:t>=</m:t>
                </m:r>
                <m:f>
                  <m:fPr>
                    <m:ctrlPr>
                      <w:rPr>
                        <w:rFonts w:ascii="Cambria Math" w:hAnsi="Cambria Math" w:cs="Times New Roman"/>
                        <w:i/>
                        <w:iCs/>
                        <w:lang w:eastAsia="zh-TW"/>
                      </w:rPr>
                    </m:ctrlPr>
                  </m:fPr>
                  <m:num>
                    <m:acc>
                      <m:accPr>
                        <m:chr m:val="⃑"/>
                        <m:ctrlPr>
                          <w:rPr>
                            <w:rFonts w:ascii="Cambria Math" w:hAnsi="Cambria Math" w:cs="Times New Roman"/>
                            <w:i/>
                            <w:iCs/>
                            <w:lang w:eastAsia="zh-TW"/>
                          </w:rPr>
                        </m:ctrlPr>
                      </m:accPr>
                      <m:e>
                        <m:r>
                          <w:rPr>
                            <w:rFonts w:ascii="Cambria Math" w:hAnsi="Cambria Math" w:cs="Times New Roman"/>
                            <w:lang w:eastAsia="zh-TW"/>
                          </w:rPr>
                          <m:t>T</m:t>
                        </m:r>
                      </m:e>
                    </m:acc>
                  </m:num>
                  <m:den>
                    <m:r>
                      <w:rPr>
                        <w:rFonts w:ascii="Cambria Math" w:hAnsi="Cambria Math" w:cs="Times New Roman"/>
                        <w:lang w:eastAsia="zh-TW"/>
                      </w:rPr>
                      <m:t>∥</m:t>
                    </m:r>
                    <m:acc>
                      <m:accPr>
                        <m:chr m:val="⃑"/>
                        <m:ctrlPr>
                          <w:rPr>
                            <w:rFonts w:ascii="Cambria Math" w:hAnsi="Cambria Math" w:cs="Times New Roman"/>
                            <w:i/>
                            <w:iCs/>
                            <w:lang w:eastAsia="zh-TW"/>
                          </w:rPr>
                        </m:ctrlPr>
                      </m:accPr>
                      <m:e>
                        <m:r>
                          <w:rPr>
                            <w:rFonts w:ascii="Cambria Math" w:hAnsi="Cambria Math" w:cs="Times New Roman"/>
                            <w:lang w:eastAsia="zh-TW"/>
                          </w:rPr>
                          <m:t>T</m:t>
                        </m:r>
                      </m:e>
                    </m:acc>
                    <m:r>
                      <w:rPr>
                        <w:rFonts w:ascii="Cambria Math" w:hAnsi="Cambria Math" w:cs="Times New Roman"/>
                        <w:lang w:eastAsia="zh-TW"/>
                      </w:rPr>
                      <m:t>∥</m:t>
                    </m:r>
                  </m:den>
                </m:f>
              </m:oMath>
            </m:oMathPara>
          </w:p>
        </w:tc>
        <w:tc>
          <w:tcPr>
            <w:tcW w:w="1127" w:type="dxa"/>
            <w:vAlign w:val="center"/>
          </w:tcPr>
          <w:p w14:paraId="2C6809F7" w14:textId="68989555" w:rsidR="00D4302E" w:rsidRPr="00502A6B" w:rsidRDefault="00D4302E" w:rsidP="00AD13D2">
            <w:pPr>
              <w:ind w:firstLineChars="0" w:firstLine="0"/>
              <w:jc w:val="right"/>
              <w:rPr>
                <w:rFonts w:cs="Times New Roman"/>
                <w:highlight w:val="yellow"/>
              </w:rPr>
            </w:pPr>
            <w:r w:rsidRPr="00AD13D2">
              <w:rPr>
                <w:rFonts w:cs="Times New Roman"/>
              </w:rPr>
              <w:t>(3.1)</w:t>
            </w:r>
          </w:p>
        </w:tc>
      </w:tr>
      <w:tr w:rsidR="00D4302E" w:rsidRPr="00833433" w14:paraId="4559ED0F" w14:textId="77777777" w:rsidTr="00AD13D2">
        <w:tc>
          <w:tcPr>
            <w:tcW w:w="7933" w:type="dxa"/>
          </w:tcPr>
          <w:p w14:paraId="43FAE863" w14:textId="77777777" w:rsidR="00D4302E" w:rsidRPr="00833433" w:rsidRDefault="00D4302E" w:rsidP="007F6FF6">
            <w:pPr>
              <w:ind w:left="930" w:firstLineChars="0" w:firstLine="0"/>
              <w:rPr>
                <w:rFonts w:cs="Times New Roman"/>
                <w:iCs/>
                <w:lang w:eastAsia="zh-TW"/>
              </w:rPr>
            </w:pPr>
          </w:p>
        </w:tc>
        <w:tc>
          <w:tcPr>
            <w:tcW w:w="1127" w:type="dxa"/>
            <w:vAlign w:val="center"/>
          </w:tcPr>
          <w:p w14:paraId="0BB1F6E9" w14:textId="77777777" w:rsidR="00D4302E" w:rsidRPr="00502A6B" w:rsidRDefault="00D4302E" w:rsidP="00AD13D2">
            <w:pPr>
              <w:ind w:firstLineChars="0" w:firstLine="0"/>
              <w:jc w:val="right"/>
              <w:rPr>
                <w:rFonts w:cs="Times New Roman"/>
                <w:highlight w:val="yellow"/>
              </w:rPr>
            </w:pPr>
          </w:p>
        </w:tc>
      </w:tr>
    </w:tbl>
    <w:p w14:paraId="25E83CEE" w14:textId="77777777" w:rsidR="00D4302E" w:rsidRDefault="00D4302E" w:rsidP="00D4302E">
      <w:pPr>
        <w:ind w:left="210" w:hangingChars="100" w:hanging="210"/>
      </w:pPr>
      <w:r>
        <w:rPr>
          <w:rFonts w:hint="eastAsia"/>
        </w:rPr>
        <w:t>ここに，</w:t>
      </w:r>
      <w:r>
        <w:br/>
      </w:r>
      <m:oMath>
        <m:r>
          <m:rPr>
            <m:sty m:val="p"/>
          </m:rPr>
          <w:rPr>
            <w:rFonts w:ascii="Cambria Math" w:hAnsi="Cambria Math"/>
          </w:rPr>
          <m:t>∥</m:t>
        </m:r>
        <m:acc>
          <m:accPr>
            <m:chr m:val="⃑"/>
            <m:ctrlPr>
              <w:rPr>
                <w:rFonts w:ascii="Cambria Math" w:hAnsi="Cambria Math"/>
              </w:rPr>
            </m:ctrlPr>
          </m:accPr>
          <m:e>
            <m:r>
              <w:rPr>
                <w:rFonts w:ascii="Cambria Math" w:hAnsi="Cambria Math"/>
              </w:rPr>
              <m:t>T</m:t>
            </m:r>
          </m:e>
        </m:acc>
        <m:r>
          <m:rPr>
            <m:sty m:val="p"/>
          </m:rPr>
          <w:rPr>
            <w:rFonts w:ascii="Cambria Math" w:hAnsi="Cambria Math"/>
          </w:rPr>
          <m:t>∥</m:t>
        </m:r>
      </m:oMath>
      <w:r>
        <w:rPr>
          <w:rFonts w:hint="eastAsia"/>
        </w:rPr>
        <w:t>：</w:t>
      </w:r>
      <w:r>
        <w:t>並進ベクトル</w:t>
      </w:r>
      <w:r w:rsidRPr="0012134D">
        <w:t>T</w:t>
      </w:r>
      <w:r>
        <w:t>のユークリッドノルム</w:t>
      </w:r>
    </w:p>
    <w:p w14:paraId="59764030" w14:textId="77777777" w:rsidR="00D4302E" w:rsidRDefault="00D4302E" w:rsidP="00D4302E">
      <w:pPr>
        <w:pStyle w:val="a9"/>
        <w:ind w:left="570" w:firstLineChars="0" w:firstLine="0"/>
      </w:pPr>
    </w:p>
    <w:p w14:paraId="28896774" w14:textId="77777777" w:rsidR="00D4302E" w:rsidRDefault="00D4302E" w:rsidP="00894752">
      <w:pPr>
        <w:pStyle w:val="a9"/>
        <w:numPr>
          <w:ilvl w:val="0"/>
          <w:numId w:val="10"/>
        </w:numPr>
        <w:ind w:firstLineChars="0"/>
      </w:pPr>
      <w:r w:rsidRPr="0014773D">
        <w:t>新しい</w:t>
      </w:r>
      <w:r>
        <w:t>Y</w:t>
      </w:r>
      <w:r w:rsidRPr="0014773D">
        <w:t>軸</w:t>
      </w:r>
      <w:r w:rsidRPr="0014773D">
        <w:t>(</w:t>
      </w:r>
      <m:oMath>
        <m:sSub>
          <m:sSubPr>
            <m:ctrlPr>
              <w:rPr>
                <w:rFonts w:ascii="Cambria Math" w:hAnsi="Cambria Math"/>
              </w:rPr>
            </m:ctrlPr>
          </m:sSubPr>
          <m:e>
            <m:r>
              <w:rPr>
                <w:rFonts w:ascii="Cambria Math" w:hAnsi="Cambria Math"/>
              </w:rPr>
              <m:t>e</m:t>
            </m:r>
          </m:e>
          <m:sub>
            <m:r>
              <m:rPr>
                <m:sty m:val="p"/>
              </m:rPr>
              <w:rPr>
                <w:rFonts w:ascii="Cambria Math" w:hAnsi="Cambria Math"/>
              </w:rPr>
              <m:t>2</m:t>
            </m:r>
          </m:sub>
        </m:sSub>
      </m:oMath>
      <w:r w:rsidRPr="0014773D">
        <w:t>)</w:t>
      </w:r>
      <w:r w:rsidRPr="0014773D">
        <w:t>の定義</w:t>
      </w:r>
    </w:p>
    <w:p w14:paraId="3A5283D7" w14:textId="77777777" w:rsidR="00D4302E" w:rsidRDefault="00D4302E" w:rsidP="00D4302E">
      <w:pPr>
        <w:ind w:firstLine="210"/>
      </w:pPr>
      <w:r>
        <w:rPr>
          <w:rStyle w:val="citation-98"/>
        </w:rPr>
        <w:t>第</w:t>
      </w:r>
      <w:r>
        <w:rPr>
          <w:rStyle w:val="citation-98"/>
        </w:rPr>
        <w:t>2</w:t>
      </w:r>
      <w:r>
        <w:rPr>
          <w:rStyle w:val="citation-98"/>
        </w:rPr>
        <w:t>の基底ベクトル</w:t>
      </w:r>
      <m:oMath>
        <m:r>
          <w:rPr>
            <w:rStyle w:val="citation-98"/>
            <w:rFonts w:ascii="Cambria Math" w:hAnsi="Cambria Math"/>
          </w:rPr>
          <m:t>e2</m:t>
        </m:r>
      </m:oMath>
      <w:r>
        <w:rPr>
          <w:rStyle w:val="citation-98"/>
        </w:rPr>
        <w:t>は，</w:t>
      </w:r>
      <m:oMath>
        <m:sSub>
          <m:sSubPr>
            <m:ctrlPr>
              <w:rPr>
                <w:rStyle w:val="citation-98"/>
                <w:rFonts w:ascii="Cambria Math" w:hAnsi="Cambria Math"/>
                <w:i/>
              </w:rPr>
            </m:ctrlPr>
          </m:sSubPr>
          <m:e>
            <m:r>
              <w:rPr>
                <w:rStyle w:val="citation-98"/>
                <w:rFonts w:ascii="Cambria Math" w:hAnsi="Cambria Math"/>
              </w:rPr>
              <m:t>e</m:t>
            </m:r>
          </m:e>
          <m:sub>
            <m:r>
              <w:rPr>
                <w:rStyle w:val="citation-98"/>
                <w:rFonts w:ascii="Cambria Math" w:hAnsi="Cambria Math"/>
              </w:rPr>
              <m:t>1</m:t>
            </m:r>
          </m:sub>
        </m:sSub>
      </m:oMath>
      <w:r>
        <w:rPr>
          <w:rStyle w:val="citation-98"/>
        </w:rPr>
        <w:t>に直交する単位ベクトルとして定義される</w:t>
      </w:r>
      <w:r>
        <w:rPr>
          <w:rStyle w:val="citation-97"/>
        </w:rPr>
        <w:t>．</w:t>
      </w:r>
      <m:oMath>
        <m:sSub>
          <m:sSubPr>
            <m:ctrlPr>
              <w:rPr>
                <w:rStyle w:val="citation-97"/>
                <w:rFonts w:ascii="Cambria Math" w:hAnsi="Cambria Math"/>
                <w:i/>
              </w:rPr>
            </m:ctrlPr>
          </m:sSubPr>
          <m:e>
            <m:r>
              <w:rPr>
                <w:rStyle w:val="citation-97"/>
                <w:rFonts w:ascii="Cambria Math" w:hAnsi="Cambria Math"/>
              </w:rPr>
              <m:t>e</m:t>
            </m:r>
            <m:ctrlPr>
              <w:rPr>
                <w:rStyle w:val="citation-97"/>
                <w:rFonts w:ascii="Cambria Math" w:hAnsi="Cambria Math"/>
                <w:i/>
                <w:iCs/>
              </w:rPr>
            </m:ctrlPr>
          </m:e>
          <m:sub>
            <m:r>
              <w:rPr>
                <w:rStyle w:val="citation-97"/>
                <w:rFonts w:ascii="Cambria Math" w:hAnsi="Cambria Math"/>
              </w:rPr>
              <m:t>1</m:t>
            </m:r>
          </m:sub>
        </m:sSub>
      </m:oMath>
      <w:r>
        <w:rPr>
          <w:rStyle w:val="citation-97"/>
        </w:rPr>
        <w:t>に直交するベクトルは無数に存在するが，変換後の画像の歪みを最小化するため，元のカメラ座標系の垂直方向と</w:t>
      </w:r>
      <w:r>
        <w:rPr>
          <w:rStyle w:val="citation-97"/>
        </w:rPr>
        <w:lastRenderedPageBreak/>
        <w:t>可能な限り整合性を保つように選択される</w:t>
      </w:r>
      <w:r>
        <w:rPr>
          <w:rStyle w:val="citation-96"/>
        </w:rPr>
        <w:t>．具体的な実装の一つとして，</w:t>
      </w:r>
      <m:oMath>
        <m:sSub>
          <m:sSubPr>
            <m:ctrlPr>
              <w:rPr>
                <w:rStyle w:val="citation-96"/>
                <w:rFonts w:ascii="Cambria Math" w:hAnsi="Cambria Math"/>
                <w:i/>
              </w:rPr>
            </m:ctrlPr>
          </m:sSubPr>
          <m:e>
            <m:r>
              <w:rPr>
                <w:rStyle w:val="citation-96"/>
                <w:rFonts w:ascii="Cambria Math" w:hAnsi="Cambria Math"/>
              </w:rPr>
              <m:t>e</m:t>
            </m:r>
          </m:e>
          <m:sub>
            <m:r>
              <w:rPr>
                <w:rStyle w:val="citation-96"/>
                <w:rFonts w:ascii="Cambria Math" w:hAnsi="Cambria Math"/>
              </w:rPr>
              <m:t>2</m:t>
            </m:r>
          </m:sub>
        </m:sSub>
      </m:oMath>
      <w:r>
        <w:rPr>
          <w:rStyle w:val="citation-96"/>
        </w:rPr>
        <w:t>は次式で与えられる</w:t>
      </w:r>
      <w: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AD13D2" w:rsidRPr="00944542" w14:paraId="6650A767" w14:textId="77777777" w:rsidTr="00AD13D2">
        <w:tc>
          <w:tcPr>
            <w:tcW w:w="7933" w:type="dxa"/>
          </w:tcPr>
          <w:p w14:paraId="0A989983" w14:textId="77777777" w:rsidR="00AD13D2" w:rsidRDefault="00AD13D2" w:rsidP="00AD13D2">
            <w:pPr>
              <w:ind w:left="930" w:firstLineChars="0" w:firstLine="0"/>
              <w:jc w:val="center"/>
              <w:rPr>
                <w:rFonts w:cs="Times New Roman"/>
                <w:iCs/>
              </w:rPr>
            </w:pPr>
          </w:p>
        </w:tc>
        <w:tc>
          <w:tcPr>
            <w:tcW w:w="1127" w:type="dxa"/>
            <w:vAlign w:val="center"/>
          </w:tcPr>
          <w:p w14:paraId="1B45F83B" w14:textId="77777777" w:rsidR="00AD13D2" w:rsidRPr="00944542" w:rsidRDefault="00AD13D2" w:rsidP="00AD13D2">
            <w:pPr>
              <w:ind w:firstLine="210"/>
              <w:jc w:val="right"/>
              <w:rPr>
                <w:rFonts w:cs="Times New Roman"/>
              </w:rPr>
            </w:pPr>
          </w:p>
        </w:tc>
      </w:tr>
      <w:tr w:rsidR="00AD13D2" w:rsidRPr="00944542" w14:paraId="4CF43E51" w14:textId="77777777" w:rsidTr="00AD13D2">
        <w:tc>
          <w:tcPr>
            <w:tcW w:w="7933" w:type="dxa"/>
          </w:tcPr>
          <w:p w14:paraId="3F330E8F" w14:textId="77777777" w:rsidR="00AD13D2" w:rsidRPr="00944542" w:rsidRDefault="00102110" w:rsidP="00AD13D2">
            <w:pPr>
              <w:ind w:left="930" w:firstLineChars="0" w:firstLine="0"/>
              <w:jc w:val="center"/>
              <w:rPr>
                <w:rFonts w:cs="Times New Roman"/>
                <w:iCs/>
                <w:lang w:eastAsia="zh-TW"/>
              </w:rPr>
            </w:pPr>
            <m:oMathPara>
              <m:oMath>
                <m:acc>
                  <m:accPr>
                    <m:chr m:val="⃑"/>
                    <m:ctrlPr>
                      <w:rPr>
                        <w:rFonts w:ascii="Cambria Math" w:hAnsi="Cambria Math" w:cs="Times New Roman"/>
                        <w:i/>
                        <w:iCs/>
                        <w:lang w:eastAsia="zh-TW"/>
                      </w:rPr>
                    </m:ctrlPr>
                  </m:accPr>
                  <m:e>
                    <m:sSub>
                      <m:sSubPr>
                        <m:ctrlPr>
                          <w:rPr>
                            <w:rFonts w:ascii="Cambria Math" w:hAnsi="Cambria Math" w:cs="Times New Roman"/>
                            <w:i/>
                            <w:iCs/>
                            <w:lang w:eastAsia="zh-TW"/>
                          </w:rPr>
                        </m:ctrlPr>
                      </m:sSubPr>
                      <m:e>
                        <m:r>
                          <w:rPr>
                            <w:rFonts w:ascii="Cambria Math" w:hAnsi="Cambria Math" w:cs="Times New Roman"/>
                            <w:lang w:eastAsia="zh-TW"/>
                          </w:rPr>
                          <m:t>e</m:t>
                        </m:r>
                      </m:e>
                      <m:sub>
                        <m:r>
                          <w:rPr>
                            <w:rFonts w:ascii="Cambria Math" w:hAnsi="Cambria Math" w:cs="Times New Roman"/>
                            <w:lang w:eastAsia="zh-TW"/>
                          </w:rPr>
                          <m:t>2</m:t>
                        </m:r>
                      </m:sub>
                    </m:sSub>
                  </m:e>
                </m:acc>
                <m:r>
                  <w:rPr>
                    <w:rFonts w:ascii="Cambria Math" w:hAnsi="Cambria Math" w:cs="Times New Roman"/>
                    <w:lang w:eastAsia="zh-TW"/>
                  </w:rPr>
                  <m:t>=</m:t>
                </m:r>
                <m:f>
                  <m:fPr>
                    <m:ctrlPr>
                      <w:rPr>
                        <w:rFonts w:ascii="Cambria Math" w:hAnsi="Cambria Math" w:cs="Times New Roman"/>
                        <w:i/>
                        <w:iCs/>
                        <w:lang w:eastAsia="zh-TW"/>
                      </w:rPr>
                    </m:ctrlPr>
                  </m:fPr>
                  <m:num>
                    <m:r>
                      <w:rPr>
                        <w:rFonts w:ascii="Cambria Math" w:hAnsi="Cambria Math" w:cs="Times New Roman"/>
                        <w:lang w:eastAsia="zh-TW"/>
                      </w:rPr>
                      <m:t>1</m:t>
                    </m:r>
                  </m:num>
                  <m:den>
                    <m:rad>
                      <m:radPr>
                        <m:degHide m:val="1"/>
                        <m:ctrlPr>
                          <w:rPr>
                            <w:rFonts w:ascii="Cambria Math" w:hAnsi="Cambria Math" w:cs="Times New Roman"/>
                            <w:i/>
                            <w:iCs/>
                            <w:lang w:eastAsia="zh-TW"/>
                          </w:rPr>
                        </m:ctrlPr>
                      </m:radPr>
                      <m:deg/>
                      <m:e>
                        <m:sSubSup>
                          <m:sSubSupPr>
                            <m:ctrlPr>
                              <w:rPr>
                                <w:rFonts w:ascii="Cambria Math" w:hAnsi="Cambria Math" w:cs="Times New Roman"/>
                                <w:i/>
                                <w:iCs/>
                                <w:lang w:eastAsia="zh-TW"/>
                              </w:rPr>
                            </m:ctrlPr>
                          </m:sSubSupPr>
                          <m:e>
                            <m:r>
                              <w:rPr>
                                <w:rFonts w:ascii="Cambria Math" w:hAnsi="Cambria Math" w:cs="Times New Roman"/>
                                <w:lang w:eastAsia="zh-TW"/>
                              </w:rPr>
                              <m:t>T</m:t>
                            </m:r>
                          </m:e>
                          <m:sub>
                            <m:r>
                              <w:rPr>
                                <w:rFonts w:ascii="Cambria Math" w:hAnsi="Cambria Math" w:cs="Times New Roman"/>
                                <w:lang w:eastAsia="zh-TW"/>
                              </w:rPr>
                              <m:t>x</m:t>
                            </m:r>
                          </m:sub>
                          <m:sup>
                            <m:r>
                              <w:rPr>
                                <w:rFonts w:ascii="Cambria Math" w:hAnsi="Cambria Math" w:cs="Times New Roman"/>
                                <w:lang w:eastAsia="zh-TW"/>
                              </w:rPr>
                              <m:t>2</m:t>
                            </m:r>
                          </m:sup>
                        </m:sSubSup>
                        <m:r>
                          <w:rPr>
                            <w:rFonts w:ascii="Cambria Math" w:hAnsi="Cambria Math" w:cs="Times New Roman"/>
                            <w:lang w:eastAsia="zh-TW"/>
                          </w:rPr>
                          <m:t>+</m:t>
                        </m:r>
                        <m:sSubSup>
                          <m:sSubSupPr>
                            <m:ctrlPr>
                              <w:rPr>
                                <w:rFonts w:ascii="Cambria Math" w:hAnsi="Cambria Math" w:cs="Times New Roman"/>
                                <w:i/>
                                <w:iCs/>
                                <w:lang w:eastAsia="zh-TW"/>
                              </w:rPr>
                            </m:ctrlPr>
                          </m:sSubSupPr>
                          <m:e>
                            <m:r>
                              <w:rPr>
                                <w:rFonts w:ascii="Cambria Math" w:hAnsi="Cambria Math" w:cs="Times New Roman"/>
                                <w:lang w:eastAsia="zh-TW"/>
                              </w:rPr>
                              <m:t>T</m:t>
                            </m:r>
                          </m:e>
                          <m:sub>
                            <m:r>
                              <w:rPr>
                                <w:rFonts w:ascii="Cambria Math" w:hAnsi="Cambria Math" w:cs="Times New Roman"/>
                                <w:lang w:eastAsia="zh-TW"/>
                              </w:rPr>
                              <m:t>y</m:t>
                            </m:r>
                          </m:sub>
                          <m:sup>
                            <m:r>
                              <w:rPr>
                                <w:rFonts w:ascii="Cambria Math" w:hAnsi="Cambria Math" w:cs="Times New Roman"/>
                                <w:lang w:eastAsia="zh-TW"/>
                              </w:rPr>
                              <m:t>2</m:t>
                            </m:r>
                          </m:sup>
                        </m:sSubSup>
                      </m:e>
                    </m:rad>
                  </m:den>
                </m:f>
                <m:sSup>
                  <m:sSupPr>
                    <m:ctrlPr>
                      <w:rPr>
                        <w:rFonts w:ascii="Cambria Math" w:hAnsi="Cambria Math" w:cs="Times New Roman"/>
                        <w:i/>
                        <w:iCs/>
                        <w:lang w:eastAsia="zh-TW"/>
                      </w:rPr>
                    </m:ctrlPr>
                  </m:sSupPr>
                  <m:e>
                    <m:d>
                      <m:dPr>
                        <m:ctrlPr>
                          <w:rPr>
                            <w:rFonts w:ascii="Cambria Math" w:hAnsi="Cambria Math" w:cs="Times New Roman"/>
                            <w:i/>
                            <w:iCs/>
                            <w:lang w:eastAsia="zh-TW"/>
                          </w:rPr>
                        </m:ctrlPr>
                      </m:dPr>
                      <m:e>
                        <m:r>
                          <w:rPr>
                            <w:rFonts w:ascii="Cambria Math" w:hAnsi="Cambria Math" w:cs="Times New Roman"/>
                            <w:lang w:eastAsia="zh-TW"/>
                          </w:rPr>
                          <m:t>-</m:t>
                        </m:r>
                        <m:sSub>
                          <m:sSubPr>
                            <m:ctrlPr>
                              <w:rPr>
                                <w:rFonts w:ascii="Cambria Math" w:hAnsi="Cambria Math" w:cs="Times New Roman"/>
                                <w:i/>
                                <w:iCs/>
                                <w:lang w:eastAsia="zh-TW"/>
                              </w:rPr>
                            </m:ctrlPr>
                          </m:sSubPr>
                          <m:e>
                            <m:r>
                              <w:rPr>
                                <w:rFonts w:ascii="Cambria Math" w:hAnsi="Cambria Math" w:cs="Times New Roman"/>
                                <w:lang w:eastAsia="zh-TW"/>
                              </w:rPr>
                              <m:t>T</m:t>
                            </m:r>
                          </m:e>
                          <m:sub>
                            <m:r>
                              <w:rPr>
                                <w:rFonts w:ascii="Cambria Math" w:hAnsi="Cambria Math" w:cs="Times New Roman"/>
                                <w:lang w:eastAsia="zh-TW"/>
                              </w:rPr>
                              <m:t>y</m:t>
                            </m:r>
                          </m:sub>
                        </m:sSub>
                        <m:r>
                          <w:rPr>
                            <w:rFonts w:ascii="Cambria Math" w:hAnsi="Cambria Math" w:cs="Times New Roman"/>
                            <w:lang w:eastAsia="zh-TW"/>
                          </w:rPr>
                          <m:t>,</m:t>
                        </m:r>
                        <m:sSub>
                          <m:sSubPr>
                            <m:ctrlPr>
                              <w:rPr>
                                <w:rFonts w:ascii="Cambria Math" w:hAnsi="Cambria Math" w:cs="Times New Roman"/>
                                <w:i/>
                                <w:iCs/>
                                <w:lang w:eastAsia="zh-TW"/>
                              </w:rPr>
                            </m:ctrlPr>
                          </m:sSubPr>
                          <m:e>
                            <m:r>
                              <w:rPr>
                                <w:rFonts w:ascii="Cambria Math" w:hAnsi="Cambria Math" w:cs="Times New Roman"/>
                                <w:lang w:eastAsia="zh-TW"/>
                              </w:rPr>
                              <m:t>T</m:t>
                            </m:r>
                          </m:e>
                          <m:sub>
                            <m:r>
                              <w:rPr>
                                <w:rFonts w:ascii="Cambria Math" w:hAnsi="Cambria Math" w:cs="Times New Roman"/>
                                <w:lang w:eastAsia="zh-TW"/>
                              </w:rPr>
                              <m:t>x</m:t>
                            </m:r>
                          </m:sub>
                        </m:sSub>
                        <m:r>
                          <w:rPr>
                            <w:rFonts w:ascii="Cambria Math" w:hAnsi="Cambria Math" w:cs="Times New Roman"/>
                            <w:lang w:eastAsia="zh-TW"/>
                          </w:rPr>
                          <m:t>,0</m:t>
                        </m:r>
                      </m:e>
                    </m:d>
                  </m:e>
                  <m:sup>
                    <m:r>
                      <w:rPr>
                        <w:rFonts w:ascii="Cambria Math" w:hAnsi="Cambria Math" w:cs="Times New Roman"/>
                        <w:lang w:eastAsia="zh-TW"/>
                      </w:rPr>
                      <m:t>T</m:t>
                    </m:r>
                  </m:sup>
                </m:sSup>
              </m:oMath>
            </m:oMathPara>
          </w:p>
        </w:tc>
        <w:tc>
          <w:tcPr>
            <w:tcW w:w="1127" w:type="dxa"/>
            <w:vAlign w:val="center"/>
          </w:tcPr>
          <w:p w14:paraId="24C24C42" w14:textId="095F8CB3" w:rsidR="00AD13D2" w:rsidRPr="00944542" w:rsidRDefault="00AD13D2" w:rsidP="00AD13D2">
            <w:pPr>
              <w:ind w:firstLine="210"/>
              <w:jc w:val="right"/>
              <w:rPr>
                <w:rFonts w:cs="Times New Roman"/>
              </w:rPr>
            </w:pPr>
            <w:r w:rsidRPr="00625217">
              <w:t>(3.</w:t>
            </w:r>
            <w:r>
              <w:rPr>
                <w:rFonts w:hint="eastAsia"/>
              </w:rPr>
              <w:t>2</w:t>
            </w:r>
            <w:r w:rsidRPr="00625217">
              <w:t>)</w:t>
            </w:r>
          </w:p>
        </w:tc>
      </w:tr>
      <w:tr w:rsidR="00AD13D2" w:rsidRPr="00944542" w14:paraId="55FA4A44" w14:textId="77777777" w:rsidTr="00AD13D2">
        <w:tc>
          <w:tcPr>
            <w:tcW w:w="7933" w:type="dxa"/>
          </w:tcPr>
          <w:p w14:paraId="5107880F" w14:textId="77777777" w:rsidR="00AD13D2" w:rsidRDefault="00AD13D2" w:rsidP="00AD13D2">
            <w:pPr>
              <w:ind w:left="930" w:firstLineChars="0" w:firstLine="0"/>
              <w:jc w:val="center"/>
              <w:rPr>
                <w:rFonts w:cs="Times New Roman"/>
                <w:iCs/>
                <w:lang w:eastAsia="zh-TW"/>
              </w:rPr>
            </w:pPr>
          </w:p>
        </w:tc>
        <w:tc>
          <w:tcPr>
            <w:tcW w:w="1127" w:type="dxa"/>
            <w:vAlign w:val="center"/>
          </w:tcPr>
          <w:p w14:paraId="28FB911A" w14:textId="77777777" w:rsidR="00AD13D2" w:rsidRPr="00944542" w:rsidRDefault="00AD13D2" w:rsidP="00AD13D2">
            <w:pPr>
              <w:ind w:firstLine="210"/>
              <w:jc w:val="right"/>
              <w:rPr>
                <w:rFonts w:cs="Times New Roman"/>
              </w:rPr>
            </w:pPr>
          </w:p>
        </w:tc>
      </w:tr>
    </w:tbl>
    <w:p w14:paraId="7DFFF8E7" w14:textId="77777777" w:rsidR="00D4302E" w:rsidRDefault="00D4302E" w:rsidP="00D4302E">
      <w:pPr>
        <w:ind w:left="210" w:hangingChars="100" w:hanging="210"/>
      </w:pPr>
      <w:r w:rsidRPr="0012134D">
        <w:rPr>
          <w:rFonts w:hint="eastAsia"/>
        </w:rPr>
        <w:t>ここに，</w:t>
      </w:r>
      <w:r>
        <w:br/>
      </w:r>
      <m:oMath>
        <m:sSub>
          <m:sSubPr>
            <m:ctrlPr>
              <w:rPr>
                <w:rFonts w:ascii="Cambria Math" w:hAnsi="Cambria Math" w:cs="Times New Roman"/>
                <w:i/>
                <w:iCs/>
                <w:lang w:eastAsia="zh-TW"/>
              </w:rPr>
            </m:ctrlPr>
          </m:sSubPr>
          <m:e>
            <m:r>
              <w:rPr>
                <w:rFonts w:ascii="Cambria Math" w:hAnsi="Cambria Math" w:cs="Times New Roman"/>
              </w:rPr>
              <m:t>T</m:t>
            </m:r>
          </m:e>
          <m:sub>
            <m:r>
              <w:rPr>
                <w:rFonts w:ascii="Cambria Math" w:hAnsi="Cambria Math" w:cs="Times New Roman"/>
              </w:rPr>
              <m:t>x</m:t>
            </m:r>
          </m:sub>
        </m:sSub>
        <m:r>
          <w:rPr>
            <w:rFonts w:ascii="Cambria Math" w:hAnsi="Cambria Math"/>
          </w:rPr>
          <m:t>,</m:t>
        </m:r>
        <m:sSub>
          <m:sSubPr>
            <m:ctrlPr>
              <w:rPr>
                <w:rFonts w:ascii="Cambria Math" w:hAnsi="Cambria Math"/>
                <w:i/>
                <w:iCs/>
                <w:lang w:eastAsia="zh-TW"/>
              </w:rPr>
            </m:ctrlPr>
          </m:sSubPr>
          <m:e>
            <m:r>
              <w:rPr>
                <w:rFonts w:ascii="Cambria Math" w:hAnsi="Cambria Math"/>
              </w:rPr>
              <m:t>T</m:t>
            </m:r>
          </m:e>
          <m:sub>
            <m:r>
              <w:rPr>
                <w:rFonts w:ascii="Cambria Math" w:hAnsi="Cambria Math"/>
              </w:rPr>
              <m:t>y</m:t>
            </m:r>
          </m:sub>
        </m:sSub>
      </m:oMath>
      <w:r>
        <w:rPr>
          <w:rFonts w:hint="eastAsia"/>
        </w:rPr>
        <w:t>：</w:t>
      </w:r>
      <w:r>
        <w:t>並進ベクトル</w:t>
      </w:r>
      <w:r>
        <w:rPr>
          <w:rStyle w:val="mord"/>
        </w:rPr>
        <w:t>T</w:t>
      </w:r>
      <w:r>
        <w:t>の</w:t>
      </w:r>
      <w:r>
        <w:t>x</w:t>
      </w:r>
      <w:r>
        <w:t>成分および</w:t>
      </w:r>
      <w:r>
        <w:t>y</w:t>
      </w:r>
      <w:r>
        <w:t>成分</w:t>
      </w:r>
    </w:p>
    <w:p w14:paraId="5FFCACD4" w14:textId="77777777" w:rsidR="00D4302E" w:rsidRPr="00631F9D" w:rsidRDefault="00D4302E" w:rsidP="00D4302E">
      <w:pPr>
        <w:ind w:firstLineChars="0"/>
      </w:pPr>
    </w:p>
    <w:p w14:paraId="7B7F250B" w14:textId="77777777" w:rsidR="00D4302E" w:rsidRDefault="00D4302E" w:rsidP="00894752">
      <w:pPr>
        <w:pStyle w:val="a9"/>
        <w:numPr>
          <w:ilvl w:val="0"/>
          <w:numId w:val="10"/>
        </w:numPr>
        <w:ind w:firstLineChars="0"/>
      </w:pPr>
      <w:r w:rsidRPr="0014773D">
        <w:t>新しい</w:t>
      </w:r>
      <w:r>
        <w:t>Z</w:t>
      </w:r>
      <w:r w:rsidRPr="0014773D">
        <w:t>軸</w:t>
      </w:r>
      <w:r w:rsidRPr="0014773D">
        <w:t>(</w:t>
      </w:r>
      <m:oMath>
        <m:sSub>
          <m:sSubPr>
            <m:ctrlPr>
              <w:rPr>
                <w:rFonts w:ascii="Cambria Math" w:hAnsi="Cambria Math"/>
              </w:rPr>
            </m:ctrlPr>
          </m:sSubPr>
          <m:e>
            <m:r>
              <w:rPr>
                <w:rFonts w:ascii="Cambria Math" w:hAnsi="Cambria Math"/>
              </w:rPr>
              <m:t>e</m:t>
            </m:r>
          </m:e>
          <m:sub>
            <m:r>
              <m:rPr>
                <m:sty m:val="p"/>
              </m:rPr>
              <w:rPr>
                <w:rFonts w:ascii="Cambria Math" w:hAnsi="Cambria Math"/>
              </w:rPr>
              <m:t>3</m:t>
            </m:r>
          </m:sub>
        </m:sSub>
      </m:oMath>
      <w:r w:rsidRPr="0014773D">
        <w:t>)</w:t>
      </w:r>
      <w:r w:rsidRPr="0014773D">
        <w:t>の定義</w:t>
      </w:r>
    </w:p>
    <w:p w14:paraId="57BD03A4" w14:textId="77777777" w:rsidR="00D4302E" w:rsidRPr="00816D0E" w:rsidRDefault="00D4302E" w:rsidP="00D4302E">
      <w:pPr>
        <w:ind w:firstLine="210"/>
      </w:pPr>
      <w:r w:rsidRPr="00503FC3">
        <w:rPr>
          <w:rStyle w:val="citation-94"/>
        </w:rPr>
        <w:t>第</w:t>
      </w:r>
      <w:r w:rsidRPr="00503FC3">
        <w:rPr>
          <w:rStyle w:val="citation-94"/>
        </w:rPr>
        <w:t>3</w:t>
      </w:r>
      <w:r w:rsidRPr="00503FC3">
        <w:rPr>
          <w:rStyle w:val="citation-94"/>
        </w:rPr>
        <w:t>の基底ベクトル</w:t>
      </w:r>
      <m:oMath>
        <m:sSub>
          <m:sSubPr>
            <m:ctrlPr>
              <w:rPr>
                <w:rStyle w:val="citation-94"/>
                <w:rFonts w:ascii="Cambria Math" w:hAnsi="Cambria Math"/>
                <w:i/>
              </w:rPr>
            </m:ctrlPr>
          </m:sSubPr>
          <m:e>
            <m:r>
              <w:rPr>
                <w:rStyle w:val="citation-94"/>
                <w:rFonts w:ascii="Cambria Math" w:hAnsi="Cambria Math"/>
              </w:rPr>
              <m:t>e</m:t>
            </m:r>
          </m:e>
          <m:sub>
            <m:r>
              <w:rPr>
                <w:rStyle w:val="citation-94"/>
                <w:rFonts w:ascii="Cambria Math" w:hAnsi="Cambria Math"/>
              </w:rPr>
              <m:t>3</m:t>
            </m:r>
          </m:sub>
        </m:sSub>
      </m:oMath>
      <w:r w:rsidRPr="00503FC3">
        <w:rPr>
          <w:rStyle w:val="citation-94"/>
        </w:rPr>
        <w:t>は，右手系の正規直交座標系を形成するため，</w:t>
      </w:r>
      <m:oMath>
        <m:sSub>
          <m:sSubPr>
            <m:ctrlPr>
              <w:rPr>
                <w:rStyle w:val="citation-94"/>
                <w:rFonts w:ascii="Cambria Math" w:hAnsi="Cambria Math"/>
                <w:i/>
              </w:rPr>
            </m:ctrlPr>
          </m:sSubPr>
          <m:e>
            <m:r>
              <w:rPr>
                <w:rStyle w:val="citation-94"/>
                <w:rFonts w:ascii="Cambria Math" w:hAnsi="Cambria Math"/>
              </w:rPr>
              <m:t>e</m:t>
            </m:r>
          </m:e>
          <m:sub>
            <m:r>
              <w:rPr>
                <w:rStyle w:val="citation-94"/>
                <w:rFonts w:ascii="Cambria Math" w:hAnsi="Cambria Math"/>
              </w:rPr>
              <m:t>1</m:t>
            </m:r>
          </m:sub>
        </m:sSub>
      </m:oMath>
      <w:r w:rsidRPr="00503FC3">
        <w:rPr>
          <w:rStyle w:val="citation-94"/>
        </w:rPr>
        <w:t>と</w:t>
      </w:r>
      <m:oMath>
        <m:sSub>
          <m:sSubPr>
            <m:ctrlPr>
              <w:rPr>
                <w:rStyle w:val="citation-94"/>
                <w:rFonts w:ascii="Cambria Math" w:hAnsi="Cambria Math"/>
                <w:i/>
              </w:rPr>
            </m:ctrlPr>
          </m:sSubPr>
          <m:e>
            <m:r>
              <w:rPr>
                <w:rStyle w:val="citation-94"/>
                <w:rFonts w:ascii="Cambria Math" w:hAnsi="Cambria Math"/>
              </w:rPr>
              <m:t>e</m:t>
            </m:r>
          </m:e>
          <m:sub>
            <m:r>
              <w:rPr>
                <w:rStyle w:val="citation-94"/>
                <w:rFonts w:ascii="Cambria Math" w:hAnsi="Cambria Math"/>
              </w:rPr>
              <m:t>2</m:t>
            </m:r>
          </m:sub>
        </m:sSub>
      </m:oMath>
      <w:r w:rsidRPr="00503FC3">
        <w:rPr>
          <w:rStyle w:val="citation-94"/>
        </w:rPr>
        <w:t>の外積として一意に決定される</w:t>
      </w:r>
      <w:r w:rsidRPr="00503FC3">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AD13D2" w:rsidRPr="00944542" w14:paraId="49C69675" w14:textId="77777777" w:rsidTr="00F5184C">
        <w:tc>
          <w:tcPr>
            <w:tcW w:w="7933" w:type="dxa"/>
          </w:tcPr>
          <w:p w14:paraId="0941931B" w14:textId="77777777" w:rsidR="00AD13D2" w:rsidRDefault="00AD13D2" w:rsidP="00AD13D2">
            <w:pPr>
              <w:ind w:left="930" w:firstLineChars="0" w:firstLine="0"/>
              <w:jc w:val="center"/>
              <w:rPr>
                <w:rFonts w:cs="Times New Roman"/>
                <w:iCs/>
              </w:rPr>
            </w:pPr>
          </w:p>
        </w:tc>
        <w:tc>
          <w:tcPr>
            <w:tcW w:w="1127" w:type="dxa"/>
          </w:tcPr>
          <w:p w14:paraId="33B53532" w14:textId="77777777" w:rsidR="00AD13D2" w:rsidRPr="00944542" w:rsidRDefault="00AD13D2" w:rsidP="00AD13D2">
            <w:pPr>
              <w:ind w:firstLine="210"/>
              <w:jc w:val="right"/>
              <w:rPr>
                <w:rFonts w:cs="Times New Roman"/>
              </w:rPr>
            </w:pPr>
          </w:p>
        </w:tc>
      </w:tr>
      <w:tr w:rsidR="00AD13D2" w:rsidRPr="00944542" w14:paraId="264759BA" w14:textId="77777777" w:rsidTr="00F5184C">
        <w:tc>
          <w:tcPr>
            <w:tcW w:w="7933" w:type="dxa"/>
          </w:tcPr>
          <w:p w14:paraId="6286D16E" w14:textId="77777777" w:rsidR="00AD13D2" w:rsidRPr="00816D0E" w:rsidRDefault="00102110" w:rsidP="00AD13D2">
            <w:pPr>
              <w:ind w:left="930" w:firstLineChars="0" w:firstLine="0"/>
              <w:jc w:val="center"/>
              <w:rPr>
                <w:rFonts w:cs="Times New Roman"/>
                <w:b/>
                <w:bCs/>
                <w:iCs/>
                <w:lang w:eastAsia="zh-TW"/>
              </w:rPr>
            </w:pPr>
            <m:oMathPara>
              <m:oMath>
                <m:acc>
                  <m:accPr>
                    <m:chr m:val="⃑"/>
                    <m:ctrlPr>
                      <w:rPr>
                        <w:rFonts w:ascii="Cambria Math" w:hAnsi="Cambria Math" w:cs="Times New Roman"/>
                        <w:i/>
                        <w:iCs/>
                        <w:lang w:eastAsia="zh-TW"/>
                      </w:rPr>
                    </m:ctrlPr>
                  </m:accPr>
                  <m:e>
                    <m:sSub>
                      <m:sSubPr>
                        <m:ctrlPr>
                          <w:rPr>
                            <w:rFonts w:ascii="Cambria Math" w:hAnsi="Cambria Math" w:cs="Times New Roman"/>
                            <w:i/>
                            <w:iCs/>
                            <w:lang w:eastAsia="zh-TW"/>
                          </w:rPr>
                        </m:ctrlPr>
                      </m:sSubPr>
                      <m:e>
                        <m:r>
                          <w:rPr>
                            <w:rFonts w:ascii="Cambria Math" w:hAnsi="Cambria Math" w:cs="Times New Roman"/>
                            <w:lang w:eastAsia="zh-TW"/>
                          </w:rPr>
                          <m:t>e</m:t>
                        </m:r>
                      </m:e>
                      <m:sub>
                        <m:r>
                          <w:rPr>
                            <w:rFonts w:ascii="Cambria Math" w:hAnsi="Cambria Math" w:cs="Times New Roman"/>
                            <w:lang w:eastAsia="zh-TW"/>
                          </w:rPr>
                          <m:t>3</m:t>
                        </m:r>
                      </m:sub>
                    </m:sSub>
                  </m:e>
                </m:acc>
                <m:r>
                  <w:rPr>
                    <w:rFonts w:ascii="Cambria Math" w:hAnsi="Cambria Math" w:cs="Times New Roman"/>
                    <w:lang w:eastAsia="zh-TW"/>
                  </w:rPr>
                  <m:t>=</m:t>
                </m:r>
                <m:acc>
                  <m:accPr>
                    <m:chr m:val="⃑"/>
                    <m:ctrlPr>
                      <w:rPr>
                        <w:rFonts w:ascii="Cambria Math" w:hAnsi="Cambria Math" w:cs="Times New Roman"/>
                        <w:i/>
                        <w:iCs/>
                        <w:lang w:eastAsia="zh-TW"/>
                      </w:rPr>
                    </m:ctrlPr>
                  </m:accPr>
                  <m:e>
                    <m:sSub>
                      <m:sSubPr>
                        <m:ctrlPr>
                          <w:rPr>
                            <w:rFonts w:ascii="Cambria Math" w:hAnsi="Cambria Math" w:cs="Times New Roman"/>
                            <w:i/>
                            <w:iCs/>
                            <w:lang w:eastAsia="zh-TW"/>
                          </w:rPr>
                        </m:ctrlPr>
                      </m:sSubPr>
                      <m:e>
                        <m:r>
                          <w:rPr>
                            <w:rFonts w:ascii="Cambria Math" w:hAnsi="Cambria Math" w:cs="Times New Roman"/>
                            <w:lang w:eastAsia="zh-TW"/>
                          </w:rPr>
                          <m:t>e</m:t>
                        </m:r>
                      </m:e>
                      <m:sub>
                        <m:r>
                          <w:rPr>
                            <w:rFonts w:ascii="Cambria Math" w:hAnsi="Cambria Math" w:cs="Times New Roman"/>
                            <w:lang w:eastAsia="zh-TW"/>
                          </w:rPr>
                          <m:t>1</m:t>
                        </m:r>
                      </m:sub>
                    </m:sSub>
                  </m:e>
                </m:acc>
                <m:r>
                  <w:rPr>
                    <w:rFonts w:ascii="Cambria Math" w:hAnsi="Cambria Math" w:cs="Times New Roman" w:hint="eastAsia"/>
                    <w:lang w:eastAsia="zh-TW"/>
                  </w:rPr>
                  <m:t>×</m:t>
                </m:r>
                <m:acc>
                  <m:accPr>
                    <m:chr m:val="⃑"/>
                    <m:ctrlPr>
                      <w:rPr>
                        <w:rFonts w:ascii="Cambria Math" w:hAnsi="Cambria Math" w:cs="Times New Roman"/>
                        <w:i/>
                        <w:iCs/>
                        <w:lang w:eastAsia="zh-TW"/>
                      </w:rPr>
                    </m:ctrlPr>
                  </m:accPr>
                  <m:e>
                    <m:sSub>
                      <m:sSubPr>
                        <m:ctrlPr>
                          <w:rPr>
                            <w:rFonts w:ascii="Cambria Math" w:hAnsi="Cambria Math" w:cs="Times New Roman"/>
                            <w:i/>
                            <w:iCs/>
                            <w:lang w:eastAsia="zh-TW"/>
                          </w:rPr>
                        </m:ctrlPr>
                      </m:sSubPr>
                      <m:e>
                        <m:r>
                          <w:rPr>
                            <w:rFonts w:ascii="Cambria Math" w:hAnsi="Cambria Math" w:cs="Times New Roman"/>
                            <w:lang w:eastAsia="zh-TW"/>
                          </w:rPr>
                          <m:t>e</m:t>
                        </m:r>
                      </m:e>
                      <m:sub>
                        <m:r>
                          <w:rPr>
                            <w:rFonts w:ascii="Cambria Math" w:hAnsi="Cambria Math" w:cs="Times New Roman"/>
                            <w:lang w:eastAsia="zh-TW"/>
                          </w:rPr>
                          <m:t>2</m:t>
                        </m:r>
                      </m:sub>
                    </m:sSub>
                  </m:e>
                </m:acc>
              </m:oMath>
            </m:oMathPara>
          </w:p>
        </w:tc>
        <w:tc>
          <w:tcPr>
            <w:tcW w:w="1127" w:type="dxa"/>
          </w:tcPr>
          <w:p w14:paraId="691D5B60" w14:textId="7F5CAB8E" w:rsidR="00AD13D2" w:rsidRPr="00944542" w:rsidRDefault="00AD13D2" w:rsidP="00AD13D2">
            <w:pPr>
              <w:ind w:firstLine="210"/>
              <w:jc w:val="right"/>
              <w:rPr>
                <w:rFonts w:cs="Times New Roman"/>
              </w:rPr>
            </w:pPr>
            <w:r w:rsidRPr="00C43245">
              <w:t>(3.</w:t>
            </w:r>
            <w:r>
              <w:t>3</w:t>
            </w:r>
            <w:r w:rsidRPr="00C43245">
              <w:t>)</w:t>
            </w:r>
          </w:p>
        </w:tc>
      </w:tr>
      <w:tr w:rsidR="00AD13D2" w:rsidRPr="00944542" w14:paraId="2D4C4418" w14:textId="77777777" w:rsidTr="00F5184C">
        <w:tc>
          <w:tcPr>
            <w:tcW w:w="7933" w:type="dxa"/>
          </w:tcPr>
          <w:p w14:paraId="1A4A04F9" w14:textId="77777777" w:rsidR="00AD13D2" w:rsidRDefault="00AD13D2" w:rsidP="00AD13D2">
            <w:pPr>
              <w:ind w:left="930" w:firstLineChars="0" w:firstLine="0"/>
              <w:jc w:val="center"/>
              <w:rPr>
                <w:rFonts w:cs="Times New Roman"/>
                <w:iCs/>
                <w:lang w:eastAsia="zh-TW"/>
              </w:rPr>
            </w:pPr>
          </w:p>
        </w:tc>
        <w:tc>
          <w:tcPr>
            <w:tcW w:w="1127" w:type="dxa"/>
          </w:tcPr>
          <w:p w14:paraId="24AD741D" w14:textId="77777777" w:rsidR="00AD13D2" w:rsidRPr="00944542" w:rsidRDefault="00AD13D2" w:rsidP="00AD13D2">
            <w:pPr>
              <w:ind w:firstLine="210"/>
              <w:jc w:val="right"/>
              <w:rPr>
                <w:rFonts w:cs="Times New Roman"/>
              </w:rPr>
            </w:pPr>
          </w:p>
        </w:tc>
      </w:tr>
    </w:tbl>
    <w:p w14:paraId="61DD121A" w14:textId="77777777" w:rsidR="00D4302E" w:rsidRDefault="00D4302E" w:rsidP="00D4302E">
      <w:pPr>
        <w:ind w:firstLine="210"/>
      </w:pPr>
      <w:r>
        <w:t>このベクトル</w:t>
      </w:r>
      <m:oMath>
        <m:sSub>
          <m:sSubPr>
            <m:ctrlPr>
              <w:rPr>
                <w:rFonts w:ascii="Cambria Math" w:hAnsi="Cambria Math"/>
              </w:rPr>
            </m:ctrlPr>
          </m:sSubPr>
          <m:e>
            <m:r>
              <w:rPr>
                <w:rFonts w:ascii="Cambria Math" w:hAnsi="Cambria Math"/>
              </w:rPr>
              <m:t>e</m:t>
            </m:r>
          </m:e>
          <m:sub>
            <m:r>
              <m:rPr>
                <m:sty m:val="p"/>
              </m:rPr>
              <w:rPr>
                <w:rFonts w:ascii="Cambria Math" w:hAnsi="Cambria Math"/>
              </w:rPr>
              <m:t>3</m:t>
            </m:r>
          </m:sub>
        </m:sSub>
      </m:oMath>
      <w:r>
        <w:t>は，平行化された左右両方のカメラにおける，新しい共</w:t>
      </w:r>
      <w:r w:rsidRPr="00816D0E">
        <w:t>通の</w:t>
      </w:r>
      <w:r w:rsidRPr="0096026A">
        <w:rPr>
          <w:rStyle w:val="afd"/>
          <w:b w:val="0"/>
          <w:bCs w:val="0"/>
        </w:rPr>
        <w:t>光軸方向</w:t>
      </w:r>
      <w:r w:rsidRPr="00816D0E">
        <w:t>を</w:t>
      </w:r>
      <w:r>
        <w:t>定義する．これら</w:t>
      </w:r>
      <w:r>
        <w:t>3</w:t>
      </w:r>
      <w:r>
        <w:t>つの基底ベクトル</w:t>
      </w:r>
      <w:r>
        <w:t>(</w:t>
      </w:r>
      <m:oMath>
        <m:sSub>
          <m:sSubPr>
            <m:ctrlPr>
              <w:rPr>
                <w:rStyle w:val="mord"/>
                <w:rFonts w:ascii="Cambria Math" w:hAnsi="Cambria Math"/>
                <w:i/>
              </w:rPr>
            </m:ctrlPr>
          </m:sSubPr>
          <m:e>
            <m:r>
              <w:rPr>
                <w:rStyle w:val="mord"/>
                <w:rFonts w:ascii="Cambria Math" w:hAnsi="Cambria Math"/>
              </w:rPr>
              <m:t>e</m:t>
            </m:r>
          </m:e>
          <m:sub>
            <m:r>
              <w:rPr>
                <w:rStyle w:val="mord"/>
                <w:rFonts w:ascii="Cambria Math" w:hAnsi="Cambria Math"/>
              </w:rPr>
              <m:t>1</m:t>
            </m:r>
          </m:sub>
        </m:sSub>
        <m:r>
          <w:rPr>
            <w:rStyle w:val="mpunct"/>
            <w:rFonts w:ascii="Cambria Math" w:hAnsi="Cambria Math"/>
          </w:rPr>
          <m:t>,</m:t>
        </m:r>
        <m:sSub>
          <m:sSubPr>
            <m:ctrlPr>
              <w:rPr>
                <w:rStyle w:val="mord"/>
                <w:rFonts w:ascii="Cambria Math" w:hAnsi="Cambria Math"/>
                <w:i/>
              </w:rPr>
            </m:ctrlPr>
          </m:sSubPr>
          <m:e>
            <m:r>
              <w:rPr>
                <w:rStyle w:val="mord"/>
                <w:rFonts w:ascii="Cambria Math" w:hAnsi="Cambria Math"/>
              </w:rPr>
              <m:t>e</m:t>
            </m:r>
            <m:ctrlPr>
              <w:rPr>
                <w:rStyle w:val="mpunct"/>
                <w:rFonts w:ascii="Cambria Math" w:hAnsi="Cambria Math"/>
                <w:i/>
                <w:iCs/>
              </w:rPr>
            </m:ctrlPr>
          </m:e>
          <m:sub>
            <m:r>
              <w:rPr>
                <w:rStyle w:val="mpunct"/>
                <w:rFonts w:ascii="Cambria Math" w:hAnsi="Cambria Math"/>
              </w:rPr>
              <m:t>2</m:t>
            </m:r>
          </m:sub>
        </m:sSub>
        <m:r>
          <w:rPr>
            <w:rStyle w:val="mpunct"/>
            <w:rFonts w:ascii="Cambria Math" w:hAnsi="Cambria Math"/>
          </w:rPr>
          <m:t>,</m:t>
        </m:r>
        <m:sSub>
          <m:sSubPr>
            <m:ctrlPr>
              <w:rPr>
                <w:rStyle w:val="mord"/>
                <w:rFonts w:ascii="Cambria Math" w:hAnsi="Cambria Math"/>
                <w:i/>
              </w:rPr>
            </m:ctrlPr>
          </m:sSubPr>
          <m:e>
            <m:r>
              <w:rPr>
                <w:rStyle w:val="mord"/>
                <w:rFonts w:ascii="Cambria Math" w:hAnsi="Cambria Math"/>
              </w:rPr>
              <m:t>e</m:t>
            </m:r>
            <m:ctrlPr>
              <w:rPr>
                <w:rStyle w:val="mpunct"/>
                <w:rFonts w:ascii="Cambria Math" w:hAnsi="Cambria Math"/>
                <w:i/>
                <w:iCs/>
              </w:rPr>
            </m:ctrlPr>
          </m:e>
          <m:sub>
            <m:r>
              <w:rPr>
                <w:rStyle w:val="mord"/>
                <w:rFonts w:ascii="Cambria Math" w:hAnsi="Cambria Math"/>
              </w:rPr>
              <m:t>3</m:t>
            </m:r>
          </m:sub>
        </m:sSub>
      </m:oMath>
      <w:r>
        <w:t>)</w:t>
      </w:r>
      <w:r>
        <w:t>によって，両カメラの光軸が互いに平行となり，かつベースラインが新しい</w:t>
      </w:r>
      <w:r>
        <w:t>X</w:t>
      </w:r>
      <w:r>
        <w:t>軸と一致する，理想的な平行化状態の座標系が構築される．</w:t>
      </w:r>
    </w:p>
    <w:p w14:paraId="790C50ED" w14:textId="77777777" w:rsidR="00D4302E" w:rsidRPr="0096026A" w:rsidRDefault="00D4302E" w:rsidP="00D4302E">
      <w:pPr>
        <w:ind w:firstLineChars="0"/>
      </w:pPr>
    </w:p>
    <w:p w14:paraId="688979FF" w14:textId="77777777" w:rsidR="00D4302E" w:rsidRDefault="00D4302E" w:rsidP="00894752">
      <w:pPr>
        <w:pStyle w:val="a9"/>
        <w:numPr>
          <w:ilvl w:val="0"/>
          <w:numId w:val="10"/>
        </w:numPr>
        <w:ind w:firstLineChars="0"/>
      </w:pPr>
      <w:r w:rsidRPr="0096026A">
        <w:rPr>
          <w:rFonts w:hint="eastAsia"/>
        </w:rPr>
        <w:t>平行化回転行列</w:t>
      </w:r>
      <m:oMath>
        <m:sSub>
          <m:sSubPr>
            <m:ctrlPr>
              <w:rPr>
                <w:rFonts w:ascii="Cambria Math" w:hAnsi="Cambria Math"/>
              </w:rPr>
            </m:ctrlPr>
          </m:sSubPr>
          <m:e>
            <m:r>
              <w:rPr>
                <w:rFonts w:ascii="Cambria Math" w:hAnsi="Cambria Math" w:hint="eastAsia"/>
              </w:rPr>
              <m:t>R</m:t>
            </m:r>
            <m:ctrlPr>
              <w:rPr>
                <w:rFonts w:ascii="Cambria Math" w:hAnsi="Cambria Math" w:hint="eastAsia"/>
              </w:rPr>
            </m:ctrlPr>
          </m:e>
          <m:sub>
            <m:r>
              <w:rPr>
                <w:rFonts w:ascii="Cambria Math" w:hAnsi="Cambria Math" w:hint="eastAsia"/>
              </w:rPr>
              <m:t>rec</m:t>
            </m:r>
            <m:r>
              <w:rPr>
                <w:rFonts w:ascii="Cambria Math" w:hAnsi="Cambria Math"/>
              </w:rPr>
              <m:t>t</m:t>
            </m:r>
          </m:sub>
        </m:sSub>
      </m:oMath>
      <w:r w:rsidRPr="0096026A">
        <w:rPr>
          <w:rFonts w:hint="eastAsia"/>
        </w:rPr>
        <w:t>の構築</w:t>
      </w:r>
    </w:p>
    <w:p w14:paraId="7D1A2D09" w14:textId="49A95DC3" w:rsidR="00D4302E" w:rsidRDefault="00D4302E" w:rsidP="00D4302E">
      <w:pPr>
        <w:ind w:firstLine="210"/>
      </w:pPr>
      <w:r w:rsidRPr="005653D2">
        <w:rPr>
          <w:rFonts w:hint="eastAsia"/>
        </w:rPr>
        <w:t>上記で導出された</w:t>
      </w:r>
      <w:r w:rsidRPr="005653D2">
        <w:rPr>
          <w:rFonts w:hint="eastAsia"/>
        </w:rPr>
        <w:t>3</w:t>
      </w:r>
      <w:r w:rsidRPr="005653D2">
        <w:rPr>
          <w:rFonts w:hint="eastAsia"/>
        </w:rPr>
        <w:t>つの正規直交基底ベクトルは，理想的な平行化状態における座標系の向きそのものを表す．これらを各行に持つ</w:t>
      </w:r>
      <w:r w:rsidRPr="005653D2">
        <w:rPr>
          <w:rFonts w:hint="eastAsia"/>
        </w:rPr>
        <w:t>3</w:t>
      </w:r>
      <w:r w:rsidR="00AD13D2">
        <w:rPr>
          <w:rFonts w:hint="eastAsia"/>
        </w:rPr>
        <w:t>×</w:t>
      </w:r>
      <w:r w:rsidRPr="005653D2">
        <w:rPr>
          <w:rFonts w:hint="eastAsia"/>
        </w:rPr>
        <w:t>3</w:t>
      </w:r>
      <w:r w:rsidRPr="005653D2">
        <w:rPr>
          <w:rFonts w:hint="eastAsia"/>
        </w:rPr>
        <w:t>行列を構成することで，元の座標系からこの新しい平行化座標系への回転を表す，単一の平行化回転行列</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rec</m:t>
            </m:r>
            <m:r>
              <w:rPr>
                <w:rFonts w:ascii="Cambria Math" w:hAnsi="Cambria Math"/>
              </w:rPr>
              <m:t>t</m:t>
            </m:r>
          </m:sub>
        </m:sSub>
      </m:oMath>
      <w:r w:rsidRPr="005653D2">
        <w:rPr>
          <w:rFonts w:hint="eastAsia"/>
        </w:rPr>
        <w:t>が</w:t>
      </w:r>
      <w:r w:rsidR="00AD13D2">
        <w:rPr>
          <w:rFonts w:hint="eastAsia"/>
        </w:rPr>
        <w:t>次のように</w:t>
      </w:r>
      <w:r w:rsidRPr="005653D2">
        <w:rPr>
          <w:rFonts w:hint="eastAsia"/>
        </w:rPr>
        <w:t>定義される．</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AD13D2" w:rsidRPr="00944542" w14:paraId="24EFD1DD" w14:textId="77777777" w:rsidTr="00ED757D">
        <w:tc>
          <w:tcPr>
            <w:tcW w:w="7933" w:type="dxa"/>
          </w:tcPr>
          <w:p w14:paraId="703EA6B5" w14:textId="77777777" w:rsidR="00AD13D2" w:rsidRDefault="00AD13D2" w:rsidP="00AD13D2">
            <w:pPr>
              <w:ind w:left="930" w:firstLineChars="0" w:firstLine="0"/>
              <w:jc w:val="center"/>
              <w:rPr>
                <w:rFonts w:cs="Times New Roman"/>
                <w:iCs/>
              </w:rPr>
            </w:pPr>
          </w:p>
        </w:tc>
        <w:tc>
          <w:tcPr>
            <w:tcW w:w="1127" w:type="dxa"/>
          </w:tcPr>
          <w:p w14:paraId="2E8E5216" w14:textId="77777777" w:rsidR="00AD13D2" w:rsidRPr="00944542" w:rsidRDefault="00AD13D2" w:rsidP="00AD13D2">
            <w:pPr>
              <w:ind w:firstLine="210"/>
              <w:jc w:val="right"/>
              <w:rPr>
                <w:rFonts w:cs="Times New Roman"/>
              </w:rPr>
            </w:pPr>
          </w:p>
        </w:tc>
      </w:tr>
      <w:tr w:rsidR="00AD13D2" w:rsidRPr="00944542" w14:paraId="038D01A8" w14:textId="77777777" w:rsidTr="00AD13D2">
        <w:tc>
          <w:tcPr>
            <w:tcW w:w="7933" w:type="dxa"/>
          </w:tcPr>
          <w:p w14:paraId="1F52C3C9" w14:textId="77777777" w:rsidR="00AD13D2" w:rsidRPr="00816D0E" w:rsidRDefault="00102110" w:rsidP="00AD13D2">
            <w:pPr>
              <w:ind w:left="930" w:firstLineChars="0" w:firstLine="0"/>
              <w:jc w:val="center"/>
              <w:rPr>
                <w:rFonts w:cs="Times New Roman"/>
                <w:b/>
                <w:bCs/>
                <w:iCs/>
                <w:lang w:eastAsia="zh-TW"/>
              </w:rPr>
            </w:pPr>
            <m:oMathPara>
              <m:oMath>
                <m:sSub>
                  <m:sSubPr>
                    <m:ctrlPr>
                      <w:rPr>
                        <w:rFonts w:ascii="Cambria Math" w:hAnsi="Cambria Math" w:cs="Times New Roman"/>
                        <w:i/>
                        <w:iCs/>
                        <w:lang w:eastAsia="zh-TW"/>
                      </w:rPr>
                    </m:ctrlPr>
                  </m:sSubPr>
                  <m:e>
                    <m:r>
                      <w:rPr>
                        <w:rFonts w:ascii="Cambria Math" w:hAnsi="Cambria Math" w:cs="Times New Roman"/>
                        <w:lang w:eastAsia="zh-TW"/>
                      </w:rPr>
                      <m:t>R</m:t>
                    </m:r>
                  </m:e>
                  <m:sub>
                    <m:r>
                      <w:rPr>
                        <w:rFonts w:ascii="Cambria Math" w:hAnsi="Cambria Math" w:cs="Times New Roman"/>
                        <w:lang w:eastAsia="zh-TW"/>
                      </w:rPr>
                      <m:t>rect</m:t>
                    </m:r>
                  </m:sub>
                </m:sSub>
                <m:r>
                  <w:rPr>
                    <w:rFonts w:ascii="Cambria Math" w:hAnsi="Cambria Math" w:cs="Times New Roman"/>
                    <w:lang w:eastAsia="zh-TW"/>
                  </w:rPr>
                  <m:t>=</m:t>
                </m:r>
                <m:d>
                  <m:dPr>
                    <m:begChr m:val="["/>
                    <m:endChr m:val="]"/>
                    <m:ctrlPr>
                      <w:rPr>
                        <w:rFonts w:ascii="Cambria Math" w:hAnsi="Cambria Math" w:cs="Times New Roman"/>
                        <w:i/>
                        <w:iCs/>
                        <w:lang w:eastAsia="zh-TW"/>
                      </w:rPr>
                    </m:ctrlPr>
                  </m:dPr>
                  <m:e>
                    <m:m>
                      <m:mPr>
                        <m:mcs>
                          <m:mc>
                            <m:mcPr>
                              <m:count m:val="1"/>
                              <m:mcJc m:val="center"/>
                            </m:mcPr>
                          </m:mc>
                        </m:mcs>
                        <m:ctrlPr>
                          <w:rPr>
                            <w:rFonts w:ascii="Cambria Math" w:hAnsi="Cambria Math" w:cs="Times New Roman"/>
                            <w:i/>
                            <w:iCs/>
                            <w:lang w:eastAsia="zh-TW"/>
                          </w:rPr>
                        </m:ctrlPr>
                      </m:mPr>
                      <m:mr>
                        <m:e>
                          <m:acc>
                            <m:accPr>
                              <m:chr m:val="⃑"/>
                              <m:ctrlPr>
                                <w:rPr>
                                  <w:rFonts w:ascii="Cambria Math" w:hAnsi="Cambria Math" w:cs="Times New Roman"/>
                                  <w:i/>
                                  <w:iCs/>
                                  <w:lang w:eastAsia="zh-TW"/>
                                </w:rPr>
                              </m:ctrlPr>
                            </m:accPr>
                            <m:e>
                              <m:sSub>
                                <m:sSubPr>
                                  <m:ctrlPr>
                                    <w:rPr>
                                      <w:rFonts w:ascii="Cambria Math" w:hAnsi="Cambria Math" w:cs="Times New Roman"/>
                                      <w:i/>
                                      <w:iCs/>
                                      <w:lang w:eastAsia="zh-TW"/>
                                    </w:rPr>
                                  </m:ctrlPr>
                                </m:sSubPr>
                                <m:e>
                                  <m:r>
                                    <w:rPr>
                                      <w:rFonts w:ascii="Cambria Math" w:hAnsi="Cambria Math" w:cs="Times New Roman"/>
                                      <w:lang w:eastAsia="zh-TW"/>
                                    </w:rPr>
                                    <m:t>e</m:t>
                                  </m:r>
                                </m:e>
                                <m:sub>
                                  <m:r>
                                    <w:rPr>
                                      <w:rFonts w:ascii="Cambria Math" w:hAnsi="Cambria Math" w:cs="Times New Roman"/>
                                      <w:lang w:eastAsia="zh-TW"/>
                                    </w:rPr>
                                    <m:t>1</m:t>
                                  </m:r>
                                </m:sub>
                              </m:sSub>
                            </m:e>
                          </m:acc>
                        </m:e>
                      </m:mr>
                      <m:mr>
                        <m:e>
                          <m:acc>
                            <m:accPr>
                              <m:chr m:val="⃑"/>
                              <m:ctrlPr>
                                <w:rPr>
                                  <w:rFonts w:ascii="Cambria Math" w:hAnsi="Cambria Math" w:cs="Times New Roman"/>
                                  <w:i/>
                                  <w:iCs/>
                                  <w:lang w:eastAsia="zh-TW"/>
                                </w:rPr>
                              </m:ctrlPr>
                            </m:accPr>
                            <m:e>
                              <m:sSub>
                                <m:sSubPr>
                                  <m:ctrlPr>
                                    <w:rPr>
                                      <w:rFonts w:ascii="Cambria Math" w:hAnsi="Cambria Math" w:cs="Times New Roman"/>
                                      <w:i/>
                                      <w:iCs/>
                                      <w:lang w:eastAsia="zh-TW"/>
                                    </w:rPr>
                                  </m:ctrlPr>
                                </m:sSubPr>
                                <m:e>
                                  <m:r>
                                    <w:rPr>
                                      <w:rFonts w:ascii="Cambria Math" w:hAnsi="Cambria Math" w:cs="Times New Roman"/>
                                      <w:lang w:eastAsia="zh-TW"/>
                                    </w:rPr>
                                    <m:t>e</m:t>
                                  </m:r>
                                </m:e>
                                <m:sub>
                                  <m:r>
                                    <w:rPr>
                                      <w:rFonts w:ascii="Cambria Math" w:hAnsi="Cambria Math" w:cs="Times New Roman"/>
                                      <w:lang w:eastAsia="zh-TW"/>
                                    </w:rPr>
                                    <m:t>2</m:t>
                                  </m:r>
                                </m:sub>
                              </m:sSub>
                            </m:e>
                          </m:acc>
                        </m:e>
                      </m:mr>
                      <m:mr>
                        <m:e>
                          <m:acc>
                            <m:accPr>
                              <m:chr m:val="⃑"/>
                              <m:ctrlPr>
                                <w:rPr>
                                  <w:rFonts w:ascii="Cambria Math" w:hAnsi="Cambria Math" w:cs="Times New Roman"/>
                                  <w:i/>
                                  <w:iCs/>
                                  <w:lang w:eastAsia="zh-TW"/>
                                </w:rPr>
                              </m:ctrlPr>
                            </m:accPr>
                            <m:e>
                              <m:sSub>
                                <m:sSubPr>
                                  <m:ctrlPr>
                                    <w:rPr>
                                      <w:rFonts w:ascii="Cambria Math" w:hAnsi="Cambria Math" w:cs="Times New Roman"/>
                                      <w:i/>
                                      <w:iCs/>
                                      <w:lang w:eastAsia="zh-TW"/>
                                    </w:rPr>
                                  </m:ctrlPr>
                                </m:sSubPr>
                                <m:e>
                                  <m:r>
                                    <w:rPr>
                                      <w:rFonts w:ascii="Cambria Math" w:hAnsi="Cambria Math" w:cs="Times New Roman"/>
                                      <w:lang w:eastAsia="zh-TW"/>
                                    </w:rPr>
                                    <m:t>e</m:t>
                                  </m:r>
                                </m:e>
                                <m:sub>
                                  <m:r>
                                    <w:rPr>
                                      <w:rFonts w:ascii="Cambria Math" w:hAnsi="Cambria Math" w:cs="Times New Roman"/>
                                      <w:lang w:eastAsia="zh-TW"/>
                                    </w:rPr>
                                    <m:t>3</m:t>
                                  </m:r>
                                </m:sub>
                              </m:sSub>
                            </m:e>
                          </m:acc>
                        </m:e>
                      </m:mr>
                    </m:m>
                  </m:e>
                </m:d>
              </m:oMath>
            </m:oMathPara>
          </w:p>
        </w:tc>
        <w:tc>
          <w:tcPr>
            <w:tcW w:w="1127" w:type="dxa"/>
            <w:vAlign w:val="center"/>
          </w:tcPr>
          <w:p w14:paraId="452DA7D9" w14:textId="6547C5B7" w:rsidR="00AD13D2" w:rsidRPr="00944542" w:rsidRDefault="00AD13D2" w:rsidP="00AD13D2">
            <w:pPr>
              <w:ind w:firstLine="210"/>
              <w:jc w:val="right"/>
              <w:rPr>
                <w:rFonts w:cs="Times New Roman"/>
              </w:rPr>
            </w:pPr>
            <w:r w:rsidRPr="00EE2AE7">
              <w:t>(3.</w:t>
            </w:r>
            <w:r>
              <w:t>4</w:t>
            </w:r>
            <w:r w:rsidRPr="00EE2AE7">
              <w:t>)</w:t>
            </w:r>
          </w:p>
        </w:tc>
      </w:tr>
      <w:tr w:rsidR="00AD13D2" w:rsidRPr="00944542" w14:paraId="3F5B4644" w14:textId="77777777" w:rsidTr="00ED757D">
        <w:tc>
          <w:tcPr>
            <w:tcW w:w="7933" w:type="dxa"/>
          </w:tcPr>
          <w:p w14:paraId="53854AFE" w14:textId="77777777" w:rsidR="00AD13D2" w:rsidRDefault="00AD13D2" w:rsidP="00AD13D2">
            <w:pPr>
              <w:ind w:left="930" w:firstLineChars="0" w:firstLine="0"/>
              <w:jc w:val="center"/>
              <w:rPr>
                <w:rFonts w:cs="Times New Roman"/>
                <w:iCs/>
                <w:lang w:eastAsia="zh-TW"/>
              </w:rPr>
            </w:pPr>
          </w:p>
        </w:tc>
        <w:tc>
          <w:tcPr>
            <w:tcW w:w="1127" w:type="dxa"/>
          </w:tcPr>
          <w:p w14:paraId="3B9ADE9F" w14:textId="77777777" w:rsidR="00AD13D2" w:rsidRPr="00944542" w:rsidRDefault="00AD13D2" w:rsidP="00AD13D2">
            <w:pPr>
              <w:ind w:firstLine="210"/>
              <w:jc w:val="right"/>
              <w:rPr>
                <w:rFonts w:cs="Times New Roman"/>
              </w:rPr>
            </w:pPr>
          </w:p>
        </w:tc>
      </w:tr>
    </w:tbl>
    <w:p w14:paraId="20420259" w14:textId="77777777" w:rsidR="00AD13D2" w:rsidRDefault="00D4302E" w:rsidP="00AD13D2">
      <w:pPr>
        <w:ind w:firstLineChars="0" w:firstLine="0"/>
      </w:pPr>
      <w:r>
        <w:rPr>
          <w:rFonts w:hint="eastAsia"/>
        </w:rPr>
        <w:t>この行列</w:t>
      </w:r>
      <m:oMath>
        <m:sSub>
          <m:sSubPr>
            <m:ctrlPr>
              <w:rPr>
                <w:rFonts w:ascii="Cambria Math" w:hAnsi="Cambria Math"/>
              </w:rPr>
            </m:ctrlPr>
          </m:sSubPr>
          <m:e>
            <m:r>
              <w:rPr>
                <w:rFonts w:ascii="Cambria Math" w:hAnsi="Cambria Math" w:hint="eastAsia"/>
              </w:rPr>
              <m:t>R</m:t>
            </m:r>
            <m:ctrlPr>
              <w:rPr>
                <w:rFonts w:ascii="Cambria Math" w:hAnsi="Cambria Math" w:hint="eastAsia"/>
              </w:rPr>
            </m:ctrlPr>
          </m:e>
          <m:sub>
            <m:r>
              <w:rPr>
                <w:rFonts w:ascii="Cambria Math" w:hAnsi="Cambria Math" w:hint="eastAsia"/>
              </w:rPr>
              <m:t>rec</m:t>
            </m:r>
            <m:r>
              <w:rPr>
                <w:rFonts w:ascii="Cambria Math" w:hAnsi="Cambria Math"/>
              </w:rPr>
              <m:t>t</m:t>
            </m:r>
          </m:sub>
        </m:sSub>
      </m:oMath>
      <w:r>
        <w:rPr>
          <w:rFonts w:hint="eastAsia"/>
        </w:rPr>
        <w:t>は，両カメラの光軸を互いに平行にし，かつベースラインを新しい</w:t>
      </w:r>
      <w:r>
        <w:rPr>
          <w:rFonts w:hint="eastAsia"/>
        </w:rPr>
        <w:t>X</w:t>
      </w:r>
      <w:r>
        <w:rPr>
          <w:rFonts w:hint="eastAsia"/>
        </w:rPr>
        <w:t>軸と一致させる，理論上の目標となる回転変換である．</w:t>
      </w:r>
    </w:p>
    <w:p w14:paraId="41246984" w14:textId="2B4F677D" w:rsidR="00D4302E" w:rsidRDefault="00D4302E" w:rsidP="00AD13D2">
      <w:pPr>
        <w:ind w:firstLine="210"/>
      </w:pPr>
      <w:r>
        <w:rPr>
          <w:rFonts w:hint="eastAsia"/>
        </w:rPr>
        <w:t>しかし，この</w:t>
      </w:r>
      <m:oMath>
        <m:sSub>
          <m:sSubPr>
            <m:ctrlPr>
              <w:rPr>
                <w:rFonts w:ascii="Cambria Math" w:hAnsi="Cambria Math"/>
              </w:rPr>
            </m:ctrlPr>
          </m:sSubPr>
          <m:e>
            <m:r>
              <w:rPr>
                <w:rFonts w:ascii="Cambria Math" w:hAnsi="Cambria Math" w:hint="eastAsia"/>
              </w:rPr>
              <m:t>R</m:t>
            </m:r>
            <m:ctrlPr>
              <w:rPr>
                <w:rFonts w:ascii="Cambria Math" w:hAnsi="Cambria Math" w:hint="eastAsia"/>
              </w:rPr>
            </m:ctrlPr>
          </m:e>
          <m:sub>
            <m:r>
              <w:rPr>
                <w:rFonts w:ascii="Cambria Math" w:hAnsi="Cambria Math" w:hint="eastAsia"/>
              </w:rPr>
              <m:t>rec</m:t>
            </m:r>
            <m:r>
              <w:rPr>
                <w:rFonts w:ascii="Cambria Math" w:hAnsi="Cambria Math"/>
              </w:rPr>
              <m:t>t</m:t>
            </m:r>
          </m:sub>
        </m:sSub>
      </m:oMath>
      <w:r>
        <w:rPr>
          <w:rFonts w:hint="eastAsia"/>
        </w:rPr>
        <w:t>を直接左右のカメラに適用すると，一方のカメラに大きな回転が集中し，射影歪みが大きくなる可能性がある．したがって，</w:t>
      </w:r>
      <w:r>
        <w:rPr>
          <w:rFonts w:hint="eastAsia"/>
        </w:rPr>
        <w:t>OpenCV</w:t>
      </w:r>
      <w:r>
        <w:rPr>
          <w:rFonts w:hint="eastAsia"/>
        </w:rPr>
        <w:t>のような実用的な実装では，</w:t>
      </w:r>
      <m:oMath>
        <m:sSub>
          <m:sSubPr>
            <m:ctrlPr>
              <w:rPr>
                <w:rFonts w:ascii="Cambria Math" w:hAnsi="Cambria Math"/>
              </w:rPr>
            </m:ctrlPr>
          </m:sSubPr>
          <m:e>
            <m:r>
              <w:rPr>
                <w:rFonts w:ascii="Cambria Math" w:hAnsi="Cambria Math" w:hint="eastAsia"/>
              </w:rPr>
              <m:t>R</m:t>
            </m:r>
            <m:ctrlPr>
              <w:rPr>
                <w:rFonts w:ascii="Cambria Math" w:hAnsi="Cambria Math" w:hint="eastAsia"/>
              </w:rPr>
            </m:ctrlPr>
          </m:e>
          <m:sub>
            <m:r>
              <w:rPr>
                <w:rFonts w:ascii="Cambria Math" w:hAnsi="Cambria Math" w:hint="eastAsia"/>
              </w:rPr>
              <m:t>rec</m:t>
            </m:r>
            <m:r>
              <w:rPr>
                <w:rFonts w:ascii="Cambria Math" w:hAnsi="Cambria Math"/>
              </w:rPr>
              <m:t>t</m:t>
            </m:r>
          </m:sub>
        </m:sSub>
      </m:oMath>
      <w:r>
        <w:rPr>
          <w:rFonts w:hint="eastAsia"/>
        </w:rPr>
        <w:t>によって定義される最終的な向きを実現しつつ，歪みの最小化や共通視野の最大化といった設計目標を達成するため，より洗練されたアプローチが採用される．次節以降では，この理論的な目標を達成するために</w:t>
      </w:r>
      <w:r>
        <w:rPr>
          <w:rFonts w:hint="eastAsia"/>
        </w:rPr>
        <w:t>OpenCV</w:t>
      </w:r>
      <w:r>
        <w:rPr>
          <w:rFonts w:hint="eastAsia"/>
        </w:rPr>
        <w:t>が内部で行う，具体的な計算プロセスについて詳述する．</w:t>
      </w:r>
    </w:p>
    <w:p w14:paraId="2CF0C5BF" w14:textId="77777777" w:rsidR="00D4302E" w:rsidRDefault="00D4302E" w:rsidP="00D4302E">
      <w:pPr>
        <w:widowControl/>
        <w:spacing w:after="160" w:line="259" w:lineRule="auto"/>
        <w:ind w:firstLineChars="0" w:firstLine="0"/>
        <w:jc w:val="left"/>
      </w:pPr>
      <w:r>
        <w:br w:type="page"/>
      </w:r>
    </w:p>
    <w:p w14:paraId="2BDEED3B" w14:textId="77777777" w:rsidR="00D4302E" w:rsidRDefault="00D4302E" w:rsidP="00894752">
      <w:pPr>
        <w:pStyle w:val="3"/>
        <w:numPr>
          <w:ilvl w:val="2"/>
          <w:numId w:val="9"/>
        </w:numPr>
      </w:pPr>
      <w:bookmarkStart w:id="7" w:name="_Toc201134020"/>
      <w:r w:rsidRPr="0096026A">
        <w:rPr>
          <w:rFonts w:hint="eastAsia"/>
        </w:rPr>
        <w:lastRenderedPageBreak/>
        <w:t>回転行列の算出プロセス</w:t>
      </w:r>
      <w:bookmarkEnd w:id="7"/>
    </w:p>
    <w:p w14:paraId="223FB6CB" w14:textId="77777777" w:rsidR="00D4302E" w:rsidRDefault="00D4302E" w:rsidP="00D4302E">
      <w:pPr>
        <w:ind w:firstLine="210"/>
      </w:pPr>
      <w:r w:rsidRPr="0096026A">
        <w:rPr>
          <w:rFonts w:hint="eastAsia"/>
        </w:rPr>
        <w:t>3.2.1</w:t>
      </w:r>
      <w:r w:rsidRPr="0096026A">
        <w:rPr>
          <w:rFonts w:hint="eastAsia"/>
        </w:rPr>
        <w:t>節で定義した理想的な平行化座標系を実現するため</w:t>
      </w:r>
      <w:r>
        <w:rPr>
          <w:rFonts w:hint="eastAsia"/>
        </w:rPr>
        <w:t>，</w:t>
      </w:r>
      <w:r w:rsidRPr="0096026A">
        <w:rPr>
          <w:rFonts w:hint="eastAsia"/>
        </w:rPr>
        <w:t>OpenCV</w:t>
      </w:r>
      <w:r w:rsidRPr="0096026A">
        <w:rPr>
          <w:rFonts w:hint="eastAsia"/>
        </w:rPr>
        <w:t>の実装では</w:t>
      </w:r>
      <w:r>
        <w:rPr>
          <w:rFonts w:hint="eastAsia"/>
        </w:rPr>
        <w:t>，</w:t>
      </w:r>
      <w:r w:rsidRPr="0096026A">
        <w:rPr>
          <w:rFonts w:hint="eastAsia"/>
        </w:rPr>
        <w:t>左右各カメラに適用する個別の回転行列</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1</m:t>
            </m:r>
          </m:sub>
        </m:sSub>
        <m:r>
          <w:rPr>
            <w:rFonts w:ascii="Cambria Math" w:hAnsi="Cambria Math" w:hint="eastAsia"/>
          </w:rPr>
          <m:t xml:space="preserve">, </m:t>
        </m:r>
        <m:sSub>
          <m:sSubPr>
            <m:ctrlPr>
              <w:rPr>
                <w:rFonts w:ascii="Cambria Math" w:hAnsi="Cambria Math"/>
                <w:i/>
              </w:rPr>
            </m:ctrlPr>
          </m:sSubPr>
          <m:e>
            <m:r>
              <w:rPr>
                <w:rFonts w:ascii="Cambria Math" w:hAnsi="Cambria Math" w:hint="eastAsia"/>
              </w:rPr>
              <m:t>R</m:t>
            </m:r>
          </m:e>
          <m:sub>
            <m:r>
              <w:rPr>
                <w:rFonts w:ascii="Cambria Math" w:hAnsi="Cambria Math" w:hint="eastAsia"/>
              </w:rPr>
              <m:t>2</m:t>
            </m:r>
          </m:sub>
        </m:sSub>
      </m:oMath>
      <w:r w:rsidRPr="0096026A">
        <w:rPr>
          <w:rFonts w:hint="eastAsia"/>
        </w:rPr>
        <w:t>を算出する</w:t>
      </w:r>
      <w:r>
        <w:rPr>
          <w:rFonts w:hint="eastAsia"/>
        </w:rPr>
        <w:t>．</w:t>
      </w:r>
      <w:r w:rsidRPr="0096026A">
        <w:rPr>
          <w:rFonts w:hint="eastAsia"/>
        </w:rPr>
        <w:t>このプロセスは</w:t>
      </w:r>
      <w:r>
        <w:rPr>
          <w:rFonts w:hint="eastAsia"/>
        </w:rPr>
        <w:t>，</w:t>
      </w:r>
      <w:r w:rsidRPr="0096026A">
        <w:rPr>
          <w:rFonts w:hint="eastAsia"/>
        </w:rPr>
        <w:t>画像の歪みを最小化しつつエピポーラ制約を厳密に満たすため</w:t>
      </w:r>
      <w:r>
        <w:rPr>
          <w:rFonts w:hint="eastAsia"/>
        </w:rPr>
        <w:t>，</w:t>
      </w:r>
      <w:r w:rsidRPr="0096026A">
        <w:rPr>
          <w:rFonts w:hint="eastAsia"/>
        </w:rPr>
        <w:t>大きく二つの段階に分けられる</w:t>
      </w:r>
      <w:r>
        <w:rPr>
          <w:rFonts w:hint="eastAsia"/>
        </w:rPr>
        <w:t>．</w:t>
      </w:r>
      <w:r w:rsidRPr="0096026A">
        <w:rPr>
          <w:rFonts w:hint="eastAsia"/>
        </w:rPr>
        <w:t>本節では</w:t>
      </w:r>
      <w:r>
        <w:rPr>
          <w:rFonts w:hint="eastAsia"/>
        </w:rPr>
        <w:t>，</w:t>
      </w:r>
      <w:r w:rsidRPr="0096026A">
        <w:rPr>
          <w:rFonts w:hint="eastAsia"/>
        </w:rPr>
        <w:t>その第一段階である平均回転処理について詳述する</w:t>
      </w:r>
      <w:r>
        <w:rPr>
          <w:rFonts w:hint="eastAsia"/>
        </w:rPr>
        <w:t>．</w:t>
      </w:r>
    </w:p>
    <w:p w14:paraId="015452BB" w14:textId="77777777" w:rsidR="00D4302E" w:rsidRDefault="00D4302E" w:rsidP="00D4302E">
      <w:pPr>
        <w:ind w:firstLine="210"/>
      </w:pPr>
    </w:p>
    <w:p w14:paraId="1AF68044" w14:textId="77777777" w:rsidR="00D4302E" w:rsidRPr="0096026A" w:rsidRDefault="00D4302E" w:rsidP="00894752">
      <w:pPr>
        <w:pStyle w:val="4"/>
        <w:numPr>
          <w:ilvl w:val="3"/>
          <w:numId w:val="9"/>
        </w:numPr>
        <w:ind w:firstLineChars="0"/>
      </w:pPr>
      <w:bookmarkStart w:id="8" w:name="_Ref201071689"/>
      <w:r w:rsidRPr="0096026A">
        <w:t>平均回転処理</w:t>
      </w:r>
      <w:bookmarkEnd w:id="8"/>
    </w:p>
    <w:p w14:paraId="7DA36A3F" w14:textId="77777777" w:rsidR="00D4302E" w:rsidRDefault="00D4302E" w:rsidP="00D4302E">
      <w:pPr>
        <w:ind w:firstLine="210"/>
      </w:pPr>
      <w:r w:rsidRPr="0096026A">
        <w:rPr>
          <w:rFonts w:hint="eastAsia"/>
        </w:rPr>
        <w:t>平均回転処理の目的は</w:t>
      </w:r>
      <w:r>
        <w:rPr>
          <w:rFonts w:hint="eastAsia"/>
        </w:rPr>
        <w:t>，</w:t>
      </w:r>
      <w:r w:rsidRPr="0096026A">
        <w:rPr>
          <w:rFonts w:hint="eastAsia"/>
        </w:rPr>
        <w:t>左右カメラ間の相対的な回転を両者に均等に分配し</w:t>
      </w:r>
      <w:r>
        <w:rPr>
          <w:rFonts w:hint="eastAsia"/>
        </w:rPr>
        <w:t>，</w:t>
      </w:r>
      <w:r w:rsidRPr="0096026A">
        <w:rPr>
          <w:rFonts w:hint="eastAsia"/>
        </w:rPr>
        <w:t>一方の画像だけに大きな射影歪みが生じることを防ぐことにある</w:t>
      </w:r>
      <w:r>
        <w:rPr>
          <w:rFonts w:hint="eastAsia"/>
        </w:rPr>
        <w:t>．</w:t>
      </w:r>
      <w:r w:rsidRPr="0096026A">
        <w:rPr>
          <w:rFonts w:hint="eastAsia"/>
        </w:rPr>
        <w:t>これは</w:t>
      </w:r>
      <w:r>
        <w:rPr>
          <w:rFonts w:hint="eastAsia"/>
        </w:rPr>
        <w:t>，</w:t>
      </w:r>
      <w:r w:rsidRPr="0096026A">
        <w:rPr>
          <w:rFonts w:hint="eastAsia"/>
        </w:rPr>
        <w:t>3.1</w:t>
      </w:r>
      <w:r w:rsidRPr="0096026A">
        <w:rPr>
          <w:rFonts w:hint="eastAsia"/>
        </w:rPr>
        <w:t>節で述べた歪み最小化という設計目標を達成するための重要なステップである</w:t>
      </w:r>
      <w:r>
        <w:rPr>
          <w:rFonts w:hint="eastAsia"/>
        </w:rPr>
        <w:t>．</w:t>
      </w:r>
      <w:r w:rsidRPr="0096026A">
        <w:rPr>
          <w:rFonts w:hint="eastAsia"/>
        </w:rPr>
        <w:t>この処理は</w:t>
      </w:r>
      <w:r>
        <w:rPr>
          <w:rFonts w:hint="eastAsia"/>
        </w:rPr>
        <w:t>，</w:t>
      </w:r>
      <w:r w:rsidRPr="0096026A">
        <w:rPr>
          <w:rFonts w:hint="eastAsia"/>
        </w:rPr>
        <w:t>ステレオキャリブレーションで得られた左右カメラ間の回転行列</w:t>
      </w:r>
      <m:oMath>
        <m:r>
          <w:rPr>
            <w:rFonts w:ascii="Cambria Math" w:hAnsi="Cambria Math" w:hint="eastAsia"/>
          </w:rPr>
          <m:t>R</m:t>
        </m:r>
      </m:oMath>
      <w:r w:rsidRPr="0096026A">
        <w:rPr>
          <w:rFonts w:hint="eastAsia"/>
        </w:rPr>
        <w:t>を入力として</w:t>
      </w:r>
      <w:r>
        <w:rPr>
          <w:rFonts w:hint="eastAsia"/>
        </w:rPr>
        <w:t>，</w:t>
      </w:r>
      <w:r w:rsidRPr="0096026A">
        <w:rPr>
          <w:rFonts w:hint="eastAsia"/>
        </w:rPr>
        <w:t>以下の手順で実行される</w:t>
      </w:r>
      <w:r>
        <w:rPr>
          <w:rFonts w:hint="eastAsia"/>
        </w:rPr>
        <w:t>．</w:t>
      </w:r>
    </w:p>
    <w:p w14:paraId="012FEB6A" w14:textId="77777777" w:rsidR="00D4302E" w:rsidRDefault="00D4302E" w:rsidP="00D4302E">
      <w:pPr>
        <w:ind w:firstLine="210"/>
      </w:pPr>
    </w:p>
    <w:p w14:paraId="2666E866" w14:textId="77777777" w:rsidR="00D4302E" w:rsidRDefault="00D4302E" w:rsidP="00894752">
      <w:pPr>
        <w:pStyle w:val="a9"/>
        <w:numPr>
          <w:ilvl w:val="0"/>
          <w:numId w:val="11"/>
        </w:numPr>
        <w:ind w:firstLineChars="0"/>
      </w:pPr>
      <w:r w:rsidRPr="005653D2">
        <w:rPr>
          <w:rFonts w:hint="eastAsia"/>
        </w:rPr>
        <w:t>回転行列から軸角度表現への変換</w:t>
      </w:r>
    </w:p>
    <w:p w14:paraId="54EE4EF2" w14:textId="59FD52CA" w:rsidR="00D4302E" w:rsidRDefault="00D4302E" w:rsidP="00D4302E">
      <w:pPr>
        <w:ind w:firstLine="210"/>
      </w:pPr>
      <w:r w:rsidRPr="0012134D">
        <w:rPr>
          <w:rFonts w:hint="eastAsia"/>
        </w:rPr>
        <w:t>まず</w:t>
      </w:r>
      <w:r>
        <w:rPr>
          <w:rFonts w:hint="eastAsia"/>
        </w:rPr>
        <w:t>，</w:t>
      </w:r>
      <w:r w:rsidRPr="00E62F85">
        <w:rPr>
          <w:rFonts w:hint="eastAsia"/>
        </w:rPr>
        <w:t>3</w:t>
      </w:r>
      <w:r w:rsidRPr="00E62F85">
        <w:rPr>
          <w:rFonts w:hint="eastAsia"/>
        </w:rPr>
        <w:t>×</w:t>
      </w:r>
      <w:r w:rsidRPr="00E62F85">
        <w:rPr>
          <w:rFonts w:hint="eastAsia"/>
        </w:rPr>
        <w:t>3</w:t>
      </w:r>
      <w:r w:rsidRPr="0012134D">
        <w:rPr>
          <w:rFonts w:hint="eastAsia"/>
        </w:rPr>
        <w:t>の回転行列</w:t>
      </w:r>
      <w:r w:rsidRPr="0012134D">
        <w:rPr>
          <w:rFonts w:hint="eastAsia"/>
        </w:rPr>
        <w:t>R</w:t>
      </w:r>
      <w:r w:rsidRPr="0012134D">
        <w:rPr>
          <w:rFonts w:hint="eastAsia"/>
        </w:rPr>
        <w:t>を</w:t>
      </w:r>
      <w:r>
        <w:rPr>
          <w:rFonts w:hint="eastAsia"/>
        </w:rPr>
        <w:t>，</w:t>
      </w:r>
      <w:r w:rsidRPr="0012134D">
        <w:rPr>
          <w:rFonts w:hint="eastAsia"/>
        </w:rPr>
        <w:t>より直感的に操作可能な軸角度表現（回転ベクトル）</w:t>
      </w:r>
      <m:oMath>
        <m:r>
          <w:rPr>
            <w:rFonts w:ascii="Cambria Math" w:hAnsi="Cambria Math" w:hint="eastAsia"/>
          </w:rPr>
          <m:t>r</m:t>
        </m:r>
      </m:oMath>
      <w:r w:rsidRPr="0012134D">
        <w:rPr>
          <w:rFonts w:hint="eastAsia"/>
        </w:rPr>
        <w:t>に変換する</w:t>
      </w:r>
      <w:r>
        <w:rPr>
          <w:rFonts w:hint="eastAsia"/>
        </w:rPr>
        <w:t>．</w:t>
      </w:r>
      <w:r w:rsidRPr="0012134D">
        <w:rPr>
          <w:rFonts w:hint="eastAsia"/>
        </w:rPr>
        <w:t>回転ベクトルは</w:t>
      </w:r>
      <w:r>
        <w:rPr>
          <w:rFonts w:hint="eastAsia"/>
        </w:rPr>
        <w:t>，</w:t>
      </w:r>
      <w:r w:rsidRPr="0012134D">
        <w:rPr>
          <w:rFonts w:hint="eastAsia"/>
        </w:rPr>
        <w:t>回転軸を表す単位ベクトル</w:t>
      </w:r>
      <w:r w:rsidRPr="0012134D">
        <w:rPr>
          <w:rFonts w:hint="eastAsia"/>
        </w:rPr>
        <w:t>n</w:t>
      </w:r>
      <w:r w:rsidRPr="0012134D">
        <w:rPr>
          <w:rFonts w:hint="eastAsia"/>
        </w:rPr>
        <w:t>と</w:t>
      </w:r>
      <w:r>
        <w:rPr>
          <w:rFonts w:hint="eastAsia"/>
        </w:rPr>
        <w:t>，</w:t>
      </w:r>
      <w:r w:rsidRPr="0012134D">
        <w:rPr>
          <w:rFonts w:hint="eastAsia"/>
        </w:rPr>
        <w:t>その軸周りの回転角度θの積として次式で定義される</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D4302E" w:rsidRPr="00FD5277" w14:paraId="6A204C97" w14:textId="77777777" w:rsidTr="007F6FF6">
        <w:tc>
          <w:tcPr>
            <w:tcW w:w="7933" w:type="dxa"/>
          </w:tcPr>
          <w:p w14:paraId="5557809A" w14:textId="77777777" w:rsidR="00D4302E" w:rsidRPr="00FD5277" w:rsidRDefault="00D4302E" w:rsidP="007F6FF6">
            <w:pPr>
              <w:ind w:left="930" w:firstLineChars="0" w:firstLine="0"/>
              <w:jc w:val="center"/>
              <w:rPr>
                <w:rFonts w:ascii="Cambria Math" w:eastAsia="PMingLiU" w:hAnsi="Cambria Math" w:cs="Times New Roman"/>
                <w:i/>
                <w:iCs/>
              </w:rPr>
            </w:pPr>
          </w:p>
        </w:tc>
        <w:tc>
          <w:tcPr>
            <w:tcW w:w="1127" w:type="dxa"/>
            <w:vAlign w:val="center"/>
          </w:tcPr>
          <w:p w14:paraId="18ED7EA5" w14:textId="77777777" w:rsidR="00D4302E" w:rsidRPr="00FD5277" w:rsidRDefault="00D4302E" w:rsidP="007F6FF6">
            <w:pPr>
              <w:ind w:firstLine="210"/>
              <w:jc w:val="right"/>
              <w:rPr>
                <w:rFonts w:cs="Times New Roman"/>
              </w:rPr>
            </w:pPr>
          </w:p>
        </w:tc>
      </w:tr>
      <w:tr w:rsidR="00AD13D2" w:rsidRPr="00FD5277" w14:paraId="4A5418E5" w14:textId="77777777" w:rsidTr="007F6FF6">
        <w:trPr>
          <w:trHeight w:val="301"/>
        </w:trPr>
        <w:tc>
          <w:tcPr>
            <w:tcW w:w="7933" w:type="dxa"/>
          </w:tcPr>
          <w:p w14:paraId="74273616" w14:textId="77777777" w:rsidR="00AD13D2" w:rsidRPr="00AD1FAE" w:rsidRDefault="00AD13D2" w:rsidP="00AD13D2">
            <w:pPr>
              <w:ind w:left="930" w:firstLineChars="0" w:firstLine="0"/>
              <w:jc w:val="center"/>
              <w:rPr>
                <w:rFonts w:ascii="Cambria Math" w:eastAsiaTheme="minorEastAsia" w:hAnsi="Cambria Math" w:cs="Times New Roman"/>
                <w:i/>
                <w:iCs/>
              </w:rPr>
            </w:pPr>
            <m:oMathPara>
              <m:oMath>
                <m:r>
                  <w:rPr>
                    <w:rFonts w:ascii="Cambria Math" w:hAnsi="Cambria Math"/>
                  </w:rPr>
                  <m:t>r</m:t>
                </m:r>
                <m:r>
                  <w:rPr>
                    <w:rFonts w:ascii="Cambria Math" w:eastAsiaTheme="minorEastAsia" w:hAnsi="Cambria Math" w:cs="Times New Roman"/>
                  </w:rPr>
                  <m:t>=θ⋅n</m:t>
                </m:r>
              </m:oMath>
            </m:oMathPara>
          </w:p>
        </w:tc>
        <w:tc>
          <w:tcPr>
            <w:tcW w:w="1127" w:type="dxa"/>
            <w:vAlign w:val="center"/>
          </w:tcPr>
          <w:p w14:paraId="1F52E627" w14:textId="2351450E" w:rsidR="00AD13D2" w:rsidRPr="00FD5277" w:rsidRDefault="00AD13D2" w:rsidP="00AD13D2">
            <w:pPr>
              <w:ind w:firstLine="210"/>
              <w:jc w:val="right"/>
              <w:rPr>
                <w:rFonts w:cs="Times New Roman"/>
              </w:rPr>
            </w:pPr>
            <w:r w:rsidRPr="00EE2AE7">
              <w:t>(3.</w:t>
            </w:r>
            <w:r>
              <w:rPr>
                <w:rFonts w:hint="eastAsia"/>
              </w:rPr>
              <w:t>5</w:t>
            </w:r>
            <w:r w:rsidRPr="00EE2AE7">
              <w:t>)</w:t>
            </w:r>
          </w:p>
        </w:tc>
      </w:tr>
      <w:tr w:rsidR="00AD13D2" w:rsidRPr="00FD5277" w14:paraId="3BDE81CC" w14:textId="77777777" w:rsidTr="007F6FF6">
        <w:tc>
          <w:tcPr>
            <w:tcW w:w="7933" w:type="dxa"/>
          </w:tcPr>
          <w:p w14:paraId="174BE1E9" w14:textId="77777777" w:rsidR="00AD13D2" w:rsidRPr="00FD5277" w:rsidRDefault="00AD13D2" w:rsidP="00AD13D2">
            <w:pPr>
              <w:ind w:left="930" w:firstLineChars="0" w:firstLine="0"/>
              <w:jc w:val="center"/>
              <w:rPr>
                <w:rFonts w:cs="Times New Roman"/>
                <w:iCs/>
                <w:lang w:eastAsia="zh-TW"/>
              </w:rPr>
            </w:pPr>
          </w:p>
        </w:tc>
        <w:tc>
          <w:tcPr>
            <w:tcW w:w="1127" w:type="dxa"/>
            <w:vAlign w:val="center"/>
          </w:tcPr>
          <w:p w14:paraId="55265D84" w14:textId="77777777" w:rsidR="00AD13D2" w:rsidRPr="00FD5277" w:rsidRDefault="00AD13D2" w:rsidP="00AD13D2">
            <w:pPr>
              <w:ind w:firstLine="210"/>
              <w:jc w:val="right"/>
              <w:rPr>
                <w:rFonts w:cs="Times New Roman"/>
              </w:rPr>
            </w:pPr>
          </w:p>
        </w:tc>
      </w:tr>
    </w:tbl>
    <w:p w14:paraId="622637B7" w14:textId="77777777" w:rsidR="00D4302E" w:rsidRPr="00FD5277" w:rsidRDefault="00D4302E" w:rsidP="00D4302E">
      <w:pPr>
        <w:ind w:firstLineChars="0" w:firstLine="0"/>
      </w:pPr>
      <w:r w:rsidRPr="00FD5277">
        <w:t>ここに，</w:t>
      </w:r>
    </w:p>
    <w:p w14:paraId="6F3441B1" w14:textId="77777777" w:rsidR="00D4302E" w:rsidRDefault="00D4302E" w:rsidP="00D4302E">
      <w:pPr>
        <w:ind w:left="210" w:firstLineChars="0" w:firstLine="0"/>
      </w:pPr>
      <m:oMath>
        <m:r>
          <w:rPr>
            <w:rFonts w:ascii="Cambria Math" w:hAnsi="Cambria Math" w:cs="Times New Roman"/>
          </w:rPr>
          <m:t>θ</m:t>
        </m:r>
      </m:oMath>
      <w:r w:rsidRPr="00FD5277">
        <w:t>：</w:t>
      </w:r>
      <w:r>
        <w:rPr>
          <w:rFonts w:hint="eastAsia"/>
        </w:rPr>
        <w:t>回転角度</w:t>
      </w:r>
    </w:p>
    <w:p w14:paraId="42C917D0" w14:textId="77777777" w:rsidR="00D4302E" w:rsidRDefault="00D4302E" w:rsidP="00D4302E">
      <w:pPr>
        <w:ind w:left="210" w:firstLineChars="0" w:firstLine="0"/>
      </w:pPr>
      <m:oMath>
        <m:r>
          <w:rPr>
            <w:rFonts w:ascii="Cambria Math" w:eastAsiaTheme="minorEastAsia" w:hAnsi="Cambria Math" w:hint="eastAsia"/>
          </w:rPr>
          <m:t>n</m:t>
        </m:r>
      </m:oMath>
      <w:r w:rsidRPr="00FD5277">
        <w:t>：</w:t>
      </w:r>
      <w:r>
        <w:rPr>
          <w:rFonts w:hint="eastAsia"/>
        </w:rPr>
        <w:t>回転軸を表す単位ベクトル</w:t>
      </w:r>
    </w:p>
    <w:p w14:paraId="37A371C9" w14:textId="77777777" w:rsidR="00D4302E" w:rsidRPr="0012134D" w:rsidRDefault="00D4302E" w:rsidP="00D4302E">
      <w:pPr>
        <w:ind w:firstLine="210"/>
      </w:pPr>
    </w:p>
    <w:p w14:paraId="14510317" w14:textId="77777777" w:rsidR="00D4302E" w:rsidRDefault="00D4302E" w:rsidP="00AD13D2">
      <w:pPr>
        <w:ind w:firstLineChars="0" w:firstLine="0"/>
      </w:pPr>
      <w:r>
        <w:t>この変換は，</w:t>
      </w:r>
      <w:r>
        <w:t>OpenCV</w:t>
      </w:r>
      <w:r>
        <w:t>の</w:t>
      </w:r>
      <w:r w:rsidRPr="0012134D">
        <w:t>cv2.Rodrigues</w:t>
      </w:r>
      <w:r>
        <w:t>関数を用いて行われる．</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D4302E" w:rsidRPr="00FD5277" w14:paraId="32A2A166" w14:textId="77777777" w:rsidTr="007F6FF6">
        <w:tc>
          <w:tcPr>
            <w:tcW w:w="7933" w:type="dxa"/>
          </w:tcPr>
          <w:p w14:paraId="02F03F62" w14:textId="77777777" w:rsidR="00D4302E" w:rsidRPr="00FD5277" w:rsidRDefault="00D4302E" w:rsidP="007F6FF6">
            <w:pPr>
              <w:ind w:left="930" w:firstLineChars="0" w:firstLine="0"/>
              <w:jc w:val="center"/>
              <w:rPr>
                <w:rFonts w:ascii="Cambria Math" w:eastAsia="PMingLiU" w:hAnsi="Cambria Math" w:cs="Times New Roman"/>
                <w:i/>
                <w:iCs/>
              </w:rPr>
            </w:pPr>
          </w:p>
        </w:tc>
        <w:tc>
          <w:tcPr>
            <w:tcW w:w="1127" w:type="dxa"/>
            <w:vAlign w:val="center"/>
          </w:tcPr>
          <w:p w14:paraId="55BC44A7" w14:textId="77777777" w:rsidR="00D4302E" w:rsidRPr="00FD5277" w:rsidRDefault="00D4302E" w:rsidP="007F6FF6">
            <w:pPr>
              <w:ind w:firstLine="210"/>
              <w:jc w:val="right"/>
              <w:rPr>
                <w:rFonts w:cs="Times New Roman"/>
              </w:rPr>
            </w:pPr>
          </w:p>
        </w:tc>
      </w:tr>
      <w:tr w:rsidR="00AD13D2" w:rsidRPr="00FD5277" w14:paraId="4C3C9173" w14:textId="77777777" w:rsidTr="007F6FF6">
        <w:trPr>
          <w:trHeight w:val="301"/>
        </w:trPr>
        <w:tc>
          <w:tcPr>
            <w:tcW w:w="7933" w:type="dxa"/>
          </w:tcPr>
          <w:p w14:paraId="241691A9" w14:textId="77777777" w:rsidR="00AD13D2" w:rsidRPr="00AD1FAE" w:rsidRDefault="00AD13D2" w:rsidP="00AD13D2">
            <w:pPr>
              <w:ind w:left="930" w:firstLineChars="0" w:firstLine="0"/>
              <w:jc w:val="center"/>
              <w:rPr>
                <w:rFonts w:ascii="Cambria Math" w:eastAsiaTheme="minorEastAsia" w:hAnsi="Cambria Math" w:cs="Times New Roman"/>
                <w:i/>
                <w:iCs/>
              </w:rPr>
            </w:pPr>
            <m:oMathPara>
              <m:oMath>
                <m:r>
                  <w:rPr>
                    <w:rFonts w:ascii="Cambria Math" w:eastAsiaTheme="minorEastAsia" w:hAnsi="Cambria Math" w:cs="Times New Roman"/>
                  </w:rPr>
                  <m:t>r=cv2.Rodrigues(R)</m:t>
                </m:r>
              </m:oMath>
            </m:oMathPara>
          </w:p>
        </w:tc>
        <w:tc>
          <w:tcPr>
            <w:tcW w:w="1127" w:type="dxa"/>
            <w:vAlign w:val="center"/>
          </w:tcPr>
          <w:p w14:paraId="10DEBE70" w14:textId="72C54BE9" w:rsidR="00AD13D2" w:rsidRPr="00FD5277" w:rsidRDefault="00AD13D2" w:rsidP="00AD13D2">
            <w:pPr>
              <w:ind w:firstLine="210"/>
              <w:jc w:val="right"/>
              <w:rPr>
                <w:rFonts w:cs="Times New Roman"/>
              </w:rPr>
            </w:pPr>
            <w:r w:rsidRPr="00EE2AE7">
              <w:t>(3.</w:t>
            </w:r>
            <w:r>
              <w:t>6</w:t>
            </w:r>
            <w:r w:rsidRPr="00EE2AE7">
              <w:t>)</w:t>
            </w:r>
          </w:p>
        </w:tc>
      </w:tr>
      <w:tr w:rsidR="00AD13D2" w:rsidRPr="00FD5277" w14:paraId="7A7A7FC8" w14:textId="77777777" w:rsidTr="007F6FF6">
        <w:tc>
          <w:tcPr>
            <w:tcW w:w="7933" w:type="dxa"/>
          </w:tcPr>
          <w:p w14:paraId="4AA4BC8C" w14:textId="77777777" w:rsidR="00AD13D2" w:rsidRPr="00FD5277" w:rsidRDefault="00AD13D2" w:rsidP="00AD13D2">
            <w:pPr>
              <w:ind w:left="930" w:firstLineChars="0" w:firstLine="0"/>
              <w:jc w:val="center"/>
              <w:rPr>
                <w:rFonts w:cs="Times New Roman"/>
                <w:iCs/>
                <w:lang w:eastAsia="zh-TW"/>
              </w:rPr>
            </w:pPr>
          </w:p>
        </w:tc>
        <w:tc>
          <w:tcPr>
            <w:tcW w:w="1127" w:type="dxa"/>
            <w:vAlign w:val="center"/>
          </w:tcPr>
          <w:p w14:paraId="2CE2238C" w14:textId="77777777" w:rsidR="00AD13D2" w:rsidRPr="00FD5277" w:rsidRDefault="00AD13D2" w:rsidP="00AD13D2">
            <w:pPr>
              <w:ind w:firstLine="210"/>
              <w:jc w:val="right"/>
              <w:rPr>
                <w:rFonts w:cs="Times New Roman"/>
              </w:rPr>
            </w:pPr>
          </w:p>
        </w:tc>
      </w:tr>
    </w:tbl>
    <w:p w14:paraId="48851843" w14:textId="15FE23A1" w:rsidR="00D4302E" w:rsidRDefault="00D4302E" w:rsidP="00D4302E">
      <w:pPr>
        <w:ind w:firstLine="210"/>
      </w:pPr>
      <w:r w:rsidRPr="00E62F85">
        <w:rPr>
          <w:rFonts w:hint="eastAsia"/>
        </w:rPr>
        <w:t xml:space="preserve">cv2.Rodrigues </w:t>
      </w:r>
      <w:r w:rsidRPr="00E62F85">
        <w:rPr>
          <w:rFonts w:hint="eastAsia"/>
        </w:rPr>
        <w:t>関数は</w:t>
      </w:r>
      <w:r>
        <w:rPr>
          <w:rFonts w:hint="eastAsia"/>
        </w:rPr>
        <w:t>，</w:t>
      </w:r>
      <w:r w:rsidRPr="00E62F85">
        <w:rPr>
          <w:rFonts w:hint="eastAsia"/>
        </w:rPr>
        <w:t>3</w:t>
      </w:r>
      <w:r w:rsidRPr="00E62F85">
        <w:rPr>
          <w:rFonts w:hint="eastAsia"/>
        </w:rPr>
        <w:t>×</w:t>
      </w:r>
      <w:r w:rsidRPr="00E62F85">
        <w:rPr>
          <w:rFonts w:hint="eastAsia"/>
        </w:rPr>
        <w:t>1</w:t>
      </w:r>
      <w:r w:rsidRPr="00E62F85">
        <w:rPr>
          <w:rFonts w:hint="eastAsia"/>
        </w:rPr>
        <w:t>の回転ベクトルと</w:t>
      </w:r>
      <w:r w:rsidRPr="00E62F85">
        <w:rPr>
          <w:rFonts w:hint="eastAsia"/>
        </w:rPr>
        <w:t>3</w:t>
      </w:r>
      <w:r w:rsidRPr="00E62F85">
        <w:rPr>
          <w:rFonts w:hint="eastAsia"/>
        </w:rPr>
        <w:t>×</w:t>
      </w:r>
      <w:r w:rsidRPr="00E62F85">
        <w:rPr>
          <w:rFonts w:hint="eastAsia"/>
        </w:rPr>
        <w:t>3</w:t>
      </w:r>
      <w:r w:rsidRPr="00E62F85">
        <w:rPr>
          <w:rFonts w:hint="eastAsia"/>
        </w:rPr>
        <w:t>の回転行列の間の変換を行う</w:t>
      </w:r>
      <w:r>
        <w:rPr>
          <w:rFonts w:hint="eastAsia"/>
        </w:rPr>
        <w:t>．</w:t>
      </w:r>
      <w:r w:rsidRPr="00E62F85">
        <w:rPr>
          <w:rFonts w:hint="eastAsia"/>
        </w:rPr>
        <w:t>この関数は双方向に機能し</w:t>
      </w:r>
      <w:r>
        <w:rPr>
          <w:rFonts w:hint="eastAsia"/>
        </w:rPr>
        <w:t>，</w:t>
      </w:r>
      <w:r w:rsidRPr="00E62F85">
        <w:rPr>
          <w:rFonts w:hint="eastAsia"/>
        </w:rPr>
        <w:t>回転ベクトルを入力すると回転行列を出力し</w:t>
      </w:r>
      <w:r>
        <w:rPr>
          <w:rFonts w:hint="eastAsia"/>
        </w:rPr>
        <w:t>，</w:t>
      </w:r>
      <w:r w:rsidRPr="00E62F85">
        <w:rPr>
          <w:rFonts w:hint="eastAsia"/>
        </w:rPr>
        <w:t>回転行列を入力すると回転ベクトルを出力する</w:t>
      </w:r>
      <w:r>
        <w:rPr>
          <w:rFonts w:hint="eastAsia"/>
        </w:rPr>
        <w:t>．</w:t>
      </w:r>
    </w:p>
    <w:p w14:paraId="35009EE1" w14:textId="77777777" w:rsidR="00D4302E" w:rsidRPr="00D8422C" w:rsidRDefault="00D4302E" w:rsidP="00D4302E">
      <w:pPr>
        <w:ind w:left="210" w:firstLineChars="0" w:firstLine="0"/>
        <w:rPr>
          <w:rFonts w:eastAsiaTheme="minorEastAsia"/>
          <w:i/>
        </w:rPr>
      </w:pPr>
    </w:p>
    <w:p w14:paraId="73DBDDB9" w14:textId="77777777" w:rsidR="00D4302E" w:rsidRDefault="00D4302E" w:rsidP="00894752">
      <w:pPr>
        <w:pStyle w:val="a9"/>
        <w:numPr>
          <w:ilvl w:val="0"/>
          <w:numId w:val="11"/>
        </w:numPr>
        <w:ind w:firstLineChars="0"/>
      </w:pPr>
      <w:r>
        <w:t>得られた回転ベクトルを</w:t>
      </w:r>
      <w:r>
        <w:t>-0.5</w:t>
      </w:r>
      <w:r>
        <w:t>倍する</w:t>
      </w:r>
    </w:p>
    <w:p w14:paraId="54D6070E" w14:textId="77777777" w:rsidR="00D4302E" w:rsidRDefault="00D4302E" w:rsidP="00D4302E">
      <w:pPr>
        <w:ind w:firstLine="210"/>
      </w:pPr>
      <w:r>
        <w:t>次に，得られた回転ベクトルを</w:t>
      </w:r>
      <w:r>
        <w:t>-0.5</w:t>
      </w:r>
      <w:r>
        <w:t>倍する．これは回転の「半分」</w:t>
      </w:r>
      <w:r>
        <w:rPr>
          <w:rFonts w:hint="eastAsia"/>
        </w:rPr>
        <w:t>にし，回転軸の方向を反転する</w:t>
      </w:r>
      <w:r>
        <w:t>意味</w:t>
      </w:r>
      <w:r>
        <w:rPr>
          <w:rFonts w:hint="eastAsia"/>
        </w:rPr>
        <w:t>の</w:t>
      </w:r>
      <w:r>
        <w:t>操作である．</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D4302E" w:rsidRPr="00FD5277" w14:paraId="538A261D" w14:textId="77777777" w:rsidTr="007F6FF6">
        <w:tc>
          <w:tcPr>
            <w:tcW w:w="7933" w:type="dxa"/>
          </w:tcPr>
          <w:p w14:paraId="31D97FE0" w14:textId="77777777" w:rsidR="00D4302E" w:rsidRPr="00FD5277" w:rsidRDefault="00D4302E" w:rsidP="007F6FF6">
            <w:pPr>
              <w:ind w:left="930" w:firstLineChars="0" w:firstLine="0"/>
              <w:jc w:val="center"/>
              <w:rPr>
                <w:rFonts w:ascii="Cambria Math" w:eastAsia="PMingLiU" w:hAnsi="Cambria Math" w:cs="Times New Roman"/>
                <w:i/>
                <w:iCs/>
              </w:rPr>
            </w:pPr>
          </w:p>
        </w:tc>
        <w:tc>
          <w:tcPr>
            <w:tcW w:w="1127" w:type="dxa"/>
            <w:vAlign w:val="center"/>
          </w:tcPr>
          <w:p w14:paraId="000B7B69" w14:textId="77777777" w:rsidR="00D4302E" w:rsidRPr="00FD5277" w:rsidRDefault="00D4302E" w:rsidP="007F6FF6">
            <w:pPr>
              <w:ind w:firstLine="210"/>
              <w:jc w:val="right"/>
              <w:rPr>
                <w:rFonts w:cs="Times New Roman"/>
              </w:rPr>
            </w:pPr>
          </w:p>
        </w:tc>
      </w:tr>
      <w:tr w:rsidR="00AD13D2" w:rsidRPr="00FD5277" w14:paraId="5CB38985" w14:textId="77777777" w:rsidTr="007F6FF6">
        <w:trPr>
          <w:trHeight w:val="301"/>
        </w:trPr>
        <w:tc>
          <w:tcPr>
            <w:tcW w:w="7933" w:type="dxa"/>
          </w:tcPr>
          <w:p w14:paraId="75E4FE80" w14:textId="77777777" w:rsidR="00AD13D2" w:rsidRPr="00AD1FAE" w:rsidRDefault="00102110" w:rsidP="00AD13D2">
            <w:pPr>
              <w:ind w:left="930" w:firstLineChars="0" w:firstLine="0"/>
              <w:jc w:val="center"/>
              <w:rPr>
                <w:rFonts w:ascii="Cambria Math" w:eastAsiaTheme="minorEastAsia" w:hAnsi="Cambria Math" w:cs="Times New Roman"/>
                <w:i/>
                <w:iCs/>
              </w:rPr>
            </w:pPr>
            <m:oMathPara>
              <m:oMath>
                <m:sSub>
                  <m:sSubPr>
                    <m:ctrlPr>
                      <w:rPr>
                        <w:rFonts w:ascii="Cambria Math" w:eastAsiaTheme="minorEastAsia" w:hAnsi="Cambria Math" w:cs="Times New Roman"/>
                        <w:i/>
                        <w:iCs/>
                      </w:rPr>
                    </m:ctrlPr>
                  </m:sSubPr>
                  <m:e>
                    <m:r>
                      <w:rPr>
                        <w:rFonts w:ascii="Cambria Math" w:eastAsiaTheme="minorEastAsia" w:hAnsi="Cambria Math" w:cs="Times New Roman"/>
                      </w:rPr>
                      <m:t>r</m:t>
                    </m:r>
                  </m:e>
                  <m:sub>
                    <m:r>
                      <w:rPr>
                        <w:rFonts w:ascii="Cambria Math" w:eastAsiaTheme="minorEastAsia" w:hAnsi="Cambria Math" w:cs="Times New Roman"/>
                      </w:rPr>
                      <m:t>avg</m:t>
                    </m:r>
                  </m:sub>
                </m:sSub>
                <m:r>
                  <w:rPr>
                    <w:rFonts w:ascii="Cambria Math" w:eastAsiaTheme="minorEastAsia" w:hAnsi="Cambria Math" w:cs="Times New Roman"/>
                  </w:rPr>
                  <m:t>=-0.5⋅r</m:t>
                </m:r>
              </m:oMath>
            </m:oMathPara>
          </w:p>
        </w:tc>
        <w:tc>
          <w:tcPr>
            <w:tcW w:w="1127" w:type="dxa"/>
            <w:vAlign w:val="center"/>
          </w:tcPr>
          <w:p w14:paraId="6D04656A" w14:textId="0B6ED6A1" w:rsidR="00AD13D2" w:rsidRPr="00FD5277" w:rsidRDefault="00AD13D2" w:rsidP="00AD13D2">
            <w:pPr>
              <w:ind w:firstLine="210"/>
              <w:jc w:val="right"/>
              <w:rPr>
                <w:rFonts w:cs="Times New Roman"/>
              </w:rPr>
            </w:pPr>
            <w:r w:rsidRPr="00EE2AE7">
              <w:t>(3.</w:t>
            </w:r>
            <w:r>
              <w:t>7</w:t>
            </w:r>
            <w:r w:rsidRPr="00EE2AE7">
              <w:t>)</w:t>
            </w:r>
          </w:p>
        </w:tc>
      </w:tr>
      <w:tr w:rsidR="00AD13D2" w:rsidRPr="00FD5277" w14:paraId="65D31C9E" w14:textId="77777777" w:rsidTr="007F6FF6">
        <w:tc>
          <w:tcPr>
            <w:tcW w:w="7933" w:type="dxa"/>
          </w:tcPr>
          <w:p w14:paraId="6EAF9073" w14:textId="77777777" w:rsidR="00AD13D2" w:rsidRPr="00FD5277" w:rsidRDefault="00AD13D2" w:rsidP="00AD13D2">
            <w:pPr>
              <w:ind w:left="930" w:firstLineChars="0" w:firstLine="0"/>
              <w:jc w:val="center"/>
              <w:rPr>
                <w:rFonts w:cs="Times New Roman"/>
                <w:iCs/>
                <w:lang w:eastAsia="zh-TW"/>
              </w:rPr>
            </w:pPr>
          </w:p>
        </w:tc>
        <w:tc>
          <w:tcPr>
            <w:tcW w:w="1127" w:type="dxa"/>
            <w:vAlign w:val="center"/>
          </w:tcPr>
          <w:p w14:paraId="60458383" w14:textId="77777777" w:rsidR="00AD13D2" w:rsidRPr="00FD5277" w:rsidRDefault="00AD13D2" w:rsidP="00AD13D2">
            <w:pPr>
              <w:ind w:firstLine="210"/>
              <w:jc w:val="right"/>
              <w:rPr>
                <w:rFonts w:cs="Times New Roman"/>
              </w:rPr>
            </w:pPr>
          </w:p>
        </w:tc>
      </w:tr>
    </w:tbl>
    <w:p w14:paraId="6EFDC60B" w14:textId="66167030" w:rsidR="00D4302E" w:rsidRDefault="00D4302E" w:rsidP="00D4302E">
      <w:pPr>
        <w:ind w:firstLine="210"/>
      </w:pPr>
      <w:r>
        <w:t>この操作によって得られる</w:t>
      </w:r>
      <m:oMath>
        <m:sSub>
          <m:sSubPr>
            <m:ctrlPr>
              <w:rPr>
                <w:rFonts w:ascii="Cambria Math" w:eastAsiaTheme="minorEastAsia" w:hAnsi="Cambria Math" w:cs="Times New Roman"/>
                <w:i/>
                <w:iCs/>
              </w:rPr>
            </m:ctrlPr>
          </m:sSubPr>
          <m:e>
            <m:r>
              <w:rPr>
                <w:rFonts w:ascii="Cambria Math" w:eastAsiaTheme="minorEastAsia" w:hAnsi="Cambria Math" w:cs="Times New Roman"/>
              </w:rPr>
              <m:t>r</m:t>
            </m:r>
          </m:e>
          <m:sub>
            <m:r>
              <w:rPr>
                <w:rFonts w:ascii="Cambria Math" w:eastAsiaTheme="minorEastAsia" w:hAnsi="Cambria Math" w:cs="Times New Roman"/>
              </w:rPr>
              <m:t>avg</m:t>
            </m:r>
          </m:sub>
        </m:sSub>
      </m:oMath>
      <w:r>
        <w:t>は，元の回転</w:t>
      </w:r>
      <m:oMath>
        <m:r>
          <w:rPr>
            <w:rFonts w:ascii="Cambria Math" w:hAnsi="Cambria Math" w:hint="eastAsia"/>
          </w:rPr>
          <m:t>R</m:t>
        </m:r>
      </m:oMath>
      <w:r>
        <w:t>の「反対方向への半回転」を表す．</w:t>
      </w:r>
    </w:p>
    <w:p w14:paraId="18A37C60" w14:textId="77777777" w:rsidR="00D4302E" w:rsidRDefault="00D4302E" w:rsidP="00894752">
      <w:pPr>
        <w:pStyle w:val="a9"/>
        <w:numPr>
          <w:ilvl w:val="0"/>
          <w:numId w:val="11"/>
        </w:numPr>
        <w:ind w:firstLineChars="0"/>
      </w:pPr>
      <w:r>
        <w:lastRenderedPageBreak/>
        <w:t>修正された回転ベクトルを回転行列に戻す</w:t>
      </w:r>
    </w:p>
    <w:p w14:paraId="52E72366" w14:textId="1156404B" w:rsidR="00D4302E" w:rsidRDefault="00D4302E" w:rsidP="00D4302E">
      <w:pPr>
        <w:ind w:firstLine="210"/>
      </w:pPr>
      <w:r>
        <w:t>最後に，修正された回転ベクトル</w:t>
      </w:r>
      <m:oMath>
        <m:sSub>
          <m:sSubPr>
            <m:ctrlPr>
              <w:rPr>
                <w:rFonts w:ascii="Cambria Math" w:eastAsiaTheme="minorEastAsia" w:hAnsi="Cambria Math" w:cs="Times New Roman"/>
                <w:i/>
                <w:iCs/>
              </w:rPr>
            </m:ctrlPr>
          </m:sSubPr>
          <m:e>
            <m:r>
              <w:rPr>
                <w:rFonts w:ascii="Cambria Math" w:eastAsiaTheme="minorEastAsia" w:hAnsi="Cambria Math" w:cs="Times New Roman"/>
              </w:rPr>
              <m:t>r</m:t>
            </m:r>
          </m:e>
          <m:sub>
            <m:r>
              <w:rPr>
                <w:rFonts w:ascii="Cambria Math" w:eastAsiaTheme="minorEastAsia" w:hAnsi="Cambria Math" w:cs="Times New Roman"/>
              </w:rPr>
              <m:t>half</m:t>
            </m:r>
          </m:sub>
        </m:sSub>
      </m:oMath>
      <w:r>
        <w:t>を再び回転行列に変換する．再び</w:t>
      </w:r>
      <w:r>
        <w:t>cv2.Rodrigues</w:t>
      </w:r>
      <w:r>
        <w:t>関数を使用するが，今度は回転ベクトルを入力として回転行列</w:t>
      </w:r>
      <m:oMath>
        <m:sSub>
          <m:sSubPr>
            <m:ctrlPr>
              <w:rPr>
                <w:rFonts w:ascii="Cambria Math" w:eastAsiaTheme="minorEastAsia" w:hAnsi="Cambria Math" w:cs="Times New Roman"/>
                <w:i/>
                <w:iCs/>
              </w:rPr>
            </m:ctrlPr>
          </m:sSubPr>
          <m:e>
            <m:r>
              <w:rPr>
                <w:rFonts w:ascii="Cambria Math" w:eastAsiaTheme="minorEastAsia" w:hAnsi="Cambria Math" w:cs="Times New Roman"/>
              </w:rPr>
              <m:t>R</m:t>
            </m:r>
          </m:e>
          <m:sub>
            <m:r>
              <w:rPr>
                <w:rFonts w:ascii="Cambria Math" w:eastAsiaTheme="minorEastAsia" w:hAnsi="Cambria Math" w:cs="Times New Roman"/>
              </w:rPr>
              <m:t>avg</m:t>
            </m:r>
          </m:sub>
        </m:sSub>
      </m:oMath>
      <w:r>
        <w:t>を出力する．</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D4302E" w:rsidRPr="00FD5277" w14:paraId="3DE19A32" w14:textId="77777777" w:rsidTr="007F6FF6">
        <w:tc>
          <w:tcPr>
            <w:tcW w:w="7933" w:type="dxa"/>
          </w:tcPr>
          <w:p w14:paraId="0845E68F" w14:textId="77777777" w:rsidR="00D4302E" w:rsidRPr="00FD5277" w:rsidRDefault="00D4302E" w:rsidP="007F6FF6">
            <w:pPr>
              <w:ind w:left="930" w:firstLineChars="0" w:firstLine="0"/>
              <w:jc w:val="center"/>
              <w:rPr>
                <w:rFonts w:ascii="Cambria Math" w:eastAsia="PMingLiU" w:hAnsi="Cambria Math" w:cs="Times New Roman"/>
                <w:i/>
                <w:iCs/>
              </w:rPr>
            </w:pPr>
          </w:p>
        </w:tc>
        <w:tc>
          <w:tcPr>
            <w:tcW w:w="1127" w:type="dxa"/>
            <w:vAlign w:val="center"/>
          </w:tcPr>
          <w:p w14:paraId="7CAAC201" w14:textId="77777777" w:rsidR="00D4302E" w:rsidRPr="00FD5277" w:rsidRDefault="00D4302E" w:rsidP="007F6FF6">
            <w:pPr>
              <w:ind w:firstLine="210"/>
              <w:jc w:val="right"/>
              <w:rPr>
                <w:rFonts w:cs="Times New Roman"/>
              </w:rPr>
            </w:pPr>
          </w:p>
        </w:tc>
      </w:tr>
      <w:tr w:rsidR="003801F3" w:rsidRPr="00FD5277" w14:paraId="38BFD8FB" w14:textId="77777777" w:rsidTr="007F6FF6">
        <w:trPr>
          <w:trHeight w:val="301"/>
        </w:trPr>
        <w:tc>
          <w:tcPr>
            <w:tcW w:w="7933" w:type="dxa"/>
          </w:tcPr>
          <w:p w14:paraId="12E5577E" w14:textId="77777777" w:rsidR="003801F3" w:rsidRPr="00AD1FAE" w:rsidRDefault="00102110" w:rsidP="003801F3">
            <w:pPr>
              <w:ind w:left="930" w:firstLineChars="0" w:firstLine="0"/>
              <w:jc w:val="center"/>
              <w:rPr>
                <w:rFonts w:ascii="Cambria Math" w:eastAsiaTheme="minorEastAsia" w:hAnsi="Cambria Math" w:cs="Times New Roman"/>
                <w:i/>
                <w:iCs/>
              </w:rPr>
            </w:pPr>
            <m:oMathPara>
              <m:oMath>
                <m:sSub>
                  <m:sSubPr>
                    <m:ctrlPr>
                      <w:rPr>
                        <w:rFonts w:ascii="Cambria Math" w:eastAsiaTheme="minorEastAsia" w:hAnsi="Cambria Math" w:cs="Times New Roman"/>
                        <w:i/>
                        <w:iCs/>
                      </w:rPr>
                    </m:ctrlPr>
                  </m:sSubPr>
                  <m:e>
                    <m:r>
                      <w:rPr>
                        <w:rFonts w:ascii="Cambria Math" w:eastAsiaTheme="minorEastAsia" w:hAnsi="Cambria Math" w:cs="Times New Roman"/>
                      </w:rPr>
                      <m:t>R</m:t>
                    </m:r>
                  </m:e>
                  <m:sub>
                    <m:r>
                      <w:rPr>
                        <w:rFonts w:ascii="Cambria Math" w:eastAsiaTheme="minorEastAsia" w:hAnsi="Cambria Math" w:cs="Times New Roman"/>
                      </w:rPr>
                      <m:t>avg</m:t>
                    </m:r>
                  </m:sub>
                </m:sSub>
                <m:r>
                  <w:rPr>
                    <w:rFonts w:ascii="Cambria Math" w:eastAsiaTheme="minorEastAsia" w:hAnsi="Cambria Math" w:cs="Times New Roman"/>
                  </w:rPr>
                  <m:t>=cv2.Rodrigues(</m:t>
                </m:r>
                <m:sSub>
                  <m:sSubPr>
                    <m:ctrlPr>
                      <w:rPr>
                        <w:rFonts w:ascii="Cambria Math" w:eastAsiaTheme="minorEastAsia" w:hAnsi="Cambria Math" w:cs="Times New Roman"/>
                        <w:i/>
                        <w:iCs/>
                      </w:rPr>
                    </m:ctrlPr>
                  </m:sSubPr>
                  <m:e>
                    <m:r>
                      <w:rPr>
                        <w:rFonts w:ascii="Cambria Math" w:eastAsiaTheme="minorEastAsia" w:hAnsi="Cambria Math" w:cs="Times New Roman"/>
                      </w:rPr>
                      <m:t>r</m:t>
                    </m:r>
                  </m:e>
                  <m:sub>
                    <m:r>
                      <w:rPr>
                        <w:rFonts w:ascii="Cambria Math" w:eastAsiaTheme="minorEastAsia" w:hAnsi="Cambria Math" w:cs="Times New Roman"/>
                      </w:rPr>
                      <m:t>avg</m:t>
                    </m:r>
                  </m:sub>
                </m:sSub>
                <m:r>
                  <w:rPr>
                    <w:rFonts w:ascii="Cambria Math" w:eastAsiaTheme="minorEastAsia" w:hAnsi="Cambria Math" w:cs="Times New Roman"/>
                  </w:rPr>
                  <m:t>)</m:t>
                </m:r>
              </m:oMath>
            </m:oMathPara>
          </w:p>
        </w:tc>
        <w:tc>
          <w:tcPr>
            <w:tcW w:w="1127" w:type="dxa"/>
            <w:vAlign w:val="center"/>
          </w:tcPr>
          <w:p w14:paraId="035A42C3" w14:textId="523BD670" w:rsidR="003801F3" w:rsidRPr="00FD5277" w:rsidRDefault="003801F3" w:rsidP="003801F3">
            <w:pPr>
              <w:ind w:firstLine="210"/>
              <w:jc w:val="right"/>
              <w:rPr>
                <w:rFonts w:cs="Times New Roman"/>
              </w:rPr>
            </w:pPr>
            <w:r w:rsidRPr="00EE2AE7">
              <w:t>(3.</w:t>
            </w:r>
            <w:r>
              <w:t>8</w:t>
            </w:r>
            <w:r w:rsidRPr="00EE2AE7">
              <w:t>)</w:t>
            </w:r>
          </w:p>
        </w:tc>
      </w:tr>
      <w:tr w:rsidR="003801F3" w:rsidRPr="00FD5277" w14:paraId="338F3F17" w14:textId="77777777" w:rsidTr="007F6FF6">
        <w:tc>
          <w:tcPr>
            <w:tcW w:w="7933" w:type="dxa"/>
          </w:tcPr>
          <w:p w14:paraId="32F3DA1E" w14:textId="77777777" w:rsidR="003801F3" w:rsidRPr="00FD5277" w:rsidRDefault="003801F3" w:rsidP="003801F3">
            <w:pPr>
              <w:ind w:left="930" w:firstLineChars="0" w:firstLine="0"/>
              <w:jc w:val="center"/>
              <w:rPr>
                <w:rFonts w:cs="Times New Roman"/>
                <w:iCs/>
                <w:lang w:eastAsia="zh-TW"/>
              </w:rPr>
            </w:pPr>
          </w:p>
        </w:tc>
        <w:tc>
          <w:tcPr>
            <w:tcW w:w="1127" w:type="dxa"/>
            <w:vAlign w:val="center"/>
          </w:tcPr>
          <w:p w14:paraId="50038EEF" w14:textId="77777777" w:rsidR="003801F3" w:rsidRPr="00FD5277" w:rsidRDefault="003801F3" w:rsidP="003801F3">
            <w:pPr>
              <w:ind w:firstLine="210"/>
              <w:jc w:val="right"/>
              <w:rPr>
                <w:rFonts w:cs="Times New Roman"/>
              </w:rPr>
            </w:pPr>
          </w:p>
        </w:tc>
      </w:tr>
    </w:tbl>
    <w:p w14:paraId="19742E26" w14:textId="77777777" w:rsidR="00D4302E" w:rsidRDefault="00D4302E" w:rsidP="00D4302E">
      <w:pPr>
        <w:ind w:firstLine="210"/>
      </w:pPr>
      <w:r>
        <w:rPr>
          <w:rFonts w:hint="eastAsia"/>
        </w:rPr>
        <w:t>この</w:t>
      </w:r>
      <m:oMath>
        <m:sSub>
          <m:sSubPr>
            <m:ctrlPr>
              <w:rPr>
                <w:rFonts w:ascii="Cambria Math" w:eastAsiaTheme="minorEastAsia" w:hAnsi="Cambria Math" w:cs="Times New Roman"/>
                <w:i/>
                <w:iCs/>
              </w:rPr>
            </m:ctrlPr>
          </m:sSubPr>
          <m:e>
            <m:r>
              <w:rPr>
                <w:rFonts w:ascii="Cambria Math" w:eastAsiaTheme="minorEastAsia" w:hAnsi="Cambria Math" w:cs="Times New Roman"/>
              </w:rPr>
              <m:t>R</m:t>
            </m:r>
          </m:e>
          <m:sub>
            <m:r>
              <w:rPr>
                <w:rFonts w:ascii="Cambria Math" w:eastAsiaTheme="minorEastAsia" w:hAnsi="Cambria Math" w:cs="Times New Roman"/>
              </w:rPr>
              <m:t>avg</m:t>
            </m:r>
          </m:sub>
        </m:sSub>
      </m:oMath>
      <w:r>
        <w:rPr>
          <w:rFonts w:hint="eastAsia"/>
        </w:rPr>
        <w:t>が平均回転行列である．後の工程で，この</w:t>
      </w:r>
      <m:oMath>
        <m:sSub>
          <m:sSubPr>
            <m:ctrlPr>
              <w:rPr>
                <w:rFonts w:ascii="Cambria Math" w:eastAsiaTheme="minorEastAsia" w:hAnsi="Cambria Math" w:cs="Times New Roman"/>
                <w:i/>
                <w:iCs/>
              </w:rPr>
            </m:ctrlPr>
          </m:sSubPr>
          <m:e>
            <m:r>
              <w:rPr>
                <w:rFonts w:ascii="Cambria Math" w:eastAsiaTheme="minorEastAsia" w:hAnsi="Cambria Math" w:cs="Times New Roman"/>
              </w:rPr>
              <m:t>R</m:t>
            </m:r>
          </m:e>
          <m:sub>
            <m:r>
              <w:rPr>
                <w:rFonts w:ascii="Cambria Math" w:eastAsiaTheme="minorEastAsia" w:hAnsi="Cambria Math" w:cs="Times New Roman"/>
              </w:rPr>
              <m:t>avg</m:t>
            </m:r>
          </m:sub>
        </m:sSub>
      </m:oMath>
      <w:r>
        <w:rPr>
          <w:rFonts w:hint="eastAsia"/>
        </w:rPr>
        <w:t>とその逆行列（転置行列</w:t>
      </w:r>
      <m:oMath>
        <m:sSubSup>
          <m:sSubSupPr>
            <m:ctrlPr>
              <w:rPr>
                <w:rFonts w:ascii="Cambria Math" w:eastAsiaTheme="minorEastAsia" w:hAnsi="Cambria Math" w:cs="Times New Roman"/>
                <w:i/>
                <w:iCs/>
              </w:rPr>
            </m:ctrlPr>
          </m:sSubSupPr>
          <m:e>
            <m:r>
              <w:rPr>
                <w:rFonts w:ascii="Cambria Math" w:eastAsiaTheme="minorEastAsia" w:hAnsi="Cambria Math" w:cs="Times New Roman"/>
              </w:rPr>
              <m:t>R</m:t>
            </m:r>
            <m:ctrlPr>
              <w:rPr>
                <w:rFonts w:ascii="Cambria Math" w:eastAsiaTheme="minorEastAsia" w:hAnsi="Cambria Math" w:cs="Times New Roman"/>
                <w:i/>
              </w:rPr>
            </m:ctrlPr>
          </m:e>
          <m:sub>
            <m:r>
              <w:rPr>
                <w:rFonts w:ascii="Cambria Math" w:eastAsiaTheme="minorEastAsia" w:hAnsi="Cambria Math" w:cs="Times New Roman"/>
              </w:rPr>
              <m:t>avg</m:t>
            </m:r>
            <m:ctrlPr>
              <w:rPr>
                <w:rFonts w:ascii="Cambria Math" w:eastAsiaTheme="minorEastAsia" w:hAnsi="Cambria Math" w:cs="Times New Roman"/>
                <w:i/>
              </w:rPr>
            </m:ctrlPr>
          </m:sub>
          <m:sup>
            <m:r>
              <w:rPr>
                <w:rFonts w:ascii="Cambria Math" w:eastAsiaTheme="minorEastAsia" w:hAnsi="Cambria Math" w:cs="Times New Roman"/>
              </w:rPr>
              <m:t>T</m:t>
            </m:r>
          </m:sup>
        </m:sSubSup>
      </m:oMath>
      <w:r>
        <w:rPr>
          <w:rFonts w:hint="eastAsia"/>
        </w:rPr>
        <w:t>）をそれぞれ左右のカメラに適用することで，両者の相対的な向きの違いを解消しつつ，回転による負荷を対称的に分担させ，歪みの発生を抑制する．</w:t>
      </w:r>
    </w:p>
    <w:p w14:paraId="4159BAAA" w14:textId="22141781" w:rsidR="00D4302E" w:rsidRDefault="00D4302E" w:rsidP="00D4302E">
      <w:pPr>
        <w:ind w:firstLine="210"/>
      </w:pPr>
      <w:r>
        <w:rPr>
          <w:rFonts w:hint="eastAsia"/>
        </w:rPr>
        <w:t>しかし，この平均回転処理は，あくまで両カメラの相対的な向きを中間的な状態に揃えることのみを目的としている．この段階では，</w:t>
      </w:r>
      <w:r w:rsidR="003801F3">
        <w:fldChar w:fldCharType="begin"/>
      </w:r>
      <w:r w:rsidR="003801F3">
        <w:instrText xml:space="preserve"> </w:instrText>
      </w:r>
      <w:r w:rsidR="003801F3">
        <w:rPr>
          <w:rFonts w:hint="eastAsia"/>
        </w:rPr>
        <w:instrText>REF _Ref201162739 \r \h</w:instrText>
      </w:r>
      <w:r w:rsidR="003801F3">
        <w:instrText xml:space="preserve"> </w:instrText>
      </w:r>
      <w:r w:rsidR="003801F3">
        <w:fldChar w:fldCharType="separate"/>
      </w:r>
      <w:r w:rsidR="003801F3">
        <w:t>3.2.1</w:t>
      </w:r>
      <w:r w:rsidR="003801F3">
        <w:fldChar w:fldCharType="end"/>
      </w:r>
      <w:r>
        <w:rPr>
          <w:rFonts w:hint="eastAsia"/>
        </w:rPr>
        <w:t>節で定義した新しい座標系の</w:t>
      </w:r>
      <w:r>
        <w:rPr>
          <w:rFonts w:hint="eastAsia"/>
        </w:rPr>
        <w:t>X</w:t>
      </w:r>
      <w:r>
        <w:rPr>
          <w:rFonts w:hint="eastAsia"/>
        </w:rPr>
        <w:t>軸</w:t>
      </w:r>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hint="eastAsia"/>
              </w:rPr>
              <m:t>1</m:t>
            </m:r>
          </m:sub>
        </m:sSub>
      </m:oMath>
      <w:r>
        <w:rPr>
          <w:rFonts w:hint="eastAsia"/>
        </w:rPr>
        <w:t>（すなわちカメラ間のベースライン）が，画像の水平走査線と平行になることは保証されていない．したがって，エピポーラ線を厳密に水平化するためには，この中間的な座標系全体をさらに回転させる，次の段階の処理が必要となる．</w:t>
      </w:r>
    </w:p>
    <w:p w14:paraId="2A5AD4BD" w14:textId="77777777" w:rsidR="00D4302E" w:rsidRDefault="00D4302E" w:rsidP="00D4302E">
      <w:pPr>
        <w:ind w:firstLine="210"/>
      </w:pPr>
    </w:p>
    <w:p w14:paraId="79A02D59" w14:textId="77777777" w:rsidR="00D4302E" w:rsidRDefault="00D4302E" w:rsidP="001D6412">
      <w:pPr>
        <w:pStyle w:val="4"/>
        <w:numPr>
          <w:ilvl w:val="3"/>
          <w:numId w:val="9"/>
        </w:numPr>
        <w:ind w:firstLineChars="0"/>
      </w:pPr>
      <w:bookmarkStart w:id="9" w:name="_Ref201071704"/>
      <w:r>
        <w:t>グローバル</w:t>
      </w:r>
      <w:r>
        <w:t>Z</w:t>
      </w:r>
      <w:r>
        <w:t>軸回転処理</w:t>
      </w:r>
      <w:bookmarkEnd w:id="9"/>
    </w:p>
    <w:p w14:paraId="10F8B59B" w14:textId="77777777" w:rsidR="00D4302E" w:rsidRDefault="00D4302E" w:rsidP="00D4302E">
      <w:pPr>
        <w:ind w:firstLine="210"/>
      </w:pPr>
      <w:r w:rsidRPr="00266835">
        <w:rPr>
          <w:rFonts w:hint="eastAsia"/>
        </w:rPr>
        <w:t>前節で算出した平均回転は</w:t>
      </w:r>
      <w:r>
        <w:rPr>
          <w:rFonts w:hint="eastAsia"/>
        </w:rPr>
        <w:t>，</w:t>
      </w:r>
      <w:r w:rsidRPr="00266835">
        <w:rPr>
          <w:rFonts w:hint="eastAsia"/>
        </w:rPr>
        <w:t>両カメラ間の相対的な向きを対称的に調整し</w:t>
      </w:r>
      <w:r>
        <w:rPr>
          <w:rFonts w:hint="eastAsia"/>
        </w:rPr>
        <w:t>，</w:t>
      </w:r>
      <w:r w:rsidRPr="00266835">
        <w:rPr>
          <w:rFonts w:hint="eastAsia"/>
        </w:rPr>
        <w:t>射影歪みを抑制する役割を持つ</w:t>
      </w:r>
      <w:r>
        <w:rPr>
          <w:rFonts w:hint="eastAsia"/>
        </w:rPr>
        <w:t>．</w:t>
      </w:r>
      <w:r w:rsidRPr="00266835">
        <w:rPr>
          <w:rFonts w:hint="eastAsia"/>
        </w:rPr>
        <w:t>しかし</w:t>
      </w:r>
      <w:r>
        <w:rPr>
          <w:rFonts w:hint="eastAsia"/>
        </w:rPr>
        <w:t>，</w:t>
      </w:r>
      <w:r w:rsidRPr="00266835">
        <w:rPr>
          <w:rFonts w:hint="eastAsia"/>
        </w:rPr>
        <w:t>この処理だけでは</w:t>
      </w:r>
      <w:r>
        <w:rPr>
          <w:rFonts w:hint="eastAsia"/>
        </w:rPr>
        <w:t>，</w:t>
      </w:r>
      <w:r w:rsidRPr="00266835">
        <w:rPr>
          <w:rFonts w:hint="eastAsia"/>
        </w:rPr>
        <w:t>カメラ間のベースラインが画像の水平走査線と平行になることは保証されない</w:t>
      </w:r>
      <w:r>
        <w:rPr>
          <w:rFonts w:hint="eastAsia"/>
        </w:rPr>
        <w:t>．</w:t>
      </w:r>
      <w:r w:rsidRPr="00266835">
        <w:rPr>
          <w:rFonts w:hint="eastAsia"/>
        </w:rPr>
        <w:t>この最終的な整列を実現するため</w:t>
      </w:r>
      <w:r>
        <w:rPr>
          <w:rFonts w:hint="eastAsia"/>
        </w:rPr>
        <w:t>，</w:t>
      </w:r>
      <w:r w:rsidRPr="00266835">
        <w:rPr>
          <w:rFonts w:hint="eastAsia"/>
        </w:rPr>
        <w:t>平均化された座標系全体に適用する追加の回転</w:t>
      </w:r>
      <w:r>
        <w:rPr>
          <w:rFonts w:hint="eastAsia"/>
        </w:rPr>
        <w:t>，</w:t>
      </w:r>
      <w:r w:rsidRPr="00266835">
        <w:rPr>
          <w:rFonts w:hint="eastAsia"/>
        </w:rPr>
        <w:t>すなわちグローバル回転を算出する必要がある</w:t>
      </w:r>
      <w:r>
        <w:rPr>
          <w:rFonts w:hint="eastAsia"/>
        </w:rPr>
        <w:t>．</w:t>
      </w:r>
    </w:p>
    <w:p w14:paraId="305BC1F8" w14:textId="77777777" w:rsidR="00D4302E" w:rsidRDefault="00D4302E" w:rsidP="00D4302E">
      <w:pPr>
        <w:ind w:firstLine="210"/>
      </w:pPr>
      <w:r>
        <w:rPr>
          <w:rFonts w:hint="eastAsia"/>
        </w:rPr>
        <w:t>本処理の目的は，並進ベクトル</w:t>
      </w:r>
      <w:r>
        <w:rPr>
          <w:rFonts w:hint="eastAsia"/>
        </w:rPr>
        <w:t>T</w:t>
      </w:r>
      <w:r>
        <w:rPr>
          <w:rFonts w:hint="eastAsia"/>
        </w:rPr>
        <w:t>（ベースラインの方向に相当）を，ステレオ配置における主要軸（水平ステレオの場合は</w:t>
      </w:r>
      <w:r>
        <w:rPr>
          <w:rFonts w:hint="eastAsia"/>
        </w:rPr>
        <w:t>X</w:t>
      </w:r>
      <w:r>
        <w:rPr>
          <w:rFonts w:hint="eastAsia"/>
        </w:rPr>
        <w:t>軸，垂直ステレオの場合は</w:t>
      </w:r>
      <w:r>
        <w:rPr>
          <w:rFonts w:hint="eastAsia"/>
        </w:rPr>
        <w:t>Y</w:t>
      </w:r>
      <w:r>
        <w:rPr>
          <w:rFonts w:hint="eastAsia"/>
        </w:rPr>
        <w:t>軸）と完全に平行にする回転行列</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rPr>
              <m:t>z</m:t>
            </m:r>
          </m:sub>
        </m:sSub>
      </m:oMath>
      <w:r>
        <w:rPr>
          <w:rFonts w:hint="eastAsia"/>
        </w:rPr>
        <w:t>を導出することである．計算プロセスは以下の手順で進められる．</w:t>
      </w:r>
    </w:p>
    <w:p w14:paraId="4B2D0595" w14:textId="77777777" w:rsidR="00D4302E" w:rsidRDefault="00D4302E" w:rsidP="00D4302E">
      <w:pPr>
        <w:pStyle w:val="a9"/>
        <w:ind w:left="567" w:firstLineChars="0" w:firstLine="0"/>
      </w:pPr>
    </w:p>
    <w:p w14:paraId="193C11B4" w14:textId="77777777" w:rsidR="00D4302E" w:rsidRDefault="00D4302E" w:rsidP="00894752">
      <w:pPr>
        <w:pStyle w:val="a9"/>
        <w:numPr>
          <w:ilvl w:val="0"/>
          <w:numId w:val="12"/>
        </w:numPr>
        <w:ind w:left="420" w:firstLineChars="0"/>
      </w:pPr>
      <w:r>
        <w:rPr>
          <w:rFonts w:hint="eastAsia"/>
        </w:rPr>
        <w:t>並進</w:t>
      </w:r>
      <w:r w:rsidRPr="00AD1FAE">
        <w:rPr>
          <w:rFonts w:hint="eastAsia"/>
        </w:rPr>
        <w:t>ベクトルの主要成分を特定する</w:t>
      </w:r>
    </w:p>
    <w:p w14:paraId="307FE16F" w14:textId="454BD5B6" w:rsidR="00D4302E" w:rsidRDefault="00D4302E" w:rsidP="00D4302E">
      <w:pPr>
        <w:ind w:firstLine="210"/>
      </w:pPr>
      <w:r w:rsidRPr="00266835">
        <w:rPr>
          <w:rFonts w:hint="eastAsia"/>
        </w:rPr>
        <w:t>まず</w:t>
      </w:r>
      <w:r>
        <w:rPr>
          <w:rFonts w:hint="eastAsia"/>
        </w:rPr>
        <w:t>，</w:t>
      </w:r>
      <w:r w:rsidRPr="00266835">
        <w:rPr>
          <w:rFonts w:hint="eastAsia"/>
        </w:rPr>
        <w:t>ステレオカメラの配置が水平方向か垂直方向かを判定するため</w:t>
      </w:r>
      <w:r>
        <w:rPr>
          <w:rFonts w:hint="eastAsia"/>
        </w:rPr>
        <w:t>，</w:t>
      </w:r>
      <w:r w:rsidRPr="00266835">
        <w:rPr>
          <w:rFonts w:hint="eastAsia"/>
        </w:rPr>
        <w:t>並進ベクトル</w:t>
      </w:r>
      <m:oMath>
        <m:sSup>
          <m:sSupPr>
            <m:ctrlPr>
              <w:rPr>
                <w:rFonts w:ascii="Cambria Math" w:hAnsi="Cambria Math"/>
                <w:i/>
              </w:rPr>
            </m:ctrlPr>
          </m:sSupPr>
          <m:e>
            <m:r>
              <w:rPr>
                <w:rFonts w:ascii="Cambria Math" w:hAnsi="Cambria Math"/>
              </w:rPr>
              <m:t>T=</m:t>
            </m:r>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T</m:t>
                    </m:r>
                  </m:e>
                  <m:sub>
                    <m:r>
                      <w:rPr>
                        <w:rFonts w:ascii="Cambria Math" w:hAnsi="Cambria Math" w:hint="eastAsia"/>
                      </w:rPr>
                      <m:t>x</m:t>
                    </m:r>
                  </m:sub>
                </m:sSub>
                <m:r>
                  <w:rPr>
                    <w:rFonts w:ascii="Cambria Math" w:hAnsi="Cambria Math" w:hint="eastAsia"/>
                  </w:rPr>
                  <m:t xml:space="preserve">, </m:t>
                </m:r>
                <m:sSub>
                  <m:sSubPr>
                    <m:ctrlPr>
                      <w:rPr>
                        <w:rFonts w:ascii="Cambria Math" w:hAnsi="Cambria Math"/>
                        <w:i/>
                      </w:rPr>
                    </m:ctrlPr>
                  </m:sSubPr>
                  <m:e>
                    <m:r>
                      <w:rPr>
                        <w:rFonts w:ascii="Cambria Math" w:hAnsi="Cambria Math" w:hint="eastAsia"/>
                      </w:rPr>
                      <m:t>T</m:t>
                    </m:r>
                  </m:e>
                  <m:sub>
                    <m:r>
                      <w:rPr>
                        <w:rFonts w:ascii="Cambria Math" w:hAnsi="Cambria Math" w:hint="eastAsia"/>
                      </w:rPr>
                      <m:t>y</m:t>
                    </m:r>
                  </m:sub>
                </m:sSub>
                <m:r>
                  <w:rPr>
                    <w:rFonts w:ascii="Cambria Math" w:hAnsi="Cambria Math" w:hint="eastAsia"/>
                  </w:rPr>
                  <m:t xml:space="preserve">, </m:t>
                </m:r>
                <m:sSub>
                  <m:sSubPr>
                    <m:ctrlPr>
                      <w:rPr>
                        <w:rFonts w:ascii="Cambria Math" w:hAnsi="Cambria Math"/>
                        <w:i/>
                      </w:rPr>
                    </m:ctrlPr>
                  </m:sSubPr>
                  <m:e>
                    <m:r>
                      <w:rPr>
                        <w:rFonts w:ascii="Cambria Math" w:hAnsi="Cambria Math" w:hint="eastAsia"/>
                      </w:rPr>
                      <m:t>T</m:t>
                    </m:r>
                  </m:e>
                  <m:sub>
                    <m:r>
                      <w:rPr>
                        <w:rFonts w:ascii="Cambria Math" w:hAnsi="Cambria Math" w:hint="eastAsia"/>
                      </w:rPr>
                      <m:t>z</m:t>
                    </m:r>
                  </m:sub>
                </m:sSub>
              </m:e>
            </m:d>
            <m:ctrlPr>
              <w:rPr>
                <w:rFonts w:ascii="Cambria Math" w:hAnsi="Cambria Math" w:hint="eastAsia"/>
                <w:i/>
              </w:rPr>
            </m:ctrlPr>
          </m:e>
          <m:sup>
            <m:r>
              <w:rPr>
                <w:rFonts w:ascii="Cambria Math" w:hAnsi="Cambria Math" w:hint="eastAsia"/>
              </w:rPr>
              <m:t>T</m:t>
            </m:r>
          </m:sup>
        </m:sSup>
      </m:oMath>
      <w:r w:rsidRPr="00266835">
        <w:rPr>
          <w:rFonts w:hint="eastAsia"/>
        </w:rPr>
        <w:t>の成分を評価する</w:t>
      </w:r>
      <w:r>
        <w:rPr>
          <w:rFonts w:hint="eastAsia"/>
        </w:rPr>
        <w:t>．</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x</m:t>
            </m:r>
          </m:sub>
        </m:sSub>
      </m:oMath>
      <w:r w:rsidRPr="00266835">
        <w:rPr>
          <w:rFonts w:hint="eastAsia"/>
        </w:rPr>
        <w:t>と</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y</m:t>
            </m:r>
          </m:sub>
        </m:sSub>
      </m:oMath>
      <w:r w:rsidRPr="00266835">
        <w:rPr>
          <w:rFonts w:hint="eastAsia"/>
        </w:rPr>
        <w:t>の絶対値を比較し</w:t>
      </w:r>
      <w:r>
        <w:rPr>
          <w:rFonts w:hint="eastAsia"/>
        </w:rPr>
        <w:t>，</w:t>
      </w:r>
      <w:r w:rsidRPr="00266835">
        <w:rPr>
          <w:rFonts w:hint="eastAsia"/>
        </w:rPr>
        <w:t>値が大きい方を主要成分とする</w:t>
      </w:r>
      <w:r>
        <w:rPr>
          <w:rFonts w:hint="eastAsia"/>
        </w:rPr>
        <w:t>．</w:t>
      </w:r>
      <w:r w:rsidRPr="00266835">
        <w:rPr>
          <w:rFonts w:hint="eastAsia"/>
        </w:rPr>
        <w:t>この判定は</w:t>
      </w:r>
      <w:r>
        <w:rPr>
          <w:rFonts w:hint="eastAsia"/>
        </w:rPr>
        <w:t>，</w:t>
      </w:r>
      <w:r w:rsidRPr="00266835">
        <w:rPr>
          <w:rFonts w:hint="eastAsia"/>
        </w:rPr>
        <w:t>インデックス変数</w:t>
      </w:r>
      <m:oMath>
        <m:r>
          <w:rPr>
            <w:rFonts w:ascii="Cambria Math" w:hAnsi="Cambria Math" w:hint="eastAsia"/>
          </w:rPr>
          <m:t>idx</m:t>
        </m:r>
      </m:oMath>
      <w:r w:rsidRPr="00266835">
        <w:rPr>
          <w:rFonts w:hint="eastAsia"/>
        </w:rPr>
        <w:t>を用いて次のように表される</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D4302E" w:rsidRPr="00FD5277" w14:paraId="71F7916A" w14:textId="77777777" w:rsidTr="007F6FF6">
        <w:tc>
          <w:tcPr>
            <w:tcW w:w="7933" w:type="dxa"/>
          </w:tcPr>
          <w:p w14:paraId="34F83E42" w14:textId="77777777" w:rsidR="00D4302E" w:rsidRPr="00FD5277" w:rsidRDefault="00D4302E" w:rsidP="007F6FF6">
            <w:pPr>
              <w:ind w:left="930" w:firstLineChars="0" w:firstLine="0"/>
              <w:jc w:val="center"/>
              <w:rPr>
                <w:rFonts w:ascii="Cambria Math" w:eastAsia="PMingLiU" w:hAnsi="Cambria Math" w:cs="Times New Roman"/>
                <w:i/>
                <w:iCs/>
              </w:rPr>
            </w:pPr>
          </w:p>
        </w:tc>
        <w:tc>
          <w:tcPr>
            <w:tcW w:w="1127" w:type="dxa"/>
            <w:vAlign w:val="center"/>
          </w:tcPr>
          <w:p w14:paraId="32794923" w14:textId="77777777" w:rsidR="00D4302E" w:rsidRPr="00FD5277" w:rsidRDefault="00D4302E" w:rsidP="007F6FF6">
            <w:pPr>
              <w:ind w:firstLine="210"/>
              <w:jc w:val="right"/>
              <w:rPr>
                <w:rFonts w:cs="Times New Roman"/>
              </w:rPr>
            </w:pPr>
          </w:p>
        </w:tc>
      </w:tr>
      <w:tr w:rsidR="00D4302E" w:rsidRPr="00FD5277" w14:paraId="70D97E86" w14:textId="77777777" w:rsidTr="007F6FF6">
        <w:trPr>
          <w:trHeight w:val="301"/>
        </w:trPr>
        <w:tc>
          <w:tcPr>
            <w:tcW w:w="7933" w:type="dxa"/>
          </w:tcPr>
          <w:p w14:paraId="41927735" w14:textId="77777777" w:rsidR="00D4302E" w:rsidRPr="00AD1FAE" w:rsidRDefault="00D4302E" w:rsidP="007F6FF6">
            <w:pPr>
              <w:ind w:left="930" w:firstLineChars="0" w:firstLine="0"/>
              <w:jc w:val="center"/>
              <w:rPr>
                <w:rFonts w:ascii="Cambria Math" w:eastAsiaTheme="minorEastAsia" w:hAnsi="Cambria Math" w:cs="Times New Roman"/>
                <w:i/>
                <w:iCs/>
              </w:rPr>
            </w:pPr>
            <m:oMathPara>
              <m:oMath>
                <m:r>
                  <w:rPr>
                    <w:rFonts w:ascii="Cambria Math" w:hAnsi="Cambria Math"/>
                  </w:rPr>
                  <m:t>idx=</m:t>
                </m:r>
                <m:d>
                  <m:dPr>
                    <m:begChr m:val="{"/>
                    <m:endChr m:val=""/>
                    <m:ctrlPr>
                      <w:rPr>
                        <w:rFonts w:ascii="Cambria Math" w:hAnsi="Cambria Math"/>
                        <w:i/>
                        <w:iCs/>
                      </w:rPr>
                    </m:ctrlPr>
                  </m:dPr>
                  <m:e>
                    <m:eqArr>
                      <m:eqArrPr>
                        <m:ctrlPr>
                          <w:rPr>
                            <w:rFonts w:ascii="Cambria Math" w:hAnsi="Cambria Math"/>
                            <w:i/>
                            <w:iCs/>
                          </w:rPr>
                        </m:ctrlPr>
                      </m:eqArrPr>
                      <m:e>
                        <m:r>
                          <w:rPr>
                            <w:rFonts w:ascii="Cambria Math" w:hAnsi="Cambria Math"/>
                          </w:rPr>
                          <m:t xml:space="preserve">0,  &amp;if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e>
                        </m:d>
                        <m:r>
                          <w:rPr>
                            <w:rFonts w:ascii="Cambria Math" w:hAnsi="Cambria Math"/>
                          </w:rPr>
                          <m:t>&gt;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y</m:t>
                                </m:r>
                              </m:sub>
                            </m:sSub>
                          </m:e>
                        </m:d>
                        <m:r>
                          <w:rPr>
                            <w:rFonts w:ascii="Cambria Math" w:hAnsi="Cambria Math"/>
                          </w:rPr>
                          <m:t xml:space="preserve"> (</m:t>
                        </m:r>
                        <m:r>
                          <m:rPr>
                            <m:nor/>
                          </m:rPr>
                          <w:rPr>
                            <w:rFonts w:ascii="Cambria Math" w:hAnsi="Cambria Math" w:hint="eastAsia"/>
                          </w:rPr>
                          <m:t>水平ステレオ配置</m:t>
                        </m:r>
                        <m:r>
                          <w:rPr>
                            <w:rFonts w:ascii="Cambria Math" w:hAnsi="Cambria Math"/>
                          </w:rPr>
                          <m:t>)</m:t>
                        </m:r>
                      </m:e>
                      <m:e>
                        <m:r>
                          <w:rPr>
                            <w:rFonts w:ascii="Cambria Math" w:hAnsi="Cambria Math"/>
                          </w:rPr>
                          <m:t>1,  &amp;otherwise     (</m:t>
                        </m:r>
                        <m:r>
                          <m:rPr>
                            <m:nor/>
                          </m:rPr>
                          <w:rPr>
                            <w:rFonts w:ascii="Cambria Math" w:hAnsi="Cambria Math" w:hint="eastAsia"/>
                            <w:iCs/>
                          </w:rPr>
                          <m:t>垂直</m:t>
                        </m:r>
                        <m:r>
                          <m:rPr>
                            <m:nor/>
                          </m:rPr>
                          <w:rPr>
                            <w:rFonts w:ascii="Cambria Math" w:hAnsi="Cambria Math" w:hint="eastAsia"/>
                          </w:rPr>
                          <m:t>ステレオ配置</m:t>
                        </m:r>
                        <m:r>
                          <w:rPr>
                            <w:rFonts w:ascii="Cambria Math" w:hAnsi="Cambria Math"/>
                          </w:rPr>
                          <m:t>)</m:t>
                        </m:r>
                      </m:e>
                    </m:eqArr>
                  </m:e>
                </m:d>
              </m:oMath>
            </m:oMathPara>
          </w:p>
        </w:tc>
        <w:tc>
          <w:tcPr>
            <w:tcW w:w="1127" w:type="dxa"/>
            <w:vAlign w:val="center"/>
          </w:tcPr>
          <w:p w14:paraId="2AF41515" w14:textId="2B94D646" w:rsidR="00D4302E" w:rsidRPr="00FD5277" w:rsidRDefault="003801F3" w:rsidP="007F6FF6">
            <w:pPr>
              <w:ind w:firstLine="210"/>
              <w:jc w:val="right"/>
              <w:rPr>
                <w:rFonts w:cs="Times New Roman"/>
              </w:rPr>
            </w:pPr>
            <w:r w:rsidRPr="00EE2AE7">
              <w:t>(3.</w:t>
            </w:r>
            <w:r>
              <w:t>9</w:t>
            </w:r>
            <w:r w:rsidRPr="00EE2AE7">
              <w:t>)</w:t>
            </w:r>
          </w:p>
        </w:tc>
      </w:tr>
      <w:tr w:rsidR="00D4302E" w:rsidRPr="00FD5277" w14:paraId="1CAC11F7" w14:textId="77777777" w:rsidTr="007F6FF6">
        <w:tc>
          <w:tcPr>
            <w:tcW w:w="7933" w:type="dxa"/>
          </w:tcPr>
          <w:p w14:paraId="62D7C7D9" w14:textId="77777777" w:rsidR="00D4302E" w:rsidRPr="00FD5277" w:rsidRDefault="00D4302E" w:rsidP="007F6FF6">
            <w:pPr>
              <w:ind w:firstLineChars="0"/>
              <w:jc w:val="center"/>
              <w:rPr>
                <w:rFonts w:cs="Times New Roman"/>
                <w:iCs/>
              </w:rPr>
            </w:pPr>
          </w:p>
        </w:tc>
        <w:tc>
          <w:tcPr>
            <w:tcW w:w="1127" w:type="dxa"/>
            <w:vAlign w:val="center"/>
          </w:tcPr>
          <w:p w14:paraId="0B1AC2B3" w14:textId="77777777" w:rsidR="00D4302E" w:rsidRPr="00FD5277" w:rsidRDefault="00D4302E" w:rsidP="007F6FF6">
            <w:pPr>
              <w:ind w:firstLine="210"/>
              <w:jc w:val="right"/>
              <w:rPr>
                <w:rFonts w:cs="Times New Roman"/>
              </w:rPr>
            </w:pPr>
          </w:p>
        </w:tc>
      </w:tr>
    </w:tbl>
    <w:p w14:paraId="1039E868" w14:textId="77777777" w:rsidR="00D4302E" w:rsidRDefault="00D4302E" w:rsidP="00894752">
      <w:pPr>
        <w:pStyle w:val="a9"/>
        <w:numPr>
          <w:ilvl w:val="0"/>
          <w:numId w:val="12"/>
        </w:numPr>
        <w:ind w:left="420" w:firstLineChars="0"/>
      </w:pPr>
      <w:r w:rsidRPr="00AD1FAE">
        <w:rPr>
          <w:rFonts w:hint="eastAsia"/>
        </w:rPr>
        <w:t>基準となる単位ベクトルを設定する</w:t>
      </w:r>
    </w:p>
    <w:p w14:paraId="18958FB0" w14:textId="77777777" w:rsidR="00D4302E" w:rsidRDefault="00D4302E" w:rsidP="00D4302E">
      <w:pPr>
        <w:ind w:firstLine="210"/>
      </w:pPr>
      <w:r>
        <w:t>次に，この主要成分に対応する軸方向に単位ベクトル</w:t>
      </w:r>
      <m:oMath>
        <m:r>
          <w:rPr>
            <w:rStyle w:val="katex-mathml"/>
            <w:rFonts w:ascii="Cambria Math" w:hAnsi="Cambria Math"/>
          </w:rPr>
          <m:t>u</m:t>
        </m:r>
      </m:oMath>
      <w:r>
        <w:t>を設定する．並進ベクトルの主要成分が正の場合は正の方向，負の場合は負の方向に設定する．具体的には，水平ステレオ配置（</w:t>
      </w:r>
      <m:oMath>
        <m:r>
          <w:rPr>
            <w:rFonts w:ascii="Cambria Math" w:hAnsi="Cambria Math"/>
          </w:rPr>
          <m:t>idx=0</m:t>
        </m:r>
      </m:oMath>
      <w:r>
        <w:t>）の場合，</w:t>
      </w:r>
      <m:oMath>
        <m:r>
          <w:rPr>
            <w:rStyle w:val="katex-mathml"/>
            <w:rFonts w:ascii="Cambria Math" w:hAnsi="Cambria Math"/>
          </w:rPr>
          <m:t>u</m:t>
        </m:r>
      </m:oMath>
      <w:r>
        <w:t>は</w:t>
      </w:r>
      <w:r>
        <w:t>x</w:t>
      </w:r>
      <w:r>
        <w:t>軸方向の単位ベクトルとなり，垂直ステレオ配置（</w:t>
      </w:r>
      <m:oMath>
        <m:r>
          <w:rPr>
            <w:rFonts w:ascii="Cambria Math" w:hAnsi="Cambria Math"/>
          </w:rPr>
          <m:t>idx=1</m:t>
        </m:r>
      </m:oMath>
      <w:r>
        <w:t>）の場合は</w:t>
      </w:r>
      <w:r>
        <w:t>y</w:t>
      </w:r>
      <w:r>
        <w:t>軸方向の単位ベクトルとなる．</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D4302E" w:rsidRPr="00FD5277" w14:paraId="36B80DA2" w14:textId="77777777" w:rsidTr="007F6FF6">
        <w:tc>
          <w:tcPr>
            <w:tcW w:w="7933" w:type="dxa"/>
          </w:tcPr>
          <w:p w14:paraId="3CB6055D" w14:textId="77777777" w:rsidR="00D4302E" w:rsidRPr="00FD5277" w:rsidRDefault="00D4302E" w:rsidP="007F6FF6">
            <w:pPr>
              <w:ind w:left="930" w:firstLineChars="0" w:firstLine="0"/>
              <w:jc w:val="center"/>
              <w:rPr>
                <w:rFonts w:ascii="Cambria Math" w:eastAsia="PMingLiU" w:hAnsi="Cambria Math" w:cs="Times New Roman"/>
                <w:i/>
                <w:iCs/>
              </w:rPr>
            </w:pPr>
          </w:p>
        </w:tc>
        <w:tc>
          <w:tcPr>
            <w:tcW w:w="1127" w:type="dxa"/>
            <w:vAlign w:val="center"/>
          </w:tcPr>
          <w:p w14:paraId="2DF8A3FE" w14:textId="77777777" w:rsidR="00D4302E" w:rsidRPr="00FD5277" w:rsidRDefault="00D4302E" w:rsidP="007F6FF6">
            <w:pPr>
              <w:ind w:firstLine="210"/>
              <w:jc w:val="right"/>
              <w:rPr>
                <w:rFonts w:cs="Times New Roman"/>
              </w:rPr>
            </w:pPr>
          </w:p>
        </w:tc>
      </w:tr>
      <w:tr w:rsidR="00D4302E" w:rsidRPr="00FD5277" w14:paraId="0F0A1473" w14:textId="77777777" w:rsidTr="007F6FF6">
        <w:trPr>
          <w:trHeight w:val="301"/>
        </w:trPr>
        <w:tc>
          <w:tcPr>
            <w:tcW w:w="7933" w:type="dxa"/>
          </w:tcPr>
          <w:p w14:paraId="4DEFC8D5" w14:textId="4F34B903" w:rsidR="00D4302E" w:rsidRPr="00AD1FAE" w:rsidRDefault="00D4302E" w:rsidP="007F6FF6">
            <w:pPr>
              <w:ind w:left="930" w:firstLineChars="0" w:firstLine="0"/>
              <w:jc w:val="center"/>
              <w:rPr>
                <w:rFonts w:ascii="Cambria Math" w:eastAsiaTheme="minorEastAsia" w:hAnsi="Cambria Math" w:cs="Times New Roman"/>
                <w:i/>
                <w:iCs/>
              </w:rPr>
            </w:pPr>
            <m:oMathPara>
              <m:oMath>
                <m:r>
                  <w:rPr>
                    <w:rFonts w:ascii="Cambria Math" w:hAnsi="Cambria Math"/>
                  </w:rPr>
                  <w:lastRenderedPageBreak/>
                  <m:t>u=</m:t>
                </m:r>
                <m:d>
                  <m:dPr>
                    <m:begChr m:val="{"/>
                    <m:endChr m:val=""/>
                    <m:ctrlPr>
                      <w:rPr>
                        <w:rFonts w:ascii="Cambria Math" w:hAnsi="Cambria Math"/>
                        <w:i/>
                        <w:iCs/>
                      </w:rPr>
                    </m:ctrlPr>
                  </m:dPr>
                  <m:e>
                    <m:eqArr>
                      <m:eqArrPr>
                        <m:ctrlPr>
                          <w:rPr>
                            <w:rFonts w:ascii="Cambria Math" w:hAnsi="Cambria Math"/>
                            <w:i/>
                            <w:iCs/>
                          </w:rPr>
                        </m:ctrlPr>
                      </m:eqArrPr>
                      <m:e>
                        <m:r>
                          <w:rPr>
                            <w:rFonts w:ascii="Cambria Math" w:hAnsi="Cambria Math"/>
                          </w:rPr>
                          <m:t>(1,0,0),  &amp;if idx=0∧</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&gt;0</m:t>
                        </m:r>
                      </m:e>
                      <m:e>
                        <m:r>
                          <w:rPr>
                            <w:rFonts w:ascii="Cambria Math" w:hAnsi="Cambria Math"/>
                          </w:rPr>
                          <m:t>(-1,0,0),  &amp;if idx=0∧</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&lt;0</m:t>
                        </m:r>
                        <m:ctrlPr>
                          <w:rPr>
                            <w:rFonts w:ascii="Cambria Math" w:eastAsia="Cambria Math" w:hAnsi="Cambria Math" w:cs="Cambria Math"/>
                            <w:i/>
                          </w:rPr>
                        </m:ctrlPr>
                      </m:e>
                      <m:e>
                        <m:r>
                          <w:rPr>
                            <w:rFonts w:ascii="Cambria Math" w:hAnsi="Cambria Math"/>
                          </w:rPr>
                          <m:t>(0,1,0),  &amp;if idx=1∧</m:t>
                        </m:r>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&gt;0</m:t>
                        </m:r>
                        <m:ctrlPr>
                          <w:rPr>
                            <w:rFonts w:ascii="Cambria Math" w:eastAsia="Cambria Math" w:hAnsi="Cambria Math" w:cs="Cambria Math"/>
                            <w:i/>
                          </w:rPr>
                        </m:ctrlPr>
                      </m:e>
                      <m:e>
                        <m:r>
                          <w:rPr>
                            <w:rFonts w:ascii="Cambria Math" w:hAnsi="Cambria Math"/>
                          </w:rPr>
                          <m:t>(0,-1,0),  &amp;if idx=1∧</m:t>
                        </m:r>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&lt;0</m:t>
                        </m:r>
                      </m:e>
                    </m:eqArr>
                  </m:e>
                </m:d>
              </m:oMath>
            </m:oMathPara>
          </w:p>
        </w:tc>
        <w:tc>
          <w:tcPr>
            <w:tcW w:w="1127" w:type="dxa"/>
            <w:vAlign w:val="center"/>
          </w:tcPr>
          <w:p w14:paraId="02F86A13" w14:textId="075B0472" w:rsidR="00D4302E" w:rsidRPr="00FD5277" w:rsidRDefault="003801F3" w:rsidP="007F6FF6">
            <w:pPr>
              <w:ind w:firstLine="210"/>
              <w:jc w:val="right"/>
              <w:rPr>
                <w:rFonts w:cs="Times New Roman"/>
              </w:rPr>
            </w:pPr>
            <w:r w:rsidRPr="00EE2AE7">
              <w:t>(3.</w:t>
            </w:r>
            <w:r>
              <w:t>10</w:t>
            </w:r>
            <w:r w:rsidRPr="00EE2AE7">
              <w:t>)</w:t>
            </w:r>
          </w:p>
        </w:tc>
      </w:tr>
      <w:tr w:rsidR="00D4302E" w:rsidRPr="00FD5277" w14:paraId="71262437" w14:textId="77777777" w:rsidTr="007F6FF6">
        <w:tc>
          <w:tcPr>
            <w:tcW w:w="7933" w:type="dxa"/>
          </w:tcPr>
          <w:p w14:paraId="10BF4671" w14:textId="77777777" w:rsidR="00D4302E" w:rsidRPr="00FD5277" w:rsidRDefault="00D4302E" w:rsidP="007F6FF6">
            <w:pPr>
              <w:ind w:firstLineChars="0"/>
              <w:jc w:val="center"/>
              <w:rPr>
                <w:rFonts w:cs="Times New Roman"/>
                <w:iCs/>
              </w:rPr>
            </w:pPr>
          </w:p>
        </w:tc>
        <w:tc>
          <w:tcPr>
            <w:tcW w:w="1127" w:type="dxa"/>
            <w:vAlign w:val="center"/>
          </w:tcPr>
          <w:p w14:paraId="14FE0C2F" w14:textId="77777777" w:rsidR="00D4302E" w:rsidRPr="00FD5277" w:rsidRDefault="00D4302E" w:rsidP="007F6FF6">
            <w:pPr>
              <w:ind w:firstLine="210"/>
              <w:jc w:val="right"/>
              <w:rPr>
                <w:rFonts w:cs="Times New Roman"/>
              </w:rPr>
            </w:pPr>
          </w:p>
        </w:tc>
      </w:tr>
    </w:tbl>
    <w:p w14:paraId="5F483436" w14:textId="77777777" w:rsidR="00D4302E" w:rsidRDefault="00D4302E" w:rsidP="00894752">
      <w:pPr>
        <w:pStyle w:val="a9"/>
        <w:numPr>
          <w:ilvl w:val="0"/>
          <w:numId w:val="12"/>
        </w:numPr>
        <w:ind w:left="420" w:firstLineChars="0"/>
      </w:pPr>
      <w:r w:rsidRPr="00AD1FAE">
        <w:rPr>
          <w:rFonts w:hint="eastAsia"/>
        </w:rPr>
        <w:t>回転軸を計算する（</w:t>
      </w:r>
      <w:r>
        <w:rPr>
          <w:rFonts w:hint="eastAsia"/>
        </w:rPr>
        <w:t>並進</w:t>
      </w:r>
      <w:r w:rsidRPr="00AD1FAE">
        <w:rPr>
          <w:rFonts w:hint="eastAsia"/>
        </w:rPr>
        <w:t>ベクトルと単位ベクトルの外積）</w:t>
      </w:r>
    </w:p>
    <w:p w14:paraId="7007DA8C" w14:textId="77777777" w:rsidR="00D4302E" w:rsidRDefault="00D4302E" w:rsidP="00D4302E">
      <w:pPr>
        <w:ind w:firstLine="210"/>
      </w:pPr>
      <w:r w:rsidRPr="00266835">
        <w:rPr>
          <w:rFonts w:hint="eastAsia"/>
        </w:rPr>
        <w:t>回転軸ベクトル</w:t>
      </w:r>
      <m:oMath>
        <m:r>
          <w:rPr>
            <w:rFonts w:ascii="Cambria Math" w:hAnsi="Cambria Math"/>
          </w:rPr>
          <m:t>w</m:t>
        </m:r>
      </m:oMath>
      <w:r w:rsidRPr="00266835">
        <w:rPr>
          <w:rFonts w:hint="eastAsia"/>
        </w:rPr>
        <w:t>は</w:t>
      </w:r>
      <w:r>
        <w:rPr>
          <w:rFonts w:hint="eastAsia"/>
        </w:rPr>
        <w:t>，</w:t>
      </w:r>
      <w:r w:rsidRPr="00266835">
        <w:rPr>
          <w:rFonts w:hint="eastAsia"/>
        </w:rPr>
        <w:t>現在のベースライン方向</w:t>
      </w:r>
      <m:oMath>
        <m:r>
          <w:rPr>
            <w:rFonts w:ascii="Cambria Math" w:hAnsi="Cambria Math"/>
          </w:rPr>
          <m:t>T</m:t>
        </m:r>
      </m:oMath>
      <w:r w:rsidRPr="00266835">
        <w:rPr>
          <w:rFonts w:hint="eastAsia"/>
        </w:rPr>
        <w:t>と目標方向</w:t>
      </w:r>
      <m:oMath>
        <m:r>
          <w:rPr>
            <w:rFonts w:ascii="Cambria Math" w:hAnsi="Cambria Math"/>
          </w:rPr>
          <m:t>u</m:t>
        </m:r>
      </m:oMath>
      <w:r w:rsidRPr="00266835">
        <w:rPr>
          <w:rFonts w:hint="eastAsia"/>
        </w:rPr>
        <w:t>の両方に直交するベクトルとして定義される</w:t>
      </w:r>
      <w:r>
        <w:rPr>
          <w:rFonts w:hint="eastAsia"/>
        </w:rPr>
        <w:t>．</w:t>
      </w:r>
      <w:r w:rsidRPr="00266835">
        <w:rPr>
          <w:rFonts w:hint="eastAsia"/>
        </w:rPr>
        <w:t>これは</w:t>
      </w:r>
      <w:r>
        <w:rPr>
          <w:rFonts w:hint="eastAsia"/>
        </w:rPr>
        <w:t>，</w:t>
      </w:r>
      <w:r w:rsidRPr="00266835">
        <w:rPr>
          <w:rFonts w:hint="eastAsia"/>
        </w:rPr>
        <w:t>両ベクトルの外積を計算することで得られる</w:t>
      </w:r>
      <w: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D4302E" w:rsidRPr="00FD5277" w14:paraId="70D1DC7D" w14:textId="77777777" w:rsidTr="007F6FF6">
        <w:tc>
          <w:tcPr>
            <w:tcW w:w="7933" w:type="dxa"/>
          </w:tcPr>
          <w:p w14:paraId="78583261" w14:textId="77777777" w:rsidR="00D4302E" w:rsidRPr="00FD5277" w:rsidRDefault="00D4302E" w:rsidP="007F6FF6">
            <w:pPr>
              <w:ind w:left="930" w:firstLineChars="0" w:firstLine="0"/>
              <w:jc w:val="center"/>
              <w:rPr>
                <w:rFonts w:ascii="Cambria Math" w:eastAsia="PMingLiU" w:hAnsi="Cambria Math" w:cs="Times New Roman"/>
                <w:i/>
                <w:iCs/>
              </w:rPr>
            </w:pPr>
          </w:p>
        </w:tc>
        <w:tc>
          <w:tcPr>
            <w:tcW w:w="1127" w:type="dxa"/>
            <w:vAlign w:val="center"/>
          </w:tcPr>
          <w:p w14:paraId="6A91A773" w14:textId="77777777" w:rsidR="00D4302E" w:rsidRPr="00FD5277" w:rsidRDefault="00D4302E" w:rsidP="007F6FF6">
            <w:pPr>
              <w:ind w:firstLine="210"/>
              <w:jc w:val="right"/>
              <w:rPr>
                <w:rFonts w:cs="Times New Roman"/>
              </w:rPr>
            </w:pPr>
          </w:p>
        </w:tc>
      </w:tr>
      <w:tr w:rsidR="00D4302E" w:rsidRPr="00FD5277" w14:paraId="5DE5B9DB" w14:textId="77777777" w:rsidTr="007F6FF6">
        <w:trPr>
          <w:trHeight w:val="301"/>
        </w:trPr>
        <w:tc>
          <w:tcPr>
            <w:tcW w:w="7933" w:type="dxa"/>
          </w:tcPr>
          <w:p w14:paraId="3E048EF6" w14:textId="77777777" w:rsidR="00D4302E" w:rsidRPr="00AD1FAE" w:rsidRDefault="00D4302E" w:rsidP="007F6FF6">
            <w:pPr>
              <w:ind w:left="930" w:firstLineChars="0" w:firstLine="0"/>
              <w:jc w:val="center"/>
              <w:rPr>
                <w:rFonts w:ascii="Cambria Math" w:eastAsiaTheme="minorEastAsia" w:hAnsi="Cambria Math" w:cs="Times New Roman"/>
                <w:i/>
                <w:iCs/>
              </w:rPr>
            </w:pPr>
            <m:oMathPara>
              <m:oMath>
                <m:r>
                  <w:rPr>
                    <w:rFonts w:ascii="Cambria Math" w:hAnsi="Cambria Math"/>
                  </w:rPr>
                  <m:t>w=T×u</m:t>
                </m:r>
              </m:oMath>
            </m:oMathPara>
          </w:p>
        </w:tc>
        <w:tc>
          <w:tcPr>
            <w:tcW w:w="1127" w:type="dxa"/>
            <w:vAlign w:val="center"/>
          </w:tcPr>
          <w:p w14:paraId="4FED4E68" w14:textId="423A0290" w:rsidR="00D4302E" w:rsidRPr="00FD5277" w:rsidRDefault="003801F3" w:rsidP="007F6FF6">
            <w:pPr>
              <w:ind w:firstLine="210"/>
              <w:jc w:val="right"/>
              <w:rPr>
                <w:rFonts w:cs="Times New Roman"/>
              </w:rPr>
            </w:pPr>
            <w:r w:rsidRPr="00EE2AE7">
              <w:t>(3.</w:t>
            </w:r>
            <w:r>
              <w:t>11</w:t>
            </w:r>
            <w:r w:rsidRPr="00EE2AE7">
              <w:t>)</w:t>
            </w:r>
          </w:p>
        </w:tc>
      </w:tr>
      <w:tr w:rsidR="00D4302E" w:rsidRPr="00FD5277" w14:paraId="7E4E1FDE" w14:textId="77777777" w:rsidTr="007F6FF6">
        <w:tc>
          <w:tcPr>
            <w:tcW w:w="7933" w:type="dxa"/>
          </w:tcPr>
          <w:p w14:paraId="5117EABD" w14:textId="77777777" w:rsidR="00D4302E" w:rsidRPr="00FD5277" w:rsidRDefault="00D4302E" w:rsidP="007F6FF6">
            <w:pPr>
              <w:ind w:firstLineChars="0"/>
              <w:jc w:val="center"/>
              <w:rPr>
                <w:rFonts w:cs="Times New Roman"/>
                <w:iCs/>
              </w:rPr>
            </w:pPr>
          </w:p>
        </w:tc>
        <w:tc>
          <w:tcPr>
            <w:tcW w:w="1127" w:type="dxa"/>
            <w:vAlign w:val="center"/>
          </w:tcPr>
          <w:p w14:paraId="1D9528E2" w14:textId="77777777" w:rsidR="00D4302E" w:rsidRPr="00FD5277" w:rsidRDefault="00D4302E" w:rsidP="007F6FF6">
            <w:pPr>
              <w:ind w:firstLine="210"/>
              <w:jc w:val="right"/>
              <w:rPr>
                <w:rFonts w:cs="Times New Roman"/>
              </w:rPr>
            </w:pPr>
          </w:p>
        </w:tc>
      </w:tr>
    </w:tbl>
    <w:p w14:paraId="16298994" w14:textId="77777777" w:rsidR="00D4302E" w:rsidRDefault="00D4302E" w:rsidP="00D4302E">
      <w:pPr>
        <w:ind w:firstLineChars="0" w:firstLine="0"/>
      </w:pPr>
      <w:r>
        <w:rPr>
          <w:rFonts w:hint="eastAsia"/>
        </w:rPr>
        <w:t>水平ステレオ配置の場合，この回転軸は概ね</w:t>
      </w:r>
      <w:r>
        <w:rPr>
          <w:rFonts w:hint="eastAsia"/>
        </w:rPr>
        <w:t>z</w:t>
      </w:r>
      <w:r>
        <w:rPr>
          <w:rFonts w:hint="eastAsia"/>
        </w:rPr>
        <w:t>軸方向を指すことになり（ただし，</w:t>
      </w:r>
      <m:oMath>
        <m:r>
          <w:rPr>
            <w:rFonts w:ascii="Cambria Math" w:hAnsi="Cambria Math"/>
          </w:rPr>
          <m:t>T</m:t>
        </m:r>
      </m:oMath>
      <w:r>
        <w:rPr>
          <w:rFonts w:hint="eastAsia"/>
        </w:rPr>
        <w:t>の</w:t>
      </w:r>
      <w:r>
        <w:rPr>
          <w:rFonts w:hint="eastAsia"/>
        </w:rPr>
        <w:t>z</w:t>
      </w:r>
      <w:r>
        <w:rPr>
          <w:rFonts w:hint="eastAsia"/>
        </w:rPr>
        <w:t>成分が</w:t>
      </w:r>
      <w:r>
        <w:rPr>
          <w:rFonts w:hint="eastAsia"/>
        </w:rPr>
        <w:t>0</w:t>
      </w:r>
      <w:r>
        <w:rPr>
          <w:rFonts w:hint="eastAsia"/>
        </w:rPr>
        <w:t>でない場合は厳密には</w:t>
      </w:r>
      <w:r>
        <w:t>z</w:t>
      </w:r>
      <w:r>
        <w:rPr>
          <w:rFonts w:hint="eastAsia"/>
        </w:rPr>
        <w:t>軸とは一致しない），垂直ステレオ配置の場合は概ね</w:t>
      </w:r>
      <w:r>
        <w:rPr>
          <w:rFonts w:hint="eastAsia"/>
        </w:rPr>
        <w:t>x</w:t>
      </w:r>
      <w:r>
        <w:rPr>
          <w:rFonts w:hint="eastAsia"/>
        </w:rPr>
        <w:t>軸または</w:t>
      </w:r>
      <w:r>
        <w:rPr>
          <w:rFonts w:hint="eastAsia"/>
        </w:rPr>
        <w:t>z</w:t>
      </w:r>
      <w:r>
        <w:rPr>
          <w:rFonts w:hint="eastAsia"/>
        </w:rPr>
        <w:t>軸に近い方向を指す．</w:t>
      </w:r>
    </w:p>
    <w:p w14:paraId="528FA50B" w14:textId="77777777" w:rsidR="00D4302E" w:rsidRDefault="00D4302E" w:rsidP="00D4302E">
      <w:pPr>
        <w:ind w:firstLineChars="0" w:firstLine="0"/>
      </w:pPr>
    </w:p>
    <w:p w14:paraId="6BBB6C43" w14:textId="77777777" w:rsidR="00D4302E" w:rsidRDefault="00D4302E" w:rsidP="00894752">
      <w:pPr>
        <w:pStyle w:val="a9"/>
        <w:numPr>
          <w:ilvl w:val="0"/>
          <w:numId w:val="12"/>
        </w:numPr>
        <w:ind w:left="420" w:firstLineChars="0"/>
      </w:pPr>
      <w:r w:rsidRPr="00AD1FAE">
        <w:rPr>
          <w:rFonts w:hint="eastAsia"/>
        </w:rPr>
        <w:t>回転角度を計算し軸角表現の回転ベクトルを作成する</w:t>
      </w:r>
    </w:p>
    <w:p w14:paraId="10353B4E" w14:textId="77777777" w:rsidR="00D4302E" w:rsidRDefault="00D4302E" w:rsidP="00D4302E">
      <w:pPr>
        <w:ind w:firstLine="210"/>
      </w:pPr>
      <w:r w:rsidRPr="00266835">
        <w:rPr>
          <w:rFonts w:hint="eastAsia"/>
        </w:rPr>
        <w:t>並進ベクトル</w:t>
      </w:r>
      <m:oMath>
        <m:r>
          <w:rPr>
            <w:rFonts w:ascii="Cambria Math" w:hAnsi="Cambria Math"/>
          </w:rPr>
          <m:t>T</m:t>
        </m:r>
      </m:oMath>
      <w:r w:rsidRPr="00266835">
        <w:rPr>
          <w:rFonts w:hint="eastAsia"/>
        </w:rPr>
        <w:t>を基準単位ベクトル</w:t>
      </w:r>
      <m:oMath>
        <m:r>
          <w:rPr>
            <w:rFonts w:ascii="Cambria Math" w:eastAsia="PMingLiU" w:hAnsi="Cambria Math" w:cs="PMingLiU"/>
          </w:rPr>
          <m:t>u</m:t>
        </m:r>
      </m:oMath>
      <w:r w:rsidRPr="00266835">
        <w:rPr>
          <w:rFonts w:hint="eastAsia"/>
        </w:rPr>
        <w:t>の方向へ揃えるために必要な回転角度</w:t>
      </w:r>
      <m:oMath>
        <m:r>
          <w:rPr>
            <w:rFonts w:ascii="Cambria Math" w:hAnsi="Cambria Math"/>
          </w:rPr>
          <m:t>θ</m:t>
        </m:r>
      </m:oMath>
      <w:r w:rsidRPr="00266835">
        <w:rPr>
          <w:rFonts w:hint="eastAsia"/>
        </w:rPr>
        <w:t>を算出する</w:t>
      </w:r>
      <w:r>
        <w:rPr>
          <w:rFonts w:hint="eastAsia"/>
        </w:rPr>
        <w:t>．</w:t>
      </w:r>
      <w:r w:rsidRPr="00266835">
        <w:rPr>
          <w:rFonts w:hint="eastAsia"/>
        </w:rPr>
        <w:t>この角度は</w:t>
      </w:r>
      <w:r>
        <w:rPr>
          <w:rFonts w:hint="eastAsia"/>
        </w:rPr>
        <w:t>，</w:t>
      </w:r>
      <w:r w:rsidRPr="00266835">
        <w:rPr>
          <w:rFonts w:hint="eastAsia"/>
        </w:rPr>
        <w:t>ベクトル</w:t>
      </w:r>
      <m:oMath>
        <m:r>
          <w:rPr>
            <w:rFonts w:ascii="Cambria Math" w:hAnsi="Cambria Math"/>
          </w:rPr>
          <m:t>T</m:t>
        </m:r>
      </m:oMath>
      <w:r w:rsidRPr="00266835">
        <w:rPr>
          <w:rFonts w:hint="eastAsia"/>
        </w:rPr>
        <w:t>と</w:t>
      </w:r>
      <m:oMath>
        <m:r>
          <w:rPr>
            <w:rFonts w:ascii="Cambria Math" w:eastAsia="PMingLiU" w:hAnsi="Cambria Math" w:cs="PMingLiU"/>
          </w:rPr>
          <m:t>u</m:t>
        </m:r>
      </m:oMath>
      <w:r w:rsidRPr="00266835">
        <w:rPr>
          <w:rFonts w:hint="eastAsia"/>
        </w:rPr>
        <w:t>のなす角であり</w:t>
      </w:r>
      <w:r>
        <w:rPr>
          <w:rFonts w:hint="eastAsia"/>
        </w:rPr>
        <w:t>，</w:t>
      </w:r>
      <w:r w:rsidRPr="00266835">
        <w:rPr>
          <w:rFonts w:hint="eastAsia"/>
        </w:rPr>
        <w:t>次式で与えられる</w:t>
      </w:r>
      <w: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D4302E" w:rsidRPr="00FD5277" w14:paraId="6E749FCA" w14:textId="77777777" w:rsidTr="007F6FF6">
        <w:tc>
          <w:tcPr>
            <w:tcW w:w="7933" w:type="dxa"/>
          </w:tcPr>
          <w:p w14:paraId="6530E7A4" w14:textId="77777777" w:rsidR="00D4302E" w:rsidRPr="00FD5277" w:rsidRDefault="00D4302E" w:rsidP="007F6FF6">
            <w:pPr>
              <w:ind w:left="930" w:firstLineChars="0" w:firstLine="0"/>
              <w:jc w:val="center"/>
              <w:rPr>
                <w:rFonts w:ascii="Cambria Math" w:eastAsia="PMingLiU" w:hAnsi="Cambria Math" w:cs="Times New Roman"/>
                <w:i/>
                <w:iCs/>
              </w:rPr>
            </w:pPr>
          </w:p>
        </w:tc>
        <w:tc>
          <w:tcPr>
            <w:tcW w:w="1127" w:type="dxa"/>
            <w:vAlign w:val="center"/>
          </w:tcPr>
          <w:p w14:paraId="20336349" w14:textId="77777777" w:rsidR="00D4302E" w:rsidRPr="00FD5277" w:rsidRDefault="00D4302E" w:rsidP="007F6FF6">
            <w:pPr>
              <w:ind w:firstLine="210"/>
              <w:jc w:val="right"/>
              <w:rPr>
                <w:rFonts w:cs="Times New Roman"/>
              </w:rPr>
            </w:pPr>
          </w:p>
        </w:tc>
      </w:tr>
      <w:tr w:rsidR="00D4302E" w:rsidRPr="00FD5277" w14:paraId="1ED2474D" w14:textId="77777777" w:rsidTr="007F6FF6">
        <w:trPr>
          <w:trHeight w:val="301"/>
        </w:trPr>
        <w:tc>
          <w:tcPr>
            <w:tcW w:w="7933" w:type="dxa"/>
          </w:tcPr>
          <w:p w14:paraId="0B22F209" w14:textId="77777777" w:rsidR="00D4302E" w:rsidRPr="00AD1FAE" w:rsidRDefault="00D4302E" w:rsidP="007F6FF6">
            <w:pPr>
              <w:ind w:left="930" w:firstLineChars="0" w:firstLine="0"/>
              <w:jc w:val="center"/>
              <w:rPr>
                <w:rFonts w:ascii="Cambria Math" w:eastAsiaTheme="minorEastAsia" w:hAnsi="Cambria Math" w:cs="Times New Roman"/>
                <w:i/>
                <w:iCs/>
              </w:rPr>
            </w:pPr>
            <m:oMathPara>
              <m:oMath>
                <m:r>
                  <w:rPr>
                    <w:rFonts w:ascii="Cambria Math" w:hAnsi="Cambria Math"/>
                  </w:rPr>
                  <m:t>θ=</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-1</m:t>
                        </m:r>
                      </m:sup>
                    </m:sSup>
                  </m:fName>
                  <m:e>
                    <m:d>
                      <m:dPr>
                        <m:ctrlPr>
                          <w:rPr>
                            <w:rFonts w:ascii="Cambria Math" w:hAnsi="Cambria Math"/>
                            <w:i/>
                          </w:rPr>
                        </m:ctrlPr>
                      </m:dPr>
                      <m:e>
                        <m:f>
                          <m:fPr>
                            <m:ctrlPr>
                              <w:rPr>
                                <w:rFonts w:ascii="Cambria Math" w:hAnsi="Cambria Math"/>
                                <w:i/>
                              </w:rPr>
                            </m:ctrlPr>
                          </m:fPr>
                          <m:num>
                            <m:r>
                              <w:rPr>
                                <w:rFonts w:ascii="Cambria Math" w:hAnsi="Cambria Math"/>
                              </w:rPr>
                              <m:t>T⋅u</m:t>
                            </m:r>
                          </m:num>
                          <m:den>
                            <m:d>
                              <m:dPr>
                                <m:begChr m:val="‖"/>
                                <m:endChr m:val="‖"/>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u</m:t>
                                </m:r>
                              </m:e>
                            </m:d>
                          </m:den>
                        </m:f>
                      </m:e>
                    </m:d>
                  </m:e>
                </m:func>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-1</m:t>
                        </m:r>
                      </m:sup>
                    </m:sSup>
                  </m:fName>
                  <m:e>
                    <m:d>
                      <m:dPr>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idx</m:t>
                                    </m:r>
                                  </m:sub>
                                </m:sSub>
                              </m:e>
                            </m:d>
                          </m:num>
                          <m:den>
                            <m:d>
                              <m:dPr>
                                <m:begChr m:val="‖"/>
                                <m:endChr m:val="‖"/>
                                <m:ctrlPr>
                                  <w:rPr>
                                    <w:rFonts w:ascii="Cambria Math" w:hAnsi="Cambria Math"/>
                                    <w:i/>
                                  </w:rPr>
                                </m:ctrlPr>
                              </m:dPr>
                              <m:e>
                                <m:r>
                                  <w:rPr>
                                    <w:rFonts w:ascii="Cambria Math" w:hAnsi="Cambria Math"/>
                                  </w:rPr>
                                  <m:t>T</m:t>
                                </m:r>
                              </m:e>
                            </m:d>
                          </m:den>
                        </m:f>
                      </m:e>
                    </m:d>
                  </m:e>
                </m:func>
              </m:oMath>
            </m:oMathPara>
          </w:p>
        </w:tc>
        <w:tc>
          <w:tcPr>
            <w:tcW w:w="1127" w:type="dxa"/>
            <w:vAlign w:val="center"/>
          </w:tcPr>
          <w:p w14:paraId="56ABFB3D" w14:textId="3B156234" w:rsidR="00D4302E" w:rsidRPr="00FD5277" w:rsidRDefault="003801F3" w:rsidP="007F6FF6">
            <w:pPr>
              <w:ind w:firstLine="210"/>
              <w:jc w:val="right"/>
              <w:rPr>
                <w:rFonts w:cs="Times New Roman"/>
              </w:rPr>
            </w:pPr>
            <w:r w:rsidRPr="00EE2AE7">
              <w:t>(3.</w:t>
            </w:r>
            <w:r>
              <w:t>12</w:t>
            </w:r>
            <w:r w:rsidRPr="00EE2AE7">
              <w:t>)</w:t>
            </w:r>
          </w:p>
        </w:tc>
      </w:tr>
      <w:tr w:rsidR="00D4302E" w:rsidRPr="00FD5277" w14:paraId="401213C5" w14:textId="77777777" w:rsidTr="007F6FF6">
        <w:tc>
          <w:tcPr>
            <w:tcW w:w="7933" w:type="dxa"/>
          </w:tcPr>
          <w:p w14:paraId="04061D48" w14:textId="77777777" w:rsidR="00D4302E" w:rsidRPr="00FD5277" w:rsidRDefault="00D4302E" w:rsidP="007F6FF6">
            <w:pPr>
              <w:ind w:firstLineChars="0"/>
              <w:jc w:val="center"/>
              <w:rPr>
                <w:rFonts w:cs="Times New Roman"/>
                <w:iCs/>
              </w:rPr>
            </w:pPr>
          </w:p>
        </w:tc>
        <w:tc>
          <w:tcPr>
            <w:tcW w:w="1127" w:type="dxa"/>
            <w:vAlign w:val="center"/>
          </w:tcPr>
          <w:p w14:paraId="799E117E" w14:textId="77777777" w:rsidR="00D4302E" w:rsidRPr="00FD5277" w:rsidRDefault="00D4302E" w:rsidP="007F6FF6">
            <w:pPr>
              <w:ind w:firstLine="210"/>
              <w:jc w:val="right"/>
              <w:rPr>
                <w:rFonts w:cs="Times New Roman"/>
              </w:rPr>
            </w:pPr>
          </w:p>
        </w:tc>
      </w:tr>
    </w:tbl>
    <w:p w14:paraId="108D564B" w14:textId="77777777" w:rsidR="00D4302E" w:rsidRPr="00E519BE" w:rsidRDefault="00D4302E" w:rsidP="00D4302E">
      <w:pPr>
        <w:ind w:firstLine="210"/>
      </w:pPr>
      <w:r w:rsidRPr="00E519BE">
        <w:t>この角度は</w:t>
      </w:r>
      <w:r>
        <w:t>，並進</w:t>
      </w:r>
      <w:r w:rsidRPr="00E519BE">
        <w:t>ベクトル</w:t>
      </w:r>
      <m:oMath>
        <m:r>
          <w:rPr>
            <w:rFonts w:ascii="Cambria Math" w:hAnsi="Cambria Math"/>
          </w:rPr>
          <m:t>t</m:t>
        </m:r>
      </m:oMath>
      <w:r w:rsidRPr="00E519BE">
        <w:t>と主軸（</w:t>
      </w:r>
      <w:r w:rsidRPr="00E519BE">
        <w:t>x</w:t>
      </w:r>
      <w:r w:rsidRPr="00E519BE">
        <w:t>軸または</w:t>
      </w:r>
      <w:r w:rsidRPr="00E519BE">
        <w:t>y</w:t>
      </w:r>
      <w:r w:rsidRPr="00E519BE">
        <w:t>軸）との間の角度を表す</w:t>
      </w:r>
      <w:r>
        <w:t>．</w:t>
      </w:r>
      <w:r w:rsidRPr="00E519BE">
        <w:t>水平ステレオ配置の場合</w:t>
      </w:r>
      <w:r>
        <w:t>，</w:t>
      </w:r>
      <w:r w:rsidRPr="00E519BE">
        <w:t>これは</w:t>
      </w:r>
      <m:oMath>
        <m:r>
          <w:rPr>
            <w:rFonts w:ascii="Cambria Math" w:hAnsi="Cambria Math"/>
          </w:rPr>
          <m:t>t</m:t>
        </m:r>
      </m:oMath>
      <w:r w:rsidRPr="00E519BE">
        <w:t>と</w:t>
      </w:r>
      <w:r w:rsidRPr="00E519BE">
        <w:t>x</w:t>
      </w:r>
      <w:r w:rsidRPr="00E519BE">
        <w:t>軸のなす角度であり</w:t>
      </w:r>
      <w:r>
        <w:t>，</w:t>
      </w:r>
      <w:r w:rsidRPr="00E519BE">
        <w:t>垂直ステレオ配置の場合は</w:t>
      </w:r>
      <m:oMath>
        <m:r>
          <w:rPr>
            <w:rFonts w:ascii="Cambria Math" w:hAnsi="Cambria Math"/>
          </w:rPr>
          <m:t>t</m:t>
        </m:r>
      </m:oMath>
      <w:r w:rsidRPr="00E519BE">
        <w:t>と</w:t>
      </w:r>
      <w:r w:rsidRPr="00E519BE">
        <w:t>y</w:t>
      </w:r>
      <w:r w:rsidRPr="00E519BE">
        <w:t>軸のなす角度である</w:t>
      </w:r>
      <w:r>
        <w:t>．</w:t>
      </w:r>
    </w:p>
    <w:p w14:paraId="19343A0A" w14:textId="77777777" w:rsidR="00D4302E" w:rsidRPr="00E519BE" w:rsidRDefault="00D4302E" w:rsidP="00D4302E">
      <w:pPr>
        <w:ind w:firstLine="210"/>
      </w:pPr>
      <w:r w:rsidRPr="00E519BE">
        <w:t>計算された回転角度</w:t>
      </w:r>
      <m:oMath>
        <m:r>
          <w:rPr>
            <w:rFonts w:ascii="Cambria Math" w:hAnsi="Cambria Math"/>
          </w:rPr>
          <m:t>θ</m:t>
        </m:r>
      </m:oMath>
      <w:r w:rsidRPr="00E519BE">
        <w:t>と回転軸の方向を用いて</w:t>
      </w:r>
      <w:r>
        <w:t>，</w:t>
      </w:r>
      <w:r w:rsidRPr="00E519BE">
        <w:t>軸角</w:t>
      </w:r>
      <w:r>
        <w:rPr>
          <w:rFonts w:hint="eastAsia"/>
        </w:rPr>
        <w:t>度的な</w:t>
      </w:r>
      <w:r w:rsidRPr="00E519BE">
        <w:t>表現の回転ベクトルを作成する</w:t>
      </w:r>
      <w:r>
        <w:t>．</w:t>
      </w:r>
      <w:r w:rsidRPr="00E519BE">
        <w:t>回転ベクトルの方向は回転軸の方向と同じで</w:t>
      </w:r>
      <w:r>
        <w:t>，</w:t>
      </w:r>
      <w:r w:rsidRPr="00E519BE">
        <w:t>大</w:t>
      </w:r>
      <w:r>
        <w:rPr>
          <w:rFonts w:hint="eastAsia"/>
        </w:rPr>
        <w:t>き</w:t>
      </w:r>
      <w:r w:rsidRPr="00E519BE">
        <w:t>さは回転角度</w:t>
      </w:r>
      <m:oMath>
        <m:r>
          <w:rPr>
            <w:rFonts w:ascii="Cambria Math" w:hAnsi="Cambria Math"/>
          </w:rPr>
          <m:t>θ</m:t>
        </m:r>
      </m:oMath>
      <w:r w:rsidRPr="00E519BE">
        <w:t>に等しくなるように調整する</w:t>
      </w:r>
      <w: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D4302E" w:rsidRPr="00FD5277" w14:paraId="3930FBD5" w14:textId="77777777" w:rsidTr="007F6FF6">
        <w:tc>
          <w:tcPr>
            <w:tcW w:w="7933" w:type="dxa"/>
          </w:tcPr>
          <w:p w14:paraId="03A34D5B" w14:textId="77777777" w:rsidR="00D4302E" w:rsidRPr="00FD5277" w:rsidRDefault="00D4302E" w:rsidP="007F6FF6">
            <w:pPr>
              <w:ind w:left="930" w:firstLineChars="0" w:firstLine="0"/>
              <w:jc w:val="center"/>
              <w:rPr>
                <w:rFonts w:ascii="Cambria Math" w:eastAsia="PMingLiU" w:hAnsi="Cambria Math" w:cs="Times New Roman"/>
                <w:i/>
                <w:iCs/>
              </w:rPr>
            </w:pPr>
          </w:p>
        </w:tc>
        <w:tc>
          <w:tcPr>
            <w:tcW w:w="1127" w:type="dxa"/>
            <w:vAlign w:val="center"/>
          </w:tcPr>
          <w:p w14:paraId="2ADB469F" w14:textId="77777777" w:rsidR="00D4302E" w:rsidRPr="00FD5277" w:rsidRDefault="00D4302E" w:rsidP="007F6FF6">
            <w:pPr>
              <w:ind w:firstLine="210"/>
              <w:jc w:val="right"/>
              <w:rPr>
                <w:rFonts w:cs="Times New Roman"/>
              </w:rPr>
            </w:pPr>
          </w:p>
        </w:tc>
      </w:tr>
      <w:tr w:rsidR="00D4302E" w:rsidRPr="00FD5277" w14:paraId="533C3FA2" w14:textId="77777777" w:rsidTr="007F6FF6">
        <w:trPr>
          <w:trHeight w:val="301"/>
        </w:trPr>
        <w:tc>
          <w:tcPr>
            <w:tcW w:w="7933" w:type="dxa"/>
          </w:tcPr>
          <w:p w14:paraId="2739EB74" w14:textId="77777777" w:rsidR="00D4302E" w:rsidRPr="00AD1FAE" w:rsidRDefault="00102110" w:rsidP="007F6FF6">
            <w:pPr>
              <w:ind w:left="930" w:firstLineChars="0" w:firstLine="0"/>
              <w:jc w:val="center"/>
              <w:rPr>
                <w:rFonts w:ascii="Cambria Math" w:eastAsiaTheme="minorEastAsia" w:hAnsi="Cambria Math" w:cs="Times New Roman"/>
                <w:i/>
                <w:iCs/>
              </w:rPr>
            </w:pPr>
            <m:oMathPara>
              <m:oMath>
                <m:sSub>
                  <m:sSubPr>
                    <m:ctrlPr>
                      <w:rPr>
                        <w:rFonts w:ascii="Cambria Math" w:hAnsi="Cambria Math"/>
                        <w:i/>
                      </w:rPr>
                    </m:ctrlPr>
                  </m:sSubPr>
                  <m:e>
                    <m:r>
                      <w:rPr>
                        <w:rFonts w:ascii="Cambria Math" w:hAnsi="Cambria Math"/>
                      </w:rPr>
                      <m:t>r</m:t>
                    </m:r>
                  </m:e>
                  <m:sub>
                    <m:r>
                      <w:rPr>
                        <w:rFonts w:ascii="Cambria Math" w:hAnsi="Cambria Math"/>
                      </w:rPr>
                      <m:t>z</m:t>
                    </m:r>
                  </m:sub>
                </m:sSub>
                <m:r>
                  <w:rPr>
                    <w:rFonts w:ascii="Cambria Math" w:hAnsi="Cambria Math"/>
                  </w:rPr>
                  <m:t>=θ⋅</m:t>
                </m:r>
                <m:f>
                  <m:fPr>
                    <m:ctrlPr>
                      <w:rPr>
                        <w:rFonts w:ascii="Cambria Math" w:hAnsi="Cambria Math"/>
                        <w:i/>
                      </w:rPr>
                    </m:ctrlPr>
                  </m:fPr>
                  <m:num>
                    <m:r>
                      <w:rPr>
                        <w:rFonts w:ascii="Cambria Math" w:hAnsi="Cambria Math"/>
                      </w:rPr>
                      <m:t>w</m:t>
                    </m:r>
                  </m:num>
                  <m:den>
                    <m:d>
                      <m:dPr>
                        <m:begChr m:val="‖"/>
                        <m:endChr m:val="‖"/>
                        <m:ctrlPr>
                          <w:rPr>
                            <w:rFonts w:ascii="Cambria Math" w:hAnsi="Cambria Math"/>
                            <w:i/>
                          </w:rPr>
                        </m:ctrlPr>
                      </m:dPr>
                      <m:e>
                        <m:r>
                          <w:rPr>
                            <w:rFonts w:ascii="Cambria Math" w:hAnsi="Cambria Math"/>
                          </w:rPr>
                          <m:t>w</m:t>
                        </m:r>
                      </m:e>
                    </m:d>
                  </m:den>
                </m:f>
              </m:oMath>
            </m:oMathPara>
          </w:p>
        </w:tc>
        <w:tc>
          <w:tcPr>
            <w:tcW w:w="1127" w:type="dxa"/>
            <w:vAlign w:val="center"/>
          </w:tcPr>
          <w:p w14:paraId="740A8925" w14:textId="0E786980" w:rsidR="00D4302E" w:rsidRPr="00FD5277" w:rsidRDefault="003801F3" w:rsidP="007F6FF6">
            <w:pPr>
              <w:ind w:firstLine="210"/>
              <w:jc w:val="right"/>
              <w:rPr>
                <w:rFonts w:cs="Times New Roman"/>
              </w:rPr>
            </w:pPr>
            <w:r w:rsidRPr="00EE2AE7">
              <w:t>(3.</w:t>
            </w:r>
            <w:r>
              <w:t>13</w:t>
            </w:r>
            <w:r w:rsidRPr="00EE2AE7">
              <w:t>)</w:t>
            </w:r>
          </w:p>
        </w:tc>
      </w:tr>
      <w:tr w:rsidR="00D4302E" w:rsidRPr="00FD5277" w14:paraId="5CAF98CB" w14:textId="77777777" w:rsidTr="007F6FF6">
        <w:tc>
          <w:tcPr>
            <w:tcW w:w="7933" w:type="dxa"/>
          </w:tcPr>
          <w:p w14:paraId="496218F8" w14:textId="77777777" w:rsidR="00D4302E" w:rsidRPr="00FD5277" w:rsidRDefault="00D4302E" w:rsidP="007F6FF6">
            <w:pPr>
              <w:ind w:firstLineChars="0"/>
              <w:jc w:val="center"/>
              <w:rPr>
                <w:rFonts w:cs="Times New Roman"/>
                <w:iCs/>
              </w:rPr>
            </w:pPr>
          </w:p>
        </w:tc>
        <w:tc>
          <w:tcPr>
            <w:tcW w:w="1127" w:type="dxa"/>
            <w:vAlign w:val="center"/>
          </w:tcPr>
          <w:p w14:paraId="5364CA3E" w14:textId="77777777" w:rsidR="00D4302E" w:rsidRPr="00FD5277" w:rsidRDefault="00D4302E" w:rsidP="007F6FF6">
            <w:pPr>
              <w:ind w:firstLine="210"/>
              <w:jc w:val="right"/>
              <w:rPr>
                <w:rFonts w:cs="Times New Roman"/>
              </w:rPr>
            </w:pPr>
          </w:p>
        </w:tc>
      </w:tr>
    </w:tbl>
    <w:p w14:paraId="57858FA4" w14:textId="77777777" w:rsidR="00D4302E" w:rsidRDefault="00D4302E" w:rsidP="00894752">
      <w:pPr>
        <w:pStyle w:val="a9"/>
        <w:numPr>
          <w:ilvl w:val="0"/>
          <w:numId w:val="12"/>
        </w:numPr>
        <w:ind w:left="420" w:firstLineChars="0"/>
      </w:pPr>
      <w:r>
        <w:t>回転ベクトルから回転行列を計算する</w:t>
      </w:r>
    </w:p>
    <w:p w14:paraId="39E475FF" w14:textId="58D85631" w:rsidR="00D4302E" w:rsidRDefault="00D4302E" w:rsidP="00D4302E">
      <w:pPr>
        <w:ind w:firstLine="210"/>
      </w:pPr>
      <w:r w:rsidRPr="006919F0">
        <w:rPr>
          <w:rFonts w:hint="eastAsia"/>
        </w:rPr>
        <w:t>最後に</w:t>
      </w:r>
      <w:r>
        <w:rPr>
          <w:rFonts w:hint="eastAsia"/>
        </w:rPr>
        <w:t>，</w:t>
      </w:r>
      <w:r w:rsidRPr="006919F0">
        <w:rPr>
          <w:rFonts w:hint="eastAsia"/>
        </w:rPr>
        <w:t>この回転ベクトル</w:t>
      </w:r>
      <m:oMath>
        <m:sSub>
          <m:sSubPr>
            <m:ctrlPr>
              <w:rPr>
                <w:rFonts w:ascii="Cambria Math" w:hAnsi="Cambria Math"/>
                <w:i/>
              </w:rPr>
            </m:ctrlPr>
          </m:sSubPr>
          <m:e>
            <m:r>
              <w:rPr>
                <w:rFonts w:ascii="Cambria Math" w:hAnsi="Cambria Math"/>
              </w:rPr>
              <m:t>r</m:t>
            </m:r>
          </m:e>
          <m:sub>
            <m:r>
              <w:rPr>
                <w:rFonts w:ascii="Cambria Math" w:hAnsi="Cambria Math"/>
              </w:rPr>
              <m:t>z</m:t>
            </m:r>
          </m:sub>
        </m:sSub>
      </m:oMath>
      <w:r w:rsidRPr="006919F0">
        <w:rPr>
          <w:rFonts w:hint="eastAsia"/>
        </w:rPr>
        <w:t>を</w:t>
      </w:r>
      <w:r>
        <w:rPr>
          <w:rFonts w:hint="eastAsia"/>
        </w:rPr>
        <w:t>，</w:t>
      </w:r>
      <w:r w:rsidRPr="006919F0">
        <w:rPr>
          <w:rFonts w:hint="eastAsia"/>
        </w:rPr>
        <w:t>OpenCV</w:t>
      </w:r>
      <w:r w:rsidRPr="006919F0">
        <w:rPr>
          <w:rFonts w:hint="eastAsia"/>
        </w:rPr>
        <w:t>の</w:t>
      </w:r>
      <w:r w:rsidR="003801F3" w:rsidRPr="003801F3">
        <w:rPr>
          <w:rFonts w:hint="eastAsia"/>
        </w:rPr>
        <w:t>cv2.Rodrigues</w:t>
      </w:r>
      <w:r w:rsidRPr="006919F0">
        <w:rPr>
          <w:rFonts w:hint="eastAsia"/>
        </w:rPr>
        <w:t>関数を用いて</w:t>
      </w:r>
      <w:r w:rsidRPr="006919F0">
        <w:rPr>
          <w:rFonts w:hint="eastAsia"/>
        </w:rPr>
        <w:t>3</w:t>
      </w:r>
      <w:r w:rsidR="003801F3">
        <w:rPr>
          <w:rFonts w:hint="eastAsia"/>
        </w:rPr>
        <w:t>×</w:t>
      </w:r>
      <w:r w:rsidRPr="006919F0">
        <w:rPr>
          <w:rFonts w:hint="eastAsia"/>
        </w:rPr>
        <w:t>3</w:t>
      </w:r>
      <w:r w:rsidRPr="006919F0">
        <w:rPr>
          <w:rFonts w:hint="eastAsia"/>
        </w:rPr>
        <w:t>のグローバル回転行列</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z</m:t>
            </m:r>
          </m:sub>
        </m:sSub>
      </m:oMath>
      <w:r w:rsidRPr="006919F0">
        <w:rPr>
          <w:rFonts w:hint="eastAsia"/>
        </w:rPr>
        <w:t>に変換する</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D4302E" w:rsidRPr="00FD5277" w14:paraId="1501F017" w14:textId="77777777" w:rsidTr="007F6FF6">
        <w:tc>
          <w:tcPr>
            <w:tcW w:w="7933" w:type="dxa"/>
          </w:tcPr>
          <w:p w14:paraId="0C8F954D" w14:textId="77777777" w:rsidR="00D4302E" w:rsidRPr="00FD5277" w:rsidRDefault="00D4302E" w:rsidP="007F6FF6">
            <w:pPr>
              <w:ind w:left="930" w:firstLineChars="0" w:firstLine="0"/>
              <w:jc w:val="center"/>
              <w:rPr>
                <w:rFonts w:ascii="Cambria Math" w:eastAsia="PMingLiU" w:hAnsi="Cambria Math" w:cs="Times New Roman"/>
                <w:i/>
                <w:iCs/>
              </w:rPr>
            </w:pPr>
          </w:p>
        </w:tc>
        <w:tc>
          <w:tcPr>
            <w:tcW w:w="1127" w:type="dxa"/>
            <w:vAlign w:val="center"/>
          </w:tcPr>
          <w:p w14:paraId="7B5F6065" w14:textId="77777777" w:rsidR="00D4302E" w:rsidRPr="00FD5277" w:rsidRDefault="00D4302E" w:rsidP="007F6FF6">
            <w:pPr>
              <w:ind w:firstLine="210"/>
              <w:jc w:val="right"/>
              <w:rPr>
                <w:rFonts w:cs="Times New Roman"/>
              </w:rPr>
            </w:pPr>
          </w:p>
        </w:tc>
      </w:tr>
      <w:tr w:rsidR="003801F3" w:rsidRPr="00FD5277" w14:paraId="34668F2E" w14:textId="77777777" w:rsidTr="007F6FF6">
        <w:trPr>
          <w:trHeight w:val="301"/>
        </w:trPr>
        <w:tc>
          <w:tcPr>
            <w:tcW w:w="7933" w:type="dxa"/>
          </w:tcPr>
          <w:p w14:paraId="06645D54" w14:textId="77777777" w:rsidR="003801F3" w:rsidRPr="00AD1FAE" w:rsidRDefault="00102110" w:rsidP="003801F3">
            <w:pPr>
              <w:ind w:left="930" w:firstLineChars="0" w:firstLine="0"/>
              <w:jc w:val="center"/>
              <w:rPr>
                <w:rFonts w:ascii="Cambria Math" w:eastAsiaTheme="minorEastAsia" w:hAnsi="Cambria Math" w:cs="Times New Roman"/>
                <w:i/>
                <w:iCs/>
              </w:rPr>
            </w:pPr>
            <m:oMathPara>
              <m:oMath>
                <m:sSub>
                  <m:sSubPr>
                    <m:ctrlPr>
                      <w:rPr>
                        <w:rFonts w:ascii="Cambria Math" w:hAnsi="Cambria Math"/>
                        <w:i/>
                      </w:rPr>
                    </m:ctrlPr>
                  </m:sSubPr>
                  <m:e>
                    <m:r>
                      <w:rPr>
                        <w:rFonts w:ascii="Cambria Math" w:hAnsi="Cambria Math"/>
                      </w:rPr>
                      <m:t>R</m:t>
                    </m:r>
                  </m:e>
                  <m:sub>
                    <m:r>
                      <w:rPr>
                        <w:rFonts w:ascii="Cambria Math" w:hAnsi="Cambria Math"/>
                      </w:rPr>
                      <m:t>z</m:t>
                    </m:r>
                  </m:sub>
                </m:sSub>
                <m:r>
                  <w:rPr>
                    <w:rFonts w:ascii="Cambria Math" w:hAnsi="Cambria Math"/>
                  </w:rPr>
                  <m:t>=cv2.Rodrigues(</m:t>
                </m:r>
                <m:sSub>
                  <m:sSubPr>
                    <m:ctrlPr>
                      <w:rPr>
                        <w:rFonts w:ascii="Cambria Math" w:hAnsi="Cambria Math"/>
                        <w:i/>
                      </w:rPr>
                    </m:ctrlPr>
                  </m:sSubPr>
                  <m:e>
                    <m:r>
                      <w:rPr>
                        <w:rFonts w:ascii="Cambria Math" w:hAnsi="Cambria Math"/>
                      </w:rPr>
                      <m:t>r</m:t>
                    </m:r>
                  </m:e>
                  <m:sub>
                    <m:r>
                      <w:rPr>
                        <w:rFonts w:ascii="Cambria Math" w:hAnsi="Cambria Math"/>
                      </w:rPr>
                      <m:t>z</m:t>
                    </m:r>
                  </m:sub>
                </m:sSub>
                <m:r>
                  <w:rPr>
                    <w:rFonts w:ascii="Cambria Math" w:hAnsi="Cambria Math"/>
                  </w:rPr>
                  <m:t>)</m:t>
                </m:r>
              </m:oMath>
            </m:oMathPara>
          </w:p>
        </w:tc>
        <w:tc>
          <w:tcPr>
            <w:tcW w:w="1127" w:type="dxa"/>
            <w:vAlign w:val="center"/>
          </w:tcPr>
          <w:p w14:paraId="535D111E" w14:textId="1FF008AE" w:rsidR="003801F3" w:rsidRPr="00FD5277" w:rsidRDefault="003801F3" w:rsidP="003801F3">
            <w:pPr>
              <w:ind w:firstLine="210"/>
              <w:jc w:val="right"/>
              <w:rPr>
                <w:rFonts w:cs="Times New Roman"/>
              </w:rPr>
            </w:pPr>
            <w:r w:rsidRPr="00EE2AE7">
              <w:t>(3.</w:t>
            </w:r>
            <w:r>
              <w:t>1</w:t>
            </w:r>
            <w:r>
              <w:rPr>
                <w:rFonts w:hint="eastAsia"/>
              </w:rPr>
              <w:t>4</w:t>
            </w:r>
            <w:r w:rsidRPr="00EE2AE7">
              <w:t>)</w:t>
            </w:r>
          </w:p>
        </w:tc>
      </w:tr>
      <w:tr w:rsidR="00D4302E" w:rsidRPr="00FD5277" w14:paraId="2AFFF9D7" w14:textId="77777777" w:rsidTr="007F6FF6">
        <w:tc>
          <w:tcPr>
            <w:tcW w:w="7933" w:type="dxa"/>
          </w:tcPr>
          <w:p w14:paraId="5D8FA509" w14:textId="77777777" w:rsidR="00D4302E" w:rsidRPr="00FD5277" w:rsidRDefault="00D4302E" w:rsidP="007F6FF6">
            <w:pPr>
              <w:ind w:firstLineChars="0"/>
              <w:jc w:val="center"/>
              <w:rPr>
                <w:rFonts w:cs="Times New Roman"/>
                <w:iCs/>
              </w:rPr>
            </w:pPr>
          </w:p>
        </w:tc>
        <w:tc>
          <w:tcPr>
            <w:tcW w:w="1127" w:type="dxa"/>
            <w:vAlign w:val="center"/>
          </w:tcPr>
          <w:p w14:paraId="6ABB357D" w14:textId="77777777" w:rsidR="00D4302E" w:rsidRPr="00FD5277" w:rsidRDefault="00D4302E" w:rsidP="007F6FF6">
            <w:pPr>
              <w:ind w:firstLine="210"/>
              <w:jc w:val="right"/>
              <w:rPr>
                <w:rFonts w:cs="Times New Roman"/>
              </w:rPr>
            </w:pPr>
          </w:p>
        </w:tc>
      </w:tr>
    </w:tbl>
    <w:p w14:paraId="3920897E" w14:textId="77777777" w:rsidR="00D4302E" w:rsidRPr="00266835" w:rsidRDefault="00D4302E" w:rsidP="00D4302E">
      <w:pPr>
        <w:ind w:firstLine="210"/>
      </w:pPr>
      <w:r w:rsidRPr="006919F0">
        <w:rPr>
          <w:rFonts w:hint="eastAsia"/>
        </w:rPr>
        <w:t>この回転行列</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z</m:t>
            </m:r>
          </m:sub>
        </m:sSub>
      </m:oMath>
      <w:r w:rsidRPr="006919F0">
        <w:rPr>
          <w:rFonts w:hint="eastAsia"/>
        </w:rPr>
        <w:t>を適用することで</w:t>
      </w:r>
      <w:r>
        <w:rPr>
          <w:rFonts w:hint="eastAsia"/>
        </w:rPr>
        <w:t>，</w:t>
      </w:r>
      <w:r w:rsidRPr="006919F0">
        <w:rPr>
          <w:rFonts w:hint="eastAsia"/>
        </w:rPr>
        <w:t>平均化された座標系は</w:t>
      </w:r>
      <w:r>
        <w:rPr>
          <w:rFonts w:hint="eastAsia"/>
        </w:rPr>
        <w:t>，</w:t>
      </w:r>
      <w:r w:rsidRPr="006919F0">
        <w:rPr>
          <w:rFonts w:hint="eastAsia"/>
        </w:rPr>
        <w:t>そのベースラインが画像の水平（または垂直）走査線と厳密に平行になるように補正される</w:t>
      </w:r>
      <w:r>
        <w:rPr>
          <w:rFonts w:hint="eastAsia"/>
        </w:rPr>
        <w:t>．</w:t>
      </w:r>
      <w:r w:rsidRPr="006919F0">
        <w:rPr>
          <w:rFonts w:hint="eastAsia"/>
        </w:rPr>
        <w:t>次の節では</w:t>
      </w:r>
      <w:r>
        <w:rPr>
          <w:rFonts w:hint="eastAsia"/>
        </w:rPr>
        <w:t>，</w:t>
      </w:r>
      <w:r w:rsidRPr="006919F0">
        <w:rPr>
          <w:rFonts w:hint="eastAsia"/>
        </w:rPr>
        <w:t>この</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z</m:t>
            </m:r>
          </m:sub>
        </m:sSub>
      </m:oMath>
      <w:r w:rsidRPr="006919F0">
        <w:rPr>
          <w:rFonts w:hint="eastAsia"/>
        </w:rPr>
        <w:t>と前節で求めた平均回転行列</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avg</m:t>
            </m:r>
          </m:sub>
        </m:sSub>
      </m:oMath>
      <w:r w:rsidRPr="006919F0">
        <w:rPr>
          <w:rFonts w:hint="eastAsia"/>
        </w:rPr>
        <w:t>を組み合わせ</w:t>
      </w:r>
      <w:r>
        <w:rPr>
          <w:rFonts w:hint="eastAsia"/>
        </w:rPr>
        <w:t>，</w:t>
      </w:r>
      <w:r w:rsidRPr="006919F0">
        <w:rPr>
          <w:rFonts w:hint="eastAsia"/>
        </w:rPr>
        <w:t>最終的な平行化回転行列</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1</m:t>
            </m:r>
          </m:sub>
        </m:sSub>
        <m:r>
          <w:rPr>
            <w:rFonts w:ascii="Cambria Math" w:hAnsi="Cambria Math" w:hint="eastAsia"/>
          </w:rPr>
          <m:t xml:space="preserve">, </m:t>
        </m:r>
        <m:sSub>
          <m:sSubPr>
            <m:ctrlPr>
              <w:rPr>
                <w:rFonts w:ascii="Cambria Math" w:hAnsi="Cambria Math"/>
                <w:i/>
              </w:rPr>
            </m:ctrlPr>
          </m:sSubPr>
          <m:e>
            <m:r>
              <w:rPr>
                <w:rFonts w:ascii="Cambria Math" w:hAnsi="Cambria Math" w:hint="eastAsia"/>
              </w:rPr>
              <m:t>R</m:t>
            </m:r>
          </m:e>
          <m:sub>
            <m:r>
              <w:rPr>
                <w:rFonts w:ascii="Cambria Math" w:hAnsi="Cambria Math" w:hint="eastAsia"/>
              </w:rPr>
              <m:t>2</m:t>
            </m:r>
          </m:sub>
        </m:sSub>
      </m:oMath>
      <w:r w:rsidRPr="006919F0">
        <w:rPr>
          <w:rFonts w:hint="eastAsia"/>
        </w:rPr>
        <w:t>を導出する</w:t>
      </w:r>
      <w:r>
        <w:rPr>
          <w:rFonts w:hint="eastAsia"/>
        </w:rPr>
        <w:t>．</w:t>
      </w:r>
    </w:p>
    <w:p w14:paraId="30477F31" w14:textId="5130F0E5" w:rsidR="00D4302E" w:rsidRDefault="00D4302E" w:rsidP="00894752">
      <w:pPr>
        <w:pStyle w:val="3"/>
        <w:numPr>
          <w:ilvl w:val="2"/>
          <w:numId w:val="9"/>
        </w:numPr>
      </w:pPr>
      <w:bookmarkStart w:id="10" w:name="_Toc201134021"/>
      <w:bookmarkStart w:id="11" w:name="_Ref201163409"/>
      <w:r w:rsidRPr="008754E7">
        <w:rPr>
          <w:rFonts w:hint="eastAsia"/>
        </w:rPr>
        <w:lastRenderedPageBreak/>
        <w:t>回転行列</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1</m:t>
            </m:r>
          </m:sub>
        </m:sSub>
        <m:r>
          <w:rPr>
            <w:rFonts w:ascii="Cambria Math" w:hAnsi="Cambria Math" w:hint="eastAsia"/>
          </w:rPr>
          <m:t xml:space="preserve">, </m:t>
        </m:r>
        <m:sSub>
          <m:sSubPr>
            <m:ctrlPr>
              <w:rPr>
                <w:rFonts w:ascii="Cambria Math" w:hAnsi="Cambria Math"/>
                <w:i/>
              </w:rPr>
            </m:ctrlPr>
          </m:sSubPr>
          <m:e>
            <m:r>
              <w:rPr>
                <w:rFonts w:ascii="Cambria Math" w:hAnsi="Cambria Math" w:hint="eastAsia"/>
              </w:rPr>
              <m:t>R</m:t>
            </m:r>
          </m:e>
          <m:sub>
            <m:r>
              <w:rPr>
                <w:rFonts w:ascii="Cambria Math" w:hAnsi="Cambria Math" w:hint="eastAsia"/>
              </w:rPr>
              <m:t>2</m:t>
            </m:r>
          </m:sub>
        </m:sSub>
      </m:oMath>
      <w:r w:rsidRPr="008754E7">
        <w:t>の計算</w:t>
      </w:r>
      <w:bookmarkEnd w:id="10"/>
      <w:bookmarkEnd w:id="11"/>
    </w:p>
    <w:p w14:paraId="41E73B2A" w14:textId="31F6D76E" w:rsidR="00D4302E" w:rsidRDefault="00D4302E" w:rsidP="00D4302E">
      <w:pPr>
        <w:ind w:firstLine="210"/>
      </w:pPr>
      <w:r>
        <w:t>平均回</w:t>
      </w:r>
      <w:r w:rsidRPr="003801F3">
        <w:t>転（</w:t>
      </w:r>
      <w:r w:rsidRPr="003801F3">
        <w:fldChar w:fldCharType="begin"/>
      </w:r>
      <w:r w:rsidRPr="003801F3">
        <w:instrText xml:space="preserve"> REF _Ref201071689 \r \h  \* MERGEFORMAT </w:instrText>
      </w:r>
      <w:r w:rsidRPr="003801F3">
        <w:fldChar w:fldCharType="separate"/>
      </w:r>
      <w:r w:rsidR="00685D60" w:rsidRPr="003801F3">
        <w:t>3.2.2.1</w:t>
      </w:r>
      <w:r w:rsidRPr="003801F3">
        <w:fldChar w:fldCharType="end"/>
      </w:r>
      <w:r w:rsidRPr="003801F3">
        <w:t>節）とグローバル</w:t>
      </w:r>
      <w:r w:rsidRPr="003801F3">
        <w:t>Z</w:t>
      </w:r>
      <w:r w:rsidRPr="003801F3">
        <w:t>軸回転（</w:t>
      </w:r>
      <w:r w:rsidRPr="003801F3">
        <w:fldChar w:fldCharType="begin"/>
      </w:r>
      <w:r w:rsidRPr="003801F3">
        <w:instrText xml:space="preserve"> REF _Ref201071704 \r \h  \* MERGEFORMAT </w:instrText>
      </w:r>
      <w:r w:rsidRPr="003801F3">
        <w:fldChar w:fldCharType="separate"/>
      </w:r>
      <w:r w:rsidR="00685D60" w:rsidRPr="003801F3">
        <w:t>3.2.2.2</w:t>
      </w:r>
      <w:r w:rsidRPr="003801F3">
        <w:fldChar w:fldCharType="end"/>
      </w:r>
      <w:r w:rsidRPr="003801F3">
        <w:t>節）</w:t>
      </w:r>
      <w:r>
        <w:t>の両方を考慮した最終的な回転行列</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と</w:t>
      </w:r>
      <m:oMath>
        <m:sSub>
          <m:sSubPr>
            <m:ctrlPr>
              <w:rPr>
                <w:rFonts w:ascii="Cambria Math" w:hAnsi="Cambria Math"/>
                <w:i/>
              </w:rPr>
            </m:ctrlPr>
          </m:sSubPr>
          <m:e>
            <m:r>
              <w:rPr>
                <w:rFonts w:ascii="Cambria Math" w:hAnsi="Cambria Math"/>
              </w:rPr>
              <m:t>R</m:t>
            </m:r>
          </m:e>
          <m:sub>
            <m:r>
              <w:rPr>
                <w:rFonts w:ascii="Cambria Math" w:hAnsi="Cambria Math"/>
              </w:rPr>
              <m:t>2</m:t>
            </m:r>
          </m:sub>
        </m:sSub>
      </m:oMath>
      <w:r>
        <w:t>は，これらの回転を組み合わせることで計算される．この組み合わせにより，両カメラの画像平面を理想的な位置関係に配置し，エピポーラ制約を厳密に満たすことが可能となる．</w:t>
      </w:r>
    </w:p>
    <w:p w14:paraId="5ED59538" w14:textId="77777777" w:rsidR="00D4302E" w:rsidRDefault="00D4302E" w:rsidP="00D4302E">
      <w:pPr>
        <w:ind w:firstLine="210"/>
      </w:pPr>
      <w:r>
        <w:t>最終的な回転行列の計算は以下の式で表される</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D4302E" w:rsidRPr="00FD5277" w14:paraId="7A205B20" w14:textId="77777777" w:rsidTr="007F6FF6">
        <w:tc>
          <w:tcPr>
            <w:tcW w:w="7933" w:type="dxa"/>
          </w:tcPr>
          <w:p w14:paraId="42CA72D0" w14:textId="77777777" w:rsidR="00D4302E" w:rsidRPr="00FD5277" w:rsidRDefault="00D4302E" w:rsidP="007F6FF6">
            <w:pPr>
              <w:ind w:left="930" w:firstLineChars="0" w:firstLine="0"/>
              <w:jc w:val="center"/>
              <w:rPr>
                <w:rFonts w:ascii="Cambria Math" w:eastAsia="PMingLiU" w:hAnsi="Cambria Math" w:cs="Times New Roman"/>
                <w:i/>
                <w:iCs/>
              </w:rPr>
            </w:pPr>
          </w:p>
        </w:tc>
        <w:tc>
          <w:tcPr>
            <w:tcW w:w="1127" w:type="dxa"/>
            <w:vAlign w:val="center"/>
          </w:tcPr>
          <w:p w14:paraId="6BA37DDC" w14:textId="77777777" w:rsidR="00D4302E" w:rsidRPr="00FD5277" w:rsidRDefault="00D4302E" w:rsidP="007F6FF6">
            <w:pPr>
              <w:ind w:firstLine="210"/>
              <w:jc w:val="right"/>
              <w:rPr>
                <w:rFonts w:cs="Times New Roman"/>
              </w:rPr>
            </w:pPr>
          </w:p>
        </w:tc>
      </w:tr>
      <w:tr w:rsidR="003801F3" w:rsidRPr="00FD5277" w14:paraId="78805AC3" w14:textId="77777777" w:rsidTr="007F6FF6">
        <w:trPr>
          <w:trHeight w:val="301"/>
        </w:trPr>
        <w:tc>
          <w:tcPr>
            <w:tcW w:w="7933" w:type="dxa"/>
          </w:tcPr>
          <w:p w14:paraId="4654E4B8" w14:textId="77777777" w:rsidR="003801F3" w:rsidRPr="003C0D13" w:rsidRDefault="00102110" w:rsidP="003801F3">
            <w:pPr>
              <w:ind w:left="930" w:firstLineChars="0" w:firstLine="0"/>
              <w:jc w:val="center"/>
              <w:rPr>
                <w:rFonts w:ascii="Cambria Math" w:eastAsia="PMingLiU" w:hAnsi="Cambria Math" w:cs="Times New Roman"/>
                <w:i/>
                <w:iCs/>
                <w:lang w:eastAsia="zh-TW"/>
              </w:rPr>
            </w:pPr>
            <m:oMathPara>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z</m:t>
                    </m:r>
                  </m:sub>
                </m:sSub>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avg</m:t>
                    </m:r>
                  </m:sub>
                  <m:sup>
                    <m:r>
                      <w:rPr>
                        <w:rFonts w:ascii="Cambria Math" w:hAnsi="Cambria Math"/>
                      </w:rPr>
                      <m:t>T</m:t>
                    </m:r>
                  </m:sup>
                </m:sSubSup>
              </m:oMath>
            </m:oMathPara>
          </w:p>
        </w:tc>
        <w:tc>
          <w:tcPr>
            <w:tcW w:w="1127" w:type="dxa"/>
            <w:vAlign w:val="center"/>
          </w:tcPr>
          <w:p w14:paraId="41D737B1" w14:textId="383E801D" w:rsidR="003801F3" w:rsidRPr="00FD5277" w:rsidRDefault="003801F3" w:rsidP="003801F3">
            <w:pPr>
              <w:ind w:firstLine="210"/>
              <w:jc w:val="right"/>
              <w:rPr>
                <w:rFonts w:cs="Times New Roman"/>
              </w:rPr>
            </w:pPr>
            <w:r w:rsidRPr="00EE2AE7">
              <w:t>(3.</w:t>
            </w:r>
            <w:r>
              <w:t>1</w:t>
            </w:r>
            <w:r>
              <w:rPr>
                <w:rFonts w:hint="eastAsia"/>
              </w:rPr>
              <w:t>5</w:t>
            </w:r>
            <w:r w:rsidRPr="00EE2AE7">
              <w:t>)</w:t>
            </w:r>
          </w:p>
        </w:tc>
      </w:tr>
      <w:tr w:rsidR="003801F3" w:rsidRPr="00FD5277" w14:paraId="3614723C" w14:textId="77777777" w:rsidTr="007F6FF6">
        <w:tc>
          <w:tcPr>
            <w:tcW w:w="7933" w:type="dxa"/>
          </w:tcPr>
          <w:p w14:paraId="6F26E665" w14:textId="77777777" w:rsidR="003801F3" w:rsidRPr="00FD5277" w:rsidRDefault="00102110" w:rsidP="003801F3">
            <w:pPr>
              <w:ind w:left="930" w:firstLineChars="0" w:firstLine="0"/>
              <w:jc w:val="center"/>
              <w:rPr>
                <w:rFonts w:cs="Times New Roman"/>
                <w:iCs/>
              </w:rPr>
            </w:pPr>
            <m:oMathPara>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avg</m:t>
                    </m:r>
                  </m:sub>
                </m:sSub>
              </m:oMath>
            </m:oMathPara>
          </w:p>
        </w:tc>
        <w:tc>
          <w:tcPr>
            <w:tcW w:w="1127" w:type="dxa"/>
            <w:vAlign w:val="center"/>
          </w:tcPr>
          <w:p w14:paraId="42619EC3" w14:textId="289E6A9E" w:rsidR="003801F3" w:rsidRPr="00FD5277" w:rsidRDefault="003801F3" w:rsidP="003801F3">
            <w:pPr>
              <w:ind w:firstLine="210"/>
              <w:jc w:val="right"/>
              <w:rPr>
                <w:rFonts w:cs="Times New Roman"/>
              </w:rPr>
            </w:pPr>
            <w:r w:rsidRPr="00EE2AE7">
              <w:t>(3.</w:t>
            </w:r>
            <w:r>
              <w:t>1</w:t>
            </w:r>
            <w:r>
              <w:rPr>
                <w:rFonts w:hint="eastAsia"/>
              </w:rPr>
              <w:t>6</w:t>
            </w:r>
            <w:r w:rsidRPr="00EE2AE7">
              <w:t>)</w:t>
            </w:r>
          </w:p>
        </w:tc>
      </w:tr>
      <w:tr w:rsidR="003801F3" w:rsidRPr="00FD5277" w14:paraId="66A2958F" w14:textId="77777777" w:rsidTr="007F6FF6">
        <w:tc>
          <w:tcPr>
            <w:tcW w:w="7933" w:type="dxa"/>
          </w:tcPr>
          <w:p w14:paraId="496F4801" w14:textId="77777777" w:rsidR="003801F3" w:rsidRPr="005A4E0E" w:rsidRDefault="003801F3" w:rsidP="003801F3">
            <w:pPr>
              <w:ind w:left="930" w:firstLineChars="0" w:firstLine="0"/>
              <w:jc w:val="center"/>
              <w:rPr>
                <w:rFonts w:cs="Times New Roman"/>
              </w:rPr>
            </w:pPr>
          </w:p>
        </w:tc>
        <w:tc>
          <w:tcPr>
            <w:tcW w:w="1127" w:type="dxa"/>
            <w:vAlign w:val="center"/>
          </w:tcPr>
          <w:p w14:paraId="4D2A30E5" w14:textId="77777777" w:rsidR="003801F3" w:rsidRPr="00FD5277" w:rsidRDefault="003801F3" w:rsidP="003801F3">
            <w:pPr>
              <w:ind w:firstLine="210"/>
              <w:jc w:val="right"/>
              <w:rPr>
                <w:rFonts w:cs="Times New Roman"/>
              </w:rPr>
            </w:pPr>
          </w:p>
        </w:tc>
      </w:tr>
    </w:tbl>
    <w:p w14:paraId="06507D06" w14:textId="77777777" w:rsidR="00D4302E" w:rsidRDefault="00D4302E" w:rsidP="00D4302E">
      <w:pPr>
        <w:tabs>
          <w:tab w:val="left" w:pos="851"/>
        </w:tabs>
        <w:ind w:left="210" w:hangingChars="100" w:hanging="210"/>
      </w:pPr>
      <w:r>
        <w:rPr>
          <w:rFonts w:hint="eastAsia"/>
        </w:rPr>
        <w:t>ここに</w:t>
      </w:r>
      <w:r>
        <w:br/>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z</m:t>
            </m:r>
          </m:sub>
        </m:sSub>
      </m:oMath>
      <w:r>
        <w:tab/>
      </w:r>
      <w:r>
        <w:rPr>
          <w:rFonts w:hint="eastAsia"/>
        </w:rPr>
        <w:t>：</w:t>
      </w:r>
      <w:r>
        <w:rPr>
          <w:rFonts w:hint="eastAsia"/>
        </w:rPr>
        <w:t>3.2.2.2</w:t>
      </w:r>
      <w:r>
        <w:rPr>
          <w:rFonts w:hint="eastAsia"/>
        </w:rPr>
        <w:t>節で算出したグローバル回転行列</w:t>
      </w:r>
      <w:r>
        <w:br/>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rPr>
              <m:t>avg</m:t>
            </m:r>
          </m:sub>
        </m:sSub>
      </m:oMath>
      <w:r>
        <w:tab/>
      </w:r>
      <w:r>
        <w:rPr>
          <w:rFonts w:hint="eastAsia"/>
        </w:rPr>
        <w:t>：</w:t>
      </w:r>
      <w:r>
        <w:rPr>
          <w:rFonts w:hint="eastAsia"/>
        </w:rPr>
        <w:t>3.2.2.1</w:t>
      </w:r>
      <w:r>
        <w:rPr>
          <w:rFonts w:hint="eastAsia"/>
        </w:rPr>
        <w:t>節で算出した平均回転行列</w:t>
      </w:r>
    </w:p>
    <w:p w14:paraId="58D8FC23" w14:textId="77777777" w:rsidR="00D4302E" w:rsidRDefault="00D4302E" w:rsidP="00D4302E">
      <w:pPr>
        <w:ind w:firstLine="210"/>
      </w:pPr>
    </w:p>
    <w:p w14:paraId="174DA3F5" w14:textId="77777777" w:rsidR="00D4302E" w:rsidRDefault="00D4302E" w:rsidP="00D4302E">
      <w:pPr>
        <w:ind w:firstLine="210"/>
      </w:pPr>
      <w:r w:rsidRPr="002525F7">
        <w:rPr>
          <w:rFonts w:hint="eastAsia"/>
        </w:rPr>
        <w:t>回転行列は直交行列であるため</w:t>
      </w:r>
      <w:r>
        <w:rPr>
          <w:rFonts w:hint="eastAsia"/>
        </w:rPr>
        <w:t>，</w:t>
      </w:r>
      <w:r w:rsidRPr="002525F7">
        <w:rPr>
          <w:rFonts w:hint="eastAsia"/>
        </w:rPr>
        <w:t>その転置は逆行列と等価である（</w:t>
      </w:r>
      <m:oMath>
        <m:sSubSup>
          <m:sSubSupPr>
            <m:ctrlPr>
              <w:rPr>
                <w:rFonts w:ascii="Cambria Math" w:hAnsi="Cambria Math"/>
                <w:i/>
              </w:rPr>
            </m:ctrlPr>
          </m:sSubSupPr>
          <m:e>
            <m:r>
              <w:rPr>
                <w:rFonts w:ascii="Cambria Math" w:hAnsi="Cambria Math"/>
              </w:rPr>
              <m:t>R</m:t>
            </m:r>
          </m:e>
          <m:sub>
            <m:r>
              <w:rPr>
                <w:rFonts w:ascii="Cambria Math" w:hAnsi="Cambria Math"/>
              </w:rPr>
              <m:t>avg</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avg</m:t>
            </m:r>
          </m:sub>
          <m:sup>
            <m:r>
              <w:rPr>
                <w:rFonts w:ascii="Cambria Math" w:hAnsi="Cambria Math"/>
              </w:rPr>
              <m:t>-1</m:t>
            </m:r>
          </m:sup>
        </m:sSubSup>
      </m:oMath>
      <w:r w:rsidRPr="002525F7">
        <w:rPr>
          <w:rFonts w:hint="eastAsia"/>
        </w:rPr>
        <w:t>）</w:t>
      </w:r>
      <w:r>
        <w:rPr>
          <w:rFonts w:hint="eastAsia"/>
        </w:rPr>
        <w:t>．</w:t>
      </w:r>
      <w:r w:rsidRPr="002525F7">
        <w:rPr>
          <w:rFonts w:hint="eastAsia"/>
        </w:rPr>
        <w:t>すなわち</w:t>
      </w:r>
      <w:r>
        <w:rPr>
          <w:rFonts w:hint="eastAsia"/>
        </w:rPr>
        <w:t>，</w:t>
      </w:r>
      <m:oMath>
        <m:sSubSup>
          <m:sSubSupPr>
            <m:ctrlPr>
              <w:rPr>
                <w:rFonts w:ascii="Cambria Math" w:hAnsi="Cambria Math"/>
                <w:i/>
              </w:rPr>
            </m:ctrlPr>
          </m:sSubSupPr>
          <m:e>
            <m:r>
              <w:rPr>
                <w:rFonts w:ascii="Cambria Math" w:hAnsi="Cambria Math"/>
              </w:rPr>
              <m:t>R</m:t>
            </m:r>
          </m:e>
          <m:sub>
            <m:r>
              <w:rPr>
                <w:rFonts w:ascii="Cambria Math" w:hAnsi="Cambria Math"/>
              </w:rPr>
              <m:t>avg</m:t>
            </m:r>
          </m:sub>
          <m:sup>
            <m:r>
              <w:rPr>
                <w:rFonts w:ascii="Cambria Math" w:hAnsi="Cambria Math"/>
              </w:rPr>
              <m:t>T</m:t>
            </m:r>
          </m:sup>
        </m:sSubSup>
      </m:oMath>
      <w:r w:rsidRPr="002525F7">
        <w:rPr>
          <w:rFonts w:hint="eastAsia"/>
        </w:rPr>
        <w:t>は</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rPr>
              <m:t>avg</m:t>
            </m:r>
          </m:sub>
        </m:sSub>
      </m:oMath>
      <w:r w:rsidRPr="002525F7">
        <w:rPr>
          <w:rFonts w:hint="eastAsia"/>
        </w:rPr>
        <w:t>とは逆方向の回転を表す</w:t>
      </w:r>
      <w:r>
        <w:rPr>
          <w:rFonts w:hint="eastAsia"/>
        </w:rPr>
        <w:t>．</w:t>
      </w:r>
      <w:r w:rsidRPr="002525F7">
        <w:rPr>
          <w:rFonts w:hint="eastAsia"/>
        </w:rPr>
        <w:t>この構成により</w:t>
      </w:r>
      <w:r>
        <w:rPr>
          <w:rFonts w:hint="eastAsia"/>
        </w:rPr>
        <w:t>，</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Pr="002525F7">
        <w:rPr>
          <w:rFonts w:hint="eastAsia"/>
        </w:rPr>
        <w:t>は左カメラを</w:t>
      </w:r>
      <w:r>
        <w:rPr>
          <w:rFonts w:hint="eastAsia"/>
        </w:rPr>
        <w:t>，</w:t>
      </w:r>
      <w:r w:rsidRPr="002525F7">
        <w:rPr>
          <w:rFonts w:hint="eastAsia"/>
        </w:rPr>
        <w:t>また</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Pr="002525F7">
        <w:rPr>
          <w:rFonts w:hint="eastAsia"/>
        </w:rPr>
        <w:t>は右カメラを</w:t>
      </w:r>
      <w:r>
        <w:rPr>
          <w:rFonts w:hint="eastAsia"/>
        </w:rPr>
        <w:t>，</w:t>
      </w:r>
      <w:r w:rsidRPr="002525F7">
        <w:rPr>
          <w:rFonts w:hint="eastAsia"/>
        </w:rPr>
        <w:t>それぞれ中間的な向きから最終的な平行化座標系へと回転させる</w:t>
      </w:r>
      <w:r>
        <w:rPr>
          <w:rFonts w:hint="eastAsia"/>
        </w:rPr>
        <w:t>．</w:t>
      </w:r>
      <w:r w:rsidRPr="002525F7">
        <w:rPr>
          <w:rFonts w:hint="eastAsia"/>
        </w:rPr>
        <w:t>この</w:t>
      </w:r>
      <w:r w:rsidRPr="002525F7">
        <w:rPr>
          <w:rFonts w:hint="eastAsia"/>
        </w:rPr>
        <w:t>2</w:t>
      </w:r>
      <w:r w:rsidRPr="002525F7">
        <w:rPr>
          <w:rFonts w:hint="eastAsia"/>
        </w:rPr>
        <w:t>つの回転行列を各カメラに適用することで</w:t>
      </w:r>
      <w:r>
        <w:rPr>
          <w:rFonts w:hint="eastAsia"/>
        </w:rPr>
        <w:t>，</w:t>
      </w:r>
      <w:r w:rsidRPr="002525F7">
        <w:rPr>
          <w:rFonts w:hint="eastAsia"/>
        </w:rPr>
        <w:t>両者の光軸は互いに平行となり</w:t>
      </w:r>
      <w:r>
        <w:rPr>
          <w:rFonts w:hint="eastAsia"/>
        </w:rPr>
        <w:t>，</w:t>
      </w:r>
      <w:r w:rsidRPr="002525F7">
        <w:rPr>
          <w:rFonts w:hint="eastAsia"/>
        </w:rPr>
        <w:t>画像平面は共面となる</w:t>
      </w:r>
      <w:r>
        <w:rPr>
          <w:rFonts w:hint="eastAsia"/>
        </w:rPr>
        <w:t>．</w:t>
      </w:r>
    </w:p>
    <w:p w14:paraId="1897AE4C" w14:textId="77777777" w:rsidR="00D4302E" w:rsidRDefault="00D4302E" w:rsidP="00D4302E">
      <w:pPr>
        <w:ind w:firstLine="210"/>
      </w:pPr>
    </w:p>
    <w:p w14:paraId="0E06473E" w14:textId="13EAD8A5" w:rsidR="00D4302E" w:rsidRDefault="00D4302E" w:rsidP="001D6412">
      <w:pPr>
        <w:pStyle w:val="3"/>
        <w:numPr>
          <w:ilvl w:val="2"/>
          <w:numId w:val="9"/>
        </w:numPr>
      </w:pPr>
      <w:bookmarkStart w:id="12" w:name="_Toc201134022"/>
      <w:bookmarkStart w:id="13" w:name="_Ref201163471"/>
      <w:r w:rsidRPr="008754E7">
        <w:t>投影行列</w:t>
      </w: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oMath>
      <w:r w:rsidRPr="008754E7">
        <w:t>の</w:t>
      </w:r>
      <w:r>
        <w:rPr>
          <w:rFonts w:hint="eastAsia"/>
        </w:rPr>
        <w:t>算出</w:t>
      </w:r>
      <w:bookmarkEnd w:id="12"/>
      <w:bookmarkEnd w:id="13"/>
    </w:p>
    <w:p w14:paraId="21E7E0C1" w14:textId="4DCE7F2C" w:rsidR="00D4302E" w:rsidRDefault="00D4302E" w:rsidP="00D4302E">
      <w:pPr>
        <w:ind w:firstLine="210"/>
      </w:pPr>
      <w:r w:rsidRPr="002525F7">
        <w:rPr>
          <w:rFonts w:hint="eastAsia"/>
        </w:rPr>
        <w:t>平行化回転行列</w:t>
      </w:r>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oMath>
      <w:r w:rsidRPr="002525F7">
        <w:rPr>
          <w:rFonts w:hint="eastAsia"/>
        </w:rPr>
        <w:t>の算出に続き</w:t>
      </w:r>
      <w:r>
        <w:rPr>
          <w:rFonts w:hint="eastAsia"/>
        </w:rPr>
        <w:t>，</w:t>
      </w:r>
      <w:r w:rsidRPr="002525F7">
        <w:rPr>
          <w:rFonts w:hint="eastAsia"/>
        </w:rPr>
        <w:t>平行化された画像平面へ</w:t>
      </w:r>
      <w:r w:rsidRPr="002525F7">
        <w:rPr>
          <w:rFonts w:hint="eastAsia"/>
        </w:rPr>
        <w:t>3</w:t>
      </w:r>
      <w:r w:rsidRPr="002525F7">
        <w:rPr>
          <w:rFonts w:hint="eastAsia"/>
        </w:rPr>
        <w:t>次元点を投影するための</w:t>
      </w:r>
      <w:r>
        <w:rPr>
          <w:rFonts w:hint="eastAsia"/>
        </w:rPr>
        <w:t>，</w:t>
      </w:r>
      <w:r w:rsidRPr="002525F7">
        <w:rPr>
          <w:rFonts w:hint="eastAsia"/>
        </w:rPr>
        <w:t>新しい</w:t>
      </w:r>
      <w:r w:rsidRPr="002525F7">
        <w:rPr>
          <w:rFonts w:hint="eastAsia"/>
        </w:rPr>
        <w:t>3</w:t>
      </w:r>
      <w:r w:rsidR="003801F3">
        <w:rPr>
          <w:rFonts w:hint="eastAsia"/>
        </w:rPr>
        <w:t>×</w:t>
      </w:r>
      <w:r w:rsidRPr="002525F7">
        <w:rPr>
          <w:rFonts w:hint="eastAsia"/>
        </w:rPr>
        <w:t>4</w:t>
      </w:r>
      <w:r w:rsidRPr="002525F7">
        <w:rPr>
          <w:rFonts w:hint="eastAsia"/>
        </w:rPr>
        <w:t>投影行列</w:t>
      </w: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oMath>
      <w:r w:rsidRPr="002525F7">
        <w:rPr>
          <w:rFonts w:hint="eastAsia"/>
        </w:rPr>
        <w:t>を計算する</w:t>
      </w:r>
      <w:r>
        <w:rPr>
          <w:rFonts w:hint="eastAsia"/>
        </w:rPr>
        <w:t>．</w:t>
      </w:r>
      <w:r w:rsidRPr="002525F7">
        <w:rPr>
          <w:rFonts w:hint="eastAsia"/>
        </w:rPr>
        <w:t>この処理は</w:t>
      </w:r>
      <w:r>
        <w:rPr>
          <w:rFonts w:hint="eastAsia"/>
        </w:rPr>
        <w:t>，</w:t>
      </w:r>
      <w:r w:rsidRPr="002525F7">
        <w:rPr>
          <w:rFonts w:hint="eastAsia"/>
        </w:rPr>
        <w:t>平行化後の両画像でスケールと主点の整合性を確保し</w:t>
      </w:r>
      <w:r>
        <w:rPr>
          <w:rFonts w:hint="eastAsia"/>
        </w:rPr>
        <w:t>，</w:t>
      </w:r>
      <w:r w:rsidRPr="002525F7">
        <w:rPr>
          <w:rFonts w:hint="eastAsia"/>
        </w:rPr>
        <w:t>ステレオマッチングの効率化を図るものである</w:t>
      </w:r>
      <w:r>
        <w:rPr>
          <w:rFonts w:hint="eastAsia"/>
        </w:rPr>
        <w:t>．</w:t>
      </w:r>
      <w:r w:rsidRPr="002525F7">
        <w:rPr>
          <w:rFonts w:hint="eastAsia"/>
        </w:rPr>
        <w:t>計算は以下の手順で進められる</w:t>
      </w:r>
      <w:r>
        <w:rPr>
          <w:rFonts w:hint="eastAsia"/>
        </w:rPr>
        <w:t>．</w:t>
      </w:r>
    </w:p>
    <w:p w14:paraId="57A60DAD" w14:textId="22F81D35" w:rsidR="00D4302E" w:rsidRDefault="00D4302E" w:rsidP="00D4302E">
      <w:pPr>
        <w:ind w:firstLine="210"/>
      </w:pPr>
      <w:r w:rsidRPr="00461C0A">
        <w:rPr>
          <w:rFonts w:hint="eastAsia"/>
        </w:rPr>
        <w:t>投影行列</w:t>
      </w: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oMath>
      <w:r w:rsidRPr="00461C0A">
        <w:rPr>
          <w:rFonts w:hint="eastAsia"/>
        </w:rPr>
        <w:t>の計算では</w:t>
      </w:r>
      <w:r w:rsidRPr="003559ED">
        <w:rPr>
          <w:rFonts w:hint="eastAsia"/>
        </w:rPr>
        <w:t>，新しい共通焦点距離と調整された主点を用いる</w:t>
      </w:r>
      <w:r>
        <w:rPr>
          <w:rFonts w:hint="eastAsia"/>
        </w:rPr>
        <w:t>．</w:t>
      </w:r>
      <w:r w:rsidRPr="003559ED">
        <w:rPr>
          <w:rFonts w:hint="eastAsia"/>
        </w:rPr>
        <w:t>この処理は，平行化後の画像において，ステレオマッチングを効率的に行うための準備段階である</w:t>
      </w:r>
      <w:r>
        <w:rPr>
          <w:rFonts w:hint="eastAsia"/>
        </w:rPr>
        <w:t>．</w:t>
      </w:r>
    </w:p>
    <w:p w14:paraId="23854170" w14:textId="77777777" w:rsidR="003801F3" w:rsidRDefault="003801F3" w:rsidP="00D4302E">
      <w:pPr>
        <w:ind w:firstLine="210"/>
      </w:pPr>
    </w:p>
    <w:p w14:paraId="18677D37" w14:textId="77777777" w:rsidR="00D4302E" w:rsidRDefault="00D4302E" w:rsidP="00894752">
      <w:pPr>
        <w:pStyle w:val="a9"/>
        <w:numPr>
          <w:ilvl w:val="0"/>
          <w:numId w:val="14"/>
        </w:numPr>
        <w:ind w:left="420" w:firstLineChars="0"/>
      </w:pPr>
      <w:r>
        <w:rPr>
          <w:rFonts w:hint="eastAsia"/>
        </w:rPr>
        <w:t>新しい内部パラメータの決定</w:t>
      </w:r>
    </w:p>
    <w:p w14:paraId="553B78E0" w14:textId="77777777" w:rsidR="00D4302E" w:rsidRDefault="00D4302E" w:rsidP="00D4302E">
      <w:pPr>
        <w:ind w:firstLine="210"/>
      </w:pPr>
      <w:r>
        <w:rPr>
          <w:rFonts w:hint="eastAsia"/>
        </w:rPr>
        <w:t>まず，平行化後の両カメラで共通して使用する，新しい内部パラメータ（焦点距離，主点座標）を決定する．</w:t>
      </w:r>
    </w:p>
    <w:p w14:paraId="659917AB" w14:textId="77777777" w:rsidR="00D4302E" w:rsidRDefault="00D4302E" w:rsidP="00894752">
      <w:pPr>
        <w:pStyle w:val="a9"/>
        <w:numPr>
          <w:ilvl w:val="1"/>
          <w:numId w:val="13"/>
        </w:numPr>
        <w:ind w:firstLineChars="0"/>
      </w:pPr>
      <w:r>
        <w:rPr>
          <w:rFonts w:hint="eastAsia"/>
        </w:rPr>
        <w:t>共通焦点距離の計算</w:t>
      </w:r>
    </w:p>
    <w:p w14:paraId="3D2DE359" w14:textId="1CE04CE2" w:rsidR="00D4302E" w:rsidRDefault="00D4302E" w:rsidP="00D4302E">
      <w:pPr>
        <w:ind w:leftChars="100" w:left="210" w:firstLine="210"/>
      </w:pPr>
      <w:r>
        <w:rPr>
          <w:rFonts w:hint="eastAsia"/>
        </w:rPr>
        <w:t>平行化後の両画像のスケールを統一するため，元の左右カメラの内部パラメータ行列</w:t>
      </w:r>
      <m:oMath>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w:rPr>
                <w:rFonts w:ascii="Cambria Math" w:hAnsi="Cambria Math"/>
              </w:rPr>
              <m:t>1</m:t>
            </m:r>
          </m:sub>
        </m:sSub>
        <m:r>
          <w:rPr>
            <w:rFonts w:ascii="Cambria Math" w:hAnsi="Cambria Math" w:hint="eastAsia"/>
          </w:rPr>
          <m:t xml:space="preserve">, </m:t>
        </m:r>
        <m:sSub>
          <m:sSubPr>
            <m:ctrlPr>
              <w:rPr>
                <w:rFonts w:ascii="Cambria Math" w:hAnsi="Cambria Math"/>
                <w:i/>
              </w:rPr>
            </m:ctrlPr>
          </m:sSubPr>
          <m:e>
            <m:r>
              <w:rPr>
                <w:rFonts w:ascii="Cambria Math" w:hAnsi="Cambria Math" w:hint="eastAsia"/>
              </w:rPr>
              <m:t>K</m:t>
            </m:r>
          </m:e>
          <m:sub>
            <m:r>
              <w:rPr>
                <w:rFonts w:ascii="Cambria Math" w:hAnsi="Cambria Math"/>
              </w:rPr>
              <m:t>2</m:t>
            </m:r>
          </m:sub>
        </m:sSub>
      </m:oMath>
      <w:r>
        <w:rPr>
          <w:rFonts w:hint="eastAsia"/>
        </w:rPr>
        <w:t>に含まれる</w:t>
      </w:r>
      <w:r>
        <w:rPr>
          <w:rFonts w:hint="eastAsia"/>
        </w:rPr>
        <w:t>4</w:t>
      </w:r>
      <w:r>
        <w:rPr>
          <w:rFonts w:hint="eastAsia"/>
        </w:rPr>
        <w:t>つの焦点距離成分の平均値を，新しい共通焦点距離</w:t>
      </w:r>
      <m:oMath>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new</m:t>
            </m:r>
          </m:sub>
        </m:sSub>
      </m:oMath>
      <w:r>
        <w:rPr>
          <w:rFonts w:hint="eastAsia"/>
        </w:rPr>
        <w:t>として算出する．</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D4302E" w:rsidRPr="00FD5277" w14:paraId="5E70BB56" w14:textId="77777777" w:rsidTr="007F6FF6">
        <w:tc>
          <w:tcPr>
            <w:tcW w:w="7933" w:type="dxa"/>
          </w:tcPr>
          <w:p w14:paraId="24779A36" w14:textId="77777777" w:rsidR="00D4302E" w:rsidRPr="00FD5277" w:rsidRDefault="00D4302E" w:rsidP="003C0CC6">
            <w:pPr>
              <w:ind w:left="930" w:firstLineChars="0" w:firstLine="0"/>
              <w:jc w:val="center"/>
              <w:rPr>
                <w:rFonts w:ascii="Cambria Math" w:eastAsia="PMingLiU" w:hAnsi="Cambria Math" w:cs="Times New Roman"/>
                <w:i/>
                <w:iCs/>
              </w:rPr>
            </w:pPr>
          </w:p>
        </w:tc>
        <w:tc>
          <w:tcPr>
            <w:tcW w:w="1127" w:type="dxa"/>
            <w:vAlign w:val="center"/>
          </w:tcPr>
          <w:p w14:paraId="1B63CB08" w14:textId="77777777" w:rsidR="00D4302E" w:rsidRPr="00FD5277" w:rsidRDefault="00D4302E" w:rsidP="007F6FF6">
            <w:pPr>
              <w:ind w:firstLine="210"/>
              <w:jc w:val="right"/>
              <w:rPr>
                <w:rFonts w:cs="Times New Roman"/>
              </w:rPr>
            </w:pPr>
          </w:p>
        </w:tc>
      </w:tr>
      <w:tr w:rsidR="00D4302E" w:rsidRPr="00FD5277" w14:paraId="302C40D3" w14:textId="77777777" w:rsidTr="007F6FF6">
        <w:tc>
          <w:tcPr>
            <w:tcW w:w="7933" w:type="dxa"/>
          </w:tcPr>
          <w:p w14:paraId="2B14F2C9" w14:textId="56E55C24" w:rsidR="00D4302E" w:rsidRPr="00461C0A" w:rsidRDefault="00102110" w:rsidP="003C0CC6">
            <w:pPr>
              <w:ind w:left="930" w:firstLineChars="0" w:firstLine="0"/>
              <w:jc w:val="center"/>
            </w:pPr>
            <m:oMathPara>
              <m:oMath>
                <m:sSub>
                  <m:sSubPr>
                    <m:ctrlPr>
                      <w:rPr>
                        <w:rFonts w:ascii="Cambria Math" w:hAnsi="Cambria Math" w:cs="Times New Roman"/>
                        <w:i/>
                        <w:lang w:eastAsia="zh-TW"/>
                      </w:rPr>
                    </m:ctrlPr>
                  </m:sSubPr>
                  <m:e>
                    <m:r>
                      <w:rPr>
                        <w:rFonts w:ascii="Cambria Math" w:hAnsi="Cambria Math" w:cs="Times New Roman"/>
                        <w:lang w:eastAsia="zh-TW"/>
                      </w:rPr>
                      <m:t>K</m:t>
                    </m:r>
                  </m:e>
                  <m:sub>
                    <m:r>
                      <w:rPr>
                        <w:rFonts w:ascii="Cambria Math" w:hAnsi="Cambria Math" w:cs="Times New Roman"/>
                        <w:lang w:eastAsia="zh-TW"/>
                      </w:rPr>
                      <m:t>left</m:t>
                    </m:r>
                  </m:sub>
                </m:sSub>
                <m:r>
                  <w:rPr>
                    <w:rFonts w:ascii="Cambria Math" w:hAnsi="Cambria Math" w:cs="Times New Roman"/>
                    <w:lang w:eastAsia="zh-TW"/>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f</m:t>
                              </m:r>
                            </m:e>
                            <m:sub>
                              <m:r>
                                <w:rPr>
                                  <w:rFonts w:ascii="Cambria Math" w:hAnsi="Cambria Math"/>
                                </w:rPr>
                                <m:t>1x</m:t>
                              </m:r>
                            </m:sub>
                          </m:sSub>
                        </m:e>
                        <m:e>
                          <m:r>
                            <w:rPr>
                              <w:rFonts w:ascii="Cambria Math" w:hAnsi="Cambria Math"/>
                            </w:rPr>
                            <m:t>0</m:t>
                          </m:r>
                        </m:e>
                        <m:e>
                          <m:sSub>
                            <m:sSubPr>
                              <m:ctrlPr>
                                <w:rPr>
                                  <w:rFonts w:ascii="Cambria Math" w:hAnsi="Cambria Math"/>
                                  <w:i/>
                                </w:rPr>
                              </m:ctrlPr>
                            </m:sSubPr>
                            <m:e>
                              <m:r>
                                <w:rPr>
                                  <w:rFonts w:ascii="Cambria Math" w:hAnsi="Cambria Math"/>
                                </w:rPr>
                                <m:t>c</m:t>
                              </m:r>
                            </m:e>
                            <m:sub>
                              <m:r>
                                <w:rPr>
                                  <w:rFonts w:ascii="Cambria Math" w:hAnsi="Cambria Math"/>
                                </w:rPr>
                                <m:t>1x</m:t>
                              </m:r>
                            </m:sub>
                          </m:sSub>
                        </m:e>
                      </m:mr>
                      <m:mr>
                        <m:e>
                          <m:r>
                            <w:rPr>
                              <w:rFonts w:ascii="Cambria Math" w:hAnsi="Cambria Math"/>
                            </w:rPr>
                            <m:t>0</m:t>
                          </m:r>
                        </m:e>
                        <m:e>
                          <m:sSub>
                            <m:sSubPr>
                              <m:ctrlPr>
                                <w:rPr>
                                  <w:rFonts w:ascii="Cambria Math" w:hAnsi="Cambria Math"/>
                                  <w:i/>
                                </w:rPr>
                              </m:ctrlPr>
                            </m:sSubPr>
                            <m:e>
                              <m:r>
                                <w:rPr>
                                  <w:rFonts w:ascii="Cambria Math" w:hAnsi="Cambria Math"/>
                                </w:rPr>
                                <m:t>f</m:t>
                              </m:r>
                            </m:e>
                            <m:sub>
                              <m:r>
                                <w:rPr>
                                  <w:rFonts w:ascii="Cambria Math" w:hAnsi="Cambria Math"/>
                                </w:rPr>
                                <m:t>1y</m:t>
                              </m:r>
                            </m:sub>
                          </m:sSub>
                        </m:e>
                        <m:e>
                          <m:sSub>
                            <m:sSubPr>
                              <m:ctrlPr>
                                <w:rPr>
                                  <w:rFonts w:ascii="Cambria Math" w:hAnsi="Cambria Math"/>
                                  <w:i/>
                                </w:rPr>
                              </m:ctrlPr>
                            </m:sSubPr>
                            <m:e>
                              <m:r>
                                <w:rPr>
                                  <w:rFonts w:ascii="Cambria Math" w:hAnsi="Cambria Math"/>
                                </w:rPr>
                                <m:t>c</m:t>
                              </m:r>
                            </m:e>
                            <m:sub>
                              <m:r>
                                <w:rPr>
                                  <w:rFonts w:ascii="Cambria Math" w:hAnsi="Cambria Math"/>
                                </w:rPr>
                                <m:t>1y</m:t>
                              </m:r>
                            </m:sub>
                          </m:sSub>
                        </m:e>
                      </m:mr>
                      <m:mr>
                        <m:e>
                          <m:r>
                            <w:rPr>
                              <w:rFonts w:ascii="Cambria Math" w:hAnsi="Cambria Math"/>
                            </w:rPr>
                            <m:t>0</m:t>
                          </m:r>
                        </m:e>
                        <m:e>
                          <m:r>
                            <w:rPr>
                              <w:rFonts w:ascii="Cambria Math" w:hAnsi="Cambria Math"/>
                            </w:rPr>
                            <m:t>0</m:t>
                          </m:r>
                        </m:e>
                        <m:e>
                          <m:r>
                            <w:rPr>
                              <w:rFonts w:ascii="Cambria Math" w:hAnsi="Cambria Math"/>
                            </w:rPr>
                            <m:t>1</m:t>
                          </m:r>
                        </m:e>
                      </m:mr>
                    </m:m>
                  </m:e>
                </m:d>
              </m:oMath>
            </m:oMathPara>
          </w:p>
        </w:tc>
        <w:tc>
          <w:tcPr>
            <w:tcW w:w="1127" w:type="dxa"/>
            <w:vAlign w:val="center"/>
          </w:tcPr>
          <w:p w14:paraId="5DB2D1EC" w14:textId="765075EC" w:rsidR="00D4302E" w:rsidRPr="00FD5277" w:rsidRDefault="003801F3" w:rsidP="007F6FF6">
            <w:pPr>
              <w:ind w:firstLine="210"/>
              <w:jc w:val="right"/>
              <w:rPr>
                <w:rFonts w:cs="Times New Roman"/>
              </w:rPr>
            </w:pPr>
            <w:r w:rsidRPr="00EE2AE7">
              <w:t>(3.</w:t>
            </w:r>
            <w:r>
              <w:t>17</w:t>
            </w:r>
            <w:r w:rsidRPr="00EE2AE7">
              <w:t>)</w:t>
            </w:r>
          </w:p>
        </w:tc>
      </w:tr>
      <w:tr w:rsidR="003801F3" w:rsidRPr="00FD5277" w14:paraId="71F01ECF" w14:textId="77777777" w:rsidTr="007F6FF6">
        <w:tc>
          <w:tcPr>
            <w:tcW w:w="7933" w:type="dxa"/>
          </w:tcPr>
          <w:p w14:paraId="2379E3DB" w14:textId="2193D403" w:rsidR="003801F3" w:rsidRDefault="00102110" w:rsidP="003C0CC6">
            <w:pPr>
              <w:ind w:left="930" w:firstLineChars="0" w:firstLine="0"/>
              <w:jc w:val="center"/>
              <w:rPr>
                <w:rFonts w:cs="Times New Roman"/>
                <w:lang w:eastAsia="zh-TW"/>
              </w:rPr>
            </w:pPr>
            <m:oMathPara>
              <m:oMath>
                <m:sSub>
                  <m:sSubPr>
                    <m:ctrlPr>
                      <w:rPr>
                        <w:rFonts w:ascii="Cambria Math" w:hAnsi="Cambria Math" w:cs="Times New Roman"/>
                        <w:i/>
                        <w:lang w:eastAsia="zh-TW"/>
                      </w:rPr>
                    </m:ctrlPr>
                  </m:sSubPr>
                  <m:e>
                    <m:r>
                      <w:rPr>
                        <w:rFonts w:ascii="Cambria Math" w:hAnsi="Cambria Math" w:cs="Times New Roman"/>
                        <w:lang w:eastAsia="zh-TW"/>
                      </w:rPr>
                      <m:t>K</m:t>
                    </m:r>
                  </m:e>
                  <m:sub>
                    <m:r>
                      <w:rPr>
                        <w:rFonts w:ascii="Cambria Math" w:hAnsi="Cambria Math" w:cs="Times New Roman"/>
                        <w:lang w:eastAsia="zh-TW"/>
                      </w:rPr>
                      <m:t>right</m:t>
                    </m:r>
                  </m:sub>
                </m:sSub>
                <m:r>
                  <w:rPr>
                    <w:rFonts w:ascii="Cambria Math" w:hAnsi="Cambria Math" w:cs="Times New Roman"/>
                    <w:lang w:eastAsia="zh-TW"/>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f</m:t>
                              </m:r>
                            </m:e>
                            <m:sub>
                              <m:r>
                                <w:rPr>
                                  <w:rFonts w:ascii="Cambria Math" w:hAnsi="Cambria Math"/>
                                </w:rPr>
                                <m:t>2x</m:t>
                              </m:r>
                            </m:sub>
                          </m:sSub>
                        </m:e>
                        <m:e>
                          <m:r>
                            <w:rPr>
                              <w:rFonts w:ascii="Cambria Math" w:hAnsi="Cambria Math"/>
                            </w:rPr>
                            <m:t>0</m:t>
                          </m:r>
                        </m:e>
                        <m:e>
                          <m:sSub>
                            <m:sSubPr>
                              <m:ctrlPr>
                                <w:rPr>
                                  <w:rFonts w:ascii="Cambria Math" w:hAnsi="Cambria Math"/>
                                  <w:i/>
                                </w:rPr>
                              </m:ctrlPr>
                            </m:sSubPr>
                            <m:e>
                              <m:r>
                                <w:rPr>
                                  <w:rFonts w:ascii="Cambria Math" w:hAnsi="Cambria Math"/>
                                </w:rPr>
                                <m:t>c</m:t>
                              </m:r>
                            </m:e>
                            <m:sub>
                              <m:r>
                                <w:rPr>
                                  <w:rFonts w:ascii="Cambria Math" w:hAnsi="Cambria Math"/>
                                </w:rPr>
                                <m:t>2x</m:t>
                              </m:r>
                            </m:sub>
                          </m:sSub>
                        </m:e>
                      </m:mr>
                      <m:mr>
                        <m:e>
                          <m:r>
                            <w:rPr>
                              <w:rFonts w:ascii="Cambria Math" w:hAnsi="Cambria Math"/>
                            </w:rPr>
                            <m:t>0</m:t>
                          </m:r>
                        </m:e>
                        <m:e>
                          <m:sSub>
                            <m:sSubPr>
                              <m:ctrlPr>
                                <w:rPr>
                                  <w:rFonts w:ascii="Cambria Math" w:hAnsi="Cambria Math"/>
                                  <w:i/>
                                </w:rPr>
                              </m:ctrlPr>
                            </m:sSubPr>
                            <m:e>
                              <m:r>
                                <w:rPr>
                                  <w:rFonts w:ascii="Cambria Math" w:hAnsi="Cambria Math"/>
                                </w:rPr>
                                <m:t>f</m:t>
                              </m:r>
                            </m:e>
                            <m:sub>
                              <m:r>
                                <w:rPr>
                                  <w:rFonts w:ascii="Cambria Math" w:hAnsi="Cambria Math"/>
                                </w:rPr>
                                <m:t>2y</m:t>
                              </m:r>
                            </m:sub>
                          </m:sSub>
                        </m:e>
                        <m:e>
                          <m:sSub>
                            <m:sSubPr>
                              <m:ctrlPr>
                                <w:rPr>
                                  <w:rFonts w:ascii="Cambria Math" w:hAnsi="Cambria Math"/>
                                  <w:i/>
                                </w:rPr>
                              </m:ctrlPr>
                            </m:sSubPr>
                            <m:e>
                              <m:r>
                                <w:rPr>
                                  <w:rFonts w:ascii="Cambria Math" w:hAnsi="Cambria Math"/>
                                </w:rPr>
                                <m:t>c</m:t>
                              </m:r>
                            </m:e>
                            <m:sub>
                              <m:r>
                                <w:rPr>
                                  <w:rFonts w:ascii="Cambria Math" w:hAnsi="Cambria Math"/>
                                </w:rPr>
                                <m:t>2y</m:t>
                              </m:r>
                            </m:sub>
                          </m:sSub>
                        </m:e>
                      </m:mr>
                      <m:mr>
                        <m:e>
                          <m:r>
                            <w:rPr>
                              <w:rFonts w:ascii="Cambria Math" w:hAnsi="Cambria Math"/>
                            </w:rPr>
                            <m:t>0</m:t>
                          </m:r>
                        </m:e>
                        <m:e>
                          <m:r>
                            <w:rPr>
                              <w:rFonts w:ascii="Cambria Math" w:hAnsi="Cambria Math"/>
                            </w:rPr>
                            <m:t>0</m:t>
                          </m:r>
                        </m:e>
                        <m:e>
                          <m:r>
                            <w:rPr>
                              <w:rFonts w:ascii="Cambria Math" w:hAnsi="Cambria Math"/>
                            </w:rPr>
                            <m:t>1</m:t>
                          </m:r>
                        </m:e>
                      </m:mr>
                    </m:m>
                  </m:e>
                </m:d>
              </m:oMath>
            </m:oMathPara>
          </w:p>
        </w:tc>
        <w:tc>
          <w:tcPr>
            <w:tcW w:w="1127" w:type="dxa"/>
            <w:vAlign w:val="center"/>
          </w:tcPr>
          <w:p w14:paraId="162704CE" w14:textId="6EE054AA" w:rsidR="003801F3" w:rsidRPr="00FD5277" w:rsidRDefault="003801F3" w:rsidP="007F6FF6">
            <w:pPr>
              <w:ind w:firstLine="210"/>
              <w:jc w:val="right"/>
              <w:rPr>
                <w:rFonts w:cs="Times New Roman"/>
              </w:rPr>
            </w:pPr>
            <w:r w:rsidRPr="00EE2AE7">
              <w:t>(3.</w:t>
            </w:r>
            <w:r>
              <w:t>18</w:t>
            </w:r>
            <w:r w:rsidRPr="00EE2AE7">
              <w:t>)</w:t>
            </w:r>
          </w:p>
        </w:tc>
      </w:tr>
      <w:tr w:rsidR="00D4302E" w:rsidRPr="00FD5277" w14:paraId="2827E6EA" w14:textId="77777777" w:rsidTr="007F6FF6">
        <w:trPr>
          <w:trHeight w:val="301"/>
        </w:trPr>
        <w:tc>
          <w:tcPr>
            <w:tcW w:w="7933" w:type="dxa"/>
          </w:tcPr>
          <w:p w14:paraId="2CBF9C52" w14:textId="77777777" w:rsidR="00D4302E" w:rsidRPr="00AD1FAE" w:rsidRDefault="00102110" w:rsidP="003C0CC6">
            <w:pPr>
              <w:ind w:left="930" w:firstLineChars="0" w:firstLine="0"/>
              <w:jc w:val="center"/>
              <w:rPr>
                <w:rFonts w:ascii="Cambria Math" w:eastAsiaTheme="minorEastAsia" w:hAnsi="Cambria Math" w:cs="Times New Roman"/>
                <w:i/>
                <w:iCs/>
              </w:rPr>
            </w:pPr>
            <m:oMathPara>
              <m:oMath>
                <m:sSub>
                  <m:sSubPr>
                    <m:ctrlPr>
                      <w:rPr>
                        <w:rFonts w:ascii="Cambria Math" w:hAnsi="Cambria Math"/>
                        <w:i/>
                      </w:rPr>
                    </m:ctrlPr>
                  </m:sSubPr>
                  <m:e>
                    <m:r>
                      <w:rPr>
                        <w:rFonts w:ascii="Cambria Math" w:hAnsi="Cambria Math"/>
                      </w:rPr>
                      <m:t>f</m:t>
                    </m:r>
                  </m:e>
                  <m:sub>
                    <m:r>
                      <w:rPr>
                        <w:rFonts w:ascii="Cambria Math" w:hAnsi="Cambria Math"/>
                      </w:rPr>
                      <m:t>new</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1x</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1y</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2x</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2y</m:t>
                        </m:r>
                      </m:sub>
                    </m:sSub>
                  </m:num>
                  <m:den>
                    <m:r>
                      <w:rPr>
                        <w:rFonts w:ascii="Cambria Math" w:hAnsi="Cambria Math"/>
                      </w:rPr>
                      <m:t>4</m:t>
                    </m:r>
                  </m:den>
                </m:f>
              </m:oMath>
            </m:oMathPara>
          </w:p>
        </w:tc>
        <w:tc>
          <w:tcPr>
            <w:tcW w:w="1127" w:type="dxa"/>
            <w:vAlign w:val="center"/>
          </w:tcPr>
          <w:p w14:paraId="4DDCBC12" w14:textId="2710A86A" w:rsidR="00D4302E" w:rsidRPr="00FD5277" w:rsidRDefault="003801F3" w:rsidP="007F6FF6">
            <w:pPr>
              <w:ind w:firstLine="210"/>
              <w:jc w:val="right"/>
              <w:rPr>
                <w:rFonts w:cs="Times New Roman"/>
              </w:rPr>
            </w:pPr>
            <w:r w:rsidRPr="00EE2AE7">
              <w:t>(3.</w:t>
            </w:r>
            <w:r>
              <w:t>19</w:t>
            </w:r>
            <w:r w:rsidRPr="00EE2AE7">
              <w:t>)</w:t>
            </w:r>
          </w:p>
        </w:tc>
      </w:tr>
    </w:tbl>
    <w:p w14:paraId="065DD53A" w14:textId="77777777" w:rsidR="003801F3" w:rsidRDefault="003801F3" w:rsidP="00D4302E">
      <w:pPr>
        <w:ind w:leftChars="100" w:left="210" w:firstLine="210"/>
      </w:pPr>
    </w:p>
    <w:p w14:paraId="4B6E3279" w14:textId="2A0120A5" w:rsidR="00D4302E" w:rsidRDefault="00D4302E" w:rsidP="00D4302E">
      <w:pPr>
        <w:ind w:leftChars="100" w:left="210" w:firstLine="210"/>
      </w:pPr>
      <w:r>
        <w:lastRenderedPageBreak/>
        <w:t>式</w:t>
      </w:r>
      <w:r>
        <w:t>(3.4.13)</w:t>
      </w:r>
      <w:r>
        <w:t>は左右カメラの内部パラメータ行列を表しており</w:t>
      </w:r>
      <w:r w:rsidRPr="00024233">
        <w:rPr>
          <w:rFonts w:hint="eastAsia"/>
        </w:rPr>
        <w:t>，</w:t>
      </w:r>
      <m:oMath>
        <m:sSub>
          <m:sSubPr>
            <m:ctrlPr>
              <w:rPr>
                <w:rFonts w:ascii="Cambria Math" w:hAnsi="Cambria Math"/>
                <w:i/>
              </w:rPr>
            </m:ctrlPr>
          </m:sSubPr>
          <m:e>
            <m:r>
              <w:rPr>
                <w:rFonts w:ascii="Cambria Math" w:hAnsi="Cambria Math"/>
              </w:rPr>
              <m:t>f</m:t>
            </m:r>
          </m:e>
          <m:sub>
            <m:r>
              <w:rPr>
                <w:rFonts w:ascii="Cambria Math" w:hAnsi="Cambria Math"/>
              </w:rPr>
              <m:t>1x</m:t>
            </m:r>
          </m:sub>
        </m:sSub>
        <m:sSub>
          <m:sSubPr>
            <m:ctrlPr>
              <w:rPr>
                <w:rFonts w:ascii="Cambria Math" w:hAnsi="Cambria Math"/>
                <w:i/>
              </w:rPr>
            </m:ctrlPr>
          </m:sSubPr>
          <m:e>
            <m:r>
              <w:rPr>
                <w:rFonts w:ascii="Cambria Math" w:hAnsi="Cambria Math"/>
              </w:rPr>
              <m:t>,f</m:t>
            </m:r>
          </m:e>
          <m:sub>
            <m:r>
              <w:rPr>
                <w:rFonts w:ascii="Cambria Math" w:hAnsi="Cambria Math"/>
              </w:rPr>
              <m:t>1y</m:t>
            </m:r>
          </m:sub>
        </m:sSub>
      </m:oMath>
      <w:r>
        <w:t>は左</w:t>
      </w:r>
      <w:r>
        <w:rPr>
          <w:rFonts w:hint="eastAsia"/>
        </w:rPr>
        <w:t>側</w:t>
      </w:r>
      <w:r>
        <w:t>カメラの</w:t>
      </w:r>
      <w:r>
        <w:t>x</w:t>
      </w:r>
      <w:r>
        <w:t>方向と</w:t>
      </w:r>
      <w:r>
        <w:t>y</w:t>
      </w:r>
      <w:r>
        <w:t>方向の焦点距離，</w:t>
      </w:r>
      <m:oMath>
        <m:sSub>
          <m:sSubPr>
            <m:ctrlPr>
              <w:rPr>
                <w:rFonts w:ascii="Cambria Math" w:hAnsi="Cambria Math"/>
                <w:i/>
              </w:rPr>
            </m:ctrlPr>
          </m:sSubPr>
          <m:e>
            <m:r>
              <w:rPr>
                <w:rFonts w:ascii="Cambria Math" w:hAnsi="Cambria Math"/>
              </w:rPr>
              <m:t>c</m:t>
            </m:r>
          </m:e>
          <m:sub>
            <m:r>
              <w:rPr>
                <w:rFonts w:ascii="Cambria Math" w:hAnsi="Cambria Math"/>
              </w:rPr>
              <m:t>1x</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1y</m:t>
            </m:r>
          </m:sub>
        </m:sSub>
      </m:oMath>
      <w:r>
        <w:t>は左</w:t>
      </w:r>
      <w:r>
        <w:rPr>
          <w:rFonts w:hint="eastAsia"/>
        </w:rPr>
        <w:t>側</w:t>
      </w:r>
      <w:r>
        <w:t>カメラの主点座標，</w:t>
      </w:r>
      <m:oMath>
        <m:sSub>
          <m:sSubPr>
            <m:ctrlPr>
              <w:rPr>
                <w:rFonts w:ascii="Cambria Math" w:hAnsi="Cambria Math"/>
                <w:i/>
              </w:rPr>
            </m:ctrlPr>
          </m:sSubPr>
          <m:e>
            <m:r>
              <w:rPr>
                <w:rFonts w:ascii="Cambria Math" w:hAnsi="Cambria Math"/>
              </w:rPr>
              <m:t>f</m:t>
            </m:r>
          </m:e>
          <m:sub>
            <m:r>
              <w:rPr>
                <w:rFonts w:ascii="Cambria Math" w:hAnsi="Cambria Math"/>
              </w:rPr>
              <m:t>2x</m:t>
            </m:r>
          </m:sub>
        </m:sSub>
        <m:sSub>
          <m:sSubPr>
            <m:ctrlPr>
              <w:rPr>
                <w:rFonts w:ascii="Cambria Math" w:hAnsi="Cambria Math"/>
                <w:i/>
              </w:rPr>
            </m:ctrlPr>
          </m:sSubPr>
          <m:e>
            <m:r>
              <w:rPr>
                <w:rFonts w:ascii="Cambria Math" w:hAnsi="Cambria Math"/>
              </w:rPr>
              <m:t>,f</m:t>
            </m:r>
          </m:e>
          <m:sub>
            <m:r>
              <w:rPr>
                <w:rFonts w:ascii="Cambria Math" w:hAnsi="Cambria Math"/>
              </w:rPr>
              <m:t>2y</m:t>
            </m:r>
          </m:sub>
        </m:sSub>
      </m:oMath>
      <w:r>
        <w:t>は</w:t>
      </w:r>
      <w:r>
        <w:rPr>
          <w:rFonts w:hint="eastAsia"/>
        </w:rPr>
        <w:t>右側</w:t>
      </w:r>
      <w:r>
        <w:t>カメラの</w:t>
      </w:r>
      <w:r>
        <w:t>x</w:t>
      </w:r>
      <w:r>
        <w:t>方向と</w:t>
      </w:r>
      <w:r>
        <w:t>y</w:t>
      </w:r>
      <w:r>
        <w:t>方向の焦点距離，</w:t>
      </w:r>
      <m:oMath>
        <m:sSub>
          <m:sSubPr>
            <m:ctrlPr>
              <w:rPr>
                <w:rFonts w:ascii="Cambria Math" w:hAnsi="Cambria Math"/>
                <w:i/>
              </w:rPr>
            </m:ctrlPr>
          </m:sSubPr>
          <m:e>
            <m:r>
              <w:rPr>
                <w:rFonts w:ascii="Cambria Math" w:hAnsi="Cambria Math"/>
              </w:rPr>
              <m:t>c</m:t>
            </m:r>
          </m:e>
          <m:sub>
            <m:r>
              <w:rPr>
                <w:rFonts w:ascii="Cambria Math" w:hAnsi="Cambria Math"/>
              </w:rPr>
              <m:t>2x</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2y</m:t>
            </m:r>
          </m:sub>
        </m:sSub>
      </m:oMath>
      <w:r>
        <w:t>は</w:t>
      </w:r>
      <w:r>
        <w:rPr>
          <w:rFonts w:hint="eastAsia"/>
        </w:rPr>
        <w:t>右側</w:t>
      </w:r>
      <w:r>
        <w:t>カメラの主点座標である</w:t>
      </w:r>
      <w:r>
        <w:rPr>
          <w:rFonts w:hint="eastAsia"/>
        </w:rPr>
        <w:t>．式</w:t>
      </w:r>
      <w:r w:rsidR="003801F3" w:rsidRPr="00EE2AE7">
        <w:t>(3.</w:t>
      </w:r>
      <w:r w:rsidR="003801F3">
        <w:t>19</w:t>
      </w:r>
      <w:r w:rsidR="003801F3" w:rsidRPr="00EE2AE7">
        <w:t>)</w:t>
      </w:r>
      <w:r>
        <w:rPr>
          <w:rFonts w:hint="eastAsia"/>
        </w:rPr>
        <w:t>では，これらの焦点距離の平均値を計算して新しい共通焦点距離</w:t>
      </w:r>
      <m:oMath>
        <m:sSub>
          <m:sSubPr>
            <m:ctrlPr>
              <w:rPr>
                <w:rFonts w:ascii="Cambria Math" w:hAnsi="Cambria Math"/>
              </w:rPr>
            </m:ctrlPr>
          </m:sSubPr>
          <m:e>
            <m:r>
              <w:rPr>
                <w:rFonts w:ascii="Cambria Math" w:hAnsi="Cambria Math"/>
              </w:rPr>
              <m:t>f</m:t>
            </m:r>
          </m:e>
          <m:sub>
            <m:r>
              <w:rPr>
                <w:rFonts w:ascii="Cambria Math" w:hAnsi="Cambria Math"/>
              </w:rPr>
              <m:t>new</m:t>
            </m:r>
          </m:sub>
        </m:sSub>
      </m:oMath>
      <w:r>
        <w:rPr>
          <w:rFonts w:hint="eastAsia"/>
        </w:rPr>
        <w:t>を求めている．これにより，平行化後の両カメラの画像スケールが統一される．</w:t>
      </w:r>
    </w:p>
    <w:p w14:paraId="5D9336A7" w14:textId="77777777" w:rsidR="00D4302E" w:rsidRDefault="00D4302E" w:rsidP="00D4302E">
      <w:pPr>
        <w:ind w:firstLine="210"/>
      </w:pPr>
    </w:p>
    <w:p w14:paraId="73A497AE" w14:textId="77777777" w:rsidR="00D4302E" w:rsidRDefault="00D4302E" w:rsidP="00894752">
      <w:pPr>
        <w:pStyle w:val="a9"/>
        <w:numPr>
          <w:ilvl w:val="1"/>
          <w:numId w:val="13"/>
        </w:numPr>
        <w:ind w:firstLineChars="0"/>
      </w:pPr>
      <w:r>
        <w:rPr>
          <w:rFonts w:hint="eastAsia"/>
        </w:rPr>
        <w:t>主点座標の最適化と整列</w:t>
      </w:r>
    </w:p>
    <w:p w14:paraId="0C5BE773" w14:textId="3197D2EF" w:rsidR="00D4302E" w:rsidRDefault="00D4302E" w:rsidP="00D4302E">
      <w:pPr>
        <w:ind w:leftChars="100" w:left="210" w:firstLine="210"/>
      </w:pPr>
      <w:r>
        <w:rPr>
          <w:rFonts w:hint="eastAsia"/>
        </w:rPr>
        <w:t>新しい主点座標は，平行化後の画像において有効な共通視野が最大になるように決定される．</w:t>
      </w:r>
      <w:r>
        <w:rPr>
          <w:rFonts w:hint="eastAsia"/>
        </w:rPr>
        <w:t>OpenCV</w:t>
      </w:r>
      <w:r>
        <w:rPr>
          <w:rFonts w:hint="eastAsia"/>
        </w:rPr>
        <w:t>の実装では，元画像の四隅の点を，算出した回転行列</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1</m:t>
            </m:r>
          </m:sub>
        </m:sSub>
        <m:r>
          <w:rPr>
            <w:rFonts w:ascii="Cambria Math" w:hAnsi="Cambria Math" w:hint="eastAsia"/>
          </w:rPr>
          <m:t xml:space="preserve">, </m:t>
        </m:r>
        <m:sSub>
          <m:sSubPr>
            <m:ctrlPr>
              <w:rPr>
                <w:rFonts w:ascii="Cambria Math" w:hAnsi="Cambria Math"/>
                <w:i/>
              </w:rPr>
            </m:ctrlPr>
          </m:sSubPr>
          <m:e>
            <m:r>
              <w:rPr>
                <w:rFonts w:ascii="Cambria Math" w:hAnsi="Cambria Math" w:hint="eastAsia"/>
              </w:rPr>
              <m:t>R</m:t>
            </m:r>
          </m:e>
          <m:sub>
            <m:r>
              <w:rPr>
                <w:rFonts w:ascii="Cambria Math" w:hAnsi="Cambria Math" w:hint="eastAsia"/>
              </w:rPr>
              <m:t>2</m:t>
            </m:r>
          </m:sub>
        </m:sSub>
      </m:oMath>
      <w:r>
        <w:rPr>
          <w:rFonts w:hint="eastAsia"/>
        </w:rPr>
        <w:t>を用いて平行化座標系へ仮想的に投影し，その最小外接矩形が画像中央に配置されるように新しい主点</w:t>
      </w:r>
      <m:oMath>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2</m:t>
            </m:r>
          </m:sub>
          <m:sup>
            <m:r>
              <w:rPr>
                <w:rFonts w:ascii="Cambria Math" w:hAnsi="Cambria Math"/>
              </w:rPr>
              <m:t>'</m:t>
            </m:r>
          </m:sup>
        </m:sSubSup>
      </m:oMath>
      <w:r>
        <w:rPr>
          <w:rFonts w:hint="eastAsia"/>
        </w:rPr>
        <w:t>が計算される．さらに，エピポーラ線を完全に水平または垂直に整列させるため，主点の座標に最終的な調整が加えられる．水平ステレオ（式</w:t>
      </w:r>
      <w:r>
        <w:rPr>
          <w:rFonts w:cs="Times New Roman" w:hint="eastAsia"/>
        </w:rPr>
        <w:t>（</w:t>
      </w:r>
      <w:r w:rsidR="003801F3">
        <w:rPr>
          <w:rFonts w:cs="Times New Roman"/>
        </w:rPr>
        <w:t>3.9</w:t>
      </w:r>
      <w:r>
        <w:rPr>
          <w:rFonts w:cs="Times New Roman" w:hint="eastAsia"/>
        </w:rPr>
        <w:t>）に</w:t>
      </w:r>
      <m:oMath>
        <m:r>
          <w:rPr>
            <w:rFonts w:ascii="Cambria Math" w:hAnsi="Cambria Math"/>
          </w:rPr>
          <m:t>idx</m:t>
        </m:r>
      </m:oMath>
      <w:r>
        <w:t>=1</w:t>
      </w:r>
      <w:r>
        <w:rPr>
          <w:rFonts w:hint="eastAsia"/>
        </w:rPr>
        <w:t>を代入した</w:t>
      </w:r>
      <w:r>
        <w:t>場合</w:t>
      </w:r>
      <w:r>
        <w:rPr>
          <w:rFonts w:eastAsiaTheme="minorEastAsia" w:hint="eastAsia"/>
        </w:rPr>
        <w:t>），</w:t>
      </w:r>
      <w:r>
        <w:rPr>
          <w:rFonts w:hint="eastAsia"/>
        </w:rPr>
        <w:t>配置の場合，両主点の</w:t>
      </w:r>
      <w:r>
        <w:rPr>
          <w:rFonts w:hint="eastAsia"/>
        </w:rPr>
        <w:t>y</w:t>
      </w:r>
      <w:r>
        <w:rPr>
          <w:rFonts w:hint="eastAsia"/>
        </w:rPr>
        <w:t>座標がその平均値に統一される．</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D4302E" w:rsidRPr="00FD5277" w14:paraId="096D6499" w14:textId="77777777" w:rsidTr="007F6FF6">
        <w:tc>
          <w:tcPr>
            <w:tcW w:w="7933" w:type="dxa"/>
          </w:tcPr>
          <w:p w14:paraId="3CCAD65B" w14:textId="77777777" w:rsidR="00D4302E" w:rsidRPr="00461C0A" w:rsidRDefault="00D4302E" w:rsidP="007F6FF6">
            <w:pPr>
              <w:ind w:left="930" w:firstLineChars="0" w:firstLine="0"/>
              <w:jc w:val="center"/>
            </w:pPr>
          </w:p>
        </w:tc>
        <w:tc>
          <w:tcPr>
            <w:tcW w:w="1127" w:type="dxa"/>
            <w:vAlign w:val="center"/>
          </w:tcPr>
          <w:p w14:paraId="4C8E4802" w14:textId="77777777" w:rsidR="00D4302E" w:rsidRPr="003801F3" w:rsidRDefault="00D4302E" w:rsidP="007F6FF6">
            <w:pPr>
              <w:ind w:firstLine="210"/>
              <w:jc w:val="right"/>
              <w:rPr>
                <w:rFonts w:cs="Times New Roman"/>
              </w:rPr>
            </w:pPr>
          </w:p>
        </w:tc>
      </w:tr>
      <w:tr w:rsidR="00D4302E" w:rsidRPr="00FD5277" w14:paraId="41D8280C" w14:textId="77777777" w:rsidTr="007F6FF6">
        <w:trPr>
          <w:trHeight w:val="301"/>
        </w:trPr>
        <w:tc>
          <w:tcPr>
            <w:tcW w:w="7933" w:type="dxa"/>
          </w:tcPr>
          <w:p w14:paraId="44B8FC53" w14:textId="77777777" w:rsidR="00D4302E" w:rsidRPr="00AD1FAE" w:rsidRDefault="00102110" w:rsidP="007F6FF6">
            <w:pPr>
              <w:ind w:left="930" w:firstLineChars="0" w:firstLine="0"/>
              <w:jc w:val="center"/>
              <w:rPr>
                <w:rFonts w:ascii="Cambria Math" w:eastAsiaTheme="minorEastAsia" w:hAnsi="Cambria Math" w:cs="Times New Roman"/>
                <w:i/>
                <w:iCs/>
              </w:rPr>
            </w:pPr>
            <m:oMathPara>
              <m:oMath>
                <m:sSubSup>
                  <m:sSubSupPr>
                    <m:ctrlPr>
                      <w:rPr>
                        <w:rFonts w:ascii="Cambria Math" w:hAnsi="Cambria Math"/>
                        <w:i/>
                      </w:rPr>
                    </m:ctrlPr>
                  </m:sSubSupPr>
                  <m:e>
                    <m:sSubSup>
                      <m:sSubSupPr>
                        <m:ctrlPr>
                          <w:rPr>
                            <w:rFonts w:ascii="Cambria Math" w:hAnsi="Cambria Math"/>
                            <w:i/>
                          </w:rPr>
                        </m:ctrlPr>
                      </m:sSubSupPr>
                      <m:e>
                        <m:r>
                          <w:rPr>
                            <w:rFonts w:ascii="Cambria Math" w:hAnsi="Cambria Math"/>
                          </w:rPr>
                          <m:t>c</m:t>
                        </m:r>
                      </m:e>
                      <m:sub>
                        <m:r>
                          <w:rPr>
                            <w:rFonts w:ascii="Cambria Math" w:hAnsi="Cambria Math"/>
                          </w:rPr>
                          <m:t>1y</m:t>
                        </m:r>
                      </m:sub>
                      <m:sup>
                        <m:r>
                          <w:rPr>
                            <w:rFonts w:ascii="Cambria Math" w:hAnsi="Cambria Math"/>
                          </w:rPr>
                          <m:t>'</m:t>
                        </m:r>
                      </m:sup>
                    </m:sSubSup>
                    <m:r>
                      <w:rPr>
                        <w:rFonts w:ascii="Cambria Math" w:hAnsi="Cambria Math"/>
                      </w:rPr>
                      <m:t>=c</m:t>
                    </m:r>
                  </m:e>
                  <m:sub>
                    <m:r>
                      <w:rPr>
                        <w:rFonts w:ascii="Cambria Math" w:hAnsi="Cambria Math"/>
                      </w:rPr>
                      <m:t>2y</m:t>
                    </m:r>
                  </m:sub>
                  <m:sup>
                    <m:r>
                      <w:rPr>
                        <w:rFonts w:ascii="Cambria Math" w:hAnsi="Cambria Math"/>
                      </w:rPr>
                      <m:t>'</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sSubSup>
                          <m:sSubSupPr>
                            <m:ctrlPr>
                              <w:rPr>
                                <w:rFonts w:ascii="Cambria Math" w:hAnsi="Cambria Math"/>
                                <w:i/>
                              </w:rPr>
                            </m:ctrlPr>
                          </m:sSubSupPr>
                          <m:e>
                            <m:r>
                              <w:rPr>
                                <w:rFonts w:ascii="Cambria Math" w:hAnsi="Cambria Math"/>
                              </w:rPr>
                              <m:t>c</m:t>
                            </m:r>
                          </m:e>
                          <m:sub>
                            <m:r>
                              <w:rPr>
                                <w:rFonts w:ascii="Cambria Math" w:hAnsi="Cambria Math"/>
                              </w:rPr>
                              <m:t>1y</m:t>
                            </m:r>
                          </m:sub>
                          <m:sup>
                            <m:r>
                              <w:rPr>
                                <w:rFonts w:ascii="Cambria Math" w:hAnsi="Cambria Math"/>
                              </w:rPr>
                              <m:t>'</m:t>
                            </m:r>
                          </m:sup>
                        </m:sSubSup>
                        <m:r>
                          <w:rPr>
                            <w:rFonts w:ascii="Cambria Math" w:hAnsi="Cambria Math"/>
                          </w:rPr>
                          <m:t>+c</m:t>
                        </m:r>
                      </m:e>
                      <m:sub>
                        <m:r>
                          <w:rPr>
                            <w:rFonts w:ascii="Cambria Math" w:hAnsi="Cambria Math"/>
                          </w:rPr>
                          <m:t>2y</m:t>
                        </m:r>
                      </m:sub>
                      <m:sup>
                        <m:r>
                          <w:rPr>
                            <w:rFonts w:ascii="Cambria Math" w:hAnsi="Cambria Math"/>
                          </w:rPr>
                          <m:t>'</m:t>
                        </m:r>
                      </m:sup>
                    </m:sSubSup>
                  </m:num>
                  <m:den>
                    <m:r>
                      <w:rPr>
                        <w:rFonts w:ascii="Cambria Math" w:hAnsi="Cambria Math"/>
                      </w:rPr>
                      <m:t>2</m:t>
                    </m:r>
                  </m:den>
                </m:f>
              </m:oMath>
            </m:oMathPara>
          </w:p>
        </w:tc>
        <w:tc>
          <w:tcPr>
            <w:tcW w:w="1127" w:type="dxa"/>
            <w:vAlign w:val="center"/>
          </w:tcPr>
          <w:p w14:paraId="07B4E595" w14:textId="08763AAE" w:rsidR="00D4302E" w:rsidRPr="003801F3" w:rsidRDefault="00D4302E" w:rsidP="007F6FF6">
            <w:pPr>
              <w:ind w:firstLine="210"/>
              <w:jc w:val="right"/>
              <w:rPr>
                <w:rFonts w:cs="Times New Roman"/>
              </w:rPr>
            </w:pPr>
            <w:r w:rsidRPr="003801F3">
              <w:rPr>
                <w:rFonts w:hint="eastAsia"/>
              </w:rPr>
              <w:t>(3.2</w:t>
            </w:r>
            <w:r w:rsidR="003801F3" w:rsidRPr="003801F3">
              <w:t>0</w:t>
            </w:r>
            <w:r w:rsidRPr="003801F3">
              <w:rPr>
                <w:rFonts w:hint="eastAsia"/>
              </w:rPr>
              <w:t>)</w:t>
            </w:r>
          </w:p>
        </w:tc>
      </w:tr>
      <w:tr w:rsidR="00D4302E" w:rsidRPr="00FD5277" w14:paraId="1E7F31D2" w14:textId="77777777" w:rsidTr="007F6FF6">
        <w:tc>
          <w:tcPr>
            <w:tcW w:w="7933" w:type="dxa"/>
          </w:tcPr>
          <w:p w14:paraId="1C852090" w14:textId="77777777" w:rsidR="00D4302E" w:rsidRPr="00FD5277" w:rsidRDefault="00D4302E" w:rsidP="007F6FF6">
            <w:pPr>
              <w:ind w:firstLineChars="0"/>
              <w:jc w:val="center"/>
              <w:rPr>
                <w:rFonts w:cs="Times New Roman"/>
                <w:iCs/>
              </w:rPr>
            </w:pPr>
          </w:p>
        </w:tc>
        <w:tc>
          <w:tcPr>
            <w:tcW w:w="1127" w:type="dxa"/>
            <w:vAlign w:val="center"/>
          </w:tcPr>
          <w:p w14:paraId="3A3F03BD" w14:textId="77777777" w:rsidR="00D4302E" w:rsidRPr="00FD5277" w:rsidRDefault="00D4302E" w:rsidP="007F6FF6">
            <w:pPr>
              <w:ind w:firstLine="210"/>
              <w:jc w:val="right"/>
              <w:rPr>
                <w:rFonts w:cs="Times New Roman"/>
              </w:rPr>
            </w:pPr>
          </w:p>
        </w:tc>
      </w:tr>
    </w:tbl>
    <w:p w14:paraId="10A6F5B2" w14:textId="6D802705" w:rsidR="00D4302E" w:rsidRPr="00F97764" w:rsidRDefault="00D4302E" w:rsidP="00D4302E">
      <w:pPr>
        <w:ind w:firstLine="210"/>
        <w:rPr>
          <w:rFonts w:eastAsiaTheme="minorEastAsia"/>
        </w:rPr>
      </w:pPr>
      <w:r>
        <w:t>垂直ステレオシステム</w:t>
      </w:r>
      <w:r>
        <w:rPr>
          <w:rFonts w:hint="eastAsia"/>
        </w:rPr>
        <w:t>（式</w:t>
      </w:r>
      <w:r w:rsidRPr="003801F3">
        <w:rPr>
          <w:rFonts w:cs="Times New Roman" w:hint="eastAsia"/>
        </w:rPr>
        <w:t>（</w:t>
      </w:r>
      <w:r w:rsidRPr="003801F3">
        <w:rPr>
          <w:rFonts w:cs="Times New Roman"/>
        </w:rPr>
        <w:t>3.</w:t>
      </w:r>
      <w:r w:rsidR="003801F3" w:rsidRPr="003801F3">
        <w:rPr>
          <w:rFonts w:cs="Times New Roman"/>
        </w:rPr>
        <w:t>9</w:t>
      </w:r>
      <w:r>
        <w:rPr>
          <w:rFonts w:cs="Times New Roman" w:hint="eastAsia"/>
        </w:rPr>
        <w:t>）に</w:t>
      </w:r>
      <m:oMath>
        <m:r>
          <w:rPr>
            <w:rFonts w:ascii="Cambria Math" w:hAnsi="Cambria Math"/>
          </w:rPr>
          <m:t>idx</m:t>
        </m:r>
      </m:oMath>
      <w:r>
        <w:t>=0</w:t>
      </w:r>
      <w:r>
        <w:rPr>
          <w:rFonts w:hint="eastAsia"/>
        </w:rPr>
        <w:t>を代入した</w:t>
      </w:r>
      <w:r>
        <w:t>場合</w:t>
      </w:r>
      <w:r>
        <w:rPr>
          <w:rFonts w:eastAsiaTheme="minorEastAsia" w:hint="eastAsia"/>
        </w:rPr>
        <w:t>）</w:t>
      </w:r>
      <w:r>
        <w:rPr>
          <w:rFonts w:eastAsiaTheme="minorEastAsia"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D4302E" w:rsidRPr="00FD5277" w14:paraId="4E1C5F1D" w14:textId="77777777" w:rsidTr="007F6FF6">
        <w:tc>
          <w:tcPr>
            <w:tcW w:w="7933" w:type="dxa"/>
          </w:tcPr>
          <w:p w14:paraId="702C6E2D" w14:textId="77777777" w:rsidR="00D4302E" w:rsidRDefault="00D4302E" w:rsidP="007F6FF6">
            <w:pPr>
              <w:ind w:left="930" w:firstLineChars="0" w:firstLine="0"/>
              <w:jc w:val="center"/>
              <w:rPr>
                <w:rFonts w:cs="Times New Roman"/>
                <w:iCs/>
              </w:rPr>
            </w:pPr>
          </w:p>
        </w:tc>
        <w:tc>
          <w:tcPr>
            <w:tcW w:w="1127" w:type="dxa"/>
            <w:vAlign w:val="center"/>
          </w:tcPr>
          <w:p w14:paraId="738B9D3F" w14:textId="77777777" w:rsidR="00D4302E" w:rsidRPr="00FD5277" w:rsidRDefault="00D4302E" w:rsidP="007F6FF6">
            <w:pPr>
              <w:ind w:firstLine="210"/>
              <w:jc w:val="right"/>
              <w:rPr>
                <w:rFonts w:cs="Times New Roman"/>
              </w:rPr>
            </w:pPr>
          </w:p>
        </w:tc>
      </w:tr>
      <w:tr w:rsidR="003801F3" w:rsidRPr="00FD5277" w14:paraId="1C0836F2" w14:textId="77777777" w:rsidTr="007F6FF6">
        <w:tc>
          <w:tcPr>
            <w:tcW w:w="7933" w:type="dxa"/>
          </w:tcPr>
          <w:p w14:paraId="3179C4A9" w14:textId="77777777" w:rsidR="003801F3" w:rsidRPr="00461C0A" w:rsidRDefault="00102110" w:rsidP="003801F3">
            <w:pPr>
              <w:ind w:left="930" w:firstLineChars="0" w:firstLine="0"/>
              <w:jc w:val="center"/>
            </w:pPr>
            <m:oMathPara>
              <m:oMath>
                <m:sSubSup>
                  <m:sSubSupPr>
                    <m:ctrlPr>
                      <w:rPr>
                        <w:rFonts w:ascii="Cambria Math" w:hAnsi="Cambria Math"/>
                        <w:i/>
                      </w:rPr>
                    </m:ctrlPr>
                  </m:sSubSupPr>
                  <m:e>
                    <m:sSubSup>
                      <m:sSubSupPr>
                        <m:ctrlPr>
                          <w:rPr>
                            <w:rFonts w:ascii="Cambria Math" w:hAnsi="Cambria Math"/>
                            <w:i/>
                          </w:rPr>
                        </m:ctrlPr>
                      </m:sSubSupPr>
                      <m:e>
                        <m:r>
                          <w:rPr>
                            <w:rFonts w:ascii="Cambria Math" w:hAnsi="Cambria Math"/>
                          </w:rPr>
                          <m:t>c</m:t>
                        </m:r>
                      </m:e>
                      <m:sub>
                        <m:r>
                          <w:rPr>
                            <w:rFonts w:ascii="Cambria Math" w:hAnsi="Cambria Math"/>
                          </w:rPr>
                          <m:t>1x</m:t>
                        </m:r>
                      </m:sub>
                      <m:sup>
                        <m:r>
                          <w:rPr>
                            <w:rFonts w:ascii="Cambria Math" w:hAnsi="Cambria Math"/>
                          </w:rPr>
                          <m:t>'</m:t>
                        </m:r>
                      </m:sup>
                    </m:sSubSup>
                    <m:r>
                      <w:rPr>
                        <w:rFonts w:ascii="Cambria Math" w:hAnsi="Cambria Math"/>
                      </w:rPr>
                      <m:t>=c</m:t>
                    </m:r>
                  </m:e>
                  <m:sub>
                    <m:r>
                      <w:rPr>
                        <w:rFonts w:ascii="Cambria Math" w:hAnsi="Cambria Math"/>
                      </w:rPr>
                      <m:t>2x</m:t>
                    </m:r>
                  </m:sub>
                  <m:sup>
                    <m:r>
                      <w:rPr>
                        <w:rFonts w:ascii="Cambria Math" w:hAnsi="Cambria Math"/>
                      </w:rPr>
                      <m:t>'</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sSubSup>
                          <m:sSubSupPr>
                            <m:ctrlPr>
                              <w:rPr>
                                <w:rFonts w:ascii="Cambria Math" w:hAnsi="Cambria Math"/>
                                <w:i/>
                              </w:rPr>
                            </m:ctrlPr>
                          </m:sSubSupPr>
                          <m:e>
                            <m:r>
                              <w:rPr>
                                <w:rFonts w:ascii="Cambria Math" w:hAnsi="Cambria Math"/>
                              </w:rPr>
                              <m:t>c</m:t>
                            </m:r>
                          </m:e>
                          <m:sub>
                            <m:r>
                              <w:rPr>
                                <w:rFonts w:ascii="Cambria Math" w:hAnsi="Cambria Math"/>
                              </w:rPr>
                              <m:t>1x</m:t>
                            </m:r>
                          </m:sub>
                          <m:sup>
                            <m:r>
                              <w:rPr>
                                <w:rFonts w:ascii="Cambria Math" w:hAnsi="Cambria Math"/>
                              </w:rPr>
                              <m:t>'</m:t>
                            </m:r>
                          </m:sup>
                        </m:sSubSup>
                        <m:r>
                          <w:rPr>
                            <w:rFonts w:ascii="Cambria Math" w:hAnsi="Cambria Math"/>
                          </w:rPr>
                          <m:t>+c</m:t>
                        </m:r>
                      </m:e>
                      <m:sub>
                        <m:r>
                          <w:rPr>
                            <w:rFonts w:ascii="Cambria Math" w:hAnsi="Cambria Math"/>
                          </w:rPr>
                          <m:t>2x</m:t>
                        </m:r>
                      </m:sub>
                      <m:sup>
                        <m:r>
                          <w:rPr>
                            <w:rFonts w:ascii="Cambria Math" w:hAnsi="Cambria Math"/>
                          </w:rPr>
                          <m:t>'</m:t>
                        </m:r>
                      </m:sup>
                    </m:sSubSup>
                  </m:num>
                  <m:den>
                    <m:r>
                      <w:rPr>
                        <w:rFonts w:ascii="Cambria Math" w:hAnsi="Cambria Math"/>
                      </w:rPr>
                      <m:t>2</m:t>
                    </m:r>
                  </m:den>
                </m:f>
              </m:oMath>
            </m:oMathPara>
          </w:p>
        </w:tc>
        <w:tc>
          <w:tcPr>
            <w:tcW w:w="1127" w:type="dxa"/>
            <w:vAlign w:val="center"/>
          </w:tcPr>
          <w:p w14:paraId="277A5B2B" w14:textId="7809129C" w:rsidR="003801F3" w:rsidRPr="00FD5277" w:rsidRDefault="003801F3" w:rsidP="003801F3">
            <w:pPr>
              <w:ind w:firstLine="210"/>
              <w:jc w:val="right"/>
              <w:rPr>
                <w:rFonts w:cs="Times New Roman"/>
              </w:rPr>
            </w:pPr>
            <w:r w:rsidRPr="003801F3">
              <w:rPr>
                <w:rFonts w:hint="eastAsia"/>
              </w:rPr>
              <w:t>(3.2</w:t>
            </w:r>
            <w:r>
              <w:t>1</w:t>
            </w:r>
            <w:r w:rsidRPr="003801F3">
              <w:rPr>
                <w:rFonts w:hint="eastAsia"/>
              </w:rPr>
              <w:t>)</w:t>
            </w:r>
          </w:p>
        </w:tc>
      </w:tr>
      <w:tr w:rsidR="00D4302E" w:rsidRPr="00FD5277" w14:paraId="64F8AFCB" w14:textId="77777777" w:rsidTr="007F6FF6">
        <w:trPr>
          <w:trHeight w:val="301"/>
        </w:trPr>
        <w:tc>
          <w:tcPr>
            <w:tcW w:w="7933" w:type="dxa"/>
          </w:tcPr>
          <w:p w14:paraId="0230AFD8" w14:textId="77777777" w:rsidR="00D4302E" w:rsidRPr="00AD1FAE" w:rsidRDefault="00D4302E" w:rsidP="007F6FF6">
            <w:pPr>
              <w:ind w:left="930" w:firstLineChars="0" w:firstLine="0"/>
              <w:jc w:val="center"/>
              <w:rPr>
                <w:rFonts w:ascii="Cambria Math" w:eastAsiaTheme="minorEastAsia" w:hAnsi="Cambria Math" w:cs="Times New Roman"/>
                <w:i/>
                <w:iCs/>
              </w:rPr>
            </w:pPr>
          </w:p>
        </w:tc>
        <w:tc>
          <w:tcPr>
            <w:tcW w:w="1127" w:type="dxa"/>
            <w:vAlign w:val="center"/>
          </w:tcPr>
          <w:p w14:paraId="20D6A15A" w14:textId="77777777" w:rsidR="00D4302E" w:rsidRPr="00FD5277" w:rsidRDefault="00D4302E" w:rsidP="007F6FF6">
            <w:pPr>
              <w:ind w:firstLine="210"/>
              <w:jc w:val="right"/>
              <w:rPr>
                <w:rFonts w:cs="Times New Roman"/>
              </w:rPr>
            </w:pPr>
          </w:p>
        </w:tc>
      </w:tr>
    </w:tbl>
    <w:p w14:paraId="337CF522" w14:textId="77777777" w:rsidR="00D4302E" w:rsidRDefault="00D4302E" w:rsidP="00D4302E">
      <w:pPr>
        <w:ind w:firstLine="210"/>
      </w:pPr>
      <w:r>
        <w:rPr>
          <w:rFonts w:hint="eastAsia"/>
        </w:rPr>
        <w:t>この処理により，対応するピクセルが厳密に同一の走査線上に配置されることが保証される．</w:t>
      </w:r>
    </w:p>
    <w:p w14:paraId="5BD4F2E4" w14:textId="77777777" w:rsidR="00D4302E" w:rsidRDefault="00D4302E" w:rsidP="00D4302E">
      <w:pPr>
        <w:ind w:firstLine="210"/>
      </w:pPr>
    </w:p>
    <w:p w14:paraId="1376F0FE" w14:textId="77777777" w:rsidR="00D4302E" w:rsidRDefault="00D4302E" w:rsidP="00894752">
      <w:pPr>
        <w:pStyle w:val="a9"/>
        <w:numPr>
          <w:ilvl w:val="0"/>
          <w:numId w:val="14"/>
        </w:numPr>
        <w:ind w:left="420" w:firstLineChars="0"/>
      </w:pPr>
      <w:r>
        <w:t>投影行列の構築</w:t>
      </w:r>
    </w:p>
    <w:p w14:paraId="550803C8" w14:textId="77777777" w:rsidR="00D4302E" w:rsidRDefault="00D4302E" w:rsidP="00D4302E">
      <w:pPr>
        <w:ind w:firstLine="210"/>
      </w:pPr>
      <w:r w:rsidRPr="00056804">
        <w:rPr>
          <w:rFonts w:hint="eastAsia"/>
        </w:rPr>
        <w:t>上記で決定した新しい内部パラメータに基づき</w:t>
      </w:r>
      <w:r>
        <w:rPr>
          <w:rFonts w:hint="eastAsia"/>
        </w:rPr>
        <w:t>，</w:t>
      </w:r>
      <w:r w:rsidRPr="00056804">
        <w:rPr>
          <w:rFonts w:hint="eastAsia"/>
        </w:rPr>
        <w:t>左右の投影行列</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1</m:t>
            </m:r>
          </m:sub>
        </m:sSub>
        <m:r>
          <w:rPr>
            <w:rFonts w:ascii="Cambria Math" w:hAnsi="Cambria Math" w:hint="eastAsia"/>
          </w:rPr>
          <m:t xml:space="preserve">, </m:t>
        </m:r>
        <m:sSub>
          <m:sSubPr>
            <m:ctrlPr>
              <w:rPr>
                <w:rFonts w:ascii="Cambria Math" w:hAnsi="Cambria Math"/>
                <w:i/>
              </w:rPr>
            </m:ctrlPr>
          </m:sSubPr>
          <m:e>
            <m:r>
              <w:rPr>
                <w:rFonts w:ascii="Cambria Math" w:hAnsi="Cambria Math" w:hint="eastAsia"/>
              </w:rPr>
              <m:t>P</m:t>
            </m:r>
          </m:e>
          <m:sub>
            <m:r>
              <w:rPr>
                <w:rFonts w:ascii="Cambria Math" w:hAnsi="Cambria Math"/>
              </w:rPr>
              <m:t>2</m:t>
            </m:r>
          </m:sub>
        </m:sSub>
      </m:oMath>
      <w:r w:rsidRPr="00056804">
        <w:rPr>
          <w:rFonts w:hint="eastAsia"/>
        </w:rPr>
        <w:t>を構築する</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D4302E" w:rsidRPr="00FD5277" w14:paraId="5ECE09BE" w14:textId="77777777" w:rsidTr="007F6FF6">
        <w:tc>
          <w:tcPr>
            <w:tcW w:w="7933" w:type="dxa"/>
          </w:tcPr>
          <w:p w14:paraId="2F8602BF" w14:textId="77777777" w:rsidR="00D4302E" w:rsidRDefault="00D4302E" w:rsidP="007F6FF6">
            <w:pPr>
              <w:ind w:left="930" w:firstLineChars="0" w:firstLine="0"/>
              <w:jc w:val="center"/>
              <w:rPr>
                <w:rFonts w:cs="Times New Roman"/>
                <w:iCs/>
              </w:rPr>
            </w:pPr>
          </w:p>
        </w:tc>
        <w:tc>
          <w:tcPr>
            <w:tcW w:w="1127" w:type="dxa"/>
            <w:vAlign w:val="center"/>
          </w:tcPr>
          <w:p w14:paraId="4324333A" w14:textId="77777777" w:rsidR="00D4302E" w:rsidRPr="00FD5277" w:rsidRDefault="00D4302E" w:rsidP="007F6FF6">
            <w:pPr>
              <w:ind w:firstLine="210"/>
              <w:jc w:val="right"/>
              <w:rPr>
                <w:rFonts w:cs="Times New Roman"/>
              </w:rPr>
            </w:pPr>
          </w:p>
        </w:tc>
      </w:tr>
      <w:tr w:rsidR="003801F3" w:rsidRPr="00FD5277" w14:paraId="75BE770C" w14:textId="77777777" w:rsidTr="007F6FF6">
        <w:tc>
          <w:tcPr>
            <w:tcW w:w="7933" w:type="dxa"/>
          </w:tcPr>
          <w:p w14:paraId="2158976A" w14:textId="77777777" w:rsidR="003801F3" w:rsidRPr="00461C0A" w:rsidRDefault="00102110" w:rsidP="003801F3">
            <w:pPr>
              <w:ind w:left="930" w:firstLineChars="0" w:firstLine="0"/>
              <w:jc w:val="center"/>
            </w:pPr>
            <m:oMathPara>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1</m:t>
                    </m:r>
                  </m:sub>
                </m:sSub>
                <m:r>
                  <w:rPr>
                    <w:rFonts w:ascii="Cambria Math" w:hAnsi="Cambria Math" w:cs="Times New Roman"/>
                  </w:rPr>
                  <m:t>=</m:t>
                </m:r>
                <m:d>
                  <m:dPr>
                    <m:begChr m:val="["/>
                    <m:endChr m:val="]"/>
                    <m:ctrlPr>
                      <w:rPr>
                        <w:rFonts w:ascii="Cambria Math" w:hAnsi="Cambria Math" w:cs="Times New Roman"/>
                        <w:i/>
                        <w:iCs/>
                      </w:rPr>
                    </m:ctrlPr>
                  </m:dPr>
                  <m:e>
                    <m:m>
                      <m:mPr>
                        <m:mcs>
                          <m:mc>
                            <m:mcPr>
                              <m:count m:val="4"/>
                              <m:mcJc m:val="center"/>
                            </m:mcPr>
                          </m:mc>
                        </m:mcs>
                        <m:ctrlPr>
                          <w:rPr>
                            <w:rFonts w:ascii="Cambria Math" w:hAnsi="Cambria Math" w:cs="Times New Roman"/>
                            <w:i/>
                            <w:iCs/>
                          </w:rPr>
                        </m:ctrlPr>
                      </m:mPr>
                      <m:mr>
                        <m:e>
                          <m:sSub>
                            <m:sSubPr>
                              <m:ctrlPr>
                                <w:rPr>
                                  <w:rFonts w:ascii="Cambria Math" w:hAnsi="Cambria Math"/>
                                  <w:i/>
                                </w:rPr>
                              </m:ctrlPr>
                            </m:sSubPr>
                            <m:e>
                              <m:r>
                                <w:rPr>
                                  <w:rFonts w:ascii="Cambria Math" w:hAnsi="Cambria Math"/>
                                </w:rPr>
                                <m:t>f</m:t>
                              </m:r>
                            </m:e>
                            <m:sub>
                              <m:r>
                                <w:rPr>
                                  <w:rFonts w:ascii="Cambria Math" w:hAnsi="Cambria Math"/>
                                </w:rPr>
                                <m:t>new</m:t>
                              </m:r>
                            </m:sub>
                          </m:sSub>
                        </m:e>
                        <m:e>
                          <m:r>
                            <w:rPr>
                              <w:rFonts w:ascii="Cambria Math" w:hAnsi="Cambria Math" w:cs="Times New Roman"/>
                            </w:rPr>
                            <m:t>0</m:t>
                          </m:r>
                        </m:e>
                        <m:e>
                          <m:sSubSup>
                            <m:sSubSupPr>
                              <m:ctrlPr>
                                <w:rPr>
                                  <w:rFonts w:ascii="Cambria Math" w:hAnsi="Cambria Math"/>
                                  <w:i/>
                                </w:rPr>
                              </m:ctrlPr>
                            </m:sSubSupPr>
                            <m:e>
                              <m:r>
                                <w:rPr>
                                  <w:rFonts w:ascii="Cambria Math" w:hAnsi="Cambria Math"/>
                                </w:rPr>
                                <m:t>c</m:t>
                              </m:r>
                            </m:e>
                            <m:sub>
                              <m:r>
                                <w:rPr>
                                  <w:rFonts w:ascii="Cambria Math" w:hAnsi="Cambria Math"/>
                                </w:rPr>
                                <m:t>1x</m:t>
                              </m:r>
                            </m:sub>
                            <m:sup>
                              <m:r>
                                <w:rPr>
                                  <w:rFonts w:ascii="Cambria Math" w:hAnsi="Cambria Math"/>
                                </w:rPr>
                                <m:t>'</m:t>
                              </m:r>
                            </m:sup>
                          </m:sSubSup>
                        </m:e>
                        <m:e>
                          <m:r>
                            <w:rPr>
                              <w:rFonts w:ascii="Cambria Math" w:hAnsi="Cambria Math" w:cs="Times New Roman"/>
                            </w:rPr>
                            <m:t>0</m:t>
                          </m:r>
                        </m:e>
                      </m:mr>
                      <m:mr>
                        <m:e>
                          <m:r>
                            <w:rPr>
                              <w:rFonts w:ascii="Cambria Math" w:hAnsi="Cambria Math" w:cs="Times New Roman"/>
                            </w:rPr>
                            <m:t>0</m:t>
                          </m:r>
                        </m:e>
                        <m:e>
                          <m:sSub>
                            <m:sSubPr>
                              <m:ctrlPr>
                                <w:rPr>
                                  <w:rFonts w:ascii="Cambria Math" w:hAnsi="Cambria Math"/>
                                  <w:i/>
                                </w:rPr>
                              </m:ctrlPr>
                            </m:sSubPr>
                            <m:e>
                              <m:r>
                                <w:rPr>
                                  <w:rFonts w:ascii="Cambria Math" w:hAnsi="Cambria Math"/>
                                </w:rPr>
                                <m:t>f</m:t>
                              </m:r>
                            </m:e>
                            <m:sub>
                              <m:r>
                                <w:rPr>
                                  <w:rFonts w:ascii="Cambria Math" w:hAnsi="Cambria Math"/>
                                </w:rPr>
                                <m:t>new</m:t>
                              </m:r>
                            </m:sub>
                          </m:sSub>
                        </m:e>
                        <m:e>
                          <m:sSubSup>
                            <m:sSubSupPr>
                              <m:ctrlPr>
                                <w:rPr>
                                  <w:rFonts w:ascii="Cambria Math" w:hAnsi="Cambria Math"/>
                                  <w:i/>
                                </w:rPr>
                              </m:ctrlPr>
                            </m:sSubSupPr>
                            <m:e>
                              <m:r>
                                <w:rPr>
                                  <w:rFonts w:ascii="Cambria Math" w:hAnsi="Cambria Math"/>
                                </w:rPr>
                                <m:t>c</m:t>
                              </m:r>
                            </m:e>
                            <m:sub>
                              <m:r>
                                <w:rPr>
                                  <w:rFonts w:ascii="Cambria Math" w:hAnsi="Cambria Math"/>
                                </w:rPr>
                                <m:t>1y</m:t>
                              </m:r>
                            </m:sub>
                            <m:sup>
                              <m:r>
                                <w:rPr>
                                  <w:rFonts w:ascii="Cambria Math" w:hAnsi="Cambria Math"/>
                                </w:rPr>
                                <m:t>'</m:t>
                              </m:r>
                            </m:sup>
                          </m:sSubSup>
                        </m:e>
                        <m:e>
                          <m:r>
                            <w:rPr>
                              <w:rFonts w:ascii="Cambria Math" w:hAnsi="Cambria Math" w:cs="Times New Roman"/>
                            </w:rPr>
                            <m:t>0</m:t>
                          </m:r>
                        </m:e>
                      </m:mr>
                      <m:mr>
                        <m:e>
                          <m:r>
                            <w:rPr>
                              <w:rFonts w:ascii="Cambria Math" w:hAnsi="Cambria Math" w:cs="Times New Roman"/>
                            </w:rPr>
                            <m:t>0</m:t>
                          </m:r>
                        </m:e>
                        <m:e>
                          <m:r>
                            <w:rPr>
                              <w:rFonts w:ascii="Cambria Math" w:hAnsi="Cambria Math" w:cs="Times New Roman"/>
                            </w:rPr>
                            <m:t>0</m:t>
                          </m:r>
                        </m:e>
                        <m:e>
                          <m:r>
                            <w:rPr>
                              <w:rFonts w:ascii="Cambria Math" w:hAnsi="Cambria Math" w:cs="Times New Roman"/>
                            </w:rPr>
                            <m:t>1</m:t>
                          </m:r>
                        </m:e>
                        <m:e>
                          <m:r>
                            <w:rPr>
                              <w:rFonts w:ascii="Cambria Math" w:hAnsi="Cambria Math" w:cs="Times New Roman"/>
                            </w:rPr>
                            <m:t>0</m:t>
                          </m:r>
                        </m:e>
                      </m:mr>
                    </m:m>
                  </m:e>
                </m:d>
              </m:oMath>
            </m:oMathPara>
          </w:p>
        </w:tc>
        <w:tc>
          <w:tcPr>
            <w:tcW w:w="1127" w:type="dxa"/>
            <w:vAlign w:val="center"/>
          </w:tcPr>
          <w:p w14:paraId="5EB58BBB" w14:textId="048B1A7F" w:rsidR="003801F3" w:rsidRPr="00FD5277" w:rsidRDefault="003801F3" w:rsidP="003801F3">
            <w:pPr>
              <w:ind w:firstLine="210"/>
              <w:jc w:val="right"/>
              <w:rPr>
                <w:rFonts w:cs="Times New Roman"/>
              </w:rPr>
            </w:pPr>
            <w:r w:rsidRPr="003801F3">
              <w:rPr>
                <w:rFonts w:hint="eastAsia"/>
              </w:rPr>
              <w:t>(3.2</w:t>
            </w:r>
            <w:r>
              <w:t>2</w:t>
            </w:r>
            <w:r w:rsidRPr="003801F3">
              <w:rPr>
                <w:rFonts w:hint="eastAsia"/>
              </w:rPr>
              <w:t>)</w:t>
            </w:r>
          </w:p>
        </w:tc>
      </w:tr>
      <w:tr w:rsidR="003801F3" w:rsidRPr="00FD5277" w14:paraId="6EBD06E7" w14:textId="77777777" w:rsidTr="007F6FF6">
        <w:trPr>
          <w:trHeight w:val="301"/>
        </w:trPr>
        <w:tc>
          <w:tcPr>
            <w:tcW w:w="7933" w:type="dxa"/>
          </w:tcPr>
          <w:p w14:paraId="26E9F9B4" w14:textId="77777777" w:rsidR="003801F3" w:rsidRPr="00AD1FAE" w:rsidRDefault="00102110" w:rsidP="003801F3">
            <w:pPr>
              <w:ind w:left="930" w:firstLineChars="0" w:firstLine="0"/>
              <w:jc w:val="center"/>
              <w:rPr>
                <w:rFonts w:ascii="Cambria Math" w:eastAsiaTheme="minorEastAsia" w:hAnsi="Cambria Math" w:cs="Times New Roman"/>
                <w:i/>
                <w:iCs/>
              </w:rPr>
            </w:pPr>
            <m:oMathPara>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2</m:t>
                    </m:r>
                  </m:sub>
                </m:sSub>
                <m:r>
                  <w:rPr>
                    <w:rFonts w:ascii="Cambria Math" w:hAnsi="Cambria Math" w:cs="Times New Roman"/>
                  </w:rPr>
                  <m:t>=</m:t>
                </m:r>
                <m:d>
                  <m:dPr>
                    <m:begChr m:val="["/>
                    <m:endChr m:val="]"/>
                    <m:ctrlPr>
                      <w:rPr>
                        <w:rFonts w:ascii="Cambria Math" w:hAnsi="Cambria Math" w:cs="Times New Roman"/>
                        <w:i/>
                        <w:iCs/>
                      </w:rPr>
                    </m:ctrlPr>
                  </m:dPr>
                  <m:e>
                    <m:m>
                      <m:mPr>
                        <m:mcs>
                          <m:mc>
                            <m:mcPr>
                              <m:count m:val="4"/>
                              <m:mcJc m:val="center"/>
                            </m:mcPr>
                          </m:mc>
                        </m:mcs>
                        <m:ctrlPr>
                          <w:rPr>
                            <w:rFonts w:ascii="Cambria Math" w:hAnsi="Cambria Math" w:cs="Times New Roman"/>
                            <w:i/>
                            <w:iCs/>
                          </w:rPr>
                        </m:ctrlPr>
                      </m:mPr>
                      <m:mr>
                        <m:e>
                          <m:sSub>
                            <m:sSubPr>
                              <m:ctrlPr>
                                <w:rPr>
                                  <w:rFonts w:ascii="Cambria Math" w:hAnsi="Cambria Math"/>
                                  <w:i/>
                                </w:rPr>
                              </m:ctrlPr>
                            </m:sSubPr>
                            <m:e>
                              <m:r>
                                <w:rPr>
                                  <w:rFonts w:ascii="Cambria Math" w:hAnsi="Cambria Math"/>
                                </w:rPr>
                                <m:t>f</m:t>
                              </m:r>
                            </m:e>
                            <m:sub>
                              <m:r>
                                <w:rPr>
                                  <w:rFonts w:ascii="Cambria Math" w:hAnsi="Cambria Math"/>
                                </w:rPr>
                                <m:t>new</m:t>
                              </m:r>
                            </m:sub>
                          </m:sSub>
                        </m:e>
                        <m:e>
                          <m:r>
                            <w:rPr>
                              <w:rFonts w:ascii="Cambria Math" w:hAnsi="Cambria Math" w:cs="Times New Roman"/>
                            </w:rPr>
                            <m:t>0</m:t>
                          </m:r>
                        </m:e>
                        <m:e>
                          <m:sSubSup>
                            <m:sSubSupPr>
                              <m:ctrlPr>
                                <w:rPr>
                                  <w:rFonts w:ascii="Cambria Math" w:hAnsi="Cambria Math"/>
                                  <w:i/>
                                </w:rPr>
                              </m:ctrlPr>
                            </m:sSubSupPr>
                            <m:e>
                              <m:r>
                                <w:rPr>
                                  <w:rFonts w:ascii="Cambria Math" w:hAnsi="Cambria Math"/>
                                </w:rPr>
                                <m:t>c</m:t>
                              </m:r>
                            </m:e>
                            <m:sub>
                              <m:r>
                                <w:rPr>
                                  <w:rFonts w:ascii="Cambria Math" w:hAnsi="Cambria Math"/>
                                </w:rPr>
                                <m:t>2x</m:t>
                              </m:r>
                            </m:sub>
                            <m:sup>
                              <m:r>
                                <w:rPr>
                                  <w:rFonts w:ascii="Cambria Math" w:hAnsi="Cambria Math"/>
                                </w:rPr>
                                <m:t>'</m:t>
                              </m:r>
                            </m:sup>
                          </m:sSubSup>
                        </m:e>
                        <m:e>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x</m:t>
                              </m:r>
                            </m:sub>
                            <m:sup>
                              <m:r>
                                <w:rPr>
                                  <w:rFonts w:ascii="Cambria Math" w:hAnsi="Cambria Math" w:cs="Times New Roman"/>
                                </w:rPr>
                                <m:t>'</m:t>
                              </m:r>
                            </m:sup>
                          </m:sSubSup>
                        </m:e>
                      </m:mr>
                      <m:mr>
                        <m:e>
                          <m:r>
                            <w:rPr>
                              <w:rFonts w:ascii="Cambria Math" w:hAnsi="Cambria Math" w:cs="Times New Roman"/>
                            </w:rPr>
                            <m:t>0</m:t>
                          </m:r>
                        </m:e>
                        <m:e>
                          <m:sSub>
                            <m:sSubPr>
                              <m:ctrlPr>
                                <w:rPr>
                                  <w:rFonts w:ascii="Cambria Math" w:hAnsi="Cambria Math"/>
                                  <w:i/>
                                </w:rPr>
                              </m:ctrlPr>
                            </m:sSubPr>
                            <m:e>
                              <m:r>
                                <w:rPr>
                                  <w:rFonts w:ascii="Cambria Math" w:hAnsi="Cambria Math"/>
                                </w:rPr>
                                <m:t>f</m:t>
                              </m:r>
                            </m:e>
                            <m:sub>
                              <m:r>
                                <w:rPr>
                                  <w:rFonts w:ascii="Cambria Math" w:hAnsi="Cambria Math"/>
                                </w:rPr>
                                <m:t>new</m:t>
                              </m:r>
                            </m:sub>
                          </m:sSub>
                        </m:e>
                        <m:e>
                          <m:sSubSup>
                            <m:sSubSupPr>
                              <m:ctrlPr>
                                <w:rPr>
                                  <w:rFonts w:ascii="Cambria Math" w:hAnsi="Cambria Math"/>
                                  <w:i/>
                                </w:rPr>
                              </m:ctrlPr>
                            </m:sSubSupPr>
                            <m:e>
                              <m:r>
                                <w:rPr>
                                  <w:rFonts w:ascii="Cambria Math" w:hAnsi="Cambria Math"/>
                                </w:rPr>
                                <m:t>c</m:t>
                              </m:r>
                            </m:e>
                            <m:sub>
                              <m:r>
                                <w:rPr>
                                  <w:rFonts w:ascii="Cambria Math" w:hAnsi="Cambria Math"/>
                                </w:rPr>
                                <m:t>2y</m:t>
                              </m:r>
                            </m:sub>
                            <m:sup>
                              <m:r>
                                <w:rPr>
                                  <w:rFonts w:ascii="Cambria Math" w:hAnsi="Cambria Math"/>
                                </w:rPr>
                                <m:t>'</m:t>
                              </m:r>
                            </m:sup>
                          </m:sSubSup>
                        </m:e>
                        <m:e>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y</m:t>
                              </m:r>
                            </m:sub>
                            <m:sup>
                              <m:r>
                                <w:rPr>
                                  <w:rFonts w:ascii="Cambria Math" w:hAnsi="Cambria Math" w:cs="Times New Roman"/>
                                </w:rPr>
                                <m:t>'</m:t>
                              </m:r>
                            </m:sup>
                          </m:sSubSup>
                        </m:e>
                      </m:mr>
                      <m:mr>
                        <m:e>
                          <m:r>
                            <w:rPr>
                              <w:rFonts w:ascii="Cambria Math" w:hAnsi="Cambria Math" w:cs="Times New Roman"/>
                            </w:rPr>
                            <m:t>0</m:t>
                          </m:r>
                        </m:e>
                        <m:e>
                          <m:r>
                            <w:rPr>
                              <w:rFonts w:ascii="Cambria Math" w:hAnsi="Cambria Math" w:cs="Times New Roman"/>
                            </w:rPr>
                            <m:t>0</m:t>
                          </m:r>
                        </m:e>
                        <m:e>
                          <m:r>
                            <w:rPr>
                              <w:rFonts w:ascii="Cambria Math" w:hAnsi="Cambria Math" w:cs="Times New Roman"/>
                            </w:rPr>
                            <m:t>1</m:t>
                          </m:r>
                        </m:e>
                        <m:e>
                          <m:r>
                            <w:rPr>
                              <w:rFonts w:ascii="Cambria Math" w:hAnsi="Cambria Math" w:cs="Times New Roman"/>
                            </w:rPr>
                            <m:t>0</m:t>
                          </m:r>
                        </m:e>
                      </m:mr>
                    </m:m>
                  </m:e>
                </m:d>
              </m:oMath>
            </m:oMathPara>
          </w:p>
        </w:tc>
        <w:tc>
          <w:tcPr>
            <w:tcW w:w="1127" w:type="dxa"/>
            <w:vAlign w:val="center"/>
          </w:tcPr>
          <w:p w14:paraId="791D290E" w14:textId="3FAB334F" w:rsidR="003801F3" w:rsidRPr="00FD5277" w:rsidRDefault="003801F3" w:rsidP="003801F3">
            <w:pPr>
              <w:ind w:firstLine="210"/>
              <w:jc w:val="right"/>
              <w:rPr>
                <w:rFonts w:cs="Times New Roman"/>
              </w:rPr>
            </w:pPr>
            <w:r w:rsidRPr="003801F3">
              <w:rPr>
                <w:rFonts w:hint="eastAsia"/>
              </w:rPr>
              <w:t>(3.2</w:t>
            </w:r>
            <w:r>
              <w:t>3</w:t>
            </w:r>
            <w:r w:rsidRPr="003801F3">
              <w:rPr>
                <w:rFonts w:hint="eastAsia"/>
              </w:rPr>
              <w:t>)</w:t>
            </w:r>
          </w:p>
        </w:tc>
      </w:tr>
      <w:tr w:rsidR="00D4302E" w:rsidRPr="00FD5277" w14:paraId="0D5DBE05" w14:textId="77777777" w:rsidTr="007F6FF6">
        <w:trPr>
          <w:trHeight w:val="301"/>
        </w:trPr>
        <w:tc>
          <w:tcPr>
            <w:tcW w:w="7933" w:type="dxa"/>
          </w:tcPr>
          <w:p w14:paraId="64BEBFD5" w14:textId="77777777" w:rsidR="00D4302E" w:rsidRDefault="00D4302E" w:rsidP="007F6FF6">
            <w:pPr>
              <w:ind w:left="930" w:firstLineChars="0" w:firstLine="0"/>
              <w:jc w:val="center"/>
              <w:rPr>
                <w:rFonts w:cs="Times New Roman"/>
                <w:iCs/>
              </w:rPr>
            </w:pPr>
          </w:p>
        </w:tc>
        <w:tc>
          <w:tcPr>
            <w:tcW w:w="1127" w:type="dxa"/>
            <w:vAlign w:val="center"/>
          </w:tcPr>
          <w:p w14:paraId="04D22839" w14:textId="77777777" w:rsidR="00D4302E" w:rsidRPr="00FD5277" w:rsidRDefault="00D4302E" w:rsidP="007F6FF6">
            <w:pPr>
              <w:ind w:firstLine="210"/>
              <w:jc w:val="right"/>
              <w:rPr>
                <w:rFonts w:cs="Times New Roman"/>
              </w:rPr>
            </w:pPr>
          </w:p>
        </w:tc>
      </w:tr>
    </w:tbl>
    <w:p w14:paraId="604F78D7" w14:textId="77777777" w:rsidR="00D4302E" w:rsidRDefault="00D4302E" w:rsidP="00D4302E">
      <w:pPr>
        <w:tabs>
          <w:tab w:val="left" w:pos="851"/>
        </w:tabs>
        <w:ind w:left="210" w:hangingChars="100" w:hanging="210"/>
      </w:pPr>
      <w:r>
        <w:rPr>
          <w:rFonts w:hint="eastAsia"/>
        </w:rPr>
        <w:t>ここに，</w:t>
      </w:r>
      <w:r>
        <w:br/>
      </w:r>
      <m:oMath>
        <m:sSubSup>
          <m:sSubSupPr>
            <m:ctrlPr>
              <w:rPr>
                <w:rFonts w:ascii="Cambria Math" w:hAnsi="Cambria Math"/>
                <w:i/>
              </w:rPr>
            </m:ctrlPr>
          </m:sSubSupPr>
          <m:e>
            <m:r>
              <w:rPr>
                <w:rFonts w:ascii="Cambria Math" w:hAnsi="Cambria Math" w:hint="eastAsia"/>
              </w:rPr>
              <m:t>c</m:t>
            </m:r>
            <m:ctrlPr>
              <w:rPr>
                <w:rFonts w:ascii="Cambria Math" w:hAnsi="Cambria Math" w:hint="eastAsia"/>
                <w:i/>
              </w:rPr>
            </m:ctrlPr>
          </m:e>
          <m:sub>
            <m:r>
              <w:rPr>
                <w:rFonts w:ascii="Cambria Math" w:hAnsi="Cambria Math" w:hint="eastAsia"/>
              </w:rPr>
              <m:t>1x</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hint="eastAsia"/>
              </w:rPr>
              <m:t>c</m:t>
            </m:r>
          </m:e>
          <m:sub>
            <m:r>
              <w:rPr>
                <w:rFonts w:ascii="Cambria Math" w:hAnsi="Cambria Math" w:hint="eastAsia"/>
              </w:rPr>
              <m:t>1y</m:t>
            </m:r>
          </m:sub>
          <m:sup>
            <m:r>
              <w:rPr>
                <w:rFonts w:ascii="Cambria Math" w:hAnsi="Cambria Math"/>
              </w:rPr>
              <m:t>'</m:t>
            </m:r>
          </m:sup>
        </m:sSubSup>
      </m:oMath>
      <w:r>
        <w:rPr>
          <w:rFonts w:hint="eastAsia"/>
        </w:rPr>
        <w:t>：平行化後の左側カメラの主点座標</w:t>
      </w:r>
      <w:r>
        <w:br/>
      </w:r>
      <m:oMath>
        <m:sSubSup>
          <m:sSubSupPr>
            <m:ctrlPr>
              <w:rPr>
                <w:rFonts w:ascii="Cambria Math" w:hAnsi="Cambria Math"/>
                <w:i/>
              </w:rPr>
            </m:ctrlPr>
          </m:sSubSupPr>
          <m:e>
            <m:r>
              <w:rPr>
                <w:rFonts w:ascii="Cambria Math" w:hAnsi="Cambria Math" w:hint="eastAsia"/>
              </w:rPr>
              <m:t>c</m:t>
            </m:r>
            <m:ctrlPr>
              <w:rPr>
                <w:rFonts w:ascii="Cambria Math" w:hAnsi="Cambria Math" w:hint="eastAsia"/>
                <w:i/>
              </w:rPr>
            </m:ctrlPr>
          </m:e>
          <m:sub>
            <m:r>
              <w:rPr>
                <w:rFonts w:ascii="Cambria Math" w:hAnsi="Cambria Math"/>
              </w:rPr>
              <m:t>2</m:t>
            </m:r>
            <m:r>
              <w:rPr>
                <w:rFonts w:ascii="Cambria Math" w:hAnsi="Cambria Math" w:hint="eastAsia"/>
              </w:rPr>
              <m:t>x</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hint="eastAsia"/>
              </w:rPr>
              <m:t>c</m:t>
            </m:r>
          </m:e>
          <m:sub>
            <m:r>
              <w:rPr>
                <w:rFonts w:ascii="Cambria Math" w:hAnsi="Cambria Math"/>
              </w:rPr>
              <m:t>2</m:t>
            </m:r>
            <m:r>
              <w:rPr>
                <w:rFonts w:ascii="Cambria Math" w:hAnsi="Cambria Math" w:hint="eastAsia"/>
              </w:rPr>
              <m:t>y</m:t>
            </m:r>
          </m:sub>
          <m:sup>
            <m:r>
              <w:rPr>
                <w:rFonts w:ascii="Cambria Math" w:hAnsi="Cambria Math"/>
              </w:rPr>
              <m:t>'</m:t>
            </m:r>
          </m:sup>
        </m:sSubSup>
      </m:oMath>
      <w:r>
        <w:rPr>
          <w:rFonts w:hint="eastAsia"/>
        </w:rPr>
        <w:t>：平行化後の右側カメラの主点座標</w:t>
      </w:r>
    </w:p>
    <w:p w14:paraId="63DBC4B1" w14:textId="77777777" w:rsidR="00D4302E" w:rsidRDefault="00D4302E" w:rsidP="00D4302E">
      <w:pPr>
        <w:ind w:firstLine="210"/>
      </w:pPr>
    </w:p>
    <w:p w14:paraId="0115AC6C" w14:textId="77777777" w:rsidR="00D4302E" w:rsidRDefault="00102110" w:rsidP="00D4302E">
      <w:pPr>
        <w:ind w:firstLine="210"/>
      </w:pP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2</m:t>
            </m:r>
          </m:sub>
        </m:sSub>
      </m:oMath>
      <w:r w:rsidR="00D4302E" w:rsidRPr="00056804">
        <w:rPr>
          <w:rFonts w:hint="eastAsia"/>
        </w:rPr>
        <w:t>の第</w:t>
      </w:r>
      <w:r w:rsidR="00D4302E" w:rsidRPr="00056804">
        <w:rPr>
          <w:rFonts w:hint="eastAsia"/>
        </w:rPr>
        <w:t>4</w:t>
      </w:r>
      <w:r w:rsidR="00D4302E" w:rsidRPr="00056804">
        <w:rPr>
          <w:rFonts w:hint="eastAsia"/>
        </w:rPr>
        <w:t>列は</w:t>
      </w:r>
      <w:r w:rsidR="00D4302E">
        <w:rPr>
          <w:rFonts w:hint="eastAsia"/>
        </w:rPr>
        <w:t>，</w:t>
      </w:r>
      <w:r w:rsidR="00D4302E" w:rsidRPr="00056804">
        <w:rPr>
          <w:rFonts w:hint="eastAsia"/>
        </w:rPr>
        <w:t>平行化後の座標系におけるカメラ間の並進（ベースライン）成分を表す</w:t>
      </w:r>
      <w:r w:rsidR="00D4302E">
        <w:rPr>
          <w:rFonts w:hint="eastAsia"/>
        </w:rPr>
        <w:t>．</w:t>
      </w:r>
      <w:r w:rsidR="00D4302E" w:rsidRPr="00056804">
        <w:rPr>
          <w:rFonts w:hint="eastAsia"/>
        </w:rPr>
        <w:t>水平</w:t>
      </w:r>
      <w:r w:rsidR="00D4302E" w:rsidRPr="00056804">
        <w:rPr>
          <w:rFonts w:hint="eastAsia"/>
        </w:rPr>
        <w:lastRenderedPageBreak/>
        <w:t>ステレオ配置の場合</w:t>
      </w:r>
      <w:r w:rsidR="00D4302E">
        <w:rPr>
          <w:rFonts w:hint="eastAsia"/>
        </w:rPr>
        <w:t>，</w:t>
      </w:r>
      <m:oMath>
        <m:sSubSup>
          <m:sSubSupPr>
            <m:ctrlPr>
              <w:rPr>
                <w:rFonts w:ascii="Cambria Math" w:hAnsi="Cambria Math"/>
                <w:i/>
              </w:rPr>
            </m:ctrlPr>
          </m:sSubSupPr>
          <m:e>
            <m:r>
              <w:rPr>
                <w:rFonts w:ascii="Cambria Math" w:hAnsi="Cambria Math" w:hint="eastAsia"/>
              </w:rPr>
              <m:t>T</m:t>
            </m:r>
            <m:ctrlPr>
              <w:rPr>
                <w:rFonts w:ascii="Cambria Math" w:hAnsi="Cambria Math" w:hint="eastAsia"/>
                <w:i/>
              </w:rPr>
            </m:ctrlPr>
          </m:e>
          <m:sub>
            <m:r>
              <w:rPr>
                <w:rFonts w:ascii="Cambria Math" w:hAnsi="Cambria Math"/>
              </w:rPr>
              <m:t>x</m:t>
            </m:r>
          </m:sub>
          <m:sup>
            <m:r>
              <w:rPr>
                <w:rFonts w:ascii="Cambria Math" w:hAnsi="Cambria Math"/>
              </w:rPr>
              <m:t>'</m:t>
            </m:r>
          </m:sup>
        </m:sSubSup>
        <m:r>
          <w:rPr>
            <w:rFonts w:ascii="Cambria Math" w:hAnsi="Cambria Math" w:hint="eastAsia"/>
          </w:rPr>
          <m:t>=</m:t>
        </m:r>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idx</m:t>
            </m:r>
          </m:sub>
        </m:sSub>
        <m:r>
          <w:rPr>
            <w:rFonts w:ascii="Cambria Math" w:hAnsi="Cambria Math"/>
          </w:rPr>
          <m:t>⋅</m:t>
        </m:r>
        <m:sSubSup>
          <m:sSubSupPr>
            <m:ctrlPr>
              <w:rPr>
                <w:rFonts w:ascii="Cambria Math" w:hAnsi="Cambria Math"/>
                <w:i/>
              </w:rPr>
            </m:ctrlPr>
          </m:sSubSupPr>
          <m:e>
            <m:r>
              <w:rPr>
                <w:rFonts w:ascii="Cambria Math" w:hAnsi="Cambria Math" w:hint="eastAsia"/>
              </w:rPr>
              <m:t>f</m:t>
            </m:r>
          </m:e>
          <m:sub>
            <m:r>
              <w:rPr>
                <w:rFonts w:ascii="Cambria Math" w:hAnsi="Cambria Math" w:hint="eastAsia"/>
              </w:rPr>
              <m:t>new</m:t>
            </m:r>
          </m:sub>
          <m:sup>
            <m:r>
              <w:rPr>
                <w:rFonts w:ascii="Cambria Math" w:hAnsi="Cambria Math"/>
              </w:rPr>
              <m:t>'</m:t>
            </m:r>
          </m:sup>
        </m:sSubSup>
      </m:oMath>
      <w:r w:rsidR="00D4302E" w:rsidRPr="00056804">
        <w:rPr>
          <w:rFonts w:hint="eastAsia"/>
        </w:rPr>
        <w:t>となり</w:t>
      </w:r>
      <w:r w:rsidR="00D4302E">
        <w:rPr>
          <w:rFonts w:hint="eastAsia"/>
        </w:rPr>
        <w:t>，</w:t>
      </w:r>
      <m:oMath>
        <m:sSubSup>
          <m:sSubSupPr>
            <m:ctrlPr>
              <w:rPr>
                <w:rFonts w:ascii="Cambria Math" w:hAnsi="Cambria Math"/>
                <w:i/>
              </w:rPr>
            </m:ctrlPr>
          </m:sSubSupPr>
          <m:e>
            <m:r>
              <w:rPr>
                <w:rFonts w:ascii="Cambria Math" w:hAnsi="Cambria Math" w:hint="eastAsia"/>
              </w:rPr>
              <m:t>T</m:t>
            </m:r>
            <m:ctrlPr>
              <w:rPr>
                <w:rFonts w:ascii="Cambria Math" w:hAnsi="Cambria Math" w:hint="eastAsia"/>
                <w:i/>
              </w:rPr>
            </m:ctrlPr>
          </m:e>
          <m:sub>
            <m:r>
              <w:rPr>
                <w:rFonts w:ascii="Cambria Math" w:hAnsi="Cambria Math" w:hint="eastAsia"/>
              </w:rPr>
              <m:t>y</m:t>
            </m:r>
          </m:sub>
          <m:sup>
            <m:r>
              <w:rPr>
                <w:rFonts w:ascii="Cambria Math" w:hAnsi="Cambria Math"/>
              </w:rPr>
              <m:t>'</m:t>
            </m:r>
          </m:sup>
        </m:sSubSup>
        <m:r>
          <w:rPr>
            <w:rFonts w:ascii="Cambria Math" w:hAnsi="Cambria Math" w:hint="eastAsia"/>
          </w:rPr>
          <m:t>=0</m:t>
        </m:r>
      </m:oMath>
      <w:r w:rsidR="00D4302E" w:rsidRPr="00056804">
        <w:rPr>
          <w:rFonts w:hint="eastAsia"/>
        </w:rPr>
        <w:t>である</w:t>
      </w:r>
      <w:r w:rsidR="00D4302E">
        <w:rPr>
          <w:rFonts w:hint="eastAsia"/>
        </w:rPr>
        <w:t>．垂直</w:t>
      </w:r>
      <w:r w:rsidR="00D4302E" w:rsidRPr="00056804">
        <w:rPr>
          <w:rFonts w:hint="eastAsia"/>
        </w:rPr>
        <w:t>ステレオ配置の場合</w:t>
      </w:r>
      <w:r w:rsidR="00D4302E">
        <w:rPr>
          <w:rFonts w:hint="eastAsia"/>
        </w:rPr>
        <w:t>，</w:t>
      </w:r>
      <m:oMath>
        <m:sSubSup>
          <m:sSubSupPr>
            <m:ctrlPr>
              <w:rPr>
                <w:rFonts w:ascii="Cambria Math" w:hAnsi="Cambria Math"/>
                <w:i/>
              </w:rPr>
            </m:ctrlPr>
          </m:sSubSupPr>
          <m:e>
            <m:r>
              <w:rPr>
                <w:rFonts w:ascii="Cambria Math" w:hAnsi="Cambria Math" w:hint="eastAsia"/>
              </w:rPr>
              <m:t>T</m:t>
            </m:r>
            <m:ctrlPr>
              <w:rPr>
                <w:rFonts w:ascii="Cambria Math" w:hAnsi="Cambria Math" w:hint="eastAsia"/>
                <w:i/>
              </w:rPr>
            </m:ctrlPr>
          </m:e>
          <m:sub>
            <m:r>
              <w:rPr>
                <w:rFonts w:ascii="Cambria Math" w:hAnsi="Cambria Math"/>
              </w:rPr>
              <m:t>y</m:t>
            </m:r>
          </m:sub>
          <m:sup>
            <m:r>
              <w:rPr>
                <w:rFonts w:ascii="Cambria Math" w:hAnsi="Cambria Math"/>
              </w:rPr>
              <m:t>'</m:t>
            </m:r>
          </m:sup>
        </m:sSubSup>
        <m:r>
          <w:rPr>
            <w:rFonts w:ascii="Cambria Math" w:hAnsi="Cambria Math" w:hint="eastAsia"/>
          </w:rPr>
          <m:t>=</m:t>
        </m:r>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idx</m:t>
            </m:r>
          </m:sub>
        </m:sSub>
        <m:r>
          <w:rPr>
            <w:rFonts w:ascii="Cambria Math" w:hAnsi="Cambria Math"/>
          </w:rPr>
          <m:t>⋅</m:t>
        </m:r>
        <m:sSubSup>
          <m:sSubSupPr>
            <m:ctrlPr>
              <w:rPr>
                <w:rFonts w:ascii="Cambria Math" w:hAnsi="Cambria Math"/>
                <w:i/>
              </w:rPr>
            </m:ctrlPr>
          </m:sSubSupPr>
          <m:e>
            <m:r>
              <w:rPr>
                <w:rFonts w:ascii="Cambria Math" w:hAnsi="Cambria Math" w:hint="eastAsia"/>
              </w:rPr>
              <m:t>f</m:t>
            </m:r>
          </m:e>
          <m:sub>
            <m:r>
              <w:rPr>
                <w:rFonts w:ascii="Cambria Math" w:hAnsi="Cambria Math" w:hint="eastAsia"/>
              </w:rPr>
              <m:t>new</m:t>
            </m:r>
          </m:sub>
          <m:sup>
            <m:r>
              <w:rPr>
                <w:rFonts w:ascii="Cambria Math" w:hAnsi="Cambria Math"/>
              </w:rPr>
              <m:t>'</m:t>
            </m:r>
          </m:sup>
        </m:sSubSup>
      </m:oMath>
      <w:r w:rsidR="00D4302E" w:rsidRPr="00056804">
        <w:rPr>
          <w:rFonts w:hint="eastAsia"/>
        </w:rPr>
        <w:t>となり</w:t>
      </w:r>
      <w:r w:rsidR="00D4302E">
        <w:rPr>
          <w:rFonts w:hint="eastAsia"/>
        </w:rPr>
        <w:t>，</w:t>
      </w:r>
      <m:oMath>
        <m:sSubSup>
          <m:sSubSupPr>
            <m:ctrlPr>
              <w:rPr>
                <w:rFonts w:ascii="Cambria Math" w:hAnsi="Cambria Math"/>
                <w:i/>
              </w:rPr>
            </m:ctrlPr>
          </m:sSubSupPr>
          <m:e>
            <m:r>
              <w:rPr>
                <w:rFonts w:ascii="Cambria Math" w:hAnsi="Cambria Math" w:hint="eastAsia"/>
              </w:rPr>
              <m:t>T</m:t>
            </m:r>
            <m:ctrlPr>
              <w:rPr>
                <w:rFonts w:ascii="Cambria Math" w:hAnsi="Cambria Math" w:hint="eastAsia"/>
                <w:i/>
              </w:rPr>
            </m:ctrlPr>
          </m:e>
          <m:sub>
            <m:r>
              <w:rPr>
                <w:rFonts w:ascii="Cambria Math" w:hAnsi="Cambria Math"/>
              </w:rPr>
              <m:t>x</m:t>
            </m:r>
          </m:sub>
          <m:sup>
            <m:r>
              <w:rPr>
                <w:rFonts w:ascii="Cambria Math" w:hAnsi="Cambria Math"/>
              </w:rPr>
              <m:t>'</m:t>
            </m:r>
          </m:sup>
        </m:sSubSup>
        <m:r>
          <w:rPr>
            <w:rFonts w:ascii="Cambria Math" w:hAnsi="Cambria Math" w:hint="eastAsia"/>
          </w:rPr>
          <m:t>=0</m:t>
        </m:r>
      </m:oMath>
      <w:r w:rsidR="00D4302E" w:rsidRPr="00056804">
        <w:rPr>
          <w:rFonts w:hint="eastAsia"/>
        </w:rPr>
        <w:t>である</w:t>
      </w:r>
      <w:r w:rsidR="00D4302E">
        <w:rPr>
          <w:rFonts w:hint="eastAsia"/>
        </w:rPr>
        <w:t>．</w:t>
      </w:r>
      <w:r w:rsidR="00D4302E" w:rsidRPr="00056804">
        <w:rPr>
          <w:rFonts w:hint="eastAsia"/>
        </w:rPr>
        <w:t>この項は</w:t>
      </w:r>
      <w:r w:rsidR="00D4302E">
        <w:rPr>
          <w:rFonts w:hint="eastAsia"/>
        </w:rPr>
        <w:t>，</w:t>
      </w:r>
      <w:r w:rsidR="00D4302E" w:rsidRPr="00056804">
        <w:rPr>
          <w:rFonts w:hint="eastAsia"/>
        </w:rPr>
        <w:t>両眼視差から奥行き情報を計算する際のスケールを決定する</w:t>
      </w:r>
      <w:r w:rsidR="00D4302E">
        <w:rPr>
          <w:rFonts w:hint="eastAsia"/>
        </w:rPr>
        <w:t>．</w:t>
      </w:r>
    </w:p>
    <w:p w14:paraId="378450D9" w14:textId="1D99B0BF" w:rsidR="00D4302E" w:rsidRPr="00E367A0" w:rsidRDefault="00D4302E" w:rsidP="00D4302E">
      <w:pPr>
        <w:ind w:firstLine="210"/>
        <w:rPr>
          <w:rFonts w:eastAsia="PMingLiU"/>
        </w:rPr>
      </w:pPr>
      <w:r w:rsidRPr="00833433">
        <w:t>式</w:t>
      </w:r>
      <w:r w:rsidR="00B4666B" w:rsidRPr="003801F3">
        <w:rPr>
          <w:rFonts w:hint="eastAsia"/>
        </w:rPr>
        <w:t>(3.2</w:t>
      </w:r>
      <w:r w:rsidR="00B4666B">
        <w:t>2</w:t>
      </w:r>
      <w:r w:rsidR="00B4666B" w:rsidRPr="003801F3">
        <w:rPr>
          <w:rFonts w:hint="eastAsia"/>
        </w:rPr>
        <w:t>)</w:t>
      </w:r>
      <w:r w:rsidRPr="00833433">
        <w:t>と</w:t>
      </w:r>
      <w:r w:rsidR="00B4666B" w:rsidRPr="003801F3">
        <w:rPr>
          <w:rFonts w:hint="eastAsia"/>
        </w:rPr>
        <w:t>(3.2</w:t>
      </w:r>
      <w:r w:rsidR="00B4666B">
        <w:rPr>
          <w:rFonts w:ascii="PMingLiU" w:eastAsia="PMingLiU" w:hAnsi="PMingLiU" w:hint="eastAsia"/>
        </w:rPr>
        <w:t>3</w:t>
      </w:r>
      <w:r w:rsidR="00B4666B" w:rsidRPr="003801F3">
        <w:rPr>
          <w:rFonts w:hint="eastAsia"/>
        </w:rPr>
        <w:t>)</w:t>
      </w:r>
      <w:r w:rsidRPr="00833433">
        <w:t>は</w:t>
      </w:r>
      <w:r w:rsidRPr="00833433">
        <w:rPr>
          <w:rFonts w:hint="eastAsia"/>
        </w:rPr>
        <w:t>，</w:t>
      </w:r>
      <w:r w:rsidRPr="008F0F31">
        <w:rPr>
          <w:rFonts w:hint="eastAsia"/>
        </w:rPr>
        <w:t>3</w:t>
      </w:r>
      <w:r w:rsidRPr="008F0F31">
        <w:rPr>
          <w:rFonts w:hint="eastAsia"/>
        </w:rPr>
        <w:t>次元空間の点を</w:t>
      </w:r>
      <w:r w:rsidRPr="008F0F31">
        <w:rPr>
          <w:rFonts w:hint="eastAsia"/>
        </w:rPr>
        <w:t>2</w:t>
      </w:r>
      <w:r w:rsidRPr="008F0F31">
        <w:rPr>
          <w:rFonts w:hint="eastAsia"/>
        </w:rPr>
        <w:t>次元画像平面に投影するための行列で</w:t>
      </w:r>
      <w:r>
        <w:rPr>
          <w:rFonts w:hint="eastAsia"/>
        </w:rPr>
        <w:t>あり，</w:t>
      </w:r>
      <w:r w:rsidRPr="008F0F31">
        <w:rPr>
          <w:rFonts w:hint="eastAsia"/>
        </w:rPr>
        <w:t>この行列は内部パラメータと外部パラメータを組み合わせたものである</w:t>
      </w:r>
      <w:r>
        <w:rPr>
          <w:rFonts w:hint="eastAsia"/>
        </w:rPr>
        <w:t>．</w:t>
      </w:r>
      <w:r w:rsidRPr="008F0F31">
        <w:rPr>
          <w:rFonts w:hint="eastAsia"/>
        </w:rPr>
        <w:t>通常の射影行列は</w:t>
      </w:r>
      <w:r w:rsidRPr="008F0F31">
        <w:rPr>
          <w:rFonts w:hint="eastAsia"/>
        </w:rPr>
        <w:t>3</w:t>
      </w:r>
      <w:r w:rsidRPr="008F0F31">
        <w:rPr>
          <w:rFonts w:hint="eastAsia"/>
        </w:rPr>
        <w:t>×</w:t>
      </w:r>
      <w:r w:rsidRPr="008F0F31">
        <w:rPr>
          <w:rFonts w:hint="eastAsia"/>
        </w:rPr>
        <w:t>4</w:t>
      </w:r>
      <w:r w:rsidRPr="008F0F31">
        <w:rPr>
          <w:rFonts w:hint="eastAsia"/>
        </w:rPr>
        <w:t>行列であり，内部パラメータ行列（</w:t>
      </w:r>
      <w:r w:rsidRPr="008F0F31">
        <w:rPr>
          <w:rFonts w:hint="eastAsia"/>
        </w:rPr>
        <w:t>3</w:t>
      </w:r>
      <w:r w:rsidRPr="008F0F31">
        <w:rPr>
          <w:rFonts w:hint="eastAsia"/>
        </w:rPr>
        <w:t>×</w:t>
      </w:r>
      <w:r w:rsidRPr="008F0F31">
        <w:rPr>
          <w:rFonts w:hint="eastAsia"/>
        </w:rPr>
        <w:t>3</w:t>
      </w:r>
      <w:r w:rsidRPr="008F0F31">
        <w:rPr>
          <w:rFonts w:hint="eastAsia"/>
        </w:rPr>
        <w:t>）と外部パラメータ行列（</w:t>
      </w:r>
      <w:r w:rsidRPr="008F0F31">
        <w:rPr>
          <w:rFonts w:hint="eastAsia"/>
        </w:rPr>
        <w:t>3</w:t>
      </w:r>
      <w:r w:rsidRPr="008F0F31">
        <w:rPr>
          <w:rFonts w:hint="eastAsia"/>
        </w:rPr>
        <w:t>×</w:t>
      </w:r>
      <w:r w:rsidRPr="008F0F31">
        <w:rPr>
          <w:rFonts w:hint="eastAsia"/>
        </w:rPr>
        <w:t>4</w:t>
      </w:r>
      <w:r w:rsidRPr="008F0F31">
        <w:rPr>
          <w:rFonts w:hint="eastAsia"/>
        </w:rPr>
        <w:t>）の積として表される</w:t>
      </w:r>
      <w:r>
        <w:rPr>
          <w:rFonts w:hint="eastAsia"/>
        </w:rPr>
        <w:t>．</w:t>
      </w:r>
    </w:p>
    <w:p w14:paraId="6A1E75B7" w14:textId="77777777" w:rsidR="00D4302E" w:rsidRPr="0027029E" w:rsidRDefault="00D4302E" w:rsidP="00D4302E">
      <w:pPr>
        <w:ind w:firstLine="210"/>
      </w:pPr>
    </w:p>
    <w:p w14:paraId="2D96CD77" w14:textId="77777777" w:rsidR="00D4302E" w:rsidRPr="00E367A0" w:rsidRDefault="00D4302E" w:rsidP="001D6412">
      <w:pPr>
        <w:pStyle w:val="3"/>
        <w:numPr>
          <w:ilvl w:val="2"/>
          <w:numId w:val="9"/>
        </w:numPr>
      </w:pPr>
      <w:bookmarkStart w:id="14" w:name="_Toc201134023"/>
      <w:r w:rsidRPr="00E367A0">
        <w:rPr>
          <w:rFonts w:hint="eastAsia"/>
        </w:rPr>
        <w:t>座標変換のためのカメラ行列の逆行列計算</w:t>
      </w:r>
      <w:bookmarkEnd w:id="14"/>
    </w:p>
    <w:p w14:paraId="0D551BDC" w14:textId="77777777" w:rsidR="00D4302E" w:rsidRDefault="00D4302E" w:rsidP="00D4302E">
      <w:pPr>
        <w:ind w:firstLine="210"/>
      </w:pPr>
      <w:r>
        <w:t>前節までに，平行化に必要な回転行列</w:t>
      </w:r>
      <m:oMath>
        <m:sSub>
          <m:sSubPr>
            <m:ctrlPr>
              <w:rPr>
                <w:rStyle w:val="mord"/>
                <w:rFonts w:ascii="Cambria Math" w:hAnsi="Cambria Math"/>
                <w:i/>
              </w:rPr>
            </m:ctrlPr>
          </m:sSubPr>
          <m:e>
            <m:r>
              <w:rPr>
                <w:rStyle w:val="mord"/>
                <w:rFonts w:ascii="Cambria Math" w:hAnsi="Cambria Math"/>
              </w:rPr>
              <m:t>R</m:t>
            </m:r>
          </m:e>
          <m:sub>
            <m:r>
              <w:rPr>
                <w:rStyle w:val="mord"/>
                <w:rFonts w:ascii="Cambria Math" w:hAnsi="Cambria Math"/>
              </w:rPr>
              <m:t>1</m:t>
            </m:r>
          </m:sub>
        </m:sSub>
        <m:r>
          <w:rPr>
            <w:rStyle w:val="mpunct"/>
            <w:rFonts w:ascii="Cambria Math" w:hAnsi="Cambria Math"/>
          </w:rPr>
          <m:t>,</m:t>
        </m:r>
        <m:sSub>
          <m:sSubPr>
            <m:ctrlPr>
              <w:rPr>
                <w:rStyle w:val="mord"/>
                <w:rFonts w:ascii="Cambria Math" w:hAnsi="Cambria Math"/>
                <w:i/>
              </w:rPr>
            </m:ctrlPr>
          </m:sSubPr>
          <m:e>
            <m:r>
              <w:rPr>
                <w:rStyle w:val="mord"/>
                <w:rFonts w:ascii="Cambria Math" w:hAnsi="Cambria Math"/>
              </w:rPr>
              <m:t>R</m:t>
            </m:r>
            <m:ctrlPr>
              <w:rPr>
                <w:rStyle w:val="mpunct"/>
                <w:rFonts w:ascii="Cambria Math" w:hAnsi="Cambria Math"/>
                <w:i/>
              </w:rPr>
            </m:ctrlPr>
          </m:e>
          <m:sub>
            <m:r>
              <w:rPr>
                <w:rStyle w:val="mord"/>
                <w:rFonts w:ascii="Cambria Math" w:hAnsi="Cambria Math"/>
              </w:rPr>
              <m:t>2</m:t>
            </m:r>
          </m:sub>
        </m:sSub>
      </m:oMath>
      <w:r>
        <w:t>および新しい投影行列</w:t>
      </w:r>
      <m:oMath>
        <m:sSub>
          <m:sSubPr>
            <m:ctrlPr>
              <w:rPr>
                <w:rStyle w:val="mord"/>
                <w:rFonts w:ascii="Cambria Math" w:hAnsi="Cambria Math"/>
                <w:i/>
              </w:rPr>
            </m:ctrlPr>
          </m:sSubPr>
          <m:e>
            <m:r>
              <w:rPr>
                <w:rStyle w:val="mord"/>
                <w:rFonts w:ascii="Cambria Math" w:hAnsi="Cambria Math"/>
              </w:rPr>
              <m:t>P</m:t>
            </m:r>
          </m:e>
          <m:sub>
            <m:r>
              <w:rPr>
                <w:rStyle w:val="mord"/>
                <w:rFonts w:ascii="Cambria Math" w:hAnsi="Cambria Math"/>
              </w:rPr>
              <m:t>1</m:t>
            </m:r>
          </m:sub>
        </m:sSub>
        <m:r>
          <w:rPr>
            <w:rStyle w:val="mpunct"/>
            <w:rFonts w:ascii="Cambria Math" w:hAnsi="Cambria Math"/>
          </w:rPr>
          <m:t>,</m:t>
        </m:r>
        <m:sSub>
          <m:sSubPr>
            <m:ctrlPr>
              <w:rPr>
                <w:rStyle w:val="mord"/>
                <w:rFonts w:ascii="Cambria Math" w:hAnsi="Cambria Math"/>
                <w:i/>
              </w:rPr>
            </m:ctrlPr>
          </m:sSubPr>
          <m:e>
            <m:r>
              <w:rPr>
                <w:rStyle w:val="mord"/>
                <w:rFonts w:ascii="Cambria Math" w:hAnsi="Cambria Math"/>
              </w:rPr>
              <m:t>P</m:t>
            </m:r>
            <m:ctrlPr>
              <w:rPr>
                <w:rStyle w:val="mpunct"/>
                <w:rFonts w:ascii="Cambria Math" w:hAnsi="Cambria Math"/>
                <w:i/>
              </w:rPr>
            </m:ctrlPr>
          </m:e>
          <m:sub>
            <m:r>
              <w:rPr>
                <w:rStyle w:val="mord"/>
                <w:rFonts w:ascii="Cambria Math" w:hAnsi="Cambria Math"/>
              </w:rPr>
              <m:t>2</m:t>
            </m:r>
          </m:sub>
        </m:sSub>
      </m:oMath>
      <w:r>
        <w:t>の算出方法を詳述した．本節では，これらの行列を用いて元画像の各ピクセルを平行化後の画像へ実際に変換する座標変換プロセスと，その処理を高速化するための</w:t>
      </w:r>
      <w:r>
        <w:t>OpenCV</w:t>
      </w:r>
      <w:r>
        <w:t>における実装について解説する．</w:t>
      </w:r>
    </w:p>
    <w:p w14:paraId="151A814B" w14:textId="77777777" w:rsidR="00D4302E" w:rsidRDefault="00D4302E" w:rsidP="00D4302E">
      <w:pPr>
        <w:ind w:firstLine="210"/>
      </w:pPr>
    </w:p>
    <w:p w14:paraId="34DEE0D4" w14:textId="77777777" w:rsidR="00D4302E" w:rsidRDefault="00D4302E" w:rsidP="00894752">
      <w:pPr>
        <w:pStyle w:val="a9"/>
        <w:numPr>
          <w:ilvl w:val="0"/>
          <w:numId w:val="15"/>
        </w:numPr>
        <w:ind w:left="420" w:firstLineChars="0"/>
      </w:pPr>
      <w:r w:rsidRPr="00914443">
        <w:rPr>
          <w:rFonts w:hint="eastAsia"/>
        </w:rPr>
        <w:t>単一ピクセルの座標変換プロセス</w:t>
      </w:r>
    </w:p>
    <w:p w14:paraId="656402E6" w14:textId="77777777" w:rsidR="00D4302E" w:rsidRDefault="00D4302E" w:rsidP="00D4302E">
      <w:pPr>
        <w:ind w:firstLine="210"/>
      </w:pPr>
      <w:r w:rsidRPr="00914443">
        <w:rPr>
          <w:rFonts w:hint="eastAsia"/>
        </w:rPr>
        <w:t>元画像上の一つのピクセル座標が</w:t>
      </w:r>
      <w:r>
        <w:rPr>
          <w:rFonts w:hint="eastAsia"/>
        </w:rPr>
        <w:t>，</w:t>
      </w:r>
      <w:r w:rsidRPr="00914443">
        <w:rPr>
          <w:rFonts w:hint="eastAsia"/>
        </w:rPr>
        <w:t>最終的に平行化後の画像のどの位置に対応するかは</w:t>
      </w:r>
      <w:r>
        <w:rPr>
          <w:rFonts w:hint="eastAsia"/>
        </w:rPr>
        <w:t>，</w:t>
      </w:r>
      <w:r w:rsidRPr="00914443">
        <w:rPr>
          <w:rFonts w:hint="eastAsia"/>
        </w:rPr>
        <w:t>一連の座標変換によって決定される</w:t>
      </w:r>
      <w:r>
        <w:rPr>
          <w:rFonts w:hint="eastAsia"/>
        </w:rPr>
        <w:t>．</w:t>
      </w:r>
      <w:r w:rsidRPr="00914443">
        <w:rPr>
          <w:rFonts w:hint="eastAsia"/>
        </w:rPr>
        <w:t>この変換プロセスは</w:t>
      </w:r>
      <w:r>
        <w:rPr>
          <w:rFonts w:hint="eastAsia"/>
        </w:rPr>
        <w:t>，</w:t>
      </w:r>
      <w:r w:rsidRPr="00914443">
        <w:rPr>
          <w:rFonts w:hint="eastAsia"/>
        </w:rPr>
        <w:t>論理的に以下の</w:t>
      </w:r>
      <w:r w:rsidRPr="00914443">
        <w:rPr>
          <w:rFonts w:hint="eastAsia"/>
        </w:rPr>
        <w:t>3</w:t>
      </w:r>
      <w:r w:rsidRPr="00914443">
        <w:rPr>
          <w:rFonts w:hint="eastAsia"/>
        </w:rPr>
        <w:t>段階に分解される</w:t>
      </w:r>
      <w:r>
        <w:rPr>
          <w:rFonts w:hint="eastAsia"/>
        </w:rPr>
        <w:t>．</w:t>
      </w:r>
    </w:p>
    <w:p w14:paraId="48D0223F" w14:textId="77777777" w:rsidR="00D4302E" w:rsidRDefault="00D4302E" w:rsidP="00D4302E">
      <w:pPr>
        <w:ind w:firstLine="210"/>
      </w:pPr>
    </w:p>
    <w:p w14:paraId="73BEABEB" w14:textId="77777777" w:rsidR="00D4302E" w:rsidRDefault="00D4302E" w:rsidP="00894752">
      <w:pPr>
        <w:pStyle w:val="a9"/>
        <w:numPr>
          <w:ilvl w:val="0"/>
          <w:numId w:val="16"/>
        </w:numPr>
        <w:ind w:left="420" w:firstLineChars="0"/>
      </w:pPr>
      <w:r w:rsidRPr="00914443">
        <w:rPr>
          <w:rFonts w:hint="eastAsia"/>
        </w:rPr>
        <w:t>ピクセル座標から正規化画像座標への逆投影</w:t>
      </w:r>
    </w:p>
    <w:p w14:paraId="74D638D3" w14:textId="77777777" w:rsidR="00D4302E" w:rsidRDefault="00D4302E" w:rsidP="00D4302E">
      <w:pPr>
        <w:ind w:firstLine="210"/>
      </w:pPr>
      <w:r w:rsidRPr="00914443">
        <w:rPr>
          <w:rFonts w:hint="eastAsia"/>
        </w:rPr>
        <w:t>元画像のピクセル座標</w:t>
      </w:r>
      <m:oMath>
        <m:r>
          <w:rPr>
            <w:rFonts w:ascii="Cambria Math" w:hAnsi="Cambria Math" w:hint="eastAsia"/>
          </w:rPr>
          <m:t>(u, v)</m:t>
        </m:r>
      </m:oMath>
      <w:r w:rsidRPr="00914443">
        <w:rPr>
          <w:rFonts w:hint="eastAsia"/>
        </w:rPr>
        <w:t>は</w:t>
      </w:r>
      <w:r>
        <w:rPr>
          <w:rFonts w:hint="eastAsia"/>
        </w:rPr>
        <w:t>，</w:t>
      </w:r>
      <w:r w:rsidRPr="00914443">
        <w:rPr>
          <w:rFonts w:hint="eastAsia"/>
        </w:rPr>
        <w:t>まずレンズ歪み係数</w:t>
      </w:r>
      <m:oMath>
        <m:r>
          <w:rPr>
            <w:rFonts w:ascii="Cambria Math" w:hAnsi="Cambria Math" w:hint="eastAsia"/>
          </w:rPr>
          <m:t>D</m:t>
        </m:r>
      </m:oMath>
      <w:r w:rsidRPr="00914443">
        <w:rPr>
          <w:rFonts w:hint="eastAsia"/>
        </w:rPr>
        <w:t>を用いて歪みが補正される</w:t>
      </w:r>
      <w:r>
        <w:rPr>
          <w:rFonts w:hint="eastAsia"/>
        </w:rPr>
        <w:t>．</w:t>
      </w:r>
      <w:r w:rsidRPr="00914443">
        <w:rPr>
          <w:rFonts w:hint="eastAsia"/>
        </w:rPr>
        <w:t>その後</w:t>
      </w:r>
      <w:r>
        <w:rPr>
          <w:rFonts w:hint="eastAsia"/>
        </w:rPr>
        <w:t>，</w:t>
      </w:r>
      <w:r w:rsidRPr="00914443">
        <w:rPr>
          <w:rFonts w:hint="eastAsia"/>
        </w:rPr>
        <w:t>元のカメラの内部パラメータ行列</w:t>
      </w:r>
      <m:oMath>
        <m:r>
          <w:rPr>
            <w:rFonts w:ascii="Cambria Math" w:hAnsi="Cambria Math" w:hint="eastAsia"/>
          </w:rPr>
          <m:t>K</m:t>
        </m:r>
      </m:oMath>
      <w:r w:rsidRPr="00914443">
        <w:rPr>
          <w:rFonts w:hint="eastAsia"/>
        </w:rPr>
        <w:t>の逆行列</w:t>
      </w:r>
      <m:oMath>
        <m:sSup>
          <m:sSupPr>
            <m:ctrlPr>
              <w:rPr>
                <w:rFonts w:ascii="Cambria Math" w:hAnsi="Cambria Math"/>
                <w:i/>
              </w:rPr>
            </m:ctrlPr>
          </m:sSupPr>
          <m:e>
            <m:r>
              <w:rPr>
                <w:rFonts w:ascii="Cambria Math" w:hAnsi="Cambria Math" w:hint="eastAsia"/>
              </w:rPr>
              <m:t>K</m:t>
            </m:r>
            <m:ctrlPr>
              <w:rPr>
                <w:rFonts w:ascii="Cambria Math" w:hAnsi="Cambria Math" w:hint="eastAsia"/>
                <w:i/>
              </w:rPr>
            </m:ctrlPr>
          </m:e>
          <m:sup>
            <m:r>
              <w:rPr>
                <w:rFonts w:ascii="Cambria Math" w:hAnsi="Cambria Math" w:hint="eastAsia"/>
              </w:rPr>
              <m:t>-</m:t>
            </m:r>
            <m:r>
              <w:rPr>
                <w:rFonts w:ascii="Cambria Math" w:hAnsi="Cambria Math" w:hint="eastAsia"/>
              </w:rPr>
              <m:t>1</m:t>
            </m:r>
          </m:sup>
        </m:sSup>
      </m:oMath>
      <w:r w:rsidRPr="00914443">
        <w:rPr>
          <w:rFonts w:hint="eastAsia"/>
        </w:rPr>
        <w:t>を乗じることで</w:t>
      </w:r>
      <w:r>
        <w:rPr>
          <w:rFonts w:hint="eastAsia"/>
        </w:rPr>
        <w:t>，</w:t>
      </w:r>
      <w:r w:rsidRPr="00914443">
        <w:rPr>
          <w:rFonts w:hint="eastAsia"/>
        </w:rPr>
        <w:t>カメラ座標系における方向ベクトル</w:t>
      </w:r>
      <w:r>
        <w:rPr>
          <w:rFonts w:hint="eastAsia"/>
        </w:rPr>
        <w:t>，</w:t>
      </w:r>
      <w:r w:rsidRPr="00914443">
        <w:rPr>
          <w:rFonts w:hint="eastAsia"/>
        </w:rPr>
        <w:t>すなわち正規化画像座標</w:t>
      </w:r>
      <m:oMath>
        <m:sSub>
          <m:sSubPr>
            <m:ctrlPr>
              <w:rPr>
                <w:rFonts w:ascii="Cambria Math" w:hAnsi="Cambria Math"/>
                <w:b/>
                <w:bCs/>
                <w:iCs/>
              </w:rPr>
            </m:ctrlPr>
          </m:sSubPr>
          <m:e>
            <m:r>
              <m:rPr>
                <m:sty m:val="b"/>
              </m:rPr>
              <w:rPr>
                <w:rFonts w:ascii="Cambria Math" w:hAnsi="Cambria Math" w:hint="eastAsia"/>
              </w:rPr>
              <m:t>x</m:t>
            </m:r>
            <m:ctrlPr>
              <w:rPr>
                <w:rFonts w:ascii="Cambria Math" w:hAnsi="Cambria Math" w:hint="eastAsia"/>
                <w:b/>
                <w:bCs/>
                <w:iCs/>
              </w:rPr>
            </m:ctrlPr>
          </m:e>
          <m:sub>
            <m:r>
              <m:rPr>
                <m:sty m:val="b"/>
              </m:rPr>
              <w:rPr>
                <w:rFonts w:ascii="Cambria Math" w:hAnsi="Cambria Math" w:hint="eastAsia"/>
              </w:rPr>
              <m:t>n</m:t>
            </m:r>
          </m:sub>
        </m:sSub>
        <m:r>
          <w:rPr>
            <w:rFonts w:ascii="Cambria Math" w:hAnsi="Cambria Math" w:hint="eastAsia"/>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hint="eastAsia"/>
                      </w:rPr>
                      <m:t>n</m:t>
                    </m:r>
                  </m:sub>
                </m:sSub>
                <m:r>
                  <w:rPr>
                    <w:rFonts w:ascii="Cambria Math" w:hAnsi="Cambria Math" w:hint="eastAsia"/>
                  </w:rPr>
                  <m:t xml:space="preserve">, </m:t>
                </m:r>
                <m:sSub>
                  <m:sSubPr>
                    <m:ctrlPr>
                      <w:rPr>
                        <w:rFonts w:ascii="Cambria Math" w:hAnsi="Cambria Math"/>
                        <w:i/>
                      </w:rPr>
                    </m:ctrlPr>
                  </m:sSubPr>
                  <m:e>
                    <m:r>
                      <w:rPr>
                        <w:rFonts w:ascii="Cambria Math" w:hAnsi="Cambria Math" w:hint="eastAsia"/>
                      </w:rPr>
                      <m:t>y</m:t>
                    </m:r>
                  </m:e>
                  <m:sub>
                    <m:r>
                      <w:rPr>
                        <w:rFonts w:ascii="Cambria Math" w:hAnsi="Cambria Math" w:hint="eastAsia"/>
                      </w:rPr>
                      <m:t>n</m:t>
                    </m:r>
                  </m:sub>
                </m:sSub>
                <m:r>
                  <w:rPr>
                    <w:rFonts w:ascii="Cambria Math" w:hAnsi="Cambria Math" w:hint="eastAsia"/>
                  </w:rPr>
                  <m:t>, 1</m:t>
                </m:r>
              </m:e>
            </m:d>
            <m:ctrlPr>
              <w:rPr>
                <w:rFonts w:ascii="Cambria Math" w:hAnsi="Cambria Math" w:hint="eastAsia"/>
                <w:i/>
              </w:rPr>
            </m:ctrlPr>
          </m:e>
          <m:sup>
            <m:r>
              <w:rPr>
                <w:rFonts w:ascii="Cambria Math" w:hAnsi="Cambria Math" w:hint="eastAsia"/>
              </w:rPr>
              <m:t>T</m:t>
            </m:r>
          </m:sup>
        </m:sSup>
      </m:oMath>
      <w:r w:rsidRPr="00914443">
        <w:rPr>
          <w:rFonts w:hint="eastAsia"/>
        </w:rPr>
        <w:t>へと逆投影される</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D4302E" w:rsidRPr="00FD5277" w14:paraId="106017A1" w14:textId="77777777" w:rsidTr="007F6FF6">
        <w:tc>
          <w:tcPr>
            <w:tcW w:w="7933" w:type="dxa"/>
          </w:tcPr>
          <w:p w14:paraId="594EEA91" w14:textId="77777777" w:rsidR="00D4302E" w:rsidRDefault="00D4302E" w:rsidP="007F6FF6">
            <w:pPr>
              <w:ind w:left="930" w:firstLineChars="0" w:firstLine="0"/>
              <w:jc w:val="center"/>
              <w:rPr>
                <w:rFonts w:cs="Times New Roman"/>
                <w:iCs/>
              </w:rPr>
            </w:pPr>
          </w:p>
        </w:tc>
        <w:tc>
          <w:tcPr>
            <w:tcW w:w="1127" w:type="dxa"/>
            <w:vAlign w:val="center"/>
          </w:tcPr>
          <w:p w14:paraId="43899684" w14:textId="77777777" w:rsidR="00D4302E" w:rsidRPr="00FD5277" w:rsidRDefault="00D4302E" w:rsidP="007F6FF6">
            <w:pPr>
              <w:ind w:firstLine="210"/>
              <w:jc w:val="right"/>
              <w:rPr>
                <w:rFonts w:cs="Times New Roman"/>
              </w:rPr>
            </w:pPr>
          </w:p>
        </w:tc>
      </w:tr>
      <w:tr w:rsidR="00D4302E" w:rsidRPr="00FD5277" w14:paraId="11B74C77" w14:textId="77777777" w:rsidTr="007F6FF6">
        <w:tc>
          <w:tcPr>
            <w:tcW w:w="7933" w:type="dxa"/>
          </w:tcPr>
          <w:p w14:paraId="51772E84" w14:textId="77777777" w:rsidR="00D4302E" w:rsidRPr="00461C0A" w:rsidRDefault="00102110" w:rsidP="007F6FF6">
            <w:pPr>
              <w:ind w:left="930" w:firstLineChars="0" w:firstLine="0"/>
              <w:jc w:val="center"/>
            </w:pPr>
            <m:oMathPara>
              <m:oMath>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-1</m:t>
                    </m:r>
                  </m:sup>
                </m:sSup>
                <m:d>
                  <m:dPr>
                    <m:begChr m:val="["/>
                    <m:endChr m:val="]"/>
                    <m:ctrlPr>
                      <w:rPr>
                        <w:rFonts w:ascii="Cambria Math" w:hAnsi="Cambria Math" w:cs="Times New Roman"/>
                        <w:i/>
                        <w:iCs/>
                      </w:rPr>
                    </m:ctrlPr>
                  </m:dPr>
                  <m:e>
                    <m:m>
                      <m:mPr>
                        <m:mcs>
                          <m:mc>
                            <m:mcPr>
                              <m:count m:val="1"/>
                              <m:mcJc m:val="center"/>
                            </m:mcPr>
                          </m:mc>
                        </m:mcs>
                        <m:ctrlPr>
                          <w:rPr>
                            <w:rFonts w:ascii="Cambria Math" w:hAnsi="Cambria Math" w:cs="Times New Roman"/>
                            <w:i/>
                            <w:iCs/>
                          </w:rPr>
                        </m:ctrlPr>
                      </m:mPr>
                      <m:mr>
                        <m:e>
                          <m:r>
                            <w:rPr>
                              <w:rFonts w:ascii="Cambria Math" w:hAnsi="Cambria Math" w:cs="Times New Roman"/>
                            </w:rPr>
                            <m:t>u</m:t>
                          </m:r>
                        </m:e>
                      </m:mr>
                      <m:mr>
                        <m:e>
                          <m:r>
                            <w:rPr>
                              <w:rFonts w:ascii="Cambria Math" w:hAnsi="Cambria Math" w:cs="Times New Roman"/>
                            </w:rPr>
                            <m:t>v</m:t>
                          </m:r>
                        </m:e>
                      </m:mr>
                      <m:mr>
                        <m:e>
                          <m:r>
                            <w:rPr>
                              <w:rFonts w:ascii="Cambria Math" w:hAnsi="Cambria Math" w:cs="Times New Roman"/>
                            </w:rPr>
                            <m:t>1</m:t>
                          </m:r>
                        </m:e>
                      </m:mr>
                    </m:m>
                  </m:e>
                </m:d>
              </m:oMath>
            </m:oMathPara>
          </w:p>
        </w:tc>
        <w:tc>
          <w:tcPr>
            <w:tcW w:w="1127" w:type="dxa"/>
            <w:vAlign w:val="center"/>
          </w:tcPr>
          <w:p w14:paraId="64404C2D" w14:textId="0D8FB59C" w:rsidR="00D4302E" w:rsidRPr="00FD5277" w:rsidRDefault="00B4666B" w:rsidP="007F6FF6">
            <w:pPr>
              <w:ind w:firstLine="210"/>
              <w:jc w:val="right"/>
              <w:rPr>
                <w:rFonts w:cs="Times New Roman"/>
              </w:rPr>
            </w:pPr>
            <w:r w:rsidRPr="003801F3">
              <w:rPr>
                <w:rFonts w:hint="eastAsia"/>
              </w:rPr>
              <w:t>(3.2</w:t>
            </w:r>
            <w:r>
              <w:t>4</w:t>
            </w:r>
            <w:r w:rsidRPr="003801F3">
              <w:rPr>
                <w:rFonts w:hint="eastAsia"/>
              </w:rPr>
              <w:t>)</w:t>
            </w:r>
          </w:p>
        </w:tc>
      </w:tr>
      <w:tr w:rsidR="00D4302E" w:rsidRPr="00FD5277" w14:paraId="3FAC423C" w14:textId="77777777" w:rsidTr="007F6FF6">
        <w:trPr>
          <w:trHeight w:val="301"/>
        </w:trPr>
        <w:tc>
          <w:tcPr>
            <w:tcW w:w="7933" w:type="dxa"/>
          </w:tcPr>
          <w:p w14:paraId="3FFD3D35" w14:textId="77777777" w:rsidR="00D4302E" w:rsidRDefault="00D4302E" w:rsidP="007F6FF6">
            <w:pPr>
              <w:ind w:left="930" w:firstLineChars="0" w:firstLine="0"/>
              <w:jc w:val="center"/>
              <w:rPr>
                <w:rFonts w:cs="Times New Roman"/>
                <w:iCs/>
              </w:rPr>
            </w:pPr>
          </w:p>
        </w:tc>
        <w:tc>
          <w:tcPr>
            <w:tcW w:w="1127" w:type="dxa"/>
            <w:vAlign w:val="center"/>
          </w:tcPr>
          <w:p w14:paraId="7121FB22" w14:textId="77777777" w:rsidR="00D4302E" w:rsidRPr="00FD5277" w:rsidRDefault="00D4302E" w:rsidP="007F6FF6">
            <w:pPr>
              <w:ind w:firstLine="210"/>
              <w:jc w:val="right"/>
              <w:rPr>
                <w:rFonts w:cs="Times New Roman"/>
              </w:rPr>
            </w:pPr>
          </w:p>
        </w:tc>
      </w:tr>
    </w:tbl>
    <w:p w14:paraId="4E75CD70" w14:textId="77777777" w:rsidR="00D4302E" w:rsidRDefault="00102110" w:rsidP="00D4302E">
      <w:pPr>
        <w:ind w:left="210" w:hangingChars="100" w:hanging="210"/>
      </w:pPr>
      <m:oMath>
        <m:sSup>
          <m:sSupPr>
            <m:ctrlPr>
              <w:rPr>
                <w:rFonts w:ascii="Cambria Math" w:hAnsi="Cambria Math"/>
                <w:i/>
              </w:rPr>
            </m:ctrlPr>
          </m:sSupPr>
          <m:e>
            <m:r>
              <w:rPr>
                <w:rFonts w:ascii="Cambria Math" w:hAnsi="Cambria Math" w:hint="eastAsia"/>
              </w:rPr>
              <m:t>K</m:t>
            </m:r>
            <m:ctrlPr>
              <w:rPr>
                <w:rFonts w:ascii="Cambria Math" w:hAnsi="Cambria Math" w:hint="eastAsia"/>
                <w:i/>
              </w:rPr>
            </m:ctrlPr>
          </m:e>
          <m:sup>
            <m:r>
              <w:rPr>
                <w:rFonts w:ascii="Cambria Math" w:hAnsi="Cambria Math" w:hint="eastAsia"/>
              </w:rPr>
              <m:t>-</m:t>
            </m:r>
            <m:r>
              <w:rPr>
                <w:rFonts w:ascii="Cambria Math" w:hAnsi="Cambria Math" w:hint="eastAsia"/>
              </w:rPr>
              <m:t>1</m:t>
            </m:r>
          </m:sup>
        </m:sSup>
      </m:oMath>
      <w:r w:rsidR="00D4302E" w:rsidRPr="00CD0877">
        <w:rPr>
          <w:rFonts w:hint="eastAsia"/>
        </w:rPr>
        <w:t>は以下のように計算される．</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D4302E" w:rsidRPr="006C0518" w14:paraId="1EE9206E" w14:textId="77777777" w:rsidTr="007F6FF6">
        <w:tc>
          <w:tcPr>
            <w:tcW w:w="7933" w:type="dxa"/>
          </w:tcPr>
          <w:p w14:paraId="18573322" w14:textId="77777777" w:rsidR="00D4302E" w:rsidRDefault="00D4302E" w:rsidP="007F6FF6">
            <w:pPr>
              <w:ind w:left="930" w:firstLineChars="0" w:firstLine="0"/>
              <w:rPr>
                <w:rFonts w:cs="Times New Roman"/>
              </w:rPr>
            </w:pPr>
          </w:p>
        </w:tc>
        <w:tc>
          <w:tcPr>
            <w:tcW w:w="1127" w:type="dxa"/>
            <w:vAlign w:val="center"/>
          </w:tcPr>
          <w:p w14:paraId="645152FA" w14:textId="77777777" w:rsidR="00D4302E" w:rsidRPr="00FD5277" w:rsidRDefault="00D4302E" w:rsidP="007F6FF6">
            <w:pPr>
              <w:ind w:firstLine="210"/>
              <w:jc w:val="right"/>
              <w:rPr>
                <w:rFonts w:cs="Times New Roman"/>
              </w:rPr>
            </w:pPr>
          </w:p>
        </w:tc>
      </w:tr>
      <w:tr w:rsidR="00D4302E" w:rsidRPr="006C0518" w14:paraId="70CDE8A9" w14:textId="77777777" w:rsidTr="007F6FF6">
        <w:tc>
          <w:tcPr>
            <w:tcW w:w="7933" w:type="dxa"/>
          </w:tcPr>
          <w:p w14:paraId="708DED1B" w14:textId="77777777" w:rsidR="00D4302E" w:rsidRDefault="00102110" w:rsidP="007F6FF6">
            <w:pPr>
              <w:ind w:left="930" w:firstLineChars="0" w:firstLine="0"/>
              <w:rPr>
                <w:rFonts w:cs="Times New Roman"/>
                <w:lang w:eastAsia="zh-TW"/>
              </w:rPr>
            </w:pPr>
            <m:oMathPara>
              <m:oMath>
                <m:sSup>
                  <m:sSupPr>
                    <m:ctrlPr>
                      <w:rPr>
                        <w:rFonts w:ascii="Cambria Math" w:hAnsi="Cambria Math" w:cs="Times New Roman"/>
                        <w:i/>
                        <w:lang w:eastAsia="zh-TW"/>
                      </w:rPr>
                    </m:ctrlPr>
                  </m:sSupPr>
                  <m:e>
                    <m:r>
                      <w:rPr>
                        <w:rFonts w:ascii="Cambria Math" w:hAnsi="Cambria Math" w:cs="Times New Roman"/>
                        <w:lang w:eastAsia="zh-TW"/>
                      </w:rPr>
                      <m:t>K</m:t>
                    </m:r>
                  </m:e>
                  <m:sup>
                    <m:r>
                      <w:rPr>
                        <w:rFonts w:ascii="Cambria Math" w:hAnsi="Cambria Math" w:cs="Times New Roman"/>
                        <w:lang w:eastAsia="zh-TW"/>
                      </w:rPr>
                      <m:t>-1</m:t>
                    </m:r>
                  </m:sup>
                </m:sSup>
                <m:r>
                  <w:rPr>
                    <w:rFonts w:ascii="Cambria Math" w:hAnsi="Cambria Math" w:cs="Times New Roman"/>
                    <w:lang w:eastAsia="zh-TW"/>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f</m:t>
                                  </m:r>
                                </m:e>
                                <m:sub>
                                  <m:r>
                                    <w:rPr>
                                      <w:rFonts w:ascii="Cambria Math" w:hAnsi="Cambria Math"/>
                                    </w:rPr>
                                    <m:t>x</m:t>
                                  </m:r>
                                </m:sub>
                              </m:sSub>
                            </m:den>
                          </m:f>
                        </m:e>
                        <m:e>
                          <m:r>
                            <w:rPr>
                              <w:rFonts w:ascii="Cambria Math" w:hAnsi="Cambria Math"/>
                            </w:rPr>
                            <m:t>0</m:t>
                          </m:r>
                        </m:e>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x</m:t>
                                  </m:r>
                                </m:sub>
                              </m:sSub>
                            </m:num>
                            <m:den>
                              <m:sSub>
                                <m:sSubPr>
                                  <m:ctrlPr>
                                    <w:rPr>
                                      <w:rFonts w:ascii="Cambria Math" w:hAnsi="Cambria Math"/>
                                      <w:i/>
                                    </w:rPr>
                                  </m:ctrlPr>
                                </m:sSubPr>
                                <m:e>
                                  <m:r>
                                    <w:rPr>
                                      <w:rFonts w:ascii="Cambria Math" w:hAnsi="Cambria Math"/>
                                    </w:rPr>
                                    <m:t>f</m:t>
                                  </m:r>
                                </m:e>
                                <m:sub>
                                  <m:r>
                                    <w:rPr>
                                      <w:rFonts w:ascii="Cambria Math" w:hAnsi="Cambria Math"/>
                                    </w:rPr>
                                    <m:t>x</m:t>
                                  </m:r>
                                </m:sub>
                              </m:sSub>
                            </m:den>
                          </m:f>
                        </m:e>
                      </m:mr>
                      <m:mr>
                        <m:e>
                          <m:r>
                            <w:rPr>
                              <w:rFonts w:ascii="Cambria Math" w:hAnsi="Cambria Math"/>
                            </w:rPr>
                            <m:t>0</m:t>
                          </m:r>
                        </m:e>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f</m:t>
                                  </m:r>
                                </m:e>
                                <m:sub>
                                  <m:r>
                                    <w:rPr>
                                      <w:rFonts w:ascii="Cambria Math" w:hAnsi="Cambria Math"/>
                                    </w:rPr>
                                    <m:t>y</m:t>
                                  </m:r>
                                </m:sub>
                              </m:sSub>
                            </m:den>
                          </m:f>
                        </m:e>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y</m:t>
                                  </m:r>
                                </m:sub>
                              </m:sSub>
                            </m:num>
                            <m:den>
                              <m:sSub>
                                <m:sSubPr>
                                  <m:ctrlPr>
                                    <w:rPr>
                                      <w:rFonts w:ascii="Cambria Math" w:hAnsi="Cambria Math"/>
                                      <w:i/>
                                    </w:rPr>
                                  </m:ctrlPr>
                                </m:sSubPr>
                                <m:e>
                                  <m:r>
                                    <w:rPr>
                                      <w:rFonts w:ascii="Cambria Math" w:hAnsi="Cambria Math"/>
                                    </w:rPr>
                                    <m:t>f</m:t>
                                  </m:r>
                                </m:e>
                                <m:sub>
                                  <m:r>
                                    <w:rPr>
                                      <w:rFonts w:ascii="Cambria Math" w:hAnsi="Cambria Math"/>
                                    </w:rPr>
                                    <m:t>y</m:t>
                                  </m:r>
                                </m:sub>
                              </m:sSub>
                            </m:den>
                          </m:f>
                        </m:e>
                      </m:mr>
                      <m:mr>
                        <m:e>
                          <m:r>
                            <w:rPr>
                              <w:rFonts w:ascii="Cambria Math" w:hAnsi="Cambria Math"/>
                            </w:rPr>
                            <m:t>0</m:t>
                          </m:r>
                        </m:e>
                        <m:e>
                          <m:r>
                            <w:rPr>
                              <w:rFonts w:ascii="Cambria Math" w:hAnsi="Cambria Math"/>
                            </w:rPr>
                            <m:t>0</m:t>
                          </m:r>
                        </m:e>
                        <m:e>
                          <m:r>
                            <w:rPr>
                              <w:rFonts w:ascii="Cambria Math" w:hAnsi="Cambria Math"/>
                            </w:rPr>
                            <m:t>1</m:t>
                          </m:r>
                        </m:e>
                      </m:mr>
                    </m:m>
                  </m:e>
                </m:d>
              </m:oMath>
            </m:oMathPara>
          </w:p>
        </w:tc>
        <w:tc>
          <w:tcPr>
            <w:tcW w:w="1127" w:type="dxa"/>
            <w:vAlign w:val="center"/>
          </w:tcPr>
          <w:p w14:paraId="0FCE1A26" w14:textId="761703ED" w:rsidR="00D4302E" w:rsidRPr="006C0518" w:rsidRDefault="00B4666B" w:rsidP="007F6FF6">
            <w:pPr>
              <w:ind w:firstLine="210"/>
              <w:jc w:val="right"/>
              <w:rPr>
                <w:rFonts w:cs="Times New Roman"/>
                <w:highlight w:val="yellow"/>
              </w:rPr>
            </w:pPr>
            <w:r w:rsidRPr="003801F3">
              <w:rPr>
                <w:rFonts w:hint="eastAsia"/>
              </w:rPr>
              <w:t>(3.2</w:t>
            </w:r>
            <w:r>
              <w:t>5</w:t>
            </w:r>
            <w:r w:rsidRPr="003801F3">
              <w:rPr>
                <w:rFonts w:hint="eastAsia"/>
              </w:rPr>
              <w:t>)</w:t>
            </w:r>
          </w:p>
        </w:tc>
      </w:tr>
      <w:tr w:rsidR="00D4302E" w:rsidRPr="006C0518" w14:paraId="27E91ECB" w14:textId="77777777" w:rsidTr="007F6FF6">
        <w:tc>
          <w:tcPr>
            <w:tcW w:w="7933" w:type="dxa"/>
          </w:tcPr>
          <w:p w14:paraId="266398D4" w14:textId="77777777" w:rsidR="00D4302E" w:rsidRDefault="00D4302E" w:rsidP="007F6FF6">
            <w:pPr>
              <w:ind w:left="930" w:firstLineChars="0" w:firstLine="0"/>
              <w:rPr>
                <w:rFonts w:cs="Times New Roman"/>
                <w:lang w:eastAsia="zh-TW"/>
              </w:rPr>
            </w:pPr>
          </w:p>
        </w:tc>
        <w:tc>
          <w:tcPr>
            <w:tcW w:w="1127" w:type="dxa"/>
            <w:vAlign w:val="center"/>
          </w:tcPr>
          <w:p w14:paraId="55EAB330" w14:textId="77777777" w:rsidR="00D4302E" w:rsidRPr="006C0518" w:rsidRDefault="00D4302E" w:rsidP="007F6FF6">
            <w:pPr>
              <w:ind w:firstLine="210"/>
              <w:jc w:val="right"/>
              <w:rPr>
                <w:rFonts w:cs="Times New Roman"/>
                <w:highlight w:val="yellow"/>
              </w:rPr>
            </w:pPr>
          </w:p>
        </w:tc>
      </w:tr>
    </w:tbl>
    <w:p w14:paraId="354F09DE" w14:textId="77777777" w:rsidR="00D4302E" w:rsidRPr="00096F24" w:rsidRDefault="00D4302E" w:rsidP="00D4302E">
      <w:pPr>
        <w:tabs>
          <w:tab w:val="left" w:pos="993"/>
        </w:tabs>
        <w:ind w:left="210" w:hangingChars="100" w:hanging="210"/>
      </w:pPr>
      <w:r>
        <w:rPr>
          <w:rFonts w:hint="eastAsia"/>
        </w:rPr>
        <w:t>ここに，</w:t>
      </w:r>
      <w:r>
        <w:br/>
      </w:r>
      <m:oMath>
        <m:r>
          <w:rPr>
            <w:rFonts w:ascii="Cambria Math" w:hAnsi="Cambria Math"/>
          </w:rPr>
          <m:t>x,y</m:t>
        </m:r>
      </m:oMath>
      <w:r>
        <w:tab/>
      </w:r>
      <w:r>
        <w:rPr>
          <w:rFonts w:hint="eastAsia"/>
        </w:rPr>
        <w:t>：</w:t>
      </w:r>
      <w:r w:rsidRPr="00711D36">
        <w:rPr>
          <w:rFonts w:hint="eastAsia"/>
        </w:rPr>
        <w:t>画像中心が原点とするピクセル座標系の座標</w:t>
      </w:r>
      <w:r>
        <w:br/>
      </w:r>
    </w:p>
    <w:p w14:paraId="343A655D" w14:textId="77777777" w:rsidR="00D4302E" w:rsidRDefault="00D4302E" w:rsidP="00894752">
      <w:pPr>
        <w:pStyle w:val="a9"/>
        <w:numPr>
          <w:ilvl w:val="0"/>
          <w:numId w:val="16"/>
        </w:numPr>
        <w:ind w:left="420" w:firstLineChars="0"/>
      </w:pPr>
      <w:r w:rsidRPr="00914443">
        <w:rPr>
          <w:rFonts w:hint="eastAsia"/>
        </w:rPr>
        <w:t>平行化回転の適用</w:t>
      </w:r>
    </w:p>
    <w:p w14:paraId="3F4F60D9" w14:textId="651460C0" w:rsidR="00D4302E" w:rsidRDefault="00D4302E" w:rsidP="00D4302E">
      <w:pPr>
        <w:ind w:firstLine="210"/>
      </w:pPr>
      <w:r w:rsidRPr="00096F24">
        <w:rPr>
          <w:rFonts w:hint="eastAsia"/>
        </w:rPr>
        <w:t>次に</w:t>
      </w:r>
      <w:r>
        <w:rPr>
          <w:rFonts w:hint="eastAsia"/>
        </w:rPr>
        <w:t>，</w:t>
      </w:r>
      <w:r w:rsidRPr="00096F24">
        <w:rPr>
          <w:rFonts w:hint="eastAsia"/>
        </w:rPr>
        <w:t>得られた正規化画像座標（方向ベクトル）に対</w:t>
      </w:r>
      <w:r w:rsidRPr="00B4666B">
        <w:rPr>
          <w:rFonts w:hint="eastAsia"/>
        </w:rPr>
        <w:t>し，</w:t>
      </w:r>
      <w:r w:rsidR="00B4666B" w:rsidRPr="00B4666B">
        <w:fldChar w:fldCharType="begin"/>
      </w:r>
      <w:r w:rsidR="00B4666B" w:rsidRPr="00B4666B">
        <w:instrText xml:space="preserve"> </w:instrText>
      </w:r>
      <w:r w:rsidR="00B4666B" w:rsidRPr="00B4666B">
        <w:rPr>
          <w:rFonts w:hint="eastAsia"/>
        </w:rPr>
        <w:instrText>REF _Ref201163409 \r \h</w:instrText>
      </w:r>
      <w:r w:rsidR="00B4666B" w:rsidRPr="00B4666B">
        <w:instrText xml:space="preserve"> </w:instrText>
      </w:r>
      <w:r w:rsidR="00B4666B">
        <w:instrText xml:space="preserve"> \* MERGEFORMAT </w:instrText>
      </w:r>
      <w:r w:rsidR="00B4666B" w:rsidRPr="00B4666B">
        <w:fldChar w:fldCharType="separate"/>
      </w:r>
      <w:r w:rsidR="00B4666B" w:rsidRPr="00B4666B">
        <w:t>3.2.3</w:t>
      </w:r>
      <w:r w:rsidR="00B4666B" w:rsidRPr="00B4666B">
        <w:fldChar w:fldCharType="end"/>
      </w:r>
      <w:r w:rsidRPr="00B4666B">
        <w:rPr>
          <w:rFonts w:hint="eastAsia"/>
        </w:rPr>
        <w:t>節</w:t>
      </w:r>
      <w:r w:rsidRPr="00096F24">
        <w:rPr>
          <w:rFonts w:hint="eastAsia"/>
        </w:rPr>
        <w:t>で算出した平行化回転行列</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1</m:t>
            </m:r>
          </m:sub>
        </m:sSub>
      </m:oMath>
      <w:r w:rsidRPr="00096F24">
        <w:rPr>
          <w:rFonts w:hint="eastAsia"/>
        </w:rPr>
        <w:t>（左</w:t>
      </w:r>
      <w:r>
        <w:rPr>
          <w:rFonts w:hint="eastAsia"/>
        </w:rPr>
        <w:t>側</w:t>
      </w:r>
      <w:r w:rsidRPr="00096F24">
        <w:rPr>
          <w:rFonts w:hint="eastAsia"/>
        </w:rPr>
        <w:t>カメラ）または</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2</m:t>
            </m:r>
          </m:sub>
        </m:sSub>
      </m:oMath>
      <w:r w:rsidRPr="00096F24">
        <w:rPr>
          <w:rFonts w:hint="eastAsia"/>
        </w:rPr>
        <w:t>（右</w:t>
      </w:r>
      <w:r>
        <w:rPr>
          <w:rFonts w:hint="eastAsia"/>
        </w:rPr>
        <w:t>側</w:t>
      </w:r>
      <w:r w:rsidRPr="00096F24">
        <w:rPr>
          <w:rFonts w:hint="eastAsia"/>
        </w:rPr>
        <w:t>カメラ）を適用する</w:t>
      </w:r>
      <w:r>
        <w:rPr>
          <w:rFonts w:hint="eastAsia"/>
        </w:rPr>
        <w:t>．</w:t>
      </w:r>
      <w:r w:rsidRPr="00096F24">
        <w:rPr>
          <w:rFonts w:hint="eastAsia"/>
        </w:rPr>
        <w:t>これにより</w:t>
      </w:r>
      <w:r>
        <w:rPr>
          <w:rFonts w:hint="eastAsia"/>
        </w:rPr>
        <w:t>，</w:t>
      </w:r>
      <w:r w:rsidRPr="00096F24">
        <w:rPr>
          <w:rFonts w:hint="eastAsia"/>
        </w:rPr>
        <w:t>ベクトルは平行化された共通の座標系の向きに変換される</w:t>
      </w:r>
      <w:r>
        <w:rPr>
          <w:rFonts w:hint="eastAsia"/>
        </w:rPr>
        <w:t>．</w:t>
      </w:r>
    </w:p>
    <w:p w14:paraId="63434A48" w14:textId="68B6E8B7" w:rsidR="00D4302E" w:rsidRDefault="00D4302E" w:rsidP="00D4302E">
      <w:pPr>
        <w:ind w:firstLine="210"/>
      </w:pPr>
      <w:r w:rsidRPr="00AF01F4">
        <w:rPr>
          <w:rFonts w:hint="eastAsia"/>
        </w:rPr>
        <w:t>ここで</w:t>
      </w:r>
      <w:r>
        <w:rPr>
          <w:rFonts w:hint="eastAsia"/>
        </w:rPr>
        <w:t>，</w:t>
      </w:r>
      <w:r w:rsidRPr="00AF01F4">
        <w:rPr>
          <w:rFonts w:hint="eastAsia"/>
        </w:rPr>
        <w:t>正規化画像座標</w:t>
      </w:r>
      <m:oMath>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hint="eastAsia"/>
              </w:rPr>
              <m:t>n</m:t>
            </m:r>
          </m:sub>
        </m:sSub>
        <m:r>
          <w:rPr>
            <w:rFonts w:ascii="Cambria Math" w:hAnsi="Cambria Math" w:hint="eastAsia"/>
          </w:rPr>
          <m:t xml:space="preserve">, </m:t>
        </m:r>
        <m:sSub>
          <m:sSubPr>
            <m:ctrlPr>
              <w:rPr>
                <w:rFonts w:ascii="Cambria Math" w:hAnsi="Cambria Math"/>
                <w:i/>
              </w:rPr>
            </m:ctrlPr>
          </m:sSubPr>
          <m:e>
            <m:r>
              <w:rPr>
                <w:rFonts w:ascii="Cambria Math" w:hAnsi="Cambria Math" w:hint="eastAsia"/>
              </w:rPr>
              <m:t>y</m:t>
            </m:r>
          </m:e>
          <m:sub>
            <m:r>
              <w:rPr>
                <w:rFonts w:ascii="Cambria Math" w:hAnsi="Cambria Math" w:hint="eastAsia"/>
              </w:rPr>
              <m:t>n</m:t>
            </m:r>
          </m:sub>
        </m:sSub>
        <m:r>
          <w:rPr>
            <w:rFonts w:ascii="Cambria Math" w:hAnsi="Cambria Math"/>
          </w:rPr>
          <m:t>)</m:t>
        </m:r>
      </m:oMath>
      <w:r w:rsidRPr="00AF01F4">
        <w:rPr>
          <w:rFonts w:hint="eastAsia"/>
        </w:rPr>
        <w:t>は</w:t>
      </w:r>
      <w:r w:rsidRPr="00AF01F4">
        <w:rPr>
          <w:rFonts w:hint="eastAsia"/>
        </w:rPr>
        <w:t>2</w:t>
      </w:r>
      <w:r w:rsidRPr="00AF01F4">
        <w:rPr>
          <w:rFonts w:hint="eastAsia"/>
        </w:rPr>
        <w:t>次元の座標値であるが</w:t>
      </w:r>
      <w:r>
        <w:rPr>
          <w:rFonts w:hint="eastAsia"/>
        </w:rPr>
        <w:t>，</w:t>
      </w:r>
      <w:r w:rsidRPr="00AF01F4">
        <w:rPr>
          <w:rFonts w:hint="eastAsia"/>
        </w:rPr>
        <w:t>その定義はカメラ座標系における</w:t>
      </w:r>
      <w:r w:rsidRPr="00AF01F4">
        <w:rPr>
          <w:rFonts w:hint="eastAsia"/>
        </w:rPr>
        <w:lastRenderedPageBreak/>
        <w:t>3</w:t>
      </w:r>
      <w:r w:rsidRPr="00AF01F4">
        <w:rPr>
          <w:rFonts w:hint="eastAsia"/>
        </w:rPr>
        <w:t>次元的な関係性に基づいている点を明確にする必要がある</w:t>
      </w:r>
      <w:r>
        <w:rPr>
          <w:rFonts w:hint="eastAsia"/>
        </w:rPr>
        <w:t>．</w:t>
      </w:r>
      <w:r w:rsidRPr="00AF01F4">
        <w:rPr>
          <w:rFonts w:hint="eastAsia"/>
        </w:rPr>
        <w:t>第二章で述べた通り</w:t>
      </w:r>
      <w:r>
        <w:rPr>
          <w:rFonts w:hint="eastAsia"/>
        </w:rPr>
        <w:t>，</w:t>
      </w:r>
      <w:r w:rsidRPr="00AF01F4">
        <w:rPr>
          <w:rFonts w:hint="eastAsia"/>
        </w:rPr>
        <w:t>正規化画像座標とは</w:t>
      </w:r>
      <w:r>
        <w:rPr>
          <w:rFonts w:hint="eastAsia"/>
        </w:rPr>
        <w:t>，</w:t>
      </w:r>
      <w:r w:rsidRPr="00AF01F4">
        <w:rPr>
          <w:rFonts w:hint="eastAsia"/>
        </w:rPr>
        <w:t>カメラの光学中心を原点とするカメラ座標系において</w:t>
      </w:r>
      <w:r>
        <w:rPr>
          <w:rFonts w:hint="eastAsia"/>
        </w:rPr>
        <w:t>，</w:t>
      </w:r>
      <w:r w:rsidRPr="00AF01F4">
        <w:rPr>
          <w:rFonts w:hint="eastAsia"/>
        </w:rPr>
        <w:t>奥行き</w:t>
      </w:r>
      <m:oMath>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hint="eastAsia"/>
              </w:rPr>
              <m:t>C</m:t>
            </m:r>
          </m:sub>
        </m:sSub>
        <m:r>
          <w:rPr>
            <w:rFonts w:ascii="Cambria Math" w:hAnsi="Cambria Math" w:hint="eastAsia"/>
          </w:rPr>
          <m:t>=1</m:t>
        </m:r>
      </m:oMath>
      <w:r w:rsidRPr="00AF01F4">
        <w:rPr>
          <w:rFonts w:hint="eastAsia"/>
        </w:rPr>
        <w:t>となる仮想的な平面（正規化画像平面）上の点の位置を表すものである</w:t>
      </w:r>
      <w:r>
        <w:rPr>
          <w:rFonts w:hint="eastAsia"/>
        </w:rPr>
        <w:t>．</w:t>
      </w:r>
      <w:r w:rsidRPr="00AF01F4">
        <w:rPr>
          <w:rFonts w:hint="eastAsia"/>
        </w:rPr>
        <w:t>したがって</w:t>
      </w:r>
      <w:r>
        <w:rPr>
          <w:rFonts w:hint="eastAsia"/>
        </w:rPr>
        <w:t>，</w:t>
      </w:r>
      <w:r w:rsidRPr="00AF01F4">
        <w:rPr>
          <w:rFonts w:hint="eastAsia"/>
        </w:rPr>
        <w:t>2</w:t>
      </w:r>
      <w:r w:rsidRPr="00AF01F4">
        <w:rPr>
          <w:rFonts w:hint="eastAsia"/>
        </w:rPr>
        <w:t>次元の正規化画像座標</w:t>
      </w:r>
      <m:oMath>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hint="eastAsia"/>
              </w:rPr>
              <m:t>n</m:t>
            </m:r>
          </m:sub>
        </m:sSub>
        <m:r>
          <w:rPr>
            <w:rFonts w:ascii="Cambria Math" w:hAnsi="Cambria Math" w:hint="eastAsia"/>
          </w:rPr>
          <m:t xml:space="preserve">, </m:t>
        </m:r>
        <m:sSub>
          <m:sSubPr>
            <m:ctrlPr>
              <w:rPr>
                <w:rFonts w:ascii="Cambria Math" w:hAnsi="Cambria Math"/>
                <w:i/>
              </w:rPr>
            </m:ctrlPr>
          </m:sSubPr>
          <m:e>
            <m:r>
              <w:rPr>
                <w:rFonts w:ascii="Cambria Math" w:hAnsi="Cambria Math" w:hint="eastAsia"/>
              </w:rPr>
              <m:t>y</m:t>
            </m:r>
          </m:e>
          <m:sub>
            <m:r>
              <w:rPr>
                <w:rFonts w:ascii="Cambria Math" w:hAnsi="Cambria Math" w:hint="eastAsia"/>
              </w:rPr>
              <m:t>n</m:t>
            </m:r>
          </m:sub>
        </m:sSub>
        <m:r>
          <w:rPr>
            <w:rFonts w:ascii="Cambria Math" w:hAnsi="Cambria Math"/>
          </w:rPr>
          <m:t>)</m:t>
        </m:r>
      </m:oMath>
      <w:r w:rsidRPr="00AF01F4">
        <w:rPr>
          <w:rFonts w:hint="eastAsia"/>
        </w:rPr>
        <w:t>は</w:t>
      </w:r>
      <w:r>
        <w:rPr>
          <w:rFonts w:hint="eastAsia"/>
        </w:rPr>
        <w:t>，</w:t>
      </w:r>
      <w:r w:rsidRPr="00AF01F4">
        <w:rPr>
          <w:rFonts w:hint="eastAsia"/>
        </w:rPr>
        <w:t>計算上</w:t>
      </w:r>
      <w:r>
        <w:rPr>
          <w:rFonts w:hint="eastAsia"/>
        </w:rPr>
        <w:t>，</w:t>
      </w:r>
      <w:r w:rsidRPr="00AF01F4">
        <w:rPr>
          <w:rFonts w:hint="eastAsia"/>
        </w:rPr>
        <w:t>3</w:t>
      </w:r>
      <w:r w:rsidRPr="00AF01F4">
        <w:rPr>
          <w:rFonts w:hint="eastAsia"/>
        </w:rPr>
        <w:t>次元の同次座標ベクトル</w:t>
      </w:r>
      <m:oMath>
        <m:acc>
          <m:accPr>
            <m:chr m:val="̃"/>
            <m:ctrlPr>
              <w:rPr>
                <w:rStyle w:val="mord"/>
                <w:rFonts w:ascii="Cambria Math" w:hAnsi="Cambria Math"/>
                <w:b/>
                <w:bCs/>
                <w:iCs/>
              </w:rPr>
            </m:ctrlPr>
          </m:accPr>
          <m:e>
            <m:sSub>
              <m:sSubPr>
                <m:ctrlPr>
                  <w:rPr>
                    <w:rStyle w:val="mord"/>
                    <w:rFonts w:ascii="Cambria Math" w:hAnsi="Cambria Math"/>
                    <w:b/>
                    <w:bCs/>
                    <w:iCs/>
                  </w:rPr>
                </m:ctrlPr>
              </m:sSubPr>
              <m:e>
                <m:r>
                  <m:rPr>
                    <m:sty m:val="b"/>
                  </m:rPr>
                  <w:rPr>
                    <w:rStyle w:val="mord"/>
                    <w:rFonts w:ascii="Cambria Math" w:hAnsi="Cambria Math"/>
                  </w:rPr>
                  <m:t>x</m:t>
                </m:r>
              </m:e>
              <m:sub>
                <m:r>
                  <m:rPr>
                    <m:sty m:val="b"/>
                  </m:rPr>
                  <w:rPr>
                    <w:rStyle w:val="mord"/>
                    <w:rFonts w:ascii="Cambria Math" w:hAnsi="Cambria Math"/>
                  </w:rPr>
                  <m:t>n</m:t>
                </m:r>
              </m:sub>
            </m:sSub>
          </m:e>
        </m:acc>
      </m:oMath>
      <w:r w:rsidRPr="00AF01F4">
        <w:rPr>
          <w:rFonts w:hint="eastAsia"/>
        </w:rPr>
        <w:t>として以下のように表現される</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D4302E" w:rsidRPr="006C0518" w14:paraId="066C6464" w14:textId="77777777" w:rsidTr="007F6FF6">
        <w:tc>
          <w:tcPr>
            <w:tcW w:w="7933" w:type="dxa"/>
          </w:tcPr>
          <w:p w14:paraId="2785AA1D" w14:textId="77777777" w:rsidR="00D4302E" w:rsidRDefault="00D4302E" w:rsidP="007F6FF6">
            <w:pPr>
              <w:ind w:left="930" w:firstLineChars="0" w:firstLine="0"/>
              <w:rPr>
                <w:rFonts w:cs="Times New Roman"/>
              </w:rPr>
            </w:pPr>
          </w:p>
        </w:tc>
        <w:tc>
          <w:tcPr>
            <w:tcW w:w="1127" w:type="dxa"/>
            <w:vAlign w:val="center"/>
          </w:tcPr>
          <w:p w14:paraId="4DDBDAF9" w14:textId="77777777" w:rsidR="00D4302E" w:rsidRPr="00502A6B" w:rsidRDefault="00D4302E" w:rsidP="007F6FF6">
            <w:pPr>
              <w:ind w:firstLine="210"/>
              <w:jc w:val="right"/>
              <w:rPr>
                <w:rFonts w:cs="Times New Roman"/>
                <w:highlight w:val="yellow"/>
              </w:rPr>
            </w:pPr>
          </w:p>
        </w:tc>
      </w:tr>
      <w:tr w:rsidR="00B4666B" w:rsidRPr="006C0518" w14:paraId="253C3EFC" w14:textId="77777777" w:rsidTr="007F6FF6">
        <w:tc>
          <w:tcPr>
            <w:tcW w:w="7933" w:type="dxa"/>
          </w:tcPr>
          <w:p w14:paraId="07541351" w14:textId="083183A0" w:rsidR="00B4666B" w:rsidRDefault="00102110" w:rsidP="00B4666B">
            <w:pPr>
              <w:ind w:left="930" w:firstLineChars="0" w:firstLine="0"/>
              <w:rPr>
                <w:rFonts w:cs="Times New Roman"/>
                <w:lang w:eastAsia="zh-TW"/>
              </w:rPr>
            </w:pPr>
            <m:oMathPara>
              <m:oMath>
                <m:acc>
                  <m:accPr>
                    <m:chr m:val="̃"/>
                    <m:ctrlPr>
                      <w:rPr>
                        <w:rStyle w:val="mord"/>
                        <w:rFonts w:ascii="Cambria Math" w:hAnsi="Cambria Math"/>
                        <w:b/>
                        <w:bCs/>
                        <w:iCs/>
                      </w:rPr>
                    </m:ctrlPr>
                  </m:accPr>
                  <m:e>
                    <m:sSub>
                      <m:sSubPr>
                        <m:ctrlPr>
                          <w:rPr>
                            <w:rStyle w:val="mord"/>
                            <w:rFonts w:ascii="Cambria Math" w:hAnsi="Cambria Math"/>
                            <w:b/>
                            <w:bCs/>
                            <w:iCs/>
                          </w:rPr>
                        </m:ctrlPr>
                      </m:sSubPr>
                      <m:e>
                        <m:r>
                          <m:rPr>
                            <m:sty m:val="b"/>
                          </m:rPr>
                          <w:rPr>
                            <w:rStyle w:val="mord"/>
                            <w:rFonts w:ascii="Cambria Math" w:hAnsi="Cambria Math"/>
                          </w:rPr>
                          <m:t>x</m:t>
                        </m:r>
                      </m:e>
                      <m:sub>
                        <m:r>
                          <m:rPr>
                            <m:sty m:val="b"/>
                          </m:rPr>
                          <w:rPr>
                            <w:rStyle w:val="mord"/>
                            <w:rFonts w:ascii="Cambria Math" w:hAnsi="Cambria Math"/>
                          </w:rPr>
                          <m:t>n</m:t>
                        </m:r>
                      </m:sub>
                    </m:sSub>
                  </m:e>
                </m:acc>
                <m:r>
                  <m:rPr>
                    <m:sty m:val="bi"/>
                  </m:rPr>
                  <w:rPr>
                    <w:rFonts w:ascii="Cambria Math" w:hAnsi="Cambria Math"/>
                  </w:rPr>
                  <m:t>=</m:t>
                </m:r>
                <m:d>
                  <m:dPr>
                    <m:begChr m:val="["/>
                    <m:endChr m:val="]"/>
                    <m:ctrlPr>
                      <w:rPr>
                        <w:rFonts w:ascii="Cambria Math" w:hAnsi="Cambria Math"/>
                        <w:b/>
                        <w:bCs/>
                        <w:i/>
                        <w:iCs/>
                      </w:rPr>
                    </m:ctrlPr>
                  </m:dPr>
                  <m:e>
                    <m:m>
                      <m:mPr>
                        <m:mcs>
                          <m:mc>
                            <m:mcPr>
                              <m:count m:val="1"/>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rPr>
                                <m:t>x</m:t>
                              </m:r>
                            </m:e>
                            <m:sub>
                              <m:r>
                                <w:rPr>
                                  <w:rFonts w:ascii="Cambria Math" w:hAnsi="Cambria Math"/>
                                </w:rPr>
                                <m:t>n</m:t>
                              </m:r>
                            </m:sub>
                          </m:sSub>
                        </m:e>
                      </m:mr>
                      <m:mr>
                        <m:e>
                          <m:sSub>
                            <m:sSubPr>
                              <m:ctrlPr>
                                <w:rPr>
                                  <w:rFonts w:ascii="Cambria Math" w:hAnsi="Cambria Math"/>
                                  <w:i/>
                                  <w:iCs/>
                                </w:rPr>
                              </m:ctrlPr>
                            </m:sSubPr>
                            <m:e>
                              <m:r>
                                <w:rPr>
                                  <w:rFonts w:ascii="Cambria Math" w:hAnsi="Cambria Math"/>
                                </w:rPr>
                                <m:t>y</m:t>
                              </m:r>
                            </m:e>
                            <m:sub>
                              <m:r>
                                <w:rPr>
                                  <w:rFonts w:ascii="Cambria Math" w:hAnsi="Cambria Math"/>
                                </w:rPr>
                                <m:t>n</m:t>
                              </m:r>
                            </m:sub>
                          </m:sSub>
                        </m:e>
                      </m:mr>
                      <m:mr>
                        <m:e>
                          <m:r>
                            <w:rPr>
                              <w:rFonts w:ascii="Cambria Math" w:hAnsi="Cambria Math"/>
                            </w:rPr>
                            <m:t>1</m:t>
                          </m:r>
                        </m:e>
                      </m:mr>
                    </m:m>
                  </m:e>
                </m:d>
              </m:oMath>
            </m:oMathPara>
          </w:p>
        </w:tc>
        <w:tc>
          <w:tcPr>
            <w:tcW w:w="1127" w:type="dxa"/>
            <w:vAlign w:val="center"/>
          </w:tcPr>
          <w:p w14:paraId="3F75CCBD" w14:textId="4AD36199" w:rsidR="00B4666B" w:rsidRPr="00502A6B" w:rsidRDefault="00B4666B" w:rsidP="00B4666B">
            <w:pPr>
              <w:ind w:firstLine="210"/>
              <w:jc w:val="right"/>
              <w:rPr>
                <w:rFonts w:cs="Times New Roman"/>
                <w:highlight w:val="yellow"/>
              </w:rPr>
            </w:pPr>
            <w:r w:rsidRPr="003801F3">
              <w:rPr>
                <w:rFonts w:hint="eastAsia"/>
              </w:rPr>
              <w:t>(3.2</w:t>
            </w:r>
            <w:r>
              <w:t>6</w:t>
            </w:r>
            <w:r w:rsidRPr="003801F3">
              <w:rPr>
                <w:rFonts w:hint="eastAsia"/>
              </w:rPr>
              <w:t>)</w:t>
            </w:r>
          </w:p>
        </w:tc>
      </w:tr>
      <w:tr w:rsidR="00D4302E" w:rsidRPr="006C0518" w14:paraId="47A2DC59" w14:textId="77777777" w:rsidTr="007F6FF6">
        <w:tc>
          <w:tcPr>
            <w:tcW w:w="7933" w:type="dxa"/>
          </w:tcPr>
          <w:p w14:paraId="13491899" w14:textId="77777777" w:rsidR="00D4302E" w:rsidRDefault="00D4302E" w:rsidP="007F6FF6">
            <w:pPr>
              <w:ind w:left="930" w:firstLineChars="0" w:firstLine="0"/>
              <w:rPr>
                <w:rFonts w:cs="Times New Roman"/>
                <w:lang w:eastAsia="zh-TW"/>
              </w:rPr>
            </w:pPr>
          </w:p>
        </w:tc>
        <w:tc>
          <w:tcPr>
            <w:tcW w:w="1127" w:type="dxa"/>
            <w:vAlign w:val="center"/>
          </w:tcPr>
          <w:p w14:paraId="76417142" w14:textId="77777777" w:rsidR="00D4302E" w:rsidRPr="006C0518" w:rsidRDefault="00D4302E" w:rsidP="007F6FF6">
            <w:pPr>
              <w:ind w:firstLine="210"/>
              <w:jc w:val="right"/>
              <w:rPr>
                <w:rFonts w:cs="Times New Roman"/>
                <w:highlight w:val="yellow"/>
              </w:rPr>
            </w:pPr>
          </w:p>
        </w:tc>
      </w:tr>
    </w:tbl>
    <w:p w14:paraId="4DEC2769" w14:textId="59B02C69" w:rsidR="00D4302E" w:rsidRDefault="00D4302E" w:rsidP="00D4302E">
      <w:pPr>
        <w:ind w:firstLine="210"/>
      </w:pPr>
      <w:r w:rsidRPr="00AF01F4">
        <w:rPr>
          <w:rFonts w:hint="eastAsia"/>
        </w:rPr>
        <w:t>この</w:t>
      </w:r>
      <w:r w:rsidRPr="00AF01F4">
        <w:rPr>
          <w:rFonts w:hint="eastAsia"/>
        </w:rPr>
        <w:t>3</w:t>
      </w:r>
      <w:r w:rsidRPr="00AF01F4">
        <w:rPr>
          <w:rFonts w:hint="eastAsia"/>
        </w:rPr>
        <w:t>次元ベクトル</w:t>
      </w:r>
      <m:oMath>
        <m:acc>
          <m:accPr>
            <m:chr m:val="̃"/>
            <m:ctrlPr>
              <w:rPr>
                <w:rStyle w:val="mord"/>
                <w:rFonts w:ascii="Cambria Math" w:hAnsi="Cambria Math"/>
                <w:b/>
                <w:bCs/>
                <w:iCs/>
              </w:rPr>
            </m:ctrlPr>
          </m:accPr>
          <m:e>
            <m:sSub>
              <m:sSubPr>
                <m:ctrlPr>
                  <w:rPr>
                    <w:rStyle w:val="mord"/>
                    <w:rFonts w:ascii="Cambria Math" w:hAnsi="Cambria Math"/>
                    <w:b/>
                    <w:bCs/>
                    <w:iCs/>
                  </w:rPr>
                </m:ctrlPr>
              </m:sSubPr>
              <m:e>
                <m:r>
                  <m:rPr>
                    <m:sty m:val="b"/>
                  </m:rPr>
                  <w:rPr>
                    <w:rStyle w:val="mord"/>
                    <w:rFonts w:ascii="Cambria Math" w:hAnsi="Cambria Math"/>
                  </w:rPr>
                  <m:t>x</m:t>
                </m:r>
              </m:e>
              <m:sub>
                <m:r>
                  <m:rPr>
                    <m:sty m:val="b"/>
                  </m:rPr>
                  <w:rPr>
                    <w:rStyle w:val="mord"/>
                    <w:rFonts w:ascii="Cambria Math" w:hAnsi="Cambria Math"/>
                  </w:rPr>
                  <m:t>n</m:t>
                </m:r>
              </m:sub>
            </m:sSub>
          </m:e>
        </m:acc>
      </m:oMath>
      <w:r w:rsidRPr="00AF01F4">
        <w:rPr>
          <w:rFonts w:hint="eastAsia"/>
        </w:rPr>
        <w:t>は</w:t>
      </w:r>
      <w:r>
        <w:rPr>
          <w:rFonts w:hint="eastAsia"/>
        </w:rPr>
        <w:t>，</w:t>
      </w:r>
      <w:r w:rsidRPr="00AF01F4">
        <w:rPr>
          <w:rFonts w:hint="eastAsia"/>
        </w:rPr>
        <w:t>単なる平面上の点を表すだけでなく</w:t>
      </w:r>
      <w:r>
        <w:rPr>
          <w:rFonts w:hint="eastAsia"/>
        </w:rPr>
        <w:t>，</w:t>
      </w:r>
      <w:r w:rsidRPr="00AF01F4">
        <w:rPr>
          <w:rFonts w:hint="eastAsia"/>
        </w:rPr>
        <w:t>カメラの光学中心（原点）からその点へ向かう光線の方向ベクトルそのものを意味する</w:t>
      </w:r>
      <w:r>
        <w:rPr>
          <w:rFonts w:hint="eastAsia"/>
        </w:rPr>
        <w:t>．</w:t>
      </w:r>
      <w:r w:rsidRPr="00AF01F4">
        <w:rPr>
          <w:rFonts w:hint="eastAsia"/>
        </w:rPr>
        <w:t>平行化における回転操作は</w:t>
      </w:r>
      <w:r>
        <w:rPr>
          <w:rFonts w:hint="eastAsia"/>
        </w:rPr>
        <w:t>，</w:t>
      </w:r>
      <w:r w:rsidRPr="00AF01F4">
        <w:rPr>
          <w:rFonts w:hint="eastAsia"/>
        </w:rPr>
        <w:t>この</w:t>
      </w:r>
      <w:r w:rsidRPr="00AF01F4">
        <w:rPr>
          <w:rFonts w:hint="eastAsia"/>
        </w:rPr>
        <w:t>2</w:t>
      </w:r>
      <w:r w:rsidRPr="00AF01F4">
        <w:rPr>
          <w:rFonts w:hint="eastAsia"/>
        </w:rPr>
        <w:t>次元の画像平面を回転させるのではなく</w:t>
      </w:r>
      <w:r>
        <w:rPr>
          <w:rFonts w:hint="eastAsia"/>
        </w:rPr>
        <w:t>，</w:t>
      </w:r>
      <w:r w:rsidRPr="00AF01F4">
        <w:rPr>
          <w:rFonts w:hint="eastAsia"/>
        </w:rPr>
        <w:t>この光線が存在する</w:t>
      </w:r>
      <w:r w:rsidRPr="00AF01F4">
        <w:rPr>
          <w:rFonts w:hint="eastAsia"/>
        </w:rPr>
        <w:t>3</w:t>
      </w:r>
      <w:r w:rsidRPr="00AF01F4">
        <w:rPr>
          <w:rFonts w:hint="eastAsia"/>
        </w:rPr>
        <w:t>次元空間そのものを回転させる操作に相当する</w:t>
      </w:r>
      <w:r>
        <w:rPr>
          <w:rFonts w:hint="eastAsia"/>
        </w:rPr>
        <w:t>．</w:t>
      </w:r>
    </w:p>
    <w:p w14:paraId="77B0C241" w14:textId="4662A2CF" w:rsidR="00D4302E" w:rsidRDefault="00D4302E" w:rsidP="00D4302E">
      <w:pPr>
        <w:ind w:firstLine="210"/>
      </w:pPr>
      <w:r w:rsidRPr="00AF01F4">
        <w:rPr>
          <w:rFonts w:hint="eastAsia"/>
        </w:rPr>
        <w:t>この</w:t>
      </w:r>
      <w:r w:rsidRPr="00AF01F4">
        <w:rPr>
          <w:rFonts w:hint="eastAsia"/>
        </w:rPr>
        <w:t>3</w:t>
      </w:r>
      <w:r w:rsidRPr="00AF01F4">
        <w:rPr>
          <w:rFonts w:hint="eastAsia"/>
        </w:rPr>
        <w:t>次元の方向ベクトル</w:t>
      </w:r>
      <m:oMath>
        <m:acc>
          <m:accPr>
            <m:chr m:val="̃"/>
            <m:ctrlPr>
              <w:rPr>
                <w:rStyle w:val="mord"/>
                <w:rFonts w:ascii="Cambria Math" w:hAnsi="Cambria Math"/>
                <w:b/>
                <w:bCs/>
                <w:iCs/>
              </w:rPr>
            </m:ctrlPr>
          </m:accPr>
          <m:e>
            <m:sSub>
              <m:sSubPr>
                <m:ctrlPr>
                  <w:rPr>
                    <w:rStyle w:val="mord"/>
                    <w:rFonts w:ascii="Cambria Math" w:hAnsi="Cambria Math"/>
                    <w:b/>
                    <w:bCs/>
                    <w:iCs/>
                  </w:rPr>
                </m:ctrlPr>
              </m:sSubPr>
              <m:e>
                <m:r>
                  <m:rPr>
                    <m:sty m:val="b"/>
                  </m:rPr>
                  <w:rPr>
                    <w:rStyle w:val="mord"/>
                    <w:rFonts w:ascii="Cambria Math" w:hAnsi="Cambria Math"/>
                  </w:rPr>
                  <m:t>x</m:t>
                </m:r>
              </m:e>
              <m:sub>
                <m:r>
                  <m:rPr>
                    <m:sty m:val="b"/>
                  </m:rPr>
                  <w:rPr>
                    <w:rStyle w:val="mord"/>
                    <w:rFonts w:ascii="Cambria Math" w:hAnsi="Cambria Math"/>
                  </w:rPr>
                  <m:t>n</m:t>
                </m:r>
              </m:sub>
            </m:sSub>
          </m:e>
        </m:acc>
      </m:oMath>
      <w:r w:rsidRPr="00AF01F4">
        <w:rPr>
          <w:rFonts w:hint="eastAsia"/>
        </w:rPr>
        <w:t>に対して</w:t>
      </w:r>
      <w:r>
        <w:rPr>
          <w:rFonts w:hint="eastAsia"/>
        </w:rPr>
        <w:t>，</w:t>
      </w:r>
      <w:r w:rsidRPr="00AF01F4">
        <w:rPr>
          <w:rFonts w:hint="eastAsia"/>
        </w:rPr>
        <w:t>3x3</w:t>
      </w:r>
      <w:r w:rsidRPr="00AF01F4">
        <w:rPr>
          <w:rFonts w:hint="eastAsia"/>
        </w:rPr>
        <w:t>の平行化回転行列</w:t>
      </w:r>
      <m:oMath>
        <m:r>
          <w:rPr>
            <w:rFonts w:ascii="Cambria Math" w:hAnsi="Cambria Math" w:hint="eastAsia"/>
          </w:rPr>
          <m:t>R</m:t>
        </m:r>
      </m:oMath>
      <w:r w:rsidRPr="00AF01F4">
        <w:rPr>
          <w:rFonts w:hint="eastAsia"/>
        </w:rPr>
        <w:t>（</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1</m:t>
            </m:r>
          </m:sub>
        </m:sSub>
      </m:oMath>
      <w:r w:rsidRPr="00AF01F4">
        <w:rPr>
          <w:rFonts w:hint="eastAsia"/>
        </w:rPr>
        <w:t>または</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2</m:t>
            </m:r>
          </m:sub>
        </m:sSub>
      </m:oMath>
      <w:r w:rsidRPr="00AF01F4">
        <w:rPr>
          <w:rFonts w:hint="eastAsia"/>
        </w:rPr>
        <w:t>）を乗じることで</w:t>
      </w:r>
      <w:r>
        <w:rPr>
          <w:rFonts w:hint="eastAsia"/>
        </w:rPr>
        <w:t>，</w:t>
      </w:r>
      <w:r w:rsidRPr="00AF01F4">
        <w:rPr>
          <w:rFonts w:hint="eastAsia"/>
        </w:rPr>
        <w:t>ベクトルは新たな向きを持つ</w:t>
      </w:r>
      <m:oMath>
        <m:sSubSup>
          <m:sSubSupPr>
            <m:ctrlPr>
              <w:rPr>
                <w:rFonts w:ascii="Cambria Math" w:hAnsi="Cambria Math" w:cs="Times New Roman"/>
                <w:b/>
                <w:bCs/>
                <w:iCs/>
              </w:rPr>
            </m:ctrlPr>
          </m:sSubSupPr>
          <m:e>
            <m:r>
              <m:rPr>
                <m:sty m:val="b"/>
              </m:rPr>
              <w:rPr>
                <w:rFonts w:ascii="Cambria Math" w:hAnsi="Cambria Math" w:cs="Times New Roman"/>
              </w:rPr>
              <m:t>x</m:t>
            </m:r>
          </m:e>
          <m:sub>
            <m:r>
              <m:rPr>
                <m:sty m:val="b"/>
              </m:rPr>
              <w:rPr>
                <w:rFonts w:ascii="Cambria Math" w:hAnsi="Cambria Math" w:cs="Times New Roman"/>
              </w:rPr>
              <m:t>n</m:t>
            </m:r>
          </m:sub>
          <m:sup>
            <m:r>
              <m:rPr>
                <m:sty m:val="b"/>
              </m:rPr>
              <w:rPr>
                <w:rFonts w:ascii="Cambria Math" w:hAnsi="Cambria Math" w:cs="Times New Roman"/>
              </w:rPr>
              <m:t>'</m:t>
            </m:r>
          </m:sup>
        </m:sSubSup>
      </m:oMath>
      <w:r w:rsidRPr="00AF01F4">
        <w:rPr>
          <w:rFonts w:hint="eastAsia"/>
        </w:rPr>
        <w:t>へと変換される</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D4302E" w:rsidRPr="006C0518" w14:paraId="5B2E13D7" w14:textId="77777777" w:rsidTr="007F6FF6">
        <w:tc>
          <w:tcPr>
            <w:tcW w:w="7933" w:type="dxa"/>
          </w:tcPr>
          <w:p w14:paraId="53193305" w14:textId="77777777" w:rsidR="00D4302E" w:rsidRDefault="00D4302E" w:rsidP="007F6FF6">
            <w:pPr>
              <w:ind w:left="930" w:firstLineChars="0" w:firstLine="0"/>
              <w:rPr>
                <w:rFonts w:cs="Times New Roman"/>
              </w:rPr>
            </w:pPr>
          </w:p>
        </w:tc>
        <w:tc>
          <w:tcPr>
            <w:tcW w:w="1127" w:type="dxa"/>
            <w:vAlign w:val="center"/>
          </w:tcPr>
          <w:p w14:paraId="08C726F4" w14:textId="77777777" w:rsidR="00D4302E" w:rsidRPr="00502A6B" w:rsidRDefault="00D4302E" w:rsidP="007F6FF6">
            <w:pPr>
              <w:ind w:firstLine="210"/>
              <w:jc w:val="right"/>
              <w:rPr>
                <w:rFonts w:cs="Times New Roman"/>
                <w:highlight w:val="yellow"/>
              </w:rPr>
            </w:pPr>
          </w:p>
        </w:tc>
      </w:tr>
      <w:tr w:rsidR="00B4666B" w:rsidRPr="006C0518" w14:paraId="3ED03ADA" w14:textId="77777777" w:rsidTr="007F6FF6">
        <w:tc>
          <w:tcPr>
            <w:tcW w:w="7933" w:type="dxa"/>
          </w:tcPr>
          <w:p w14:paraId="11BBF799" w14:textId="10025431" w:rsidR="00B4666B" w:rsidRDefault="00102110" w:rsidP="00B4666B">
            <w:pPr>
              <w:ind w:left="930" w:firstLineChars="0" w:firstLine="0"/>
              <w:rPr>
                <w:rFonts w:cs="Times New Roman"/>
                <w:lang w:eastAsia="zh-TW"/>
              </w:rPr>
            </w:pPr>
            <m:oMathPara>
              <m:oMath>
                <m:sSubSup>
                  <m:sSubSupPr>
                    <m:ctrlPr>
                      <w:rPr>
                        <w:rFonts w:ascii="Cambria Math" w:hAnsi="Cambria Math" w:cs="Times New Roman"/>
                        <w:b/>
                        <w:bCs/>
                        <w:iCs/>
                      </w:rPr>
                    </m:ctrlPr>
                  </m:sSubSupPr>
                  <m:e>
                    <m:r>
                      <m:rPr>
                        <m:sty m:val="b"/>
                      </m:rPr>
                      <w:rPr>
                        <w:rFonts w:ascii="Cambria Math" w:hAnsi="Cambria Math" w:cs="Times New Roman"/>
                      </w:rPr>
                      <m:t>x</m:t>
                    </m:r>
                  </m:e>
                  <m:sub>
                    <m:r>
                      <m:rPr>
                        <m:sty m:val="b"/>
                      </m:rPr>
                      <w:rPr>
                        <w:rFonts w:ascii="Cambria Math" w:hAnsi="Cambria Math" w:cs="Times New Roman"/>
                      </w:rPr>
                      <m:t>n</m:t>
                    </m:r>
                  </m:sub>
                  <m:sup>
                    <m:r>
                      <m:rPr>
                        <m:sty m:val="b"/>
                      </m:rPr>
                      <w:rPr>
                        <w:rFonts w:ascii="Cambria Math" w:hAnsi="Cambria Math" w:cs="Times New Roman"/>
                      </w:rPr>
                      <m:t>'</m:t>
                    </m:r>
                  </m:sup>
                </m:sSubSup>
                <m:r>
                  <w:rPr>
                    <w:rFonts w:ascii="Cambria Math" w:hAnsi="Cambria Math" w:cs="Times New Roman"/>
                  </w:rPr>
                  <m:t>=R</m:t>
                </m:r>
                <m:acc>
                  <m:accPr>
                    <m:chr m:val="̃"/>
                    <m:ctrlPr>
                      <w:rPr>
                        <w:rStyle w:val="mord"/>
                        <w:rFonts w:ascii="Cambria Math" w:hAnsi="Cambria Math"/>
                        <w:b/>
                        <w:bCs/>
                        <w:iCs/>
                      </w:rPr>
                    </m:ctrlPr>
                  </m:accPr>
                  <m:e>
                    <m:sSub>
                      <m:sSubPr>
                        <m:ctrlPr>
                          <w:rPr>
                            <w:rStyle w:val="mord"/>
                            <w:rFonts w:ascii="Cambria Math" w:hAnsi="Cambria Math"/>
                            <w:b/>
                            <w:bCs/>
                            <w:iCs/>
                          </w:rPr>
                        </m:ctrlPr>
                      </m:sSubPr>
                      <m:e>
                        <m:r>
                          <m:rPr>
                            <m:sty m:val="b"/>
                          </m:rPr>
                          <w:rPr>
                            <w:rStyle w:val="mord"/>
                            <w:rFonts w:ascii="Cambria Math" w:hAnsi="Cambria Math"/>
                          </w:rPr>
                          <m:t>x</m:t>
                        </m:r>
                      </m:e>
                      <m:sub>
                        <m:r>
                          <m:rPr>
                            <m:sty m:val="b"/>
                          </m:rPr>
                          <w:rPr>
                            <w:rStyle w:val="mord"/>
                            <w:rFonts w:ascii="Cambria Math" w:hAnsi="Cambria Math"/>
                          </w:rPr>
                          <m:t>n</m:t>
                        </m:r>
                      </m:sub>
                    </m:sSub>
                  </m:e>
                </m:acc>
              </m:oMath>
            </m:oMathPara>
          </w:p>
        </w:tc>
        <w:tc>
          <w:tcPr>
            <w:tcW w:w="1127" w:type="dxa"/>
            <w:vAlign w:val="center"/>
          </w:tcPr>
          <w:p w14:paraId="73166FE9" w14:textId="2715CB2A" w:rsidR="00B4666B" w:rsidRPr="00502A6B" w:rsidRDefault="00B4666B" w:rsidP="00B4666B">
            <w:pPr>
              <w:ind w:firstLine="210"/>
              <w:jc w:val="right"/>
              <w:rPr>
                <w:rFonts w:cs="Times New Roman"/>
                <w:highlight w:val="yellow"/>
              </w:rPr>
            </w:pPr>
            <w:r w:rsidRPr="003801F3">
              <w:rPr>
                <w:rFonts w:hint="eastAsia"/>
              </w:rPr>
              <w:t>(3.2</w:t>
            </w:r>
            <w:r>
              <w:t>7</w:t>
            </w:r>
            <w:r w:rsidRPr="003801F3">
              <w:rPr>
                <w:rFonts w:hint="eastAsia"/>
              </w:rPr>
              <w:t>)</w:t>
            </w:r>
          </w:p>
        </w:tc>
      </w:tr>
      <w:tr w:rsidR="00D4302E" w:rsidRPr="006C0518" w14:paraId="50C4DA9E" w14:textId="77777777" w:rsidTr="007F6FF6">
        <w:tc>
          <w:tcPr>
            <w:tcW w:w="7933" w:type="dxa"/>
          </w:tcPr>
          <w:p w14:paraId="556E84C0" w14:textId="77777777" w:rsidR="00D4302E" w:rsidRDefault="00D4302E" w:rsidP="007F6FF6">
            <w:pPr>
              <w:ind w:left="930" w:firstLineChars="0" w:firstLine="0"/>
              <w:rPr>
                <w:rFonts w:cs="Times New Roman"/>
                <w:lang w:eastAsia="zh-TW"/>
              </w:rPr>
            </w:pPr>
          </w:p>
        </w:tc>
        <w:tc>
          <w:tcPr>
            <w:tcW w:w="1127" w:type="dxa"/>
            <w:vAlign w:val="center"/>
          </w:tcPr>
          <w:p w14:paraId="0BE7A580" w14:textId="77777777" w:rsidR="00D4302E" w:rsidRPr="00502A6B" w:rsidRDefault="00D4302E" w:rsidP="007F6FF6">
            <w:pPr>
              <w:ind w:firstLine="210"/>
              <w:jc w:val="right"/>
              <w:rPr>
                <w:rFonts w:cs="Times New Roman"/>
                <w:highlight w:val="yellow"/>
              </w:rPr>
            </w:pPr>
          </w:p>
        </w:tc>
      </w:tr>
    </w:tbl>
    <w:p w14:paraId="2B03C54D" w14:textId="7A8B8CE8" w:rsidR="00D4302E" w:rsidRDefault="00D4302E" w:rsidP="00D4302E">
      <w:pPr>
        <w:tabs>
          <w:tab w:val="left" w:pos="567"/>
        </w:tabs>
        <w:ind w:left="210" w:hangingChars="100" w:hanging="210"/>
      </w:pPr>
      <w:r>
        <w:rPr>
          <w:rFonts w:hint="eastAsia"/>
        </w:rPr>
        <w:t>ここに，</w:t>
      </w:r>
      <w:r>
        <w:br/>
      </w:r>
      <m:oMath>
        <m:acc>
          <m:accPr>
            <m:chr m:val="̃"/>
            <m:ctrlPr>
              <w:rPr>
                <w:rStyle w:val="mord"/>
                <w:rFonts w:ascii="Cambria Math" w:hAnsi="Cambria Math"/>
                <w:b/>
                <w:bCs/>
                <w:iCs/>
              </w:rPr>
            </m:ctrlPr>
          </m:accPr>
          <m:e>
            <m:sSub>
              <m:sSubPr>
                <m:ctrlPr>
                  <w:rPr>
                    <w:rStyle w:val="mord"/>
                    <w:rFonts w:ascii="Cambria Math" w:hAnsi="Cambria Math"/>
                    <w:b/>
                    <w:bCs/>
                    <w:iCs/>
                  </w:rPr>
                </m:ctrlPr>
              </m:sSubPr>
              <m:e>
                <m:r>
                  <m:rPr>
                    <m:sty m:val="b"/>
                  </m:rPr>
                  <w:rPr>
                    <w:rStyle w:val="mord"/>
                    <w:rFonts w:ascii="Cambria Math" w:hAnsi="Cambria Math"/>
                  </w:rPr>
                  <m:t>x</m:t>
                </m:r>
              </m:e>
              <m:sub>
                <m:r>
                  <m:rPr>
                    <m:sty m:val="b"/>
                  </m:rPr>
                  <w:rPr>
                    <w:rStyle w:val="mord"/>
                    <w:rFonts w:ascii="Cambria Math" w:hAnsi="Cambria Math"/>
                  </w:rPr>
                  <m:t>n</m:t>
                </m:r>
              </m:sub>
            </m:sSub>
          </m:e>
        </m:acc>
      </m:oMath>
      <w:r>
        <w:tab/>
      </w:r>
      <w:r>
        <w:rPr>
          <w:rFonts w:hint="eastAsia"/>
        </w:rPr>
        <w:t>：</w:t>
      </w: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hint="eastAsia"/>
                      </w:rPr>
                      <m:t>n</m:t>
                    </m:r>
                  </m:sub>
                </m:sSub>
                <m:r>
                  <w:rPr>
                    <w:rFonts w:ascii="Cambria Math" w:hAnsi="Cambria Math" w:hint="eastAsia"/>
                  </w:rPr>
                  <m:t xml:space="preserve">, </m:t>
                </m:r>
                <m:sSub>
                  <m:sSubPr>
                    <m:ctrlPr>
                      <w:rPr>
                        <w:rFonts w:ascii="Cambria Math" w:hAnsi="Cambria Math"/>
                        <w:i/>
                      </w:rPr>
                    </m:ctrlPr>
                  </m:sSubPr>
                  <m:e>
                    <m:r>
                      <w:rPr>
                        <w:rFonts w:ascii="Cambria Math" w:hAnsi="Cambria Math" w:hint="eastAsia"/>
                      </w:rPr>
                      <m:t>y</m:t>
                    </m:r>
                  </m:e>
                  <m:sub>
                    <m:r>
                      <w:rPr>
                        <w:rFonts w:ascii="Cambria Math" w:hAnsi="Cambria Math" w:hint="eastAsia"/>
                      </w:rPr>
                      <m:t>n</m:t>
                    </m:r>
                  </m:sub>
                </m:sSub>
                <m:r>
                  <w:rPr>
                    <w:rFonts w:ascii="Cambria Math" w:hAnsi="Cambria Math" w:hint="eastAsia"/>
                  </w:rPr>
                  <m:t>, 1</m:t>
                </m:r>
              </m:e>
            </m:d>
            <m:ctrlPr>
              <w:rPr>
                <w:rFonts w:ascii="Cambria Math" w:hAnsi="Cambria Math" w:hint="eastAsia"/>
                <w:i/>
              </w:rPr>
            </m:ctrlPr>
          </m:e>
          <m:sup>
            <m:r>
              <w:rPr>
                <w:rFonts w:ascii="Cambria Math" w:hAnsi="Cambria Math" w:hint="eastAsia"/>
              </w:rPr>
              <m:t>T</m:t>
            </m:r>
          </m:sup>
        </m:sSup>
      </m:oMath>
      <w:r>
        <w:rPr>
          <w:rFonts w:hint="eastAsia"/>
        </w:rPr>
        <w:t>，元のカメラ座標系における光線の方向ベクトル</w:t>
      </w:r>
      <w:r>
        <w:br/>
      </w:r>
      <m:oMath>
        <m:r>
          <w:rPr>
            <w:rFonts w:ascii="Cambria Math" w:hAnsi="Cambria Math" w:hint="eastAsia"/>
          </w:rPr>
          <m:t>R</m:t>
        </m:r>
      </m:oMath>
      <w:r>
        <w:tab/>
      </w:r>
      <w:r>
        <w:rPr>
          <w:rFonts w:hint="eastAsia"/>
        </w:rPr>
        <w:t>：平行化回転行列（</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1</m:t>
            </m:r>
          </m:sub>
        </m:sSub>
      </m:oMath>
      <w:r>
        <w:rPr>
          <w:rFonts w:hint="eastAsia"/>
        </w:rPr>
        <w:t>または</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2</m:t>
            </m:r>
          </m:sub>
        </m:sSub>
      </m:oMath>
      <w:r>
        <w:rPr>
          <w:rFonts w:hint="eastAsia"/>
        </w:rPr>
        <w:t>）</w:t>
      </w:r>
      <w:r>
        <w:br/>
      </w:r>
      <m:oMath>
        <m:sSubSup>
          <m:sSubSupPr>
            <m:ctrlPr>
              <w:rPr>
                <w:rFonts w:ascii="Cambria Math" w:hAnsi="Cambria Math"/>
                <w:b/>
                <w:bCs/>
              </w:rPr>
            </m:ctrlPr>
          </m:sSubSupPr>
          <m:e>
            <m:r>
              <m:rPr>
                <m:sty m:val="b"/>
              </m:rPr>
              <w:rPr>
                <w:rFonts w:ascii="Cambria Math" w:hAnsi="Cambria Math"/>
              </w:rPr>
              <m:t>x</m:t>
            </m:r>
          </m:e>
          <m:sub>
            <m:r>
              <m:rPr>
                <m:sty m:val="b"/>
              </m:rPr>
              <w:rPr>
                <w:rFonts w:ascii="Cambria Math" w:hAnsi="Cambria Math"/>
              </w:rPr>
              <m:t>n</m:t>
            </m:r>
          </m:sub>
          <m:sup>
            <m:r>
              <m:rPr>
                <m:sty m:val="b"/>
              </m:rPr>
              <w:rPr>
                <w:rFonts w:ascii="Cambria Math" w:hAnsi="Cambria Math"/>
              </w:rPr>
              <m:t>'</m:t>
            </m:r>
          </m:sup>
        </m:sSubSup>
      </m:oMath>
      <w:r>
        <w:tab/>
      </w:r>
      <w:r>
        <w:rPr>
          <w:rFonts w:hint="eastAsia"/>
        </w:rPr>
        <w:t>：</w:t>
      </w:r>
      <m:oMath>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hint="eastAsia"/>
                      </w:rPr>
                      <m:t>x</m:t>
                    </m:r>
                  </m:e>
                  <m:sub>
                    <m:r>
                      <w:rPr>
                        <w:rFonts w:ascii="Cambria Math" w:hAnsi="Cambria Math" w:hint="eastAsia"/>
                      </w:rPr>
                      <m:t>n</m:t>
                    </m:r>
                  </m:sub>
                  <m:sup>
                    <m:r>
                      <w:rPr>
                        <w:rFonts w:ascii="Cambria Math" w:hAnsi="Cambria Math"/>
                      </w:rPr>
                      <m:t>'</m:t>
                    </m:r>
                  </m:sup>
                </m:sSubSup>
                <m:r>
                  <w:rPr>
                    <w:rFonts w:ascii="Cambria Math" w:hAnsi="Cambria Math" w:hint="eastAsia"/>
                  </w:rPr>
                  <m:t xml:space="preserve">, </m:t>
                </m:r>
                <m:sSubSup>
                  <m:sSubSupPr>
                    <m:ctrlPr>
                      <w:rPr>
                        <w:rFonts w:ascii="Cambria Math" w:hAnsi="Cambria Math"/>
                        <w:i/>
                      </w:rPr>
                    </m:ctrlPr>
                  </m:sSubSupPr>
                  <m:e>
                    <m:r>
                      <w:rPr>
                        <w:rFonts w:ascii="Cambria Math" w:hAnsi="Cambria Math" w:hint="eastAsia"/>
                      </w:rPr>
                      <m:t>y</m:t>
                    </m:r>
                  </m:e>
                  <m:sub>
                    <m:r>
                      <w:rPr>
                        <w:rFonts w:ascii="Cambria Math" w:hAnsi="Cambria Math" w:hint="eastAsia"/>
                      </w:rPr>
                      <m:t>n</m:t>
                    </m:r>
                  </m:sub>
                  <m:sup>
                    <m:r>
                      <w:rPr>
                        <w:rFonts w:ascii="Cambria Math" w:hAnsi="Cambria Math"/>
                      </w:rPr>
                      <m:t>'</m:t>
                    </m:r>
                  </m:sup>
                </m:sSubSup>
                <m:r>
                  <w:rPr>
                    <w:rFonts w:ascii="Cambria Math" w:hAnsi="Cambria Math" w:hint="eastAsia"/>
                  </w:rPr>
                  <m:t xml:space="preserve">, </m:t>
                </m:r>
                <m:sSubSup>
                  <m:sSubSupPr>
                    <m:ctrlPr>
                      <w:rPr>
                        <w:rFonts w:ascii="Cambria Math" w:hAnsi="Cambria Math"/>
                        <w:i/>
                      </w:rPr>
                    </m:ctrlPr>
                  </m:sSubSupPr>
                  <m:e>
                    <m:r>
                      <w:rPr>
                        <w:rFonts w:ascii="Cambria Math" w:hAnsi="Cambria Math" w:hint="eastAsia"/>
                      </w:rPr>
                      <m:t>z</m:t>
                    </m:r>
                  </m:e>
                  <m:sub>
                    <m:r>
                      <w:rPr>
                        <w:rFonts w:ascii="Cambria Math" w:hAnsi="Cambria Math" w:hint="eastAsia"/>
                      </w:rPr>
                      <m:t>n</m:t>
                    </m:r>
                  </m:sub>
                  <m:sup>
                    <m:r>
                      <w:rPr>
                        <w:rFonts w:ascii="Cambria Math" w:hAnsi="Cambria Math"/>
                      </w:rPr>
                      <m:t>'</m:t>
                    </m:r>
                  </m:sup>
                </m:sSubSup>
              </m:e>
            </m:d>
            <m:ctrlPr>
              <w:rPr>
                <w:rFonts w:ascii="Cambria Math" w:hAnsi="Cambria Math" w:hint="eastAsia"/>
                <w:i/>
              </w:rPr>
            </m:ctrlPr>
          </m:e>
          <m:sup>
            <m:r>
              <w:rPr>
                <w:rFonts w:ascii="Cambria Math" w:hAnsi="Cambria Math" w:hint="eastAsia"/>
              </w:rPr>
              <m:t>T</m:t>
            </m:r>
          </m:sup>
        </m:sSup>
      </m:oMath>
      <w:r>
        <w:rPr>
          <w:rFonts w:hint="eastAsia"/>
        </w:rPr>
        <w:t>平行化後の共通座標系で表現された，同じ光線の新しい方向ベクトル</w:t>
      </w:r>
    </w:p>
    <w:p w14:paraId="4AB4F603" w14:textId="77777777" w:rsidR="00D4302E" w:rsidRDefault="00D4302E" w:rsidP="00D4302E">
      <w:pPr>
        <w:tabs>
          <w:tab w:val="left" w:pos="993"/>
        </w:tabs>
        <w:ind w:left="210" w:hangingChars="100" w:hanging="210"/>
      </w:pPr>
    </w:p>
    <w:p w14:paraId="1B4E9F2B" w14:textId="77777777" w:rsidR="00D4302E" w:rsidRDefault="00D4302E" w:rsidP="00894752">
      <w:pPr>
        <w:pStyle w:val="a9"/>
        <w:numPr>
          <w:ilvl w:val="0"/>
          <w:numId w:val="16"/>
        </w:numPr>
        <w:ind w:left="420" w:firstLineChars="0"/>
      </w:pPr>
      <w:r w:rsidRPr="00914443">
        <w:rPr>
          <w:rFonts w:hint="eastAsia"/>
        </w:rPr>
        <w:t>平行化画像平面への再投影</w:t>
      </w:r>
    </w:p>
    <w:p w14:paraId="323CF270" w14:textId="2C07F63A" w:rsidR="00D4302E" w:rsidRDefault="00D4302E" w:rsidP="00D4302E">
      <w:pPr>
        <w:ind w:firstLine="210"/>
      </w:pPr>
      <w:r>
        <w:t>前節の回転適用によって得られた，平行化後の共通座標系における方向ベクトル</w:t>
      </w:r>
      <m:oMath>
        <m:sSubSup>
          <m:sSubSupPr>
            <m:ctrlPr>
              <w:rPr>
                <w:rStyle w:val="mord"/>
                <w:rFonts w:ascii="Cambria Math" w:hAnsi="Cambria Math"/>
                <w:b/>
                <w:bCs/>
                <w:iCs/>
              </w:rPr>
            </m:ctrlPr>
          </m:sSubSupPr>
          <m:e>
            <m:r>
              <m:rPr>
                <m:sty m:val="b"/>
              </m:rPr>
              <w:rPr>
                <w:rStyle w:val="mord"/>
                <w:rFonts w:ascii="Cambria Math" w:hAnsi="Cambria Math"/>
              </w:rPr>
              <m:t>x</m:t>
            </m:r>
          </m:e>
          <m:sub>
            <m:r>
              <m:rPr>
                <m:sty m:val="b"/>
              </m:rPr>
              <w:rPr>
                <w:rStyle w:val="mord"/>
                <w:rFonts w:ascii="Cambria Math" w:hAnsi="Cambria Math"/>
              </w:rPr>
              <m:t>n</m:t>
            </m:r>
          </m:sub>
          <m:sup>
            <m:r>
              <m:rPr>
                <m:sty m:val="b"/>
              </m:rPr>
              <w:rPr>
                <w:rStyle w:val="mord"/>
                <w:rFonts w:ascii="Cambria Math" w:hAnsi="Cambria Math"/>
              </w:rPr>
              <m:t>'</m:t>
            </m:r>
          </m:sup>
        </m:sSubSup>
      </m:oMath>
      <w:r>
        <w:t>を，最終的な</w:t>
      </w:r>
      <w:r>
        <w:t>2</w:t>
      </w:r>
      <w:r>
        <w:t>次元の平行化画像上のピクセル座標へと写像する．この処理は</w:t>
      </w:r>
      <w:r w:rsidRPr="00F6261A">
        <w:rPr>
          <w:rStyle w:val="afd"/>
          <w:b w:val="0"/>
          <w:bCs w:val="0"/>
        </w:rPr>
        <w:t>再投影</w:t>
      </w:r>
      <w:r>
        <w:t>と呼ばれ，</w:t>
      </w:r>
      <w:r w:rsidR="00B4666B">
        <w:rPr>
          <w:highlight w:val="yellow"/>
        </w:rPr>
        <w:fldChar w:fldCharType="begin"/>
      </w:r>
      <w:r w:rsidR="00B4666B">
        <w:instrText xml:space="preserve"> REF _Ref201163471 \r \h </w:instrText>
      </w:r>
      <w:r w:rsidR="00B4666B">
        <w:rPr>
          <w:highlight w:val="yellow"/>
        </w:rPr>
      </w:r>
      <w:r w:rsidR="00B4666B">
        <w:rPr>
          <w:highlight w:val="yellow"/>
        </w:rPr>
        <w:fldChar w:fldCharType="separate"/>
      </w:r>
      <w:r w:rsidR="00B4666B">
        <w:t>3.2.4</w:t>
      </w:r>
      <w:r w:rsidR="00B4666B">
        <w:rPr>
          <w:highlight w:val="yellow"/>
        </w:rPr>
        <w:fldChar w:fldCharType="end"/>
      </w:r>
      <w:r w:rsidRPr="00B4666B">
        <w:t>節で</w:t>
      </w:r>
      <w:r>
        <w:t>算出した新しい</w:t>
      </w:r>
      <w:r>
        <w:t>3</w:t>
      </w:r>
      <w:r w:rsidR="00B4666B">
        <w:rPr>
          <w:rFonts w:hint="eastAsia"/>
        </w:rPr>
        <w:t>×</w:t>
      </w:r>
      <w:r>
        <w:t>4</w:t>
      </w:r>
      <w:r>
        <w:t>投影行列</w:t>
      </w:r>
      <m:oMath>
        <m:sSub>
          <m:sSubPr>
            <m:ctrlPr>
              <w:rPr>
                <w:rStyle w:val="mord"/>
                <w:rFonts w:ascii="Cambria Math" w:hAnsi="Cambria Math"/>
                <w:i/>
              </w:rPr>
            </m:ctrlPr>
          </m:sSubPr>
          <m:e>
            <m:r>
              <w:rPr>
                <w:rStyle w:val="mord"/>
                <w:rFonts w:ascii="Cambria Math" w:hAnsi="Cambria Math"/>
              </w:rPr>
              <m:t>P</m:t>
            </m:r>
          </m:e>
          <m:sub>
            <m:r>
              <w:rPr>
                <w:rStyle w:val="mord"/>
                <w:rFonts w:ascii="Cambria Math" w:hAnsi="Cambria Math"/>
              </w:rPr>
              <m:t>1</m:t>
            </m:r>
          </m:sub>
        </m:sSub>
      </m:oMath>
      <w:r>
        <w:t>（左カメラ）または</w:t>
      </w:r>
      <m:oMath>
        <m:sSub>
          <m:sSubPr>
            <m:ctrlPr>
              <w:rPr>
                <w:rStyle w:val="mord"/>
                <w:rFonts w:ascii="Cambria Math" w:hAnsi="Cambria Math"/>
                <w:i/>
              </w:rPr>
            </m:ctrlPr>
          </m:sSubPr>
          <m:e>
            <m:r>
              <w:rPr>
                <w:rStyle w:val="mord"/>
                <w:rFonts w:ascii="Cambria Math" w:hAnsi="Cambria Math"/>
              </w:rPr>
              <m:t>P</m:t>
            </m:r>
          </m:e>
          <m:sub>
            <m:r>
              <w:rPr>
                <w:rStyle w:val="mord"/>
                <w:rFonts w:ascii="Cambria Math" w:hAnsi="Cambria Math"/>
              </w:rPr>
              <m:t>2</m:t>
            </m:r>
          </m:sub>
        </m:sSub>
      </m:oMath>
      <w:r>
        <w:t>（右カメラ）を用いて行われる．</w:t>
      </w:r>
    </w:p>
    <w:p w14:paraId="61B04177" w14:textId="294D9419" w:rsidR="00F21BC3" w:rsidRPr="00B4666B" w:rsidRDefault="00D4302E" w:rsidP="00D4302E">
      <w:pPr>
        <w:ind w:firstLine="210"/>
      </w:pPr>
      <w:r w:rsidRPr="00B4666B">
        <w:rPr>
          <w:rFonts w:hint="eastAsia"/>
        </w:rPr>
        <w:t>この投影変換は，</w:t>
      </w:r>
      <w:r w:rsidRPr="00B4666B">
        <w:rPr>
          <w:rFonts w:hint="eastAsia"/>
        </w:rPr>
        <w:t>3</w:t>
      </w:r>
      <w:r w:rsidRPr="00B4666B">
        <w:rPr>
          <w:rFonts w:hint="eastAsia"/>
        </w:rPr>
        <w:t>次元空間の点に対して定義される．前節で得た</w:t>
      </w:r>
      <m:oMath>
        <m:sSubSup>
          <m:sSubSupPr>
            <m:ctrlPr>
              <w:rPr>
                <w:rFonts w:ascii="Cambria Math" w:hAnsi="Cambria Math"/>
                <w:b/>
                <w:bCs/>
                <w:iCs/>
              </w:rPr>
            </m:ctrlPr>
          </m:sSubSupPr>
          <m:e>
            <m:r>
              <m:rPr>
                <m:sty m:val="b"/>
              </m:rPr>
              <w:rPr>
                <w:rFonts w:ascii="Cambria Math" w:hAnsi="Cambria Math" w:hint="eastAsia"/>
              </w:rPr>
              <m:t>x</m:t>
            </m:r>
            <m:ctrlPr>
              <w:rPr>
                <w:rFonts w:ascii="Cambria Math" w:hAnsi="Cambria Math" w:hint="eastAsia"/>
                <w:b/>
                <w:bCs/>
                <w:iCs/>
              </w:rPr>
            </m:ctrlPr>
          </m:e>
          <m:sub>
            <m:r>
              <m:rPr>
                <m:sty m:val="b"/>
              </m:rPr>
              <w:rPr>
                <w:rFonts w:ascii="Cambria Math" w:hAnsi="Cambria Math" w:hint="eastAsia"/>
              </w:rPr>
              <m:t>n</m:t>
            </m:r>
          </m:sub>
          <m:sup>
            <m:r>
              <m:rPr>
                <m:sty m:val="b"/>
              </m:rPr>
              <w:rPr>
                <w:rFonts w:ascii="Cambria Math" w:hAnsi="Cambria Math"/>
              </w:rPr>
              <m:t>'</m:t>
            </m:r>
          </m:sup>
        </m:sSubSup>
        <m:r>
          <w:rPr>
            <w:rFonts w:ascii="Cambria Math" w:hAnsi="Cambria Math" w:hint="eastAsia"/>
          </w:rPr>
          <m:t>=</m:t>
        </m:r>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hint="eastAsia"/>
                      </w:rPr>
                      <m:t>x</m:t>
                    </m:r>
                  </m:e>
                  <m:sub>
                    <m:r>
                      <w:rPr>
                        <w:rFonts w:ascii="Cambria Math" w:hAnsi="Cambria Math" w:hint="eastAsia"/>
                      </w:rPr>
                      <m:t>n</m:t>
                    </m:r>
                  </m:sub>
                  <m:sup>
                    <m:r>
                      <w:rPr>
                        <w:rFonts w:ascii="Cambria Math" w:hAnsi="Cambria Math"/>
                      </w:rPr>
                      <m:t>'</m:t>
                    </m:r>
                  </m:sup>
                </m:sSubSup>
                <m:r>
                  <w:rPr>
                    <w:rFonts w:ascii="Cambria Math" w:hAnsi="Cambria Math" w:hint="eastAsia"/>
                  </w:rPr>
                  <m:t xml:space="preserve">, </m:t>
                </m:r>
                <m:sSubSup>
                  <m:sSubSupPr>
                    <m:ctrlPr>
                      <w:rPr>
                        <w:rFonts w:ascii="Cambria Math" w:hAnsi="Cambria Math"/>
                        <w:i/>
                      </w:rPr>
                    </m:ctrlPr>
                  </m:sSubSupPr>
                  <m:e>
                    <m:r>
                      <w:rPr>
                        <w:rFonts w:ascii="Cambria Math" w:hAnsi="Cambria Math" w:hint="eastAsia"/>
                      </w:rPr>
                      <m:t>y</m:t>
                    </m:r>
                  </m:e>
                  <m:sub>
                    <m:r>
                      <w:rPr>
                        <w:rFonts w:ascii="Cambria Math" w:hAnsi="Cambria Math" w:hint="eastAsia"/>
                      </w:rPr>
                      <m:t>n</m:t>
                    </m:r>
                  </m:sub>
                  <m:sup>
                    <m:r>
                      <w:rPr>
                        <w:rFonts w:ascii="Cambria Math" w:hAnsi="Cambria Math"/>
                      </w:rPr>
                      <m:t>'</m:t>
                    </m:r>
                  </m:sup>
                </m:sSubSup>
                <m:r>
                  <w:rPr>
                    <w:rFonts w:ascii="Cambria Math" w:hAnsi="Cambria Math" w:hint="eastAsia"/>
                  </w:rPr>
                  <m:t xml:space="preserve">, </m:t>
                </m:r>
                <m:sSubSup>
                  <m:sSubSupPr>
                    <m:ctrlPr>
                      <w:rPr>
                        <w:rFonts w:ascii="Cambria Math" w:hAnsi="Cambria Math"/>
                        <w:i/>
                      </w:rPr>
                    </m:ctrlPr>
                  </m:sSubSupPr>
                  <m:e>
                    <m:r>
                      <w:rPr>
                        <w:rFonts w:ascii="Cambria Math" w:hAnsi="Cambria Math" w:hint="eastAsia"/>
                      </w:rPr>
                      <m:t>z</m:t>
                    </m:r>
                  </m:e>
                  <m:sub>
                    <m:r>
                      <w:rPr>
                        <w:rFonts w:ascii="Cambria Math" w:hAnsi="Cambria Math" w:hint="eastAsia"/>
                      </w:rPr>
                      <m:t>n</m:t>
                    </m:r>
                  </m:sub>
                  <m:sup>
                    <m:r>
                      <w:rPr>
                        <w:rFonts w:ascii="Cambria Math" w:hAnsi="Cambria Math"/>
                      </w:rPr>
                      <m:t>'</m:t>
                    </m:r>
                  </m:sup>
                </m:sSubSup>
              </m:e>
            </m:d>
          </m:e>
          <m:sup>
            <m:r>
              <w:rPr>
                <w:rFonts w:ascii="Cambria Math" w:hAnsi="Cambria Math"/>
              </w:rPr>
              <m:t>T</m:t>
            </m:r>
          </m:sup>
        </m:sSup>
      </m:oMath>
      <w:r w:rsidRPr="00B4666B">
        <w:rPr>
          <w:rFonts w:hint="eastAsia"/>
        </w:rPr>
        <w:t>は</w:t>
      </w:r>
      <w:r w:rsidR="00B4666B" w:rsidRPr="00B4666B">
        <w:rPr>
          <w:rFonts w:hint="eastAsia"/>
        </w:rPr>
        <w:t>，</w:t>
      </w:r>
      <w:r w:rsidR="00F21BC3" w:rsidRPr="00B4666B">
        <w:rPr>
          <w:rFonts w:hint="eastAsia"/>
        </w:rPr>
        <w:t>この光線の方向を</w:t>
      </w:r>
      <w:r w:rsidR="0036682D" w:rsidRPr="00B4666B">
        <w:rPr>
          <w:rFonts w:hint="eastAsia"/>
        </w:rPr>
        <w:t>，</w:t>
      </w:r>
      <w:r w:rsidR="00F21BC3" w:rsidRPr="00B4666B">
        <w:rPr>
          <w:rFonts w:hint="eastAsia"/>
        </w:rPr>
        <w:t>平行化後の共通座標系で表現したものである</w:t>
      </w:r>
      <w:r w:rsidR="0036682D" w:rsidRPr="00B4666B">
        <w:rPr>
          <w:rFonts w:hint="eastAsia"/>
        </w:rPr>
        <w:t>．</w:t>
      </w:r>
      <w:r w:rsidR="00F21BC3" w:rsidRPr="00B4666B">
        <w:rPr>
          <w:rFonts w:hint="eastAsia"/>
        </w:rPr>
        <w:t>一方</w:t>
      </w:r>
      <w:r w:rsidR="0036682D" w:rsidRPr="00B4666B">
        <w:rPr>
          <w:rFonts w:hint="eastAsia"/>
        </w:rPr>
        <w:t>，</w:t>
      </w:r>
      <w:r w:rsidR="00F21BC3" w:rsidRPr="00B4666B">
        <w:rPr>
          <w:rFonts w:hint="eastAsia"/>
        </w:rPr>
        <w:t>3</w:t>
      </w:r>
      <w:r w:rsidR="00F21BC3" w:rsidRPr="00B4666B">
        <w:rPr>
          <w:rFonts w:hint="eastAsia"/>
        </w:rPr>
        <w:t>×</w:t>
      </w:r>
      <w:r w:rsidR="00F21BC3" w:rsidRPr="00B4666B">
        <w:rPr>
          <w:rFonts w:hint="eastAsia"/>
        </w:rPr>
        <w:t>4</w:t>
      </w:r>
      <w:r w:rsidR="00F21BC3" w:rsidRPr="00B4666B">
        <w:rPr>
          <w:rFonts w:hint="eastAsia"/>
        </w:rPr>
        <w:t>の投影行列</w:t>
      </w:r>
      <m:oMath>
        <m:r>
          <w:rPr>
            <w:rFonts w:ascii="Cambria Math" w:hAnsi="Cambria Math" w:hint="eastAsia"/>
          </w:rPr>
          <m:t>P</m:t>
        </m:r>
      </m:oMath>
      <w:r w:rsidR="00F21BC3" w:rsidRPr="00B4666B">
        <w:rPr>
          <w:rFonts w:hint="eastAsia"/>
        </w:rPr>
        <w:t>は</w:t>
      </w:r>
      <w:r w:rsidR="0036682D" w:rsidRPr="00B4666B">
        <w:rPr>
          <w:rFonts w:hint="eastAsia"/>
        </w:rPr>
        <w:t>，</w:t>
      </w:r>
      <w:r w:rsidR="00F21BC3" w:rsidRPr="00B4666B">
        <w:rPr>
          <w:rFonts w:hint="eastAsia"/>
        </w:rPr>
        <w:t>方向ベクトルではなく</w:t>
      </w:r>
      <w:r w:rsidR="0036682D" w:rsidRPr="00B4666B">
        <w:rPr>
          <w:rFonts w:hint="eastAsia"/>
        </w:rPr>
        <w:t>，</w:t>
      </w:r>
      <w:r w:rsidR="00F21BC3" w:rsidRPr="00B4666B">
        <w:rPr>
          <w:rFonts w:hint="eastAsia"/>
        </w:rPr>
        <w:t>3</w:t>
      </w:r>
      <w:r w:rsidR="00F21BC3" w:rsidRPr="00B4666B">
        <w:rPr>
          <w:rFonts w:hint="eastAsia"/>
        </w:rPr>
        <w:t>次元空間内の特定の点に対して作用する</w:t>
      </w:r>
      <w:r w:rsidR="0036682D" w:rsidRPr="00B4666B">
        <w:rPr>
          <w:rFonts w:hint="eastAsia"/>
        </w:rPr>
        <w:t>．</w:t>
      </w:r>
      <w:r w:rsidRPr="00B4666B">
        <w:rPr>
          <w:rFonts w:hint="eastAsia"/>
        </w:rPr>
        <w:t>平行化後のカメラ座標系における</w:t>
      </w:r>
      <w:r w:rsidR="00F21BC3" w:rsidRPr="00B4666B">
        <w:rPr>
          <w:rFonts w:hint="eastAsia"/>
        </w:rPr>
        <w:t>この光線上の任意の点を</w:t>
      </w:r>
      <m:oMath>
        <m:sSubSup>
          <m:sSubSupPr>
            <m:ctrlPr>
              <w:rPr>
                <w:rFonts w:ascii="Cambria Math" w:hAnsi="Cambria Math"/>
                <w:b/>
                <w:bCs/>
                <w:iCs/>
              </w:rPr>
            </m:ctrlPr>
          </m:sSubSupPr>
          <m:e>
            <m:r>
              <m:rPr>
                <m:sty m:val="b"/>
              </m:rPr>
              <w:rPr>
                <w:rFonts w:ascii="Cambria Math" w:hAnsi="Cambria Math" w:hint="eastAsia"/>
              </w:rPr>
              <m:t>X</m:t>
            </m:r>
            <m:ctrlPr>
              <w:rPr>
                <w:rFonts w:ascii="Cambria Math" w:hAnsi="Cambria Math" w:hint="eastAsia"/>
                <w:b/>
                <w:bCs/>
                <w:iCs/>
              </w:rPr>
            </m:ctrlPr>
          </m:e>
          <m:sub>
            <m:r>
              <m:rPr>
                <m:sty m:val="b"/>
              </m:rPr>
              <w:rPr>
                <w:rFonts w:ascii="Cambria Math" w:hAnsi="Cambria Math" w:hint="eastAsia"/>
              </w:rPr>
              <m:t>C</m:t>
            </m:r>
          </m:sub>
          <m:sup>
            <m:r>
              <m:rPr>
                <m:sty m:val="b"/>
              </m:rPr>
              <w:rPr>
                <w:rFonts w:ascii="Cambria Math" w:hAnsi="Cambria Math"/>
              </w:rPr>
              <m:t>'</m:t>
            </m:r>
          </m:sup>
        </m:sSubSup>
        <m:r>
          <w:rPr>
            <w:rFonts w:ascii="Cambria Math" w:hAnsi="Cambria Math" w:hint="eastAsia"/>
          </w:rPr>
          <m:t>=</m:t>
        </m:r>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hint="eastAsia"/>
                      </w:rPr>
                      <m:t>X</m:t>
                    </m:r>
                  </m:e>
                  <m:sub>
                    <m:r>
                      <w:rPr>
                        <w:rFonts w:ascii="Cambria Math" w:hAnsi="Cambria Math" w:hint="eastAsia"/>
                      </w:rPr>
                      <m:t>C</m:t>
                    </m:r>
                  </m:sub>
                  <m:sup>
                    <m:r>
                      <w:rPr>
                        <w:rFonts w:ascii="Cambria Math" w:hAnsi="Cambria Math"/>
                      </w:rPr>
                      <m:t>'</m:t>
                    </m:r>
                  </m:sup>
                </m:sSubSup>
                <m:r>
                  <w:rPr>
                    <w:rFonts w:ascii="Cambria Math" w:hAnsi="Cambria Math" w:hint="eastAsia"/>
                  </w:rPr>
                  <m:t xml:space="preserve">, </m:t>
                </m:r>
                <m:sSubSup>
                  <m:sSubSupPr>
                    <m:ctrlPr>
                      <w:rPr>
                        <w:rFonts w:ascii="Cambria Math" w:hAnsi="Cambria Math"/>
                        <w:i/>
                      </w:rPr>
                    </m:ctrlPr>
                  </m:sSubSupPr>
                  <m:e>
                    <m:r>
                      <w:rPr>
                        <w:rFonts w:ascii="Cambria Math" w:hAnsi="Cambria Math" w:hint="eastAsia"/>
                      </w:rPr>
                      <m:t>Y</m:t>
                    </m:r>
                  </m:e>
                  <m:sub>
                    <m:r>
                      <w:rPr>
                        <w:rFonts w:ascii="Cambria Math" w:hAnsi="Cambria Math" w:hint="eastAsia"/>
                      </w:rPr>
                      <m:t>C</m:t>
                    </m:r>
                  </m:sub>
                  <m:sup>
                    <m:r>
                      <w:rPr>
                        <w:rFonts w:ascii="Cambria Math" w:hAnsi="Cambria Math"/>
                      </w:rPr>
                      <m:t>'</m:t>
                    </m:r>
                  </m:sup>
                </m:sSubSup>
                <m:r>
                  <w:rPr>
                    <w:rFonts w:ascii="Cambria Math" w:hAnsi="Cambria Math" w:hint="eastAsia"/>
                  </w:rPr>
                  <m:t xml:space="preserve">, </m:t>
                </m:r>
                <m:sSubSup>
                  <m:sSubSupPr>
                    <m:ctrlPr>
                      <w:rPr>
                        <w:rFonts w:ascii="Cambria Math" w:hAnsi="Cambria Math"/>
                        <w:i/>
                      </w:rPr>
                    </m:ctrlPr>
                  </m:sSubSupPr>
                  <m:e>
                    <m:r>
                      <w:rPr>
                        <w:rFonts w:ascii="Cambria Math" w:hAnsi="Cambria Math" w:hint="eastAsia"/>
                      </w:rPr>
                      <m:t>Z</m:t>
                    </m:r>
                  </m:e>
                  <m:sub>
                    <m:r>
                      <w:rPr>
                        <w:rFonts w:ascii="Cambria Math" w:hAnsi="Cambria Math" w:hint="eastAsia"/>
                      </w:rPr>
                      <m:t>C</m:t>
                    </m:r>
                  </m:sub>
                  <m:sup>
                    <m:r>
                      <w:rPr>
                        <w:rFonts w:ascii="Cambria Math" w:hAnsi="Cambria Math"/>
                      </w:rPr>
                      <m:t>'</m:t>
                    </m:r>
                  </m:sup>
                </m:sSubSup>
              </m:e>
            </m:d>
            <m:ctrlPr>
              <w:rPr>
                <w:rFonts w:ascii="Cambria Math" w:hAnsi="Cambria Math" w:hint="eastAsia"/>
                <w:i/>
              </w:rPr>
            </m:ctrlPr>
          </m:e>
          <m:sup>
            <m:r>
              <w:rPr>
                <w:rFonts w:ascii="Cambria Math" w:hAnsi="Cambria Math" w:hint="eastAsia"/>
              </w:rPr>
              <m:t>T</m:t>
            </m:r>
          </m:sup>
        </m:sSup>
      </m:oMath>
      <w:r w:rsidR="00F21BC3" w:rsidRPr="00B4666B">
        <w:rPr>
          <w:rFonts w:hint="eastAsia"/>
        </w:rPr>
        <w:t>とする</w:t>
      </w:r>
      <w:r w:rsidR="0036682D" w:rsidRPr="00B4666B">
        <w:rPr>
          <w:rFonts w:hint="eastAsia"/>
        </w:rPr>
        <w:t>．</w:t>
      </w:r>
      <w:r w:rsidR="00F21BC3" w:rsidRPr="00B4666B">
        <w:rPr>
          <w:rFonts w:hint="eastAsia"/>
        </w:rPr>
        <w:t>この点</w:t>
      </w:r>
      <m:oMath>
        <m:sSubSup>
          <m:sSubSupPr>
            <m:ctrlPr>
              <w:rPr>
                <w:rFonts w:ascii="Cambria Math" w:hAnsi="Cambria Math"/>
                <w:i/>
              </w:rPr>
            </m:ctrlPr>
          </m:sSubSupPr>
          <m:e>
            <m:r>
              <w:rPr>
                <w:rFonts w:ascii="Cambria Math" w:hAnsi="Cambria Math" w:hint="eastAsia"/>
              </w:rPr>
              <m:t>X</m:t>
            </m:r>
            <m:ctrlPr>
              <w:rPr>
                <w:rFonts w:ascii="Cambria Math" w:hAnsi="Cambria Math" w:hint="eastAsia"/>
                <w:i/>
              </w:rPr>
            </m:ctrlPr>
          </m:e>
          <m:sub>
            <m:r>
              <w:rPr>
                <w:rFonts w:ascii="Cambria Math" w:hAnsi="Cambria Math" w:hint="eastAsia"/>
              </w:rPr>
              <m:t>C</m:t>
            </m:r>
          </m:sub>
          <m:sup>
            <m:r>
              <w:rPr>
                <w:rFonts w:ascii="Cambria Math" w:hAnsi="Cambria Math"/>
              </w:rPr>
              <m:t>'</m:t>
            </m:r>
          </m:sup>
        </m:sSubSup>
      </m:oMath>
      <w:r w:rsidR="00F21BC3" w:rsidRPr="00B4666B">
        <w:rPr>
          <w:rFonts w:hint="eastAsia"/>
        </w:rPr>
        <w:t>は</w:t>
      </w:r>
      <w:r w:rsidR="0036682D" w:rsidRPr="00B4666B">
        <w:rPr>
          <w:rFonts w:hint="eastAsia"/>
        </w:rPr>
        <w:t>，</w:t>
      </w:r>
      <w:r w:rsidR="00F21BC3" w:rsidRPr="00B4666B">
        <w:rPr>
          <w:rFonts w:hint="eastAsia"/>
        </w:rPr>
        <w:t>その方向が</w:t>
      </w:r>
      <m:oMath>
        <m:sSubSup>
          <m:sSubSupPr>
            <m:ctrlPr>
              <w:rPr>
                <w:rFonts w:ascii="Cambria Math" w:hAnsi="Cambria Math"/>
                <w:b/>
                <w:bCs/>
                <w:iCs/>
              </w:rPr>
            </m:ctrlPr>
          </m:sSubSupPr>
          <m:e>
            <m:r>
              <m:rPr>
                <m:sty m:val="b"/>
              </m:rPr>
              <w:rPr>
                <w:rFonts w:ascii="Cambria Math" w:hAnsi="Cambria Math" w:hint="eastAsia"/>
              </w:rPr>
              <m:t>x</m:t>
            </m:r>
            <m:ctrlPr>
              <w:rPr>
                <w:rFonts w:ascii="Cambria Math" w:hAnsi="Cambria Math" w:hint="eastAsia"/>
                <w:b/>
                <w:bCs/>
                <w:iCs/>
              </w:rPr>
            </m:ctrlPr>
          </m:e>
          <m:sub>
            <m:r>
              <m:rPr>
                <m:sty m:val="b"/>
              </m:rPr>
              <w:rPr>
                <w:rFonts w:ascii="Cambria Math" w:hAnsi="Cambria Math" w:hint="eastAsia"/>
              </w:rPr>
              <m:t>n</m:t>
            </m:r>
          </m:sub>
          <m:sup>
            <m:r>
              <m:rPr>
                <m:sty m:val="b"/>
              </m:rPr>
              <w:rPr>
                <w:rFonts w:ascii="Cambria Math" w:hAnsi="Cambria Math"/>
              </w:rPr>
              <m:t>'</m:t>
            </m:r>
          </m:sup>
        </m:sSubSup>
      </m:oMath>
      <w:r w:rsidR="00F21BC3" w:rsidRPr="00B4666B">
        <w:rPr>
          <w:rFonts w:hint="eastAsia"/>
        </w:rPr>
        <w:t>によって与えられ</w:t>
      </w:r>
      <w:r w:rsidR="0036682D" w:rsidRPr="00B4666B">
        <w:rPr>
          <w:rFonts w:hint="eastAsia"/>
        </w:rPr>
        <w:t>，</w:t>
      </w:r>
      <w:r w:rsidR="00F21BC3" w:rsidRPr="00B4666B">
        <w:rPr>
          <w:rFonts w:hint="eastAsia"/>
        </w:rPr>
        <w:t>原点からの距離（奥行き）が</w:t>
      </w:r>
      <m:oMath>
        <m:sSubSup>
          <m:sSubSupPr>
            <m:ctrlPr>
              <w:rPr>
                <w:rFonts w:ascii="Cambria Math" w:hAnsi="Cambria Math"/>
                <w:i/>
              </w:rPr>
            </m:ctrlPr>
          </m:sSubSupPr>
          <m:e>
            <m:r>
              <w:rPr>
                <w:rFonts w:ascii="Cambria Math" w:hAnsi="Cambria Math"/>
              </w:rPr>
              <m:t>Z</m:t>
            </m:r>
            <m:ctrlPr>
              <w:rPr>
                <w:rFonts w:ascii="Cambria Math" w:hAnsi="Cambria Math" w:hint="eastAsia"/>
                <w:i/>
              </w:rPr>
            </m:ctrlPr>
          </m:e>
          <m:sub>
            <m:r>
              <w:rPr>
                <w:rFonts w:ascii="Cambria Math" w:hAnsi="Cambria Math" w:hint="eastAsia"/>
              </w:rPr>
              <m:t>C</m:t>
            </m:r>
          </m:sub>
          <m:sup>
            <m:r>
              <w:rPr>
                <w:rFonts w:ascii="Cambria Math" w:hAnsi="Cambria Math"/>
              </w:rPr>
              <m:t>'</m:t>
            </m:r>
          </m:sup>
        </m:sSubSup>
      </m:oMath>
      <w:r w:rsidR="00F21BC3" w:rsidRPr="00B4666B">
        <w:rPr>
          <w:rFonts w:hint="eastAsia"/>
        </w:rPr>
        <w:t>であることから</w:t>
      </w:r>
      <w:r w:rsidR="0036682D" w:rsidRPr="00B4666B">
        <w:rPr>
          <w:rFonts w:hint="eastAsia"/>
        </w:rPr>
        <w:t>，</w:t>
      </w:r>
      <w:r w:rsidR="00F21BC3" w:rsidRPr="00B4666B">
        <w:rPr>
          <w:rFonts w:hint="eastAsia"/>
        </w:rPr>
        <w:t>両者の間には以下の関係が成り立つ</w:t>
      </w:r>
      <w:r w:rsidR="0036682D" w:rsidRPr="00B4666B">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F21BC3" w:rsidRPr="00B4666B" w14:paraId="1471191D" w14:textId="77777777" w:rsidTr="00002673">
        <w:tc>
          <w:tcPr>
            <w:tcW w:w="7933" w:type="dxa"/>
          </w:tcPr>
          <w:p w14:paraId="5A4E579F" w14:textId="77777777" w:rsidR="00F21BC3" w:rsidRPr="00B4666B" w:rsidRDefault="00F21BC3" w:rsidP="00002673">
            <w:pPr>
              <w:ind w:left="930" w:firstLineChars="0" w:firstLine="0"/>
              <w:rPr>
                <w:rFonts w:cs="Times New Roman"/>
                <w:iCs/>
              </w:rPr>
            </w:pPr>
          </w:p>
        </w:tc>
        <w:tc>
          <w:tcPr>
            <w:tcW w:w="1127" w:type="dxa"/>
            <w:vAlign w:val="center"/>
          </w:tcPr>
          <w:p w14:paraId="0A846706" w14:textId="77777777" w:rsidR="00F21BC3" w:rsidRPr="00B4666B" w:rsidRDefault="00F21BC3" w:rsidP="00002673">
            <w:pPr>
              <w:ind w:firstLine="210"/>
              <w:jc w:val="right"/>
              <w:rPr>
                <w:rFonts w:cs="Times New Roman"/>
              </w:rPr>
            </w:pPr>
          </w:p>
        </w:tc>
      </w:tr>
      <w:tr w:rsidR="00B4666B" w:rsidRPr="00B4666B" w14:paraId="42DF1A3D" w14:textId="77777777" w:rsidTr="00002673">
        <w:tc>
          <w:tcPr>
            <w:tcW w:w="7933" w:type="dxa"/>
          </w:tcPr>
          <w:p w14:paraId="51DD2F65" w14:textId="1288DDBE" w:rsidR="00B4666B" w:rsidRPr="00B4666B" w:rsidRDefault="00102110" w:rsidP="00B4666B">
            <w:pPr>
              <w:ind w:left="930" w:firstLineChars="0" w:firstLine="0"/>
              <w:rPr>
                <w:rFonts w:eastAsia="PMingLiU" w:cs="Times New Roman"/>
                <w:iCs/>
                <w:lang w:eastAsia="zh-TW"/>
              </w:rPr>
            </w:pPr>
            <m:oMathPara>
              <m:oMath>
                <m:sSubSup>
                  <m:sSubSupPr>
                    <m:ctrlPr>
                      <w:rPr>
                        <w:rFonts w:ascii="Cambria Math" w:hAnsi="Cambria Math"/>
                        <w:b/>
                        <w:bCs/>
                        <w:iCs/>
                      </w:rPr>
                    </m:ctrlPr>
                  </m:sSubSupPr>
                  <m:e>
                    <m:r>
                      <m:rPr>
                        <m:sty m:val="b"/>
                      </m:rPr>
                      <w:rPr>
                        <w:rFonts w:ascii="Cambria Math" w:hAnsi="Cambria Math" w:hint="eastAsia"/>
                      </w:rPr>
                      <m:t>X</m:t>
                    </m:r>
                    <m:ctrlPr>
                      <w:rPr>
                        <w:rFonts w:ascii="Cambria Math" w:hAnsi="Cambria Math" w:hint="eastAsia"/>
                        <w:b/>
                        <w:bCs/>
                        <w:iCs/>
                      </w:rPr>
                    </m:ctrlPr>
                  </m:e>
                  <m:sub>
                    <m:r>
                      <m:rPr>
                        <m:sty m:val="b"/>
                      </m:rPr>
                      <w:rPr>
                        <w:rFonts w:ascii="Cambria Math" w:hAnsi="Cambria Math" w:hint="eastAsia"/>
                      </w:rPr>
                      <m:t>C</m:t>
                    </m:r>
                  </m:sub>
                  <m:sup>
                    <m:r>
                      <m:rPr>
                        <m:sty m:val="b"/>
                      </m:rPr>
                      <w:rPr>
                        <w:rFonts w:ascii="Cambria Math" w:hAnsi="Cambria Math"/>
                      </w:rPr>
                      <m:t>'</m:t>
                    </m:r>
                  </m:sup>
                </m:sSubSup>
                <m:r>
                  <w:rPr>
                    <w:rFonts w:ascii="Cambria Math" w:hAnsi="Cambria Math" w:cs="Times New Roman"/>
                    <w:lang w:eastAsia="zh-TW"/>
                  </w:rPr>
                  <m:t>=</m:t>
                </m:r>
                <m:sSubSup>
                  <m:sSubSupPr>
                    <m:ctrlPr>
                      <w:rPr>
                        <w:rFonts w:ascii="Cambria Math" w:hAnsi="Cambria Math"/>
                        <w:i/>
                      </w:rPr>
                    </m:ctrlPr>
                  </m:sSubSupPr>
                  <m:e>
                    <m:r>
                      <w:rPr>
                        <w:rFonts w:ascii="Cambria Math" w:hAnsi="Cambria Math" w:hint="eastAsia"/>
                      </w:rPr>
                      <m:t>Z</m:t>
                    </m:r>
                  </m:e>
                  <m:sub>
                    <m:r>
                      <w:rPr>
                        <w:rFonts w:ascii="Cambria Math" w:hAnsi="Cambria Math" w:hint="eastAsia"/>
                      </w:rPr>
                      <m:t>C</m:t>
                    </m:r>
                  </m:sub>
                  <m:sup>
                    <m:r>
                      <w:rPr>
                        <w:rFonts w:ascii="Cambria Math" w:hAnsi="Cambria Math"/>
                      </w:rPr>
                      <m:t>'</m:t>
                    </m:r>
                  </m:sup>
                </m:sSubSup>
                <m:r>
                  <w:rPr>
                    <w:rFonts w:ascii="Cambria Math" w:hAnsi="Cambria Math" w:cs="Times New Roman"/>
                    <w:lang w:eastAsia="zh-TW"/>
                  </w:rPr>
                  <m:t>⋅</m:t>
                </m:r>
                <m:sSubSup>
                  <m:sSubSupPr>
                    <m:ctrlPr>
                      <w:rPr>
                        <w:rFonts w:ascii="Cambria Math" w:hAnsi="Cambria Math"/>
                        <w:b/>
                        <w:bCs/>
                        <w:iCs/>
                      </w:rPr>
                    </m:ctrlPr>
                  </m:sSubSupPr>
                  <m:e>
                    <m:r>
                      <m:rPr>
                        <m:sty m:val="b"/>
                      </m:rPr>
                      <w:rPr>
                        <w:rFonts w:ascii="Cambria Math" w:hAnsi="Cambria Math" w:hint="eastAsia"/>
                      </w:rPr>
                      <m:t>x</m:t>
                    </m:r>
                    <m:ctrlPr>
                      <w:rPr>
                        <w:rFonts w:ascii="Cambria Math" w:hAnsi="Cambria Math" w:hint="eastAsia"/>
                        <w:b/>
                        <w:bCs/>
                        <w:iCs/>
                      </w:rPr>
                    </m:ctrlPr>
                  </m:e>
                  <m:sub>
                    <m:r>
                      <m:rPr>
                        <m:sty m:val="b"/>
                      </m:rPr>
                      <w:rPr>
                        <w:rFonts w:ascii="Cambria Math" w:hAnsi="Cambria Math" w:hint="eastAsia"/>
                      </w:rPr>
                      <m:t>n</m:t>
                    </m:r>
                  </m:sub>
                  <m:sup>
                    <m:r>
                      <m:rPr>
                        <m:sty m:val="b"/>
                      </m:rPr>
                      <w:rPr>
                        <w:rFonts w:ascii="Cambria Math" w:hAnsi="Cambria Math"/>
                      </w:rPr>
                      <m:t>'</m:t>
                    </m:r>
                  </m:sup>
                </m:sSubSup>
              </m:oMath>
            </m:oMathPara>
          </w:p>
        </w:tc>
        <w:tc>
          <w:tcPr>
            <w:tcW w:w="1127" w:type="dxa"/>
            <w:vAlign w:val="center"/>
          </w:tcPr>
          <w:p w14:paraId="2D7028EF" w14:textId="48918F51" w:rsidR="00B4666B" w:rsidRPr="00B4666B" w:rsidRDefault="00B4666B" w:rsidP="00B4666B">
            <w:pPr>
              <w:ind w:firstLine="210"/>
              <w:jc w:val="right"/>
              <w:rPr>
                <w:rFonts w:cs="Times New Roman"/>
              </w:rPr>
            </w:pPr>
            <w:r w:rsidRPr="003801F3">
              <w:rPr>
                <w:rFonts w:hint="eastAsia"/>
              </w:rPr>
              <w:t>(3.2</w:t>
            </w:r>
            <w:r>
              <w:rPr>
                <w:rFonts w:hint="eastAsia"/>
              </w:rPr>
              <w:t>8</w:t>
            </w:r>
            <w:r w:rsidRPr="003801F3">
              <w:rPr>
                <w:rFonts w:hint="eastAsia"/>
              </w:rPr>
              <w:t>)</w:t>
            </w:r>
          </w:p>
        </w:tc>
      </w:tr>
      <w:tr w:rsidR="00F21BC3" w:rsidRPr="00957F02" w14:paraId="0B0DE6D2" w14:textId="77777777" w:rsidTr="00002673">
        <w:tc>
          <w:tcPr>
            <w:tcW w:w="7933" w:type="dxa"/>
          </w:tcPr>
          <w:p w14:paraId="03FE5F98" w14:textId="77777777" w:rsidR="00F21BC3" w:rsidRPr="00B4666B" w:rsidRDefault="00F21BC3" w:rsidP="00002673">
            <w:pPr>
              <w:ind w:left="930" w:firstLineChars="0" w:firstLine="0"/>
              <w:rPr>
                <w:rFonts w:cs="Times New Roman"/>
                <w:lang w:eastAsia="zh-TW"/>
              </w:rPr>
            </w:pPr>
          </w:p>
        </w:tc>
        <w:tc>
          <w:tcPr>
            <w:tcW w:w="1127" w:type="dxa"/>
            <w:vAlign w:val="center"/>
          </w:tcPr>
          <w:p w14:paraId="50A5FDFE" w14:textId="77777777" w:rsidR="00F21BC3" w:rsidRPr="00B4666B" w:rsidRDefault="00F21BC3" w:rsidP="00002673">
            <w:pPr>
              <w:ind w:firstLine="210"/>
              <w:jc w:val="right"/>
              <w:rPr>
                <w:rFonts w:cs="Times New Roman"/>
              </w:rPr>
            </w:pPr>
          </w:p>
        </w:tc>
      </w:tr>
    </w:tbl>
    <w:p w14:paraId="57DF4592" w14:textId="733A98BF" w:rsidR="00F21BC3" w:rsidRDefault="00F21BC3">
      <w:pPr>
        <w:widowControl/>
        <w:spacing w:after="160" w:line="259" w:lineRule="auto"/>
        <w:ind w:firstLineChars="0" w:firstLine="0"/>
        <w:jc w:val="left"/>
      </w:pPr>
      <w:r w:rsidRPr="00F21BC3">
        <w:rPr>
          <w:rFonts w:hint="eastAsia"/>
        </w:rPr>
        <w:t>この</w:t>
      </w:r>
      <w:r w:rsidRPr="00F21BC3">
        <w:rPr>
          <w:rFonts w:hint="eastAsia"/>
        </w:rPr>
        <w:t>3</w:t>
      </w:r>
      <w:r w:rsidRPr="00F21BC3">
        <w:rPr>
          <w:rFonts w:hint="eastAsia"/>
        </w:rPr>
        <w:t>次元点</w:t>
      </w:r>
      <m:oMath>
        <m:sSubSup>
          <m:sSubSupPr>
            <m:ctrlPr>
              <w:rPr>
                <w:rFonts w:ascii="Cambria Math" w:hAnsi="Cambria Math"/>
                <w:b/>
                <w:bCs/>
                <w:iCs/>
              </w:rPr>
            </m:ctrlPr>
          </m:sSubSupPr>
          <m:e>
            <m:r>
              <m:rPr>
                <m:sty m:val="b"/>
              </m:rPr>
              <w:rPr>
                <w:rFonts w:ascii="Cambria Math" w:hAnsi="Cambria Math" w:hint="eastAsia"/>
              </w:rPr>
              <m:t>X</m:t>
            </m:r>
            <m:ctrlPr>
              <w:rPr>
                <w:rFonts w:ascii="Cambria Math" w:hAnsi="Cambria Math" w:hint="eastAsia"/>
                <w:b/>
                <w:bCs/>
                <w:iCs/>
              </w:rPr>
            </m:ctrlPr>
          </m:e>
          <m:sub>
            <m:r>
              <m:rPr>
                <m:sty m:val="b"/>
              </m:rPr>
              <w:rPr>
                <w:rFonts w:ascii="Cambria Math" w:hAnsi="Cambria Math" w:hint="eastAsia"/>
              </w:rPr>
              <m:t>C</m:t>
            </m:r>
          </m:sub>
          <m:sup>
            <m:r>
              <m:rPr>
                <m:sty m:val="b"/>
              </m:rPr>
              <w:rPr>
                <w:rFonts w:ascii="Cambria Math" w:hAnsi="Cambria Math"/>
              </w:rPr>
              <m:t>'</m:t>
            </m:r>
          </m:sup>
        </m:sSubSup>
      </m:oMath>
      <w:r w:rsidRPr="00F21BC3">
        <w:rPr>
          <w:rFonts w:hint="eastAsia"/>
        </w:rPr>
        <w:t>を同次座標で表現したベクトル</w:t>
      </w:r>
      <m:oMath>
        <m:acc>
          <m:accPr>
            <m:chr m:val="̃"/>
            <m:ctrlPr>
              <w:rPr>
                <w:rFonts w:ascii="Cambria Math" w:hAnsi="Cambria Math"/>
                <w:b/>
                <w:bCs/>
                <w:i/>
                <w:iCs/>
              </w:rPr>
            </m:ctrlPr>
          </m:accPr>
          <m:e>
            <m:sSubSup>
              <m:sSubSupPr>
                <m:ctrlPr>
                  <w:rPr>
                    <w:rFonts w:ascii="Cambria Math" w:hAnsi="Cambria Math"/>
                    <w:b/>
                    <w:bCs/>
                    <w:iCs/>
                  </w:rPr>
                </m:ctrlPr>
              </m:sSubSupPr>
              <m:e>
                <m:r>
                  <m:rPr>
                    <m:sty m:val="b"/>
                  </m:rPr>
                  <w:rPr>
                    <w:rFonts w:ascii="Cambria Math" w:hAnsi="Cambria Math" w:hint="eastAsia"/>
                  </w:rPr>
                  <m:t>X</m:t>
                </m:r>
                <m:ctrlPr>
                  <w:rPr>
                    <w:rFonts w:ascii="Cambria Math" w:hAnsi="Cambria Math" w:hint="eastAsia"/>
                    <w:b/>
                    <w:bCs/>
                    <w:iCs/>
                  </w:rPr>
                </m:ctrlPr>
              </m:e>
              <m:sub>
                <m:r>
                  <m:rPr>
                    <m:sty m:val="b"/>
                  </m:rPr>
                  <w:rPr>
                    <w:rFonts w:ascii="Cambria Math" w:hAnsi="Cambria Math" w:hint="eastAsia"/>
                  </w:rPr>
                  <m:t>C</m:t>
                </m:r>
              </m:sub>
              <m:sup>
                <m:r>
                  <m:rPr>
                    <m:sty m:val="b"/>
                  </m:rPr>
                  <w:rPr>
                    <w:rFonts w:ascii="Cambria Math" w:hAnsi="Cambria Math"/>
                  </w:rPr>
                  <m:t>'</m:t>
                </m:r>
              </m:sup>
            </m:sSubSup>
          </m:e>
        </m:acc>
        <m:r>
          <w:rPr>
            <w:rStyle w:val="mrel"/>
            <w:rFonts w:ascii="Cambria Math" w:hAnsi="Cambria Math"/>
          </w:rPr>
          <m:t>=</m:t>
        </m:r>
        <m:sSup>
          <m:sSupPr>
            <m:ctrlPr>
              <w:rPr>
                <w:rStyle w:val="mclose"/>
                <w:rFonts w:ascii="Cambria Math" w:hAnsi="Cambria Math"/>
                <w:i/>
                <w:iCs/>
              </w:rPr>
            </m:ctrlPr>
          </m:sSupPr>
          <m:e>
            <m:d>
              <m:dPr>
                <m:begChr m:val="["/>
                <m:endChr m:val="]"/>
                <m:ctrlPr>
                  <w:rPr>
                    <w:rStyle w:val="mopen"/>
                    <w:rFonts w:ascii="Cambria Math" w:hAnsi="Cambria Math"/>
                    <w:i/>
                    <w:iCs/>
                  </w:rPr>
                </m:ctrlPr>
              </m:dPr>
              <m:e>
                <m:sSubSup>
                  <m:sSubSupPr>
                    <m:ctrlPr>
                      <w:rPr>
                        <w:rFonts w:ascii="Cambria Math" w:hAnsi="Cambria Math"/>
                        <w:i/>
                      </w:rPr>
                    </m:ctrlPr>
                  </m:sSubSupPr>
                  <m:e>
                    <m:r>
                      <w:rPr>
                        <w:rFonts w:ascii="Cambria Math" w:hAnsi="Cambria Math" w:hint="eastAsia"/>
                      </w:rPr>
                      <m:t>X</m:t>
                    </m:r>
                  </m:e>
                  <m:sub>
                    <m:r>
                      <w:rPr>
                        <w:rFonts w:ascii="Cambria Math" w:hAnsi="Cambria Math" w:hint="eastAsia"/>
                      </w:rPr>
                      <m:t>C</m:t>
                    </m:r>
                  </m:sub>
                  <m:sup>
                    <m:r>
                      <w:rPr>
                        <w:rFonts w:ascii="Cambria Math" w:hAnsi="Cambria Math"/>
                      </w:rPr>
                      <m:t>'</m:t>
                    </m:r>
                  </m:sup>
                </m:sSubSup>
                <m:r>
                  <w:rPr>
                    <w:rFonts w:ascii="Cambria Math" w:hAnsi="Cambria Math" w:hint="eastAsia"/>
                  </w:rPr>
                  <m:t xml:space="preserve">, </m:t>
                </m:r>
                <m:sSubSup>
                  <m:sSubSupPr>
                    <m:ctrlPr>
                      <w:rPr>
                        <w:rFonts w:ascii="Cambria Math" w:hAnsi="Cambria Math"/>
                        <w:i/>
                      </w:rPr>
                    </m:ctrlPr>
                  </m:sSubSupPr>
                  <m:e>
                    <m:r>
                      <w:rPr>
                        <w:rFonts w:ascii="Cambria Math" w:hAnsi="Cambria Math" w:hint="eastAsia"/>
                      </w:rPr>
                      <m:t>Y</m:t>
                    </m:r>
                  </m:e>
                  <m:sub>
                    <m:r>
                      <w:rPr>
                        <w:rFonts w:ascii="Cambria Math" w:hAnsi="Cambria Math" w:hint="eastAsia"/>
                      </w:rPr>
                      <m:t>C</m:t>
                    </m:r>
                  </m:sub>
                  <m:sup>
                    <m:r>
                      <w:rPr>
                        <w:rFonts w:ascii="Cambria Math" w:hAnsi="Cambria Math"/>
                      </w:rPr>
                      <m:t>'</m:t>
                    </m:r>
                  </m:sup>
                </m:sSubSup>
                <m:r>
                  <w:rPr>
                    <w:rFonts w:ascii="Cambria Math" w:hAnsi="Cambria Math" w:hint="eastAsia"/>
                  </w:rPr>
                  <m:t xml:space="preserve">, </m:t>
                </m:r>
                <m:sSubSup>
                  <m:sSubSupPr>
                    <m:ctrlPr>
                      <w:rPr>
                        <w:rFonts w:ascii="Cambria Math" w:hAnsi="Cambria Math"/>
                        <w:i/>
                      </w:rPr>
                    </m:ctrlPr>
                  </m:sSubSupPr>
                  <m:e>
                    <m:r>
                      <w:rPr>
                        <w:rFonts w:ascii="Cambria Math" w:hAnsi="Cambria Math" w:hint="eastAsia"/>
                      </w:rPr>
                      <m:t>Z</m:t>
                    </m:r>
                  </m:e>
                  <m:sub>
                    <m:r>
                      <w:rPr>
                        <w:rFonts w:ascii="Cambria Math" w:hAnsi="Cambria Math" w:hint="eastAsia"/>
                      </w:rPr>
                      <m:t>C</m:t>
                    </m:r>
                  </m:sub>
                  <m:sup>
                    <m:r>
                      <w:rPr>
                        <w:rFonts w:ascii="Cambria Math" w:hAnsi="Cambria Math"/>
                      </w:rPr>
                      <m:t>'</m:t>
                    </m:r>
                  </m:sup>
                </m:sSubSup>
                <m:r>
                  <w:rPr>
                    <w:rStyle w:val="mpunct"/>
                    <w:rFonts w:ascii="Cambria Math" w:hAnsi="Cambria Math"/>
                  </w:rPr>
                  <m:t>,</m:t>
                </m:r>
                <m:r>
                  <w:rPr>
                    <w:rStyle w:val="mord"/>
                    <w:rFonts w:ascii="Cambria Math" w:hAnsi="Cambria Math"/>
                  </w:rPr>
                  <m:t>1</m:t>
                </m:r>
                <m:ctrlPr>
                  <w:rPr>
                    <w:rStyle w:val="mclose"/>
                    <w:rFonts w:ascii="Cambria Math" w:hAnsi="Cambria Math"/>
                    <w:i/>
                    <w:iCs/>
                  </w:rPr>
                </m:ctrlPr>
              </m:e>
            </m:d>
            <m:ctrlPr>
              <w:rPr>
                <w:rStyle w:val="mord"/>
                <w:rFonts w:ascii="Cambria Math" w:hAnsi="Cambria Math"/>
                <w:i/>
              </w:rPr>
            </m:ctrlPr>
          </m:e>
          <m:sup>
            <m:r>
              <w:rPr>
                <w:rStyle w:val="mord"/>
                <w:rFonts w:ascii="Cambria Math" w:hAnsi="Cambria Math"/>
              </w:rPr>
              <m:t>T</m:t>
            </m:r>
          </m:sup>
        </m:sSup>
      </m:oMath>
      <w:r w:rsidRPr="00F21BC3">
        <w:rPr>
          <w:rFonts w:hint="eastAsia"/>
        </w:rPr>
        <w:t>に対し</w:t>
      </w:r>
      <w:r w:rsidR="0036682D">
        <w:rPr>
          <w:rFonts w:hint="eastAsia"/>
        </w:rPr>
        <w:t>，</w:t>
      </w:r>
      <w:r w:rsidRPr="00F21BC3">
        <w:rPr>
          <w:rFonts w:hint="eastAsia"/>
        </w:rPr>
        <w:t>投影行列</w:t>
      </w:r>
      <m:oMath>
        <m:r>
          <w:rPr>
            <w:rFonts w:ascii="Cambria Math" w:hAnsi="Cambria Math" w:hint="eastAsia"/>
          </w:rPr>
          <m:t>P</m:t>
        </m:r>
      </m:oMath>
      <w:r w:rsidRPr="00F21BC3">
        <w:rPr>
          <w:rFonts w:hint="eastAsia"/>
        </w:rPr>
        <w:t>を乗じることで</w:t>
      </w:r>
      <w:r w:rsidR="0036682D">
        <w:rPr>
          <w:rFonts w:hint="eastAsia"/>
        </w:rPr>
        <w:t>，</w:t>
      </w:r>
      <w:r w:rsidRPr="00F21BC3">
        <w:rPr>
          <w:rFonts w:hint="eastAsia"/>
        </w:rPr>
        <w:t>平行化後の画像平面上の同次座標</w:t>
      </w:r>
      <m:oMath>
        <m:acc>
          <m:accPr>
            <m:chr m:val="̃"/>
            <m:ctrlPr>
              <w:rPr>
                <w:rStyle w:val="mord"/>
                <w:rFonts w:ascii="Cambria Math" w:hAnsi="Cambria Math"/>
                <w:b/>
                <w:bCs/>
                <w:i/>
              </w:rPr>
            </m:ctrlPr>
          </m:accPr>
          <m:e>
            <m:r>
              <m:rPr>
                <m:sty m:val="b"/>
              </m:rPr>
              <w:rPr>
                <w:rStyle w:val="mord"/>
                <w:rFonts w:ascii="Cambria Math" w:hAnsi="Cambria Math"/>
              </w:rPr>
              <m:t>m</m:t>
            </m:r>
          </m:e>
        </m:acc>
        <m:r>
          <w:rPr>
            <w:rStyle w:val="mrel"/>
            <w:rFonts w:ascii="Cambria Math" w:hAnsi="Cambria Math"/>
          </w:rPr>
          <m:t>=</m:t>
        </m:r>
        <m:sSup>
          <m:sSupPr>
            <m:ctrlPr>
              <w:rPr>
                <w:rStyle w:val="mclose"/>
                <w:rFonts w:ascii="Cambria Math" w:hAnsi="Cambria Math"/>
                <w:i/>
              </w:rPr>
            </m:ctrlPr>
          </m:sSupPr>
          <m:e>
            <m:d>
              <m:dPr>
                <m:begChr m:val="["/>
                <m:endChr m:val="]"/>
                <m:ctrlPr>
                  <w:rPr>
                    <w:rStyle w:val="mopen"/>
                    <w:rFonts w:ascii="Cambria Math" w:hAnsi="Cambria Math"/>
                    <w:i/>
                  </w:rPr>
                </m:ctrlPr>
              </m:dPr>
              <m:e>
                <m:r>
                  <w:rPr>
                    <w:rStyle w:val="mord"/>
                    <w:rFonts w:ascii="Cambria Math" w:hAnsi="Cambria Math"/>
                  </w:rPr>
                  <m:t>λu</m:t>
                </m:r>
                <m:r>
                  <w:rPr>
                    <w:rStyle w:val="mpunct"/>
                    <w:rFonts w:ascii="Cambria Math" w:hAnsi="Cambria Math"/>
                  </w:rPr>
                  <m:t>,</m:t>
                </m:r>
                <m:r>
                  <w:rPr>
                    <w:rStyle w:val="mord"/>
                    <w:rFonts w:ascii="Cambria Math" w:hAnsi="Cambria Math"/>
                  </w:rPr>
                  <m:t>λv</m:t>
                </m:r>
                <m:r>
                  <w:rPr>
                    <w:rStyle w:val="mpunct"/>
                    <w:rFonts w:ascii="Cambria Math" w:hAnsi="Cambria Math"/>
                  </w:rPr>
                  <m:t>,</m:t>
                </m:r>
                <m:r>
                  <w:rPr>
                    <w:rStyle w:val="mord"/>
                    <w:rFonts w:ascii="Cambria Math" w:hAnsi="Cambria Math"/>
                  </w:rPr>
                  <m:t>λ</m:t>
                </m:r>
                <m:ctrlPr>
                  <w:rPr>
                    <w:rStyle w:val="mclose"/>
                    <w:rFonts w:ascii="Cambria Math" w:hAnsi="Cambria Math"/>
                    <w:i/>
                  </w:rPr>
                </m:ctrlPr>
              </m:e>
            </m:d>
            <m:ctrlPr>
              <w:rPr>
                <w:rStyle w:val="mord"/>
                <w:rFonts w:ascii="Cambria Math" w:hAnsi="Cambria Math"/>
                <w:i/>
              </w:rPr>
            </m:ctrlPr>
          </m:e>
          <m:sup>
            <m:r>
              <w:rPr>
                <w:rStyle w:val="mord"/>
                <w:rFonts w:ascii="Cambria Math" w:hAnsi="Cambria Math"/>
              </w:rPr>
              <m:t>T</m:t>
            </m:r>
          </m:sup>
        </m:sSup>
      </m:oMath>
      <w:r w:rsidRPr="00F21BC3">
        <w:rPr>
          <w:rFonts w:hint="eastAsia"/>
        </w:rPr>
        <w:t>へと変換される</w:t>
      </w:r>
      <w:r w:rsidR="0036682D">
        <w:rPr>
          <w:rFonts w:hint="eastAsia"/>
        </w:rPr>
        <w:t>．</w:t>
      </w:r>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D4302E" w:rsidRPr="00957F02" w14:paraId="1FC3F308" w14:textId="77777777" w:rsidTr="007F6FF6">
        <w:tc>
          <w:tcPr>
            <w:tcW w:w="7933" w:type="dxa"/>
          </w:tcPr>
          <w:p w14:paraId="589D526A" w14:textId="77777777" w:rsidR="00D4302E" w:rsidRDefault="00D4302E" w:rsidP="007F6FF6">
            <w:pPr>
              <w:ind w:left="930" w:firstLineChars="0" w:firstLine="0"/>
              <w:rPr>
                <w:rFonts w:cs="Times New Roman"/>
                <w:iCs/>
              </w:rPr>
            </w:pPr>
          </w:p>
        </w:tc>
        <w:tc>
          <w:tcPr>
            <w:tcW w:w="1127" w:type="dxa"/>
            <w:vAlign w:val="center"/>
          </w:tcPr>
          <w:p w14:paraId="266F8812" w14:textId="77777777" w:rsidR="00D4302E" w:rsidRPr="00502A6B" w:rsidRDefault="00D4302E" w:rsidP="007F6FF6">
            <w:pPr>
              <w:ind w:firstLine="210"/>
              <w:jc w:val="right"/>
              <w:rPr>
                <w:rFonts w:cs="Times New Roman"/>
                <w:highlight w:val="yellow"/>
              </w:rPr>
            </w:pPr>
          </w:p>
        </w:tc>
      </w:tr>
      <w:tr w:rsidR="00B4666B" w:rsidRPr="00957F02" w14:paraId="488225D8" w14:textId="77777777" w:rsidTr="007F6FF6">
        <w:tc>
          <w:tcPr>
            <w:tcW w:w="7933" w:type="dxa"/>
          </w:tcPr>
          <w:p w14:paraId="3B4F413D" w14:textId="68787FB2" w:rsidR="00B4666B" w:rsidRPr="006C0518" w:rsidRDefault="00102110" w:rsidP="00B4666B">
            <w:pPr>
              <w:ind w:left="930" w:firstLineChars="0" w:firstLine="0"/>
              <w:rPr>
                <w:rFonts w:eastAsia="PMingLiU" w:cs="Times New Roman"/>
                <w:iCs/>
                <w:lang w:eastAsia="zh-TW"/>
              </w:rPr>
            </w:pPr>
            <m:oMathPara>
              <m:oMath>
                <m:d>
                  <m:dPr>
                    <m:begChr m:val="["/>
                    <m:endChr m:val="]"/>
                    <m:ctrlPr>
                      <w:rPr>
                        <w:rFonts w:ascii="Cambria Math" w:hAnsi="Cambria Math" w:cs="Times New Roman"/>
                        <w:i/>
                        <w:iCs/>
                        <w:lang w:eastAsia="zh-TW"/>
                      </w:rPr>
                    </m:ctrlPr>
                  </m:dPr>
                  <m:e>
                    <m:m>
                      <m:mPr>
                        <m:mcs>
                          <m:mc>
                            <m:mcPr>
                              <m:count m:val="1"/>
                              <m:mcJc m:val="center"/>
                            </m:mcPr>
                          </m:mc>
                        </m:mcs>
                        <m:ctrlPr>
                          <w:rPr>
                            <w:rFonts w:ascii="Cambria Math" w:hAnsi="Cambria Math" w:cs="Times New Roman"/>
                            <w:i/>
                            <w:iCs/>
                            <w:lang w:eastAsia="zh-TW"/>
                          </w:rPr>
                        </m:ctrlPr>
                      </m:mPr>
                      <m:mr>
                        <m:e>
                          <m:sSup>
                            <m:sSupPr>
                              <m:ctrlPr>
                                <w:rPr>
                                  <w:rStyle w:val="mord"/>
                                  <w:rFonts w:ascii="Cambria Math" w:hAnsi="Cambria Math"/>
                                </w:rPr>
                              </m:ctrlPr>
                            </m:sSupPr>
                            <m:e>
                              <m:r>
                                <m:rPr>
                                  <m:sty m:val="p"/>
                                </m:rPr>
                                <w:rPr>
                                  <w:rStyle w:val="mord"/>
                                  <w:rFonts w:ascii="Cambria Math" w:hAnsi="Cambria Math"/>
                                </w:rPr>
                                <m:t>λ</m:t>
                              </m:r>
                            </m:e>
                            <m:sup>
                              <m:r>
                                <m:rPr>
                                  <m:sty m:val="p"/>
                                </m:rPr>
                                <w:rPr>
                                  <w:rStyle w:val="mord"/>
                                  <w:rFonts w:ascii="Cambria Math" w:hAnsi="Cambria Math"/>
                                </w:rPr>
                                <m:t>'</m:t>
                              </m:r>
                            </m:sup>
                          </m:sSup>
                          <m:sSup>
                            <m:sSupPr>
                              <m:ctrlPr>
                                <w:rPr>
                                  <w:rStyle w:val="mord"/>
                                  <w:rFonts w:ascii="Cambria Math" w:hAnsi="Cambria Math"/>
                                </w:rPr>
                              </m:ctrlPr>
                            </m:sSupPr>
                            <m:e>
                              <m:r>
                                <m:rPr>
                                  <m:sty m:val="p"/>
                                </m:rPr>
                                <w:rPr>
                                  <w:rStyle w:val="mord"/>
                                  <w:rFonts w:ascii="Cambria Math" w:hAnsi="Cambria Math"/>
                                </w:rPr>
                                <m:t>u</m:t>
                              </m:r>
                            </m:e>
                            <m:sup>
                              <m:r>
                                <m:rPr>
                                  <m:sty m:val="p"/>
                                </m:rPr>
                                <w:rPr>
                                  <w:rStyle w:val="mord"/>
                                  <w:rFonts w:ascii="Cambria Math" w:hAnsi="Cambria Math"/>
                                </w:rPr>
                                <m:t>''</m:t>
                              </m:r>
                            </m:sup>
                          </m:sSup>
                        </m:e>
                      </m:mr>
                      <m:mr>
                        <m:e>
                          <m:r>
                            <m:rPr>
                              <m:sty m:val="p"/>
                            </m:rPr>
                            <w:rPr>
                              <w:rStyle w:val="mord"/>
                              <w:rFonts w:ascii="Cambria Math" w:hAnsi="Cambria Math"/>
                            </w:rPr>
                            <m:t>λ'v''</m:t>
                          </m:r>
                        </m:e>
                      </m:mr>
                      <m:mr>
                        <m:e>
                          <m:r>
                            <m:rPr>
                              <m:sty m:val="p"/>
                            </m:rPr>
                            <w:rPr>
                              <w:rStyle w:val="mord"/>
                              <w:rFonts w:ascii="Cambria Math" w:hAnsi="Cambria Math"/>
                            </w:rPr>
                            <m:t>λ'</m:t>
                          </m:r>
                        </m:e>
                      </m:mr>
                    </m:m>
                  </m:e>
                </m:d>
                <m:r>
                  <w:rPr>
                    <w:rFonts w:ascii="Cambria Math" w:hAnsi="Cambria Math" w:cs="Times New Roman"/>
                    <w:lang w:eastAsia="zh-TW"/>
                  </w:rPr>
                  <m:t>=P</m:t>
                </m:r>
                <m:d>
                  <m:dPr>
                    <m:begChr m:val="["/>
                    <m:endChr m:val="]"/>
                    <m:ctrlPr>
                      <w:rPr>
                        <w:rFonts w:ascii="Cambria Math" w:hAnsi="Cambria Math" w:cs="Times New Roman"/>
                        <w:i/>
                        <w:iCs/>
                        <w:lang w:eastAsia="zh-TW"/>
                      </w:rPr>
                    </m:ctrlPr>
                  </m:dPr>
                  <m:e>
                    <m:m>
                      <m:mPr>
                        <m:mcs>
                          <m:mc>
                            <m:mcPr>
                              <m:count m:val="1"/>
                              <m:mcJc m:val="center"/>
                            </m:mcPr>
                          </m:mc>
                        </m:mcs>
                        <m:ctrlPr>
                          <w:rPr>
                            <w:rFonts w:ascii="Cambria Math" w:hAnsi="Cambria Math" w:cs="Times New Roman"/>
                            <w:i/>
                            <w:iCs/>
                            <w:lang w:eastAsia="zh-TW"/>
                          </w:rPr>
                        </m:ctrlPr>
                      </m:mPr>
                      <m:mr>
                        <m:e>
                          <m:sSubSup>
                            <m:sSubSupPr>
                              <m:ctrlPr>
                                <w:rPr>
                                  <w:rFonts w:ascii="Cambria Math" w:hAnsi="Cambria Math"/>
                                  <w:i/>
                                </w:rPr>
                              </m:ctrlPr>
                            </m:sSubSupPr>
                            <m:e>
                              <m:r>
                                <w:rPr>
                                  <w:rFonts w:ascii="Cambria Math" w:hAnsi="Cambria Math" w:hint="eastAsia"/>
                                </w:rPr>
                                <m:t>X</m:t>
                              </m:r>
                            </m:e>
                            <m:sub>
                              <m:r>
                                <w:rPr>
                                  <w:rFonts w:ascii="Cambria Math" w:hAnsi="Cambria Math" w:hint="eastAsia"/>
                                </w:rPr>
                                <m:t>C</m:t>
                              </m:r>
                            </m:sub>
                            <m:sup>
                              <m:r>
                                <w:rPr>
                                  <w:rFonts w:ascii="Cambria Math" w:hAnsi="Cambria Math"/>
                                </w:rPr>
                                <m:t>'</m:t>
                              </m:r>
                            </m:sup>
                          </m:sSubSup>
                        </m:e>
                      </m:mr>
                      <m:mr>
                        <m:e>
                          <m:sSubSup>
                            <m:sSubSupPr>
                              <m:ctrlPr>
                                <w:rPr>
                                  <w:rFonts w:ascii="Cambria Math" w:hAnsi="Cambria Math"/>
                                  <w:i/>
                                </w:rPr>
                              </m:ctrlPr>
                            </m:sSubSupPr>
                            <m:e>
                              <m:r>
                                <w:rPr>
                                  <w:rFonts w:ascii="Cambria Math" w:hAnsi="Cambria Math" w:hint="eastAsia"/>
                                </w:rPr>
                                <m:t>Y</m:t>
                              </m:r>
                            </m:e>
                            <m:sub>
                              <m:r>
                                <w:rPr>
                                  <w:rFonts w:ascii="Cambria Math" w:hAnsi="Cambria Math" w:hint="eastAsia"/>
                                </w:rPr>
                                <m:t>C</m:t>
                              </m:r>
                            </m:sub>
                            <m:sup>
                              <m:r>
                                <w:rPr>
                                  <w:rFonts w:ascii="Cambria Math" w:hAnsi="Cambria Math"/>
                                </w:rPr>
                                <m:t>'</m:t>
                              </m:r>
                            </m:sup>
                          </m:sSubSup>
                        </m:e>
                      </m:mr>
                      <m:mr>
                        <m:e>
                          <m:sSubSup>
                            <m:sSubSupPr>
                              <m:ctrlPr>
                                <w:rPr>
                                  <w:rFonts w:ascii="Cambria Math" w:hAnsi="Cambria Math"/>
                                  <w:i/>
                                </w:rPr>
                              </m:ctrlPr>
                            </m:sSubSupPr>
                            <m:e>
                              <m:r>
                                <w:rPr>
                                  <w:rFonts w:ascii="Cambria Math" w:hAnsi="Cambria Math" w:hint="eastAsia"/>
                                </w:rPr>
                                <m:t>Z</m:t>
                              </m:r>
                            </m:e>
                            <m:sub>
                              <m:r>
                                <w:rPr>
                                  <w:rFonts w:ascii="Cambria Math" w:hAnsi="Cambria Math" w:hint="eastAsia"/>
                                </w:rPr>
                                <m:t>C</m:t>
                              </m:r>
                            </m:sub>
                            <m:sup>
                              <m:r>
                                <w:rPr>
                                  <w:rFonts w:ascii="Cambria Math" w:hAnsi="Cambria Math"/>
                                </w:rPr>
                                <m:t>'</m:t>
                              </m:r>
                            </m:sup>
                          </m:sSubSup>
                          <m:ctrlPr>
                            <w:rPr>
                              <w:rFonts w:ascii="Cambria Math" w:eastAsia="Cambria Math" w:hAnsi="Cambria Math" w:cs="Cambria Math"/>
                              <w:i/>
                              <w:lang w:eastAsia="zh-TW"/>
                            </w:rPr>
                          </m:ctrlPr>
                        </m:e>
                      </m:mr>
                      <m:mr>
                        <m:e>
                          <m:r>
                            <w:rPr>
                              <w:rFonts w:ascii="Cambria Math" w:eastAsia="Cambria Math" w:hAnsi="Cambria Math" w:cs="Cambria Math"/>
                              <w:lang w:eastAsia="zh-TW"/>
                            </w:rPr>
                            <m:t>1</m:t>
                          </m:r>
                        </m:e>
                      </m:mr>
                    </m:m>
                  </m:e>
                </m:d>
              </m:oMath>
            </m:oMathPara>
          </w:p>
        </w:tc>
        <w:tc>
          <w:tcPr>
            <w:tcW w:w="1127" w:type="dxa"/>
            <w:vAlign w:val="center"/>
          </w:tcPr>
          <w:p w14:paraId="6A869800" w14:textId="5D4E436B" w:rsidR="00B4666B" w:rsidRPr="00502A6B" w:rsidRDefault="00B4666B" w:rsidP="00B4666B">
            <w:pPr>
              <w:ind w:firstLine="210"/>
              <w:jc w:val="right"/>
              <w:rPr>
                <w:rFonts w:cs="Times New Roman"/>
                <w:highlight w:val="yellow"/>
              </w:rPr>
            </w:pPr>
            <w:r w:rsidRPr="003801F3">
              <w:rPr>
                <w:rFonts w:hint="eastAsia"/>
              </w:rPr>
              <w:t>(3.2</w:t>
            </w:r>
            <w:r>
              <w:rPr>
                <w:rFonts w:hint="eastAsia"/>
              </w:rPr>
              <w:t>9</w:t>
            </w:r>
            <w:r w:rsidRPr="003801F3">
              <w:rPr>
                <w:rFonts w:hint="eastAsia"/>
              </w:rPr>
              <w:t>)</w:t>
            </w:r>
          </w:p>
        </w:tc>
      </w:tr>
      <w:tr w:rsidR="00D4302E" w:rsidRPr="00957F02" w14:paraId="177432F1" w14:textId="77777777" w:rsidTr="007F6FF6">
        <w:tc>
          <w:tcPr>
            <w:tcW w:w="7933" w:type="dxa"/>
          </w:tcPr>
          <w:p w14:paraId="43F2B43F" w14:textId="77777777" w:rsidR="00D4302E" w:rsidRDefault="00D4302E" w:rsidP="007F6FF6">
            <w:pPr>
              <w:ind w:left="930" w:firstLineChars="0" w:firstLine="0"/>
              <w:rPr>
                <w:rFonts w:cs="Times New Roman"/>
                <w:lang w:eastAsia="zh-TW"/>
              </w:rPr>
            </w:pPr>
          </w:p>
        </w:tc>
        <w:tc>
          <w:tcPr>
            <w:tcW w:w="1127" w:type="dxa"/>
            <w:vAlign w:val="center"/>
          </w:tcPr>
          <w:p w14:paraId="50F9BA7D" w14:textId="77777777" w:rsidR="00D4302E" w:rsidRPr="00502A6B" w:rsidRDefault="00D4302E" w:rsidP="007F6FF6">
            <w:pPr>
              <w:ind w:firstLine="210"/>
              <w:jc w:val="right"/>
              <w:rPr>
                <w:rFonts w:cs="Times New Roman"/>
                <w:highlight w:val="yellow"/>
              </w:rPr>
            </w:pPr>
          </w:p>
        </w:tc>
      </w:tr>
    </w:tbl>
    <w:p w14:paraId="5FD2FFBF" w14:textId="038D97F3" w:rsidR="00D4302E" w:rsidRDefault="00D4302E" w:rsidP="0036682D">
      <w:pPr>
        <w:tabs>
          <w:tab w:val="left" w:pos="993"/>
        </w:tabs>
        <w:ind w:left="210" w:hangingChars="100" w:hanging="210"/>
      </w:pPr>
      <w:r>
        <w:rPr>
          <w:rFonts w:hint="eastAsia"/>
        </w:rPr>
        <w:t>ここに，</w:t>
      </w:r>
      <w:r>
        <w:br/>
      </w:r>
      <w:r>
        <w:rPr>
          <w:rFonts w:hint="eastAsia"/>
        </w:rPr>
        <w:t>P</w:t>
      </w:r>
      <w:r>
        <w:rPr>
          <w:rFonts w:hint="eastAsia"/>
        </w:rPr>
        <w:t>：投影行列（</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1</m:t>
            </m:r>
          </m:sub>
        </m:sSub>
      </m:oMath>
      <w:r>
        <w:rPr>
          <w:rFonts w:hint="eastAsia"/>
        </w:rPr>
        <w:t>または</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2</m:t>
            </m:r>
          </m:sub>
        </m:sSub>
      </m:oMath>
      <w:r>
        <w:rPr>
          <w:rFonts w:hint="eastAsia"/>
        </w:rPr>
        <w:t>）</w:t>
      </w:r>
      <w:r>
        <w:br/>
      </w:r>
      <m:oMath>
        <m:sSup>
          <m:sSupPr>
            <m:ctrlPr>
              <w:rPr>
                <w:rStyle w:val="mord"/>
                <w:rFonts w:ascii="Cambria Math" w:hAnsi="Cambria Math"/>
              </w:rPr>
            </m:ctrlPr>
          </m:sSupPr>
          <m:e>
            <m:r>
              <m:rPr>
                <m:sty m:val="p"/>
              </m:rPr>
              <w:rPr>
                <w:rStyle w:val="mord"/>
                <w:rFonts w:ascii="Cambria Math" w:hAnsi="Cambria Math"/>
              </w:rPr>
              <m:t>λ</m:t>
            </m:r>
          </m:e>
          <m:sup>
            <m:r>
              <m:rPr>
                <m:sty m:val="p"/>
              </m:rPr>
              <w:rPr>
                <w:rStyle w:val="mord"/>
                <w:rFonts w:ascii="Cambria Math" w:hAnsi="Cambria Math"/>
              </w:rPr>
              <m:t>'</m:t>
            </m:r>
          </m:sup>
        </m:sSup>
      </m:oMath>
      <w:r w:rsidRPr="003C0CC6">
        <w:rPr>
          <w:rFonts w:hint="eastAsia"/>
        </w:rPr>
        <w:t>：スケール因子</w:t>
      </w:r>
      <w:r w:rsidR="0036682D" w:rsidRPr="003C0CC6">
        <w:rPr>
          <w:rFonts w:hint="eastAsia"/>
        </w:rPr>
        <w:t>．</w:t>
      </w:r>
      <w:r w:rsidRPr="003C0CC6">
        <w:rPr>
          <w:rFonts w:hint="eastAsia"/>
        </w:rPr>
        <w:t>この文脈では</w:t>
      </w:r>
      <w:r w:rsidR="0036682D" w:rsidRPr="003C0CC6">
        <w:rPr>
          <w:rFonts w:hint="eastAsia"/>
        </w:rPr>
        <w:t>，</w:t>
      </w:r>
      <w:r w:rsidR="0036682D" w:rsidRPr="003C0CC6">
        <w:rPr>
          <w:rFonts w:hint="eastAsia"/>
        </w:rPr>
        <w:t>3</w:t>
      </w:r>
      <w:r w:rsidR="0036682D" w:rsidRPr="003C0CC6">
        <w:rPr>
          <w:rFonts w:hint="eastAsia"/>
        </w:rPr>
        <w:t>次元点</w:t>
      </w:r>
      <m:oMath>
        <m:sSubSup>
          <m:sSubSupPr>
            <m:ctrlPr>
              <w:rPr>
                <w:rFonts w:ascii="Cambria Math" w:hAnsi="Cambria Math"/>
                <w:b/>
                <w:bCs/>
                <w:iCs/>
              </w:rPr>
            </m:ctrlPr>
          </m:sSubSupPr>
          <m:e>
            <m:r>
              <m:rPr>
                <m:sty m:val="b"/>
              </m:rPr>
              <w:rPr>
                <w:rFonts w:ascii="Cambria Math" w:hAnsi="Cambria Math" w:hint="eastAsia"/>
              </w:rPr>
              <m:t>X</m:t>
            </m:r>
            <m:ctrlPr>
              <w:rPr>
                <w:rFonts w:ascii="Cambria Math" w:hAnsi="Cambria Math" w:hint="eastAsia"/>
                <w:b/>
                <w:bCs/>
                <w:iCs/>
              </w:rPr>
            </m:ctrlPr>
          </m:e>
          <m:sub>
            <m:r>
              <m:rPr>
                <m:sty m:val="b"/>
              </m:rPr>
              <w:rPr>
                <w:rFonts w:ascii="Cambria Math" w:hAnsi="Cambria Math" w:hint="eastAsia"/>
              </w:rPr>
              <m:t>C</m:t>
            </m:r>
          </m:sub>
          <m:sup>
            <m:r>
              <m:rPr>
                <m:sty m:val="b"/>
              </m:rPr>
              <w:rPr>
                <w:rFonts w:ascii="Cambria Math" w:hAnsi="Cambria Math"/>
              </w:rPr>
              <m:t>'</m:t>
            </m:r>
          </m:sup>
        </m:sSubSup>
      </m:oMath>
      <w:r w:rsidR="0036682D" w:rsidRPr="003C0CC6">
        <w:rPr>
          <w:rFonts w:hint="eastAsia"/>
          <w:b/>
          <w:bCs/>
          <w:iCs/>
        </w:rPr>
        <w:t>の</w:t>
      </w:r>
      <w:r w:rsidRPr="003C0CC6">
        <w:rPr>
          <w:rFonts w:hint="eastAsia"/>
        </w:rPr>
        <w:t>奥行き</w:t>
      </w:r>
      <m:oMath>
        <m:sSubSup>
          <m:sSubSupPr>
            <m:ctrlPr>
              <w:rPr>
                <w:rFonts w:ascii="Cambria Math" w:hAnsi="Cambria Math"/>
                <w:i/>
              </w:rPr>
            </m:ctrlPr>
          </m:sSubSupPr>
          <m:e>
            <m:r>
              <w:rPr>
                <w:rFonts w:ascii="Cambria Math" w:hAnsi="Cambria Math" w:hint="eastAsia"/>
              </w:rPr>
              <m:t>Z</m:t>
            </m:r>
          </m:e>
          <m:sub>
            <m:r>
              <w:rPr>
                <w:rFonts w:ascii="Cambria Math" w:hAnsi="Cambria Math" w:hint="eastAsia"/>
              </w:rPr>
              <m:t>C</m:t>
            </m:r>
          </m:sub>
          <m:sup>
            <m:r>
              <w:rPr>
                <w:rFonts w:ascii="Cambria Math" w:hAnsi="Cambria Math"/>
              </w:rPr>
              <m:t>'</m:t>
            </m:r>
          </m:sup>
        </m:sSubSup>
      </m:oMath>
      <w:r w:rsidRPr="003C0CC6">
        <w:rPr>
          <w:rFonts w:hint="eastAsia"/>
        </w:rPr>
        <w:t>に相当する．</w:t>
      </w:r>
    </w:p>
    <w:p w14:paraId="7545BE9D" w14:textId="77777777" w:rsidR="003C0CC6" w:rsidRDefault="003C0CC6" w:rsidP="003C0CC6">
      <w:pPr>
        <w:ind w:firstLineChars="0" w:firstLine="0"/>
      </w:pPr>
    </w:p>
    <w:p w14:paraId="17604B30" w14:textId="434626A7" w:rsidR="00D4302E" w:rsidRDefault="00D4302E" w:rsidP="003C0CC6">
      <w:pPr>
        <w:ind w:firstLineChars="0" w:firstLine="0"/>
      </w:pPr>
      <w:r>
        <w:rPr>
          <w:rFonts w:hint="eastAsia"/>
        </w:rPr>
        <w:t>最終的な平行化画像のピクセル座標</w:t>
      </w:r>
      <m:oMath>
        <m:r>
          <w:rPr>
            <w:rFonts w:ascii="Cambria Math" w:hAnsi="Cambria Math" w:hint="eastAsia"/>
          </w:rPr>
          <m:t>(</m:t>
        </m:r>
        <m:sSup>
          <m:sSupPr>
            <m:ctrlPr>
              <w:rPr>
                <w:rFonts w:ascii="Cambria Math" w:hAnsi="Cambria Math"/>
                <w:i/>
              </w:rPr>
            </m:ctrlPr>
          </m:sSupPr>
          <m:e>
            <m:r>
              <w:rPr>
                <w:rFonts w:ascii="Cambria Math" w:hAnsi="Cambria Math" w:hint="eastAsia"/>
              </w:rPr>
              <m:t>u</m:t>
            </m:r>
          </m:e>
          <m:sup>
            <m:r>
              <w:rPr>
                <w:rFonts w:ascii="Cambria Math" w:hAnsi="Cambria Math"/>
              </w:rPr>
              <m:t>''</m:t>
            </m:r>
          </m:sup>
        </m:sSup>
        <m:r>
          <w:rPr>
            <w:rFonts w:ascii="Cambria Math" w:hAnsi="Cambria Math" w:hint="eastAsia"/>
          </w:rPr>
          <m:t xml:space="preserve">, </m:t>
        </m:r>
        <m:sSup>
          <m:sSupPr>
            <m:ctrlPr>
              <w:rPr>
                <w:rFonts w:ascii="Cambria Math" w:hAnsi="Cambria Math"/>
                <w:i/>
              </w:rPr>
            </m:ctrlPr>
          </m:sSupPr>
          <m:e>
            <m:r>
              <w:rPr>
                <w:rFonts w:ascii="Cambria Math" w:hAnsi="Cambria Math" w:hint="eastAsia"/>
              </w:rPr>
              <m:t>v</m:t>
            </m:r>
          </m:e>
          <m:sup>
            <m:r>
              <w:rPr>
                <w:rFonts w:ascii="Cambria Math" w:hAnsi="Cambria Math"/>
              </w:rPr>
              <m:t>''</m:t>
            </m:r>
          </m:sup>
        </m:sSup>
        <m:r>
          <w:rPr>
            <w:rFonts w:ascii="Cambria Math" w:hAnsi="Cambria Math" w:hint="eastAsia"/>
          </w:rPr>
          <m:t>)</m:t>
        </m:r>
      </m:oMath>
      <w:r>
        <w:rPr>
          <w:rFonts w:hint="eastAsia"/>
        </w:rPr>
        <w:t>は，この同次座標表現の第</w:t>
      </w:r>
      <w:r>
        <w:rPr>
          <w:rFonts w:hint="eastAsia"/>
        </w:rPr>
        <w:t>1</w:t>
      </w:r>
      <w:r>
        <w:rPr>
          <w:rFonts w:hint="eastAsia"/>
        </w:rPr>
        <w:t>，第</w:t>
      </w:r>
      <w:r>
        <w:rPr>
          <w:rFonts w:hint="eastAsia"/>
        </w:rPr>
        <w:t>2</w:t>
      </w:r>
      <w:r>
        <w:rPr>
          <w:rFonts w:hint="eastAsia"/>
        </w:rPr>
        <w:t>成分を，第</w:t>
      </w:r>
      <w:r>
        <w:rPr>
          <w:rFonts w:hint="eastAsia"/>
        </w:rPr>
        <w:t>3</w:t>
      </w:r>
      <w:r>
        <w:rPr>
          <w:rFonts w:hint="eastAsia"/>
        </w:rPr>
        <w:t>成分であるスケール因子</w:t>
      </w:r>
      <m:oMath>
        <m:sSup>
          <m:sSupPr>
            <m:ctrlPr>
              <w:rPr>
                <w:rStyle w:val="mord"/>
                <w:rFonts w:ascii="Cambria Math" w:hAnsi="Cambria Math"/>
              </w:rPr>
            </m:ctrlPr>
          </m:sSupPr>
          <m:e>
            <m:r>
              <m:rPr>
                <m:sty m:val="p"/>
              </m:rPr>
              <w:rPr>
                <w:rStyle w:val="mord"/>
                <w:rFonts w:ascii="Cambria Math" w:hAnsi="Cambria Math"/>
              </w:rPr>
              <m:t>λ</m:t>
            </m:r>
          </m:e>
          <m:sup>
            <m:r>
              <m:rPr>
                <m:sty m:val="p"/>
              </m:rPr>
              <w:rPr>
                <w:rStyle w:val="mord"/>
                <w:rFonts w:ascii="Cambria Math" w:hAnsi="Cambria Math"/>
              </w:rPr>
              <m:t>'</m:t>
            </m:r>
          </m:sup>
        </m:sSup>
      </m:oMath>
      <w:r>
        <w:rPr>
          <w:rFonts w:hint="eastAsia"/>
        </w:rPr>
        <w:t>で割ることにより算出される．この一連の操作により，元のカメラで撮像された</w:t>
      </w:r>
      <w:r>
        <w:rPr>
          <w:rFonts w:hint="eastAsia"/>
        </w:rPr>
        <w:t>3</w:t>
      </w:r>
      <w:r>
        <w:rPr>
          <w:rFonts w:hint="eastAsia"/>
        </w:rPr>
        <w:t>次元点は，理想的な平行化状態にある仮想的な画像平面上に，</w:t>
      </w:r>
      <w:r>
        <w:rPr>
          <w:rFonts w:hint="eastAsia"/>
        </w:rPr>
        <w:t>2</w:t>
      </w:r>
      <w:r>
        <w:rPr>
          <w:rFonts w:hint="eastAsia"/>
        </w:rPr>
        <w:t>次元のピクセル座標として正確に位置付けられる．</w:t>
      </w:r>
    </w:p>
    <w:p w14:paraId="64313273" w14:textId="77777777" w:rsidR="00D4302E" w:rsidRDefault="00D4302E" w:rsidP="00D4302E">
      <w:pPr>
        <w:ind w:firstLine="210"/>
      </w:pPr>
    </w:p>
    <w:p w14:paraId="4E694097" w14:textId="77777777" w:rsidR="00D4302E" w:rsidRDefault="00D4302E" w:rsidP="00894752">
      <w:pPr>
        <w:pStyle w:val="3"/>
        <w:numPr>
          <w:ilvl w:val="2"/>
          <w:numId w:val="9"/>
        </w:numPr>
      </w:pPr>
      <w:bookmarkStart w:id="15" w:name="_Toc201134024"/>
      <w:r>
        <w:t>変換マップによる実装の高速化</w:t>
      </w:r>
      <w:bookmarkEnd w:id="15"/>
    </w:p>
    <w:p w14:paraId="36DFC064" w14:textId="380CAB38" w:rsidR="00D4302E" w:rsidRDefault="00D4302E" w:rsidP="00D4302E">
      <w:pPr>
        <w:ind w:firstLine="210"/>
      </w:pPr>
      <w:r>
        <w:rPr>
          <w:rFonts w:hint="eastAsia"/>
        </w:rPr>
        <w:t>前項で述べた一連の座標変換を，画像の全ピクセルに対してリアルタイムで実行するのは計算負荷が高い．そこで</w:t>
      </w:r>
      <w:r>
        <w:rPr>
          <w:rFonts w:hint="eastAsia"/>
        </w:rPr>
        <w:t>OpenCV</w:t>
      </w:r>
      <w:r>
        <w:rPr>
          <w:rFonts w:hint="eastAsia"/>
        </w:rPr>
        <w:t>では，この変換プロセスを変換マップとして事前に計算し，実際の画像変換処理を高速化するアプローチを採用している．</w:t>
      </w:r>
    </w:p>
    <w:p w14:paraId="1A08FC53" w14:textId="6C58A9F6" w:rsidR="00D4302E" w:rsidRDefault="00D4302E" w:rsidP="00D4302E">
      <w:pPr>
        <w:ind w:firstLine="210"/>
      </w:pPr>
      <w:r>
        <w:rPr>
          <w:rFonts w:hint="eastAsia"/>
        </w:rPr>
        <w:t>この処理は，</w:t>
      </w:r>
      <w:r w:rsidR="003C0CC6" w:rsidRPr="003C0CC6">
        <w:rPr>
          <w:rFonts w:hint="eastAsia"/>
        </w:rPr>
        <w:t>cv2.initUndistortRectifyMap</w:t>
      </w:r>
      <w:r>
        <w:rPr>
          <w:rFonts w:hint="eastAsia"/>
        </w:rPr>
        <w:t>関数によって実現される．この関数は，理論的な変換とは逆の逆マッピングを行う．すなわち，出力される平行化後の画像の各ピクセル座標</w:t>
      </w:r>
      <m:oMath>
        <m:r>
          <w:rPr>
            <w:rFonts w:ascii="Cambria Math" w:hAnsi="Cambria Math" w:hint="eastAsia"/>
          </w:rPr>
          <m:t>(</m:t>
        </m:r>
        <m:sSup>
          <m:sSupPr>
            <m:ctrlPr>
              <w:rPr>
                <w:rFonts w:ascii="Cambria Math" w:hAnsi="Cambria Math"/>
                <w:i/>
              </w:rPr>
            </m:ctrlPr>
          </m:sSupPr>
          <m:e>
            <m:r>
              <w:rPr>
                <w:rFonts w:ascii="Cambria Math" w:hAnsi="Cambria Math" w:hint="eastAsia"/>
              </w:rPr>
              <m:t>u</m:t>
            </m:r>
          </m:e>
          <m:sup>
            <m:r>
              <w:rPr>
                <w:rFonts w:ascii="Cambria Math" w:hAnsi="Cambria Math"/>
              </w:rPr>
              <m:t>''</m:t>
            </m:r>
          </m:sup>
        </m:sSup>
        <m:r>
          <w:rPr>
            <w:rFonts w:ascii="Cambria Math" w:hAnsi="Cambria Math" w:hint="eastAsia"/>
          </w:rPr>
          <m:t>,</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hint="eastAsia"/>
          </w:rPr>
          <m:t>)</m:t>
        </m:r>
      </m:oMath>
      <w:r>
        <w:rPr>
          <w:rFonts w:hint="eastAsia"/>
        </w:rPr>
        <w:t>が，入力となる元画像のどの座標</w:t>
      </w:r>
      <m:oMath>
        <m:r>
          <w:rPr>
            <w:rFonts w:ascii="Cambria Math" w:hAnsi="Cambria Math" w:hint="eastAsia"/>
          </w:rPr>
          <m:t>(u, v)</m:t>
        </m:r>
      </m:oMath>
      <w:r>
        <w:rPr>
          <w:rFonts w:hint="eastAsia"/>
        </w:rPr>
        <w:t>から参照されるべきかを算出し，その対応関係を</w:t>
      </w:r>
      <w:r>
        <w:rPr>
          <w:rFonts w:hint="eastAsia"/>
        </w:rPr>
        <w:t>2</w:t>
      </w:r>
      <w:r>
        <w:rPr>
          <w:rFonts w:hint="eastAsia"/>
        </w:rPr>
        <w:t>つのマップ</w:t>
      </w:r>
      <m:oMath>
        <m:r>
          <w:rPr>
            <w:rFonts w:ascii="Cambria Math" w:hAnsi="Cambria Math"/>
          </w:rPr>
          <m:t>(</m:t>
        </m:r>
        <m:sSub>
          <m:sSubPr>
            <m:ctrlPr>
              <w:rPr>
                <w:rFonts w:ascii="Cambria Math" w:hAnsi="Cambria Math"/>
                <w:i/>
              </w:rPr>
            </m:ctrlPr>
          </m:sSubPr>
          <m:e>
            <m:r>
              <w:rPr>
                <w:rFonts w:ascii="Cambria Math" w:hAnsi="Cambria Math" w:hint="eastAsia"/>
              </w:rPr>
              <m:t>M</m:t>
            </m:r>
          </m:e>
          <m:sub>
            <m:r>
              <w:rPr>
                <w:rFonts w:ascii="Cambria Math" w:hAnsi="Cambria Math" w:hint="eastAsia"/>
              </w:rPr>
              <m:t>x</m:t>
            </m:r>
          </m:sub>
        </m:sSub>
        <m:r>
          <w:rPr>
            <w:rFonts w:ascii="Cambria Math" w:hAnsi="Cambria Math" w:hint="eastAsia"/>
          </w:rPr>
          <m:t xml:space="preserve">, </m:t>
        </m:r>
        <m:sSub>
          <m:sSubPr>
            <m:ctrlPr>
              <w:rPr>
                <w:rFonts w:ascii="Cambria Math" w:hAnsi="Cambria Math"/>
                <w:i/>
              </w:rPr>
            </m:ctrlPr>
          </m:sSubPr>
          <m:e>
            <m:r>
              <w:rPr>
                <w:rFonts w:ascii="Cambria Math" w:hAnsi="Cambria Math" w:hint="eastAsia"/>
              </w:rPr>
              <m:t>M</m:t>
            </m:r>
          </m:e>
          <m:sub>
            <m:r>
              <w:rPr>
                <w:rFonts w:ascii="Cambria Math" w:hAnsi="Cambria Math" w:hint="eastAsia"/>
              </w:rPr>
              <m:t>y</m:t>
            </m:r>
          </m:sub>
        </m:sSub>
        <m:r>
          <w:rPr>
            <w:rFonts w:ascii="Cambria Math" w:hAnsi="Cambria Math"/>
          </w:rPr>
          <m:t>)</m:t>
        </m:r>
      </m:oMath>
      <w:r>
        <w:rPr>
          <w:rFonts w:hint="eastAsia"/>
        </w:rPr>
        <w:t>に格納する．</w:t>
      </w:r>
    </w:p>
    <w:p w14:paraId="65C4C07C" w14:textId="77777777" w:rsidR="00D4302E" w:rsidRDefault="00D4302E" w:rsidP="00D4302E">
      <w:pPr>
        <w:ind w:firstLine="210"/>
      </w:pPr>
    </w:p>
    <w:p w14:paraId="032FE379" w14:textId="06D5CA9F" w:rsidR="003C0CC6" w:rsidRPr="003C0CC6" w:rsidRDefault="003C0CC6" w:rsidP="003C0CC6">
      <w:pPr>
        <w:pStyle w:val="ac"/>
        <w:keepNext/>
        <w:ind w:firstLine="210"/>
        <w:jc w:val="center"/>
        <w:rPr>
          <w:b w:val="0"/>
          <w:bCs w:val="0"/>
        </w:rPr>
      </w:pPr>
      <w:r w:rsidRPr="003C0CC6">
        <w:rPr>
          <w:rFonts w:hint="eastAsia"/>
          <w:b w:val="0"/>
          <w:bCs w:val="0"/>
        </w:rPr>
        <w:t>表</w:t>
      </w:r>
      <w:r w:rsidRPr="003C0CC6">
        <w:rPr>
          <w:rFonts w:hint="eastAsia"/>
          <w:b w:val="0"/>
          <w:bCs w:val="0"/>
        </w:rPr>
        <w:t xml:space="preserve"> </w:t>
      </w:r>
      <w:r>
        <w:rPr>
          <w:b w:val="0"/>
          <w:bCs w:val="0"/>
        </w:rPr>
        <w:fldChar w:fldCharType="begin"/>
      </w:r>
      <w:r>
        <w:rPr>
          <w:b w:val="0"/>
          <w:bCs w:val="0"/>
        </w:rPr>
        <w:instrText xml:space="preserve"> </w:instrText>
      </w:r>
      <w:r>
        <w:rPr>
          <w:rFonts w:hint="eastAsia"/>
          <w:b w:val="0"/>
          <w:bCs w:val="0"/>
        </w:rPr>
        <w:instrText>STYLEREF 1 \s</w:instrText>
      </w:r>
      <w:r>
        <w:rPr>
          <w:b w:val="0"/>
          <w:bCs w:val="0"/>
        </w:rPr>
        <w:instrText xml:space="preserve"> </w:instrText>
      </w:r>
      <w:r>
        <w:rPr>
          <w:b w:val="0"/>
          <w:bCs w:val="0"/>
        </w:rPr>
        <w:fldChar w:fldCharType="separate"/>
      </w:r>
      <w:r>
        <w:rPr>
          <w:b w:val="0"/>
          <w:bCs w:val="0"/>
          <w:noProof/>
        </w:rPr>
        <w:t>3</w:t>
      </w:r>
      <w:r>
        <w:rPr>
          <w:b w:val="0"/>
          <w:bCs w:val="0"/>
        </w:rPr>
        <w:fldChar w:fldCharType="end"/>
      </w:r>
      <w:r>
        <w:rPr>
          <w:b w:val="0"/>
          <w:bCs w:val="0"/>
        </w:rPr>
        <w:noBreakHyphen/>
      </w:r>
      <w:r>
        <w:rPr>
          <w:b w:val="0"/>
          <w:bCs w:val="0"/>
        </w:rPr>
        <w:fldChar w:fldCharType="begin"/>
      </w:r>
      <w:r>
        <w:rPr>
          <w:b w:val="0"/>
          <w:bCs w:val="0"/>
        </w:rPr>
        <w:instrText xml:space="preserve"> </w:instrText>
      </w:r>
      <w:r>
        <w:rPr>
          <w:rFonts w:hint="eastAsia"/>
          <w:b w:val="0"/>
          <w:bCs w:val="0"/>
        </w:rPr>
        <w:instrText xml:space="preserve">SEQ </w:instrText>
      </w:r>
      <w:r>
        <w:rPr>
          <w:rFonts w:hint="eastAsia"/>
          <w:b w:val="0"/>
          <w:bCs w:val="0"/>
        </w:rPr>
        <w:instrText>表</w:instrText>
      </w:r>
      <w:r>
        <w:rPr>
          <w:rFonts w:hint="eastAsia"/>
          <w:b w:val="0"/>
          <w:bCs w:val="0"/>
        </w:rPr>
        <w:instrText xml:space="preserve"> \* ARABIC \s 1</w:instrText>
      </w:r>
      <w:r>
        <w:rPr>
          <w:b w:val="0"/>
          <w:bCs w:val="0"/>
        </w:rPr>
        <w:instrText xml:space="preserve"> </w:instrText>
      </w:r>
      <w:r>
        <w:rPr>
          <w:b w:val="0"/>
          <w:bCs w:val="0"/>
        </w:rPr>
        <w:fldChar w:fldCharType="separate"/>
      </w:r>
      <w:r>
        <w:rPr>
          <w:b w:val="0"/>
          <w:bCs w:val="0"/>
          <w:noProof/>
        </w:rPr>
        <w:t>2</w:t>
      </w:r>
      <w:r>
        <w:rPr>
          <w:b w:val="0"/>
          <w:bCs w:val="0"/>
        </w:rPr>
        <w:fldChar w:fldCharType="end"/>
      </w:r>
      <w:r w:rsidRPr="003C0CC6">
        <w:rPr>
          <w:rFonts w:hint="eastAsia"/>
          <w:b w:val="0"/>
          <w:bCs w:val="0"/>
        </w:rPr>
        <w:t xml:space="preserve">　</w:t>
      </w:r>
      <w:r w:rsidRPr="003C0CC6">
        <w:rPr>
          <w:b w:val="0"/>
          <w:bCs w:val="0"/>
        </w:rPr>
        <w:t>OpenCV</w:t>
      </w:r>
      <w:r w:rsidRPr="003C0CC6">
        <w:rPr>
          <w:rFonts w:hint="eastAsia"/>
          <w:b w:val="0"/>
          <w:bCs w:val="0"/>
        </w:rPr>
        <w:t>による変換マップの詳細</w:t>
      </w:r>
    </w:p>
    <w:tbl>
      <w:tblPr>
        <w:tblStyle w:val="ad"/>
        <w:tblW w:w="0" w:type="auto"/>
        <w:tblLook w:val="04A0" w:firstRow="1" w:lastRow="0" w:firstColumn="1" w:lastColumn="0" w:noHBand="0" w:noVBand="1"/>
      </w:tblPr>
      <w:tblGrid>
        <w:gridCol w:w="1838"/>
        <w:gridCol w:w="7222"/>
      </w:tblGrid>
      <w:tr w:rsidR="00D4302E" w14:paraId="2FFFEF5E" w14:textId="77777777" w:rsidTr="007F6FF6">
        <w:tc>
          <w:tcPr>
            <w:tcW w:w="1838" w:type="dxa"/>
            <w:shd w:val="clear" w:color="auto" w:fill="C8E0EC" w:themeFill="accent3" w:themeFillTint="33"/>
          </w:tcPr>
          <w:p w14:paraId="48194810" w14:textId="77777777" w:rsidR="00D4302E" w:rsidRPr="00502A6B" w:rsidRDefault="00D4302E" w:rsidP="00B4666B">
            <w:pPr>
              <w:ind w:firstLineChars="0" w:firstLine="0"/>
              <w:jc w:val="center"/>
            </w:pPr>
            <w:r w:rsidRPr="00502A6B">
              <w:rPr>
                <w:rFonts w:hint="eastAsia"/>
              </w:rPr>
              <w:t>変数</w:t>
            </w:r>
          </w:p>
        </w:tc>
        <w:tc>
          <w:tcPr>
            <w:tcW w:w="7222" w:type="dxa"/>
            <w:shd w:val="clear" w:color="auto" w:fill="C8E0EC" w:themeFill="accent3" w:themeFillTint="33"/>
          </w:tcPr>
          <w:p w14:paraId="0CEE60B0" w14:textId="77777777" w:rsidR="00D4302E" w:rsidRPr="00502A6B" w:rsidRDefault="00D4302E" w:rsidP="00B4666B">
            <w:pPr>
              <w:ind w:firstLineChars="0" w:firstLine="0"/>
              <w:jc w:val="center"/>
            </w:pPr>
            <w:r w:rsidRPr="00502A6B">
              <w:rPr>
                <w:rFonts w:hint="eastAsia"/>
              </w:rPr>
              <w:t>説明</w:t>
            </w:r>
          </w:p>
        </w:tc>
      </w:tr>
      <w:tr w:rsidR="00D4302E" w14:paraId="229CE1B9" w14:textId="77777777" w:rsidTr="007F6FF6">
        <w:tc>
          <w:tcPr>
            <w:tcW w:w="1838" w:type="dxa"/>
          </w:tcPr>
          <w:p w14:paraId="088EC22B" w14:textId="77777777" w:rsidR="00D4302E" w:rsidRPr="00502A6B" w:rsidRDefault="00102110" w:rsidP="007F6FF6">
            <w:pPr>
              <w:ind w:firstLineChars="0" w:firstLine="0"/>
              <w:jc w:val="left"/>
              <w:rPr>
                <w:i/>
                <w:iCs/>
              </w:rPr>
            </w:pPr>
            <m:oMathPara>
              <m:oMath>
                <m:sSub>
                  <m:sSubPr>
                    <m:ctrlPr>
                      <w:rPr>
                        <w:rFonts w:ascii="Cambria Math" w:hAnsi="Cambria Math"/>
                        <w:i/>
                        <w:iCs/>
                      </w:rPr>
                    </m:ctrlPr>
                  </m:sSubPr>
                  <m:e>
                    <m:r>
                      <w:rPr>
                        <w:rFonts w:ascii="Cambria Math" w:hAnsi="Cambria Math" w:hint="eastAsia"/>
                      </w:rPr>
                      <m:t>M</m:t>
                    </m:r>
                    <m:ctrlPr>
                      <w:rPr>
                        <w:rFonts w:ascii="Cambria Math" w:hAnsi="Cambria Math" w:hint="eastAsia"/>
                        <w:i/>
                        <w:iCs/>
                      </w:rPr>
                    </m:ctrlPr>
                  </m:e>
                  <m:sub>
                    <m:r>
                      <w:rPr>
                        <w:rFonts w:ascii="Cambria Math" w:hAnsi="Cambria Math" w:hint="eastAsia"/>
                      </w:rPr>
                      <m:t>x</m:t>
                    </m:r>
                  </m:sub>
                </m:sSub>
                <m:r>
                  <w:rPr>
                    <w:rFonts w:ascii="Cambria Math" w:hAnsi="Cambria Math" w:hint="eastAsia"/>
                  </w:rPr>
                  <m:t>(</m:t>
                </m:r>
                <m:sSup>
                  <m:sSupPr>
                    <m:ctrlPr>
                      <w:rPr>
                        <w:rFonts w:ascii="Cambria Math" w:hAnsi="Cambria Math"/>
                        <w:i/>
                        <w:iCs/>
                      </w:rPr>
                    </m:ctrlPr>
                  </m:sSupPr>
                  <m:e>
                    <m:r>
                      <w:rPr>
                        <w:rFonts w:ascii="Cambria Math" w:hAnsi="Cambria Math" w:hint="eastAsia"/>
                      </w:rPr>
                      <m:t>u</m:t>
                    </m:r>
                  </m:e>
                  <m:sup>
                    <m:r>
                      <w:rPr>
                        <w:rFonts w:ascii="Cambria Math" w:hAnsi="Cambria Math"/>
                      </w:rPr>
                      <m:t>''</m:t>
                    </m:r>
                  </m:sup>
                </m:sSup>
                <m:r>
                  <w:rPr>
                    <w:rFonts w:ascii="Cambria Math" w:hAnsi="Cambria Math" w:hint="eastAsia"/>
                  </w:rPr>
                  <m:t xml:space="preserve">, </m:t>
                </m:r>
                <m:sSup>
                  <m:sSupPr>
                    <m:ctrlPr>
                      <w:rPr>
                        <w:rFonts w:ascii="Cambria Math" w:hAnsi="Cambria Math"/>
                        <w:i/>
                        <w:iCs/>
                      </w:rPr>
                    </m:ctrlPr>
                  </m:sSupPr>
                  <m:e>
                    <m:r>
                      <w:rPr>
                        <w:rFonts w:ascii="Cambria Math" w:hAnsi="Cambria Math" w:hint="eastAsia"/>
                      </w:rPr>
                      <m:t>v</m:t>
                    </m:r>
                  </m:e>
                  <m:sup>
                    <m:r>
                      <w:rPr>
                        <w:rFonts w:ascii="Cambria Math" w:hAnsi="Cambria Math"/>
                      </w:rPr>
                      <m:t>''</m:t>
                    </m:r>
                  </m:sup>
                </m:sSup>
                <m:r>
                  <w:rPr>
                    <w:rFonts w:ascii="Cambria Math" w:hAnsi="Cambria Math" w:hint="eastAsia"/>
                  </w:rPr>
                  <m:t>)</m:t>
                </m:r>
              </m:oMath>
            </m:oMathPara>
          </w:p>
        </w:tc>
        <w:tc>
          <w:tcPr>
            <w:tcW w:w="7222" w:type="dxa"/>
          </w:tcPr>
          <w:p w14:paraId="67BB9701" w14:textId="77777777" w:rsidR="00D4302E" w:rsidRPr="00502A6B" w:rsidRDefault="00D4302E" w:rsidP="007F6FF6">
            <w:pPr>
              <w:ind w:firstLineChars="0" w:firstLine="0"/>
              <w:jc w:val="left"/>
            </w:pPr>
            <w:r w:rsidRPr="00502A6B">
              <w:rPr>
                <w:rFonts w:hint="eastAsia"/>
              </w:rPr>
              <w:t>対応する元画像の</w:t>
            </w:r>
            <w:r w:rsidRPr="00502A6B">
              <w:rPr>
                <w:rFonts w:hint="eastAsia"/>
              </w:rPr>
              <w:t>x</w:t>
            </w:r>
            <w:r w:rsidRPr="00502A6B">
              <w:rPr>
                <w:rFonts w:hint="eastAsia"/>
              </w:rPr>
              <w:t>座標</w:t>
            </w:r>
            <m:oMath>
              <m:r>
                <m:rPr>
                  <m:sty m:val="p"/>
                </m:rPr>
                <w:rPr>
                  <w:rFonts w:ascii="Cambria Math" w:hAnsi="Cambria Math" w:hint="eastAsia"/>
                </w:rPr>
                <m:t>(</m:t>
              </m:r>
              <m:r>
                <w:rPr>
                  <w:rFonts w:ascii="Cambria Math" w:hAnsi="Cambria Math" w:hint="eastAsia"/>
                </w:rPr>
                <m:t>u</m:t>
              </m:r>
              <m:r>
                <m:rPr>
                  <m:sty m:val="p"/>
                </m:rPr>
                <w:rPr>
                  <w:rFonts w:ascii="Cambria Math" w:hAnsi="Cambria Math" w:hint="eastAsia"/>
                </w:rPr>
                <m:t>)</m:t>
              </m:r>
            </m:oMath>
            <w:r w:rsidRPr="00502A6B">
              <w:rPr>
                <w:rFonts w:hint="eastAsia"/>
              </w:rPr>
              <w:t>を格納</w:t>
            </w:r>
          </w:p>
        </w:tc>
      </w:tr>
      <w:tr w:rsidR="00D4302E" w14:paraId="49496542" w14:textId="77777777" w:rsidTr="007F6FF6">
        <w:tc>
          <w:tcPr>
            <w:tcW w:w="1838" w:type="dxa"/>
          </w:tcPr>
          <w:p w14:paraId="778C404F" w14:textId="77777777" w:rsidR="00D4302E" w:rsidRPr="00502A6B" w:rsidRDefault="00102110" w:rsidP="007F6FF6">
            <w:pPr>
              <w:ind w:firstLineChars="0" w:firstLine="0"/>
              <w:jc w:val="left"/>
              <w:rPr>
                <w:i/>
                <w:iCs/>
              </w:rPr>
            </w:pPr>
            <m:oMathPara>
              <m:oMath>
                <m:sSub>
                  <m:sSubPr>
                    <m:ctrlPr>
                      <w:rPr>
                        <w:rFonts w:ascii="Cambria Math" w:hAnsi="Cambria Math"/>
                        <w:i/>
                        <w:iCs/>
                      </w:rPr>
                    </m:ctrlPr>
                  </m:sSubPr>
                  <m:e>
                    <m:r>
                      <w:rPr>
                        <w:rFonts w:ascii="Cambria Math" w:hAnsi="Cambria Math" w:hint="eastAsia"/>
                      </w:rPr>
                      <m:t>M</m:t>
                    </m:r>
                    <m:ctrlPr>
                      <w:rPr>
                        <w:rFonts w:ascii="Cambria Math" w:hAnsi="Cambria Math" w:hint="eastAsia"/>
                        <w:i/>
                        <w:iCs/>
                      </w:rPr>
                    </m:ctrlPr>
                  </m:e>
                  <m:sub>
                    <m:r>
                      <w:rPr>
                        <w:rFonts w:ascii="Cambria Math" w:hAnsi="Cambria Math" w:hint="eastAsia"/>
                      </w:rPr>
                      <m:t>y</m:t>
                    </m:r>
                  </m:sub>
                </m:sSub>
                <m:r>
                  <w:rPr>
                    <w:rFonts w:ascii="Cambria Math" w:hAnsi="Cambria Math" w:hint="eastAsia"/>
                  </w:rPr>
                  <m:t>(</m:t>
                </m:r>
                <m:sSup>
                  <m:sSupPr>
                    <m:ctrlPr>
                      <w:rPr>
                        <w:rFonts w:ascii="Cambria Math" w:hAnsi="Cambria Math"/>
                        <w:i/>
                        <w:iCs/>
                      </w:rPr>
                    </m:ctrlPr>
                  </m:sSupPr>
                  <m:e>
                    <m:r>
                      <w:rPr>
                        <w:rFonts w:ascii="Cambria Math" w:hAnsi="Cambria Math" w:hint="eastAsia"/>
                      </w:rPr>
                      <m:t>u</m:t>
                    </m:r>
                  </m:e>
                  <m:sup>
                    <m:r>
                      <w:rPr>
                        <w:rFonts w:ascii="Cambria Math" w:hAnsi="Cambria Math"/>
                      </w:rPr>
                      <m:t>''</m:t>
                    </m:r>
                  </m:sup>
                </m:sSup>
                <m:r>
                  <w:rPr>
                    <w:rFonts w:ascii="Cambria Math" w:hAnsi="Cambria Math"/>
                  </w:rPr>
                  <m:t>,</m:t>
                </m:r>
                <m:sSup>
                  <m:sSupPr>
                    <m:ctrlPr>
                      <w:rPr>
                        <w:rFonts w:ascii="Cambria Math" w:hAnsi="Cambria Math"/>
                        <w:i/>
                        <w:iCs/>
                      </w:rPr>
                    </m:ctrlPr>
                  </m:sSupPr>
                  <m:e>
                    <m:r>
                      <w:rPr>
                        <w:rFonts w:ascii="Cambria Math" w:hAnsi="Cambria Math" w:hint="eastAsia"/>
                      </w:rPr>
                      <m:t>v</m:t>
                    </m:r>
                  </m:e>
                  <m:sup>
                    <m:r>
                      <w:rPr>
                        <w:rFonts w:ascii="Cambria Math" w:hAnsi="Cambria Math"/>
                      </w:rPr>
                      <m:t>''</m:t>
                    </m:r>
                  </m:sup>
                </m:sSup>
                <m:r>
                  <w:rPr>
                    <w:rFonts w:ascii="Cambria Math" w:hAnsi="Cambria Math" w:hint="eastAsia"/>
                  </w:rPr>
                  <m:t>)</m:t>
                </m:r>
              </m:oMath>
            </m:oMathPara>
          </w:p>
        </w:tc>
        <w:tc>
          <w:tcPr>
            <w:tcW w:w="7222" w:type="dxa"/>
          </w:tcPr>
          <w:p w14:paraId="5A8C0930" w14:textId="77777777" w:rsidR="00D4302E" w:rsidRPr="00502A6B" w:rsidRDefault="00D4302E" w:rsidP="007F6FF6">
            <w:pPr>
              <w:ind w:firstLineChars="0" w:firstLine="0"/>
              <w:jc w:val="left"/>
            </w:pPr>
            <w:r w:rsidRPr="00502A6B">
              <w:rPr>
                <w:rFonts w:hint="eastAsia"/>
              </w:rPr>
              <w:t>対応する元画像の</w:t>
            </w:r>
            <w:r w:rsidRPr="00502A6B">
              <w:rPr>
                <w:rFonts w:hint="eastAsia"/>
              </w:rPr>
              <w:t>y</w:t>
            </w:r>
            <w:r w:rsidRPr="00502A6B">
              <w:rPr>
                <w:rFonts w:hint="eastAsia"/>
              </w:rPr>
              <w:t>座標</w:t>
            </w:r>
            <m:oMath>
              <m:r>
                <m:rPr>
                  <m:sty m:val="p"/>
                </m:rPr>
                <w:rPr>
                  <w:rFonts w:ascii="Cambria Math" w:hAnsi="Cambria Math" w:hint="eastAsia"/>
                </w:rPr>
                <m:t>(</m:t>
              </m:r>
              <m:r>
                <w:rPr>
                  <w:rFonts w:ascii="Cambria Math" w:hAnsi="Cambria Math" w:hint="eastAsia"/>
                </w:rPr>
                <m:t>v</m:t>
              </m:r>
              <m:r>
                <m:rPr>
                  <m:sty m:val="p"/>
                </m:rPr>
                <w:rPr>
                  <w:rFonts w:ascii="Cambria Math" w:hAnsi="Cambria Math" w:hint="eastAsia"/>
                </w:rPr>
                <m:t>)</m:t>
              </m:r>
            </m:oMath>
            <w:r w:rsidRPr="00502A6B">
              <w:rPr>
                <w:rFonts w:hint="eastAsia"/>
              </w:rPr>
              <w:t>を格納</w:t>
            </w:r>
          </w:p>
        </w:tc>
      </w:tr>
    </w:tbl>
    <w:p w14:paraId="1FBE6142" w14:textId="77777777" w:rsidR="00D4302E" w:rsidRDefault="00D4302E" w:rsidP="00AE1C66">
      <w:pPr>
        <w:ind w:firstLine="210"/>
      </w:pPr>
    </w:p>
    <w:p w14:paraId="65A5D101" w14:textId="4B8BA2D2" w:rsidR="00D4302E" w:rsidRDefault="00D4302E" w:rsidP="00D4302E">
      <w:pPr>
        <w:ind w:firstLine="210"/>
      </w:pPr>
      <w:r>
        <w:rPr>
          <w:rFonts w:hint="eastAsia"/>
        </w:rPr>
        <w:t>その後，</w:t>
      </w:r>
      <w:r w:rsidR="00B4666B" w:rsidRPr="00B4666B">
        <w:rPr>
          <w:rFonts w:hint="eastAsia"/>
        </w:rPr>
        <w:t>cv2.remap</w:t>
      </w:r>
      <w:r>
        <w:rPr>
          <w:rFonts w:hint="eastAsia"/>
        </w:rPr>
        <w:t>関数が，元画像とこの変換マップを入力として，高速な画素の参照処理（必要に応じて画素間の補間を含む）を実行し，最終的な平行化画像を生成する．このアプローチにより，複雑な幾何学的計算は初期化時に一度だけ行われ，実際の画像変換は効率的な参照処理に置き換えられるため，リアルタイム性能が達成される．</w:t>
      </w:r>
    </w:p>
    <w:p w14:paraId="254FFDC3" w14:textId="77777777" w:rsidR="00D4302E" w:rsidRDefault="00D4302E" w:rsidP="00D4302E">
      <w:pPr>
        <w:ind w:firstLine="210"/>
      </w:pPr>
      <w:r>
        <w:rPr>
          <w:rFonts w:hint="eastAsia"/>
        </w:rPr>
        <w:t>なお，本節で扱う</w:t>
      </w:r>
      <w:r>
        <w:rPr>
          <w:rFonts w:hint="eastAsia"/>
        </w:rPr>
        <w:t>OpenCV</w:t>
      </w:r>
      <w:r>
        <w:rPr>
          <w:rFonts w:hint="eastAsia"/>
        </w:rPr>
        <w:t>の関数など，具体的な実装においては，画像の左上隅を原点とするピクセル座標系</w:t>
      </w:r>
      <m:oMath>
        <m:r>
          <w:rPr>
            <w:rFonts w:ascii="Cambria Math" w:hAnsi="Cambria Math" w:hint="eastAsia"/>
          </w:rPr>
          <m:t>(u, v)</m:t>
        </m:r>
      </m:oMath>
      <w:r>
        <w:rPr>
          <w:rFonts w:hint="eastAsia"/>
        </w:rPr>
        <w:t>が用いられる．これは，理論的な導出で用いてきた，画像の主点を原点とする座標系</w:t>
      </w:r>
      <m:oMath>
        <m:r>
          <w:rPr>
            <w:rFonts w:ascii="Cambria Math" w:hAnsi="Cambria Math" w:hint="eastAsia"/>
          </w:rPr>
          <m:t>(x, y)</m:t>
        </m:r>
      </m:oMath>
      <w:r>
        <w:rPr>
          <w:rFonts w:hint="eastAsia"/>
        </w:rPr>
        <w:t>とは異なる．両者の関係は，主点座標を</w:t>
      </w:r>
      <m:oMath>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hint="eastAsia"/>
              </w:rPr>
              <m:t>x</m:t>
            </m:r>
          </m:sub>
        </m:sSub>
        <m:r>
          <w:rPr>
            <w:rFonts w:ascii="Cambria Math" w:hAnsi="Cambria Math" w:hint="eastAsia"/>
          </w:rPr>
          <m:t xml:space="preserve">, </m:t>
        </m:r>
        <m:sSub>
          <m:sSubPr>
            <m:ctrlPr>
              <w:rPr>
                <w:rFonts w:ascii="Cambria Math" w:hAnsi="Cambria Math"/>
                <w:i/>
              </w:rPr>
            </m:ctrlPr>
          </m:sSubPr>
          <m:e>
            <m:r>
              <w:rPr>
                <w:rFonts w:ascii="Cambria Math" w:hAnsi="Cambria Math" w:hint="eastAsia"/>
              </w:rPr>
              <m:t>c</m:t>
            </m:r>
          </m:e>
          <m:sub>
            <m:r>
              <w:rPr>
                <w:rFonts w:ascii="Cambria Math" w:hAnsi="Cambria Math" w:hint="eastAsia"/>
              </w:rPr>
              <m:t>y</m:t>
            </m:r>
          </m:sub>
        </m:sSub>
        <m:r>
          <w:rPr>
            <w:rFonts w:ascii="Cambria Math" w:hAnsi="Cambria Math" w:hint="eastAsia"/>
          </w:rPr>
          <m:t>)</m:t>
        </m:r>
      </m:oMath>
      <w:r>
        <w:rPr>
          <w:rFonts w:hint="eastAsia"/>
        </w:rPr>
        <w:t>とすると，次式で表される．</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D4302E" w:rsidRPr="00957F02" w14:paraId="4CCABA6D" w14:textId="77777777" w:rsidTr="007F6FF6">
        <w:tc>
          <w:tcPr>
            <w:tcW w:w="7933" w:type="dxa"/>
          </w:tcPr>
          <w:p w14:paraId="08C6F8FC" w14:textId="77777777" w:rsidR="00D4302E" w:rsidRDefault="00D4302E" w:rsidP="007F6FF6">
            <w:pPr>
              <w:ind w:left="-110" w:firstLineChars="0" w:firstLine="0"/>
              <w:jc w:val="center"/>
              <w:rPr>
                <w:rFonts w:cs="Times New Roman"/>
                <w:iCs/>
              </w:rPr>
            </w:pPr>
          </w:p>
        </w:tc>
        <w:tc>
          <w:tcPr>
            <w:tcW w:w="1127" w:type="dxa"/>
            <w:vAlign w:val="center"/>
          </w:tcPr>
          <w:p w14:paraId="544A988A" w14:textId="77777777" w:rsidR="00D4302E" w:rsidRPr="00957F02" w:rsidRDefault="00D4302E" w:rsidP="007F6FF6">
            <w:pPr>
              <w:ind w:firstLine="210"/>
              <w:jc w:val="right"/>
              <w:rPr>
                <w:rFonts w:cs="Times New Roman"/>
              </w:rPr>
            </w:pPr>
          </w:p>
        </w:tc>
      </w:tr>
      <w:tr w:rsidR="00D4302E" w:rsidRPr="00957F02" w14:paraId="2E495476" w14:textId="77777777" w:rsidTr="007F6FF6">
        <w:tc>
          <w:tcPr>
            <w:tcW w:w="7933" w:type="dxa"/>
          </w:tcPr>
          <w:p w14:paraId="185ECEB4" w14:textId="77777777" w:rsidR="00D4302E" w:rsidRPr="00957F02" w:rsidRDefault="00102110" w:rsidP="007F6FF6">
            <w:pPr>
              <w:ind w:left="-110" w:firstLineChars="0" w:firstLine="0"/>
              <w:jc w:val="center"/>
              <w:rPr>
                <w:rFonts w:cs="Times New Roman"/>
                <w:iCs/>
              </w:rPr>
            </w:pPr>
            <m:oMathPara>
              <m:oMath>
                <m:d>
                  <m:dPr>
                    <m:begChr m:val="{"/>
                    <m:endChr m:val=""/>
                    <m:ctrlPr>
                      <w:rPr>
                        <w:rFonts w:ascii="Cambria Math" w:hAnsi="Cambria Math" w:cs="Times New Roman"/>
                        <w:i/>
                        <w:iCs/>
                      </w:rPr>
                    </m:ctrlPr>
                  </m:dPr>
                  <m:e>
                    <m:m>
                      <m:mPr>
                        <m:mcs>
                          <m:mc>
                            <m:mcPr>
                              <m:count m:val="1"/>
                              <m:mcJc m:val="center"/>
                            </m:mcPr>
                          </m:mc>
                        </m:mcs>
                        <m:ctrlPr>
                          <w:rPr>
                            <w:rFonts w:ascii="Cambria Math" w:hAnsi="Cambria Math" w:cs="Times New Roman"/>
                            <w:i/>
                            <w:iCs/>
                          </w:rPr>
                        </m:ctrlPr>
                      </m:mPr>
                      <m:mr>
                        <m:e>
                          <m:r>
                            <w:rPr>
                              <w:rFonts w:ascii="Cambria Math" w:hAnsi="Cambria Math" w:cs="Times New Roman"/>
                            </w:rPr>
                            <m:t>x=u-</m:t>
                          </m:r>
                          <m:sSub>
                            <m:sSubPr>
                              <m:ctrlPr>
                                <w:rPr>
                                  <w:rFonts w:ascii="Cambria Math" w:hAnsi="Cambria Math" w:cs="Times New Roman"/>
                                  <w:i/>
                                  <w:iCs/>
                                </w:rPr>
                              </m:ctrlPr>
                            </m:sSubPr>
                            <m:e>
                              <m:r>
                                <w:rPr>
                                  <w:rFonts w:ascii="Cambria Math" w:hAnsi="Cambria Math" w:cs="Times New Roman"/>
                                </w:rPr>
                                <m:t>c</m:t>
                              </m:r>
                            </m:e>
                            <m:sub>
                              <m:r>
                                <w:rPr>
                                  <w:rFonts w:ascii="Cambria Math" w:hAnsi="Cambria Math" w:cs="Times New Roman"/>
                                </w:rPr>
                                <m:t>x</m:t>
                              </m:r>
                            </m:sub>
                          </m:sSub>
                        </m:e>
                      </m:mr>
                      <m:mr>
                        <m:e>
                          <m:r>
                            <w:rPr>
                              <w:rFonts w:ascii="Cambria Math" w:hAnsi="Cambria Math" w:cs="Times New Roman"/>
                            </w:rPr>
                            <m:t>y=v-</m:t>
                          </m:r>
                          <m:sSub>
                            <m:sSubPr>
                              <m:ctrlPr>
                                <w:rPr>
                                  <w:rFonts w:ascii="Cambria Math" w:hAnsi="Cambria Math" w:cs="Times New Roman"/>
                                  <w:i/>
                                  <w:iCs/>
                                </w:rPr>
                              </m:ctrlPr>
                            </m:sSubPr>
                            <m:e>
                              <m:r>
                                <w:rPr>
                                  <w:rFonts w:ascii="Cambria Math" w:hAnsi="Cambria Math" w:cs="Times New Roman"/>
                                </w:rPr>
                                <m:t>c</m:t>
                              </m:r>
                            </m:e>
                            <m:sub>
                              <m:r>
                                <w:rPr>
                                  <w:rFonts w:ascii="Cambria Math" w:hAnsi="Cambria Math" w:cs="Times New Roman"/>
                                </w:rPr>
                                <m:t>y</m:t>
                              </m:r>
                            </m:sub>
                          </m:sSub>
                        </m:e>
                      </m:mr>
                    </m:m>
                  </m:e>
                </m:d>
              </m:oMath>
            </m:oMathPara>
          </w:p>
        </w:tc>
        <w:tc>
          <w:tcPr>
            <w:tcW w:w="1127" w:type="dxa"/>
            <w:vAlign w:val="center"/>
          </w:tcPr>
          <w:p w14:paraId="082C8079" w14:textId="5466F2DE" w:rsidR="00D4302E" w:rsidRPr="00957F02" w:rsidRDefault="003C0CC6" w:rsidP="007F6FF6">
            <w:pPr>
              <w:ind w:firstLine="210"/>
              <w:jc w:val="right"/>
              <w:rPr>
                <w:rFonts w:cs="Times New Roman"/>
              </w:rPr>
            </w:pPr>
            <w:r w:rsidRPr="003801F3">
              <w:rPr>
                <w:rFonts w:hint="eastAsia"/>
              </w:rPr>
              <w:t>(3.</w:t>
            </w:r>
            <w:r>
              <w:rPr>
                <w:rFonts w:hint="eastAsia"/>
              </w:rPr>
              <w:t>30</w:t>
            </w:r>
            <w:r w:rsidRPr="003801F3">
              <w:rPr>
                <w:rFonts w:hint="eastAsia"/>
              </w:rPr>
              <w:t>)</w:t>
            </w:r>
          </w:p>
        </w:tc>
      </w:tr>
    </w:tbl>
    <w:p w14:paraId="253E2B22" w14:textId="77777777" w:rsidR="00D4302E" w:rsidRDefault="00D4302E" w:rsidP="00894752">
      <w:pPr>
        <w:pStyle w:val="2"/>
        <w:numPr>
          <w:ilvl w:val="1"/>
          <w:numId w:val="9"/>
        </w:numPr>
      </w:pPr>
      <w:bookmarkStart w:id="16" w:name="_Toc201134025"/>
      <w:r>
        <w:rPr>
          <w:rFonts w:hint="eastAsia"/>
        </w:rPr>
        <w:lastRenderedPageBreak/>
        <w:t>まとめ</w:t>
      </w:r>
      <w:bookmarkEnd w:id="16"/>
    </w:p>
    <w:p w14:paraId="5D098DD1" w14:textId="77777777" w:rsidR="00D4302E" w:rsidRDefault="00D4302E" w:rsidP="00D4302E">
      <w:pPr>
        <w:ind w:firstLine="210"/>
      </w:pPr>
      <w:r>
        <w:rPr>
          <w:rFonts w:hint="eastAsia"/>
        </w:rPr>
        <w:t>本章では，ステレオ画像の平行化に関する理論的背景と，その具体的な実装プロセスについて詳述した．始めに，対応点探索の効率化という目的から，エピポーラ線を水平化する平行化の基本原理と，それに伴う歪みの最小化，共通視野の最大化といった設計目標を定義した．続いて，その目標を達成するための</w:t>
      </w:r>
      <w:proofErr w:type="spellStart"/>
      <w:r>
        <w:rPr>
          <w:rFonts w:hint="eastAsia"/>
        </w:rPr>
        <w:t>Bouguet</w:t>
      </w:r>
      <w:proofErr w:type="spellEnd"/>
      <w:r>
        <w:rPr>
          <w:rFonts w:hint="eastAsia"/>
        </w:rPr>
        <w:t>のアルゴリズムに基づき，理想的な平行化座標系を定義し，最終的な回転行列</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R</m:t>
            </m:r>
          </m:e>
          <m:sub>
            <m:r>
              <w:rPr>
                <w:rFonts w:ascii="Cambria Math" w:hAnsi="Cambria Math" w:hint="eastAsia"/>
              </w:rPr>
              <m:t>2</m:t>
            </m:r>
          </m:sub>
        </m:sSub>
      </m:oMath>
      <w:r>
        <w:rPr>
          <w:rFonts w:hint="eastAsia"/>
        </w:rPr>
        <w:t>および投影行列</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P</m:t>
            </m:r>
          </m:e>
          <m:sub>
            <m:r>
              <w:rPr>
                <w:rFonts w:ascii="Cambria Math" w:hAnsi="Cambria Math" w:hint="eastAsia"/>
              </w:rPr>
              <m:t>2</m:t>
            </m:r>
          </m:sub>
        </m:sSub>
      </m:oMath>
      <w:r>
        <w:rPr>
          <w:rFonts w:hint="eastAsia"/>
        </w:rPr>
        <w:t>を算出する一連の数学的プロセスを解説した．</w:t>
      </w:r>
    </w:p>
    <w:p w14:paraId="52927C4B" w14:textId="77777777" w:rsidR="00D4302E" w:rsidRDefault="00D4302E" w:rsidP="00D4302E">
      <w:pPr>
        <w:ind w:firstLine="210"/>
      </w:pPr>
    </w:p>
    <w:p w14:paraId="58B71C44" w14:textId="77777777" w:rsidR="00D4302E" w:rsidRDefault="00D4302E" w:rsidP="00D4302E">
      <w:pPr>
        <w:ind w:firstLine="210"/>
      </w:pPr>
      <w:r>
        <w:rPr>
          <w:rFonts w:hint="eastAsia"/>
        </w:rPr>
        <w:t>本節では，これら全体の処理の流れを，理論的なプロセスと，</w:t>
      </w:r>
      <w:r>
        <w:rPr>
          <w:rFonts w:hint="eastAsia"/>
        </w:rPr>
        <w:t>OpenCV</w:t>
      </w:r>
      <w:r>
        <w:rPr>
          <w:rFonts w:hint="eastAsia"/>
        </w:rPr>
        <w:t>ライブラリにおける具体的な実装関数の対比によって総括する．以下のフロー図は，元のカメラパラメータから最終的な平行化画像が生成されるまでの各段階を示すものである．</w:t>
      </w:r>
    </w:p>
    <w:p w14:paraId="03C44070" w14:textId="77777777" w:rsidR="00D4302E" w:rsidRDefault="00D4302E" w:rsidP="00D4302E">
      <w:pPr>
        <w:ind w:firstLine="210"/>
      </w:pPr>
    </w:p>
    <w:p w14:paraId="07ED69D5" w14:textId="33616C6C" w:rsidR="003C0CC6" w:rsidRDefault="003C0CC6" w:rsidP="003C0CC6">
      <w:pPr>
        <w:pStyle w:val="ac"/>
        <w:keepNext/>
        <w:ind w:firstLine="211"/>
        <w:jc w:val="center"/>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Pr>
          <w:rFonts w:hint="eastAsia"/>
        </w:rPr>
        <w:t xml:space="preserve">　平行化処理の流れ</w:t>
      </w:r>
    </w:p>
    <w:tbl>
      <w:tblPr>
        <w:tblStyle w:val="ad"/>
        <w:tblW w:w="0" w:type="auto"/>
        <w:tblLook w:val="04A0" w:firstRow="1" w:lastRow="0" w:firstColumn="1" w:lastColumn="0" w:noHBand="0" w:noVBand="1"/>
      </w:tblPr>
      <w:tblGrid>
        <w:gridCol w:w="1129"/>
        <w:gridCol w:w="4253"/>
        <w:gridCol w:w="3678"/>
      </w:tblGrid>
      <w:tr w:rsidR="00D4302E" w14:paraId="2F45CFE3" w14:textId="77777777" w:rsidTr="0036682D">
        <w:tc>
          <w:tcPr>
            <w:tcW w:w="1129" w:type="dxa"/>
            <w:shd w:val="clear" w:color="auto" w:fill="C8E0EC" w:themeFill="accent3" w:themeFillTint="33"/>
            <w:vAlign w:val="center"/>
          </w:tcPr>
          <w:p w14:paraId="1AE8B319" w14:textId="77777777" w:rsidR="00D4302E" w:rsidRPr="00117912" w:rsidRDefault="00D4302E" w:rsidP="007F6FF6">
            <w:pPr>
              <w:ind w:firstLineChars="0" w:firstLine="0"/>
              <w:rPr>
                <w:b/>
                <w:bCs/>
              </w:rPr>
            </w:pPr>
            <w:r w:rsidRPr="00117912">
              <w:rPr>
                <w:rStyle w:val="afd"/>
                <w:rFonts w:cs="Times New Roman"/>
                <w:b w:val="0"/>
                <w:bCs w:val="0"/>
              </w:rPr>
              <w:t>段階</w:t>
            </w:r>
          </w:p>
        </w:tc>
        <w:tc>
          <w:tcPr>
            <w:tcW w:w="4253" w:type="dxa"/>
            <w:shd w:val="clear" w:color="auto" w:fill="C8E0EC" w:themeFill="accent3" w:themeFillTint="33"/>
            <w:vAlign w:val="center"/>
          </w:tcPr>
          <w:p w14:paraId="6C2B9893" w14:textId="77777777" w:rsidR="00D4302E" w:rsidRPr="00117912" w:rsidRDefault="00D4302E" w:rsidP="007F6FF6">
            <w:pPr>
              <w:ind w:firstLineChars="0" w:firstLine="0"/>
              <w:rPr>
                <w:b/>
                <w:bCs/>
              </w:rPr>
            </w:pPr>
            <w:r w:rsidRPr="00117912">
              <w:rPr>
                <w:rStyle w:val="afd"/>
                <w:rFonts w:cs="Times New Roman"/>
                <w:b w:val="0"/>
                <w:bCs w:val="0"/>
              </w:rPr>
              <w:t>理論的プロセス</w:t>
            </w:r>
          </w:p>
        </w:tc>
        <w:tc>
          <w:tcPr>
            <w:tcW w:w="3678" w:type="dxa"/>
            <w:shd w:val="clear" w:color="auto" w:fill="C8E0EC" w:themeFill="accent3" w:themeFillTint="33"/>
            <w:vAlign w:val="center"/>
          </w:tcPr>
          <w:p w14:paraId="5F893F14" w14:textId="77777777" w:rsidR="00D4302E" w:rsidRPr="00117912" w:rsidRDefault="00D4302E" w:rsidP="007F6FF6">
            <w:pPr>
              <w:ind w:firstLineChars="0" w:firstLine="0"/>
              <w:rPr>
                <w:b/>
                <w:bCs/>
              </w:rPr>
            </w:pPr>
            <w:r w:rsidRPr="00117912">
              <w:rPr>
                <w:rStyle w:val="afd"/>
                <w:rFonts w:cs="Times New Roman"/>
                <w:b w:val="0"/>
                <w:bCs w:val="0"/>
              </w:rPr>
              <w:t>OpenCV</w:t>
            </w:r>
            <w:r w:rsidRPr="00117912">
              <w:rPr>
                <w:rStyle w:val="afd"/>
                <w:rFonts w:cs="Times New Roman"/>
                <w:b w:val="0"/>
                <w:bCs w:val="0"/>
              </w:rPr>
              <w:t>における実装</w:t>
            </w:r>
          </w:p>
        </w:tc>
      </w:tr>
      <w:tr w:rsidR="00D4302E" w14:paraId="76A5AE35" w14:textId="77777777" w:rsidTr="0036682D">
        <w:tc>
          <w:tcPr>
            <w:tcW w:w="1129" w:type="dxa"/>
            <w:vAlign w:val="center"/>
          </w:tcPr>
          <w:p w14:paraId="24450757" w14:textId="6E9B65D2" w:rsidR="00D4302E" w:rsidRPr="00117912" w:rsidRDefault="00D4302E" w:rsidP="00AE1C66">
            <w:pPr>
              <w:ind w:firstLineChars="0" w:firstLine="0"/>
              <w:rPr>
                <w:rFonts w:cs="Times New Roman"/>
                <w:b/>
                <w:bCs/>
              </w:rPr>
            </w:pPr>
            <w:r>
              <w:rPr>
                <w:rStyle w:val="afd"/>
                <w:rFonts w:cs="Times New Roman" w:hint="eastAsia"/>
                <w:b w:val="0"/>
                <w:bCs w:val="0"/>
              </w:rPr>
              <w:t>①</w:t>
            </w:r>
            <w:r w:rsidR="00AE1C66">
              <w:rPr>
                <w:rStyle w:val="afd"/>
                <w:rFonts w:cs="Times New Roman"/>
                <w:b w:val="0"/>
                <w:bCs w:val="0"/>
              </w:rPr>
              <w:br/>
            </w:r>
            <w:r w:rsidRPr="00117912">
              <w:rPr>
                <w:rStyle w:val="afd"/>
                <w:rFonts w:cs="Times New Roman"/>
                <w:b w:val="0"/>
                <w:bCs w:val="0"/>
              </w:rPr>
              <w:t>初期入力</w:t>
            </w:r>
          </w:p>
        </w:tc>
        <w:tc>
          <w:tcPr>
            <w:tcW w:w="4253" w:type="dxa"/>
            <w:vAlign w:val="center"/>
          </w:tcPr>
          <w:p w14:paraId="07376036" w14:textId="77777777" w:rsidR="00D4302E" w:rsidRDefault="00D4302E" w:rsidP="007F6FF6">
            <w:pPr>
              <w:ind w:firstLineChars="0" w:firstLine="0"/>
              <w:rPr>
                <w:rFonts w:cs="Times New Roman"/>
              </w:rPr>
            </w:pPr>
            <w:r w:rsidRPr="00117912">
              <w:rPr>
                <w:rFonts w:cs="Times New Roman"/>
              </w:rPr>
              <w:t>ステレオキャリブレーションによって事前に算出された</w:t>
            </w:r>
            <w:r>
              <w:rPr>
                <w:rFonts w:cs="Times New Roman"/>
              </w:rPr>
              <w:t>，</w:t>
            </w:r>
            <w:r w:rsidRPr="00117912">
              <w:rPr>
                <w:rFonts w:cs="Times New Roman"/>
              </w:rPr>
              <w:t>以下のパラメータを入力とする</w:t>
            </w:r>
            <w:r>
              <w:rPr>
                <w:rFonts w:cs="Times New Roman"/>
              </w:rPr>
              <w:t>．</w:t>
            </w:r>
          </w:p>
          <w:p w14:paraId="7272B5A8" w14:textId="77777777" w:rsidR="00D4302E" w:rsidRPr="00E21B46" w:rsidRDefault="00D4302E" w:rsidP="00894752">
            <w:pPr>
              <w:pStyle w:val="a9"/>
              <w:numPr>
                <w:ilvl w:val="0"/>
                <w:numId w:val="17"/>
              </w:numPr>
              <w:ind w:left="170" w:firstLineChars="0" w:hanging="170"/>
              <w:rPr>
                <w:rFonts w:cs="Times New Roman"/>
              </w:rPr>
            </w:pPr>
            <w:r w:rsidRPr="00E21B46">
              <w:rPr>
                <w:rFonts w:cs="Times New Roman"/>
              </w:rPr>
              <w:t>左右カメラの内部パラメータ行列</w:t>
            </w:r>
            <w:r w:rsidRPr="00E21B46">
              <w:rPr>
                <w:rFonts w:cs="Times New Roman" w:hint="eastAsia"/>
              </w:rPr>
              <w:t>：</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oMath>
          </w:p>
          <w:p w14:paraId="35AFD728" w14:textId="77777777" w:rsidR="00D4302E" w:rsidRPr="00E21B46" w:rsidRDefault="00D4302E" w:rsidP="00894752">
            <w:pPr>
              <w:pStyle w:val="a9"/>
              <w:numPr>
                <w:ilvl w:val="0"/>
                <w:numId w:val="17"/>
              </w:numPr>
              <w:ind w:left="170" w:firstLineChars="0" w:hanging="170"/>
              <w:rPr>
                <w:rFonts w:cs="Times New Roman"/>
              </w:rPr>
            </w:pPr>
            <w:r w:rsidRPr="00E21B46">
              <w:rPr>
                <w:rFonts w:cs="Times New Roman"/>
              </w:rPr>
              <w:t>左右カメラの歪み係数ベクトル</w:t>
            </w:r>
            <w:r w:rsidRPr="00E21B46">
              <w:rPr>
                <w:rFonts w:cs="Times New Roman" w:hint="eastAsia"/>
              </w:rPr>
              <w:t>：</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2</m:t>
                  </m:r>
                </m:sub>
              </m:sSub>
            </m:oMath>
          </w:p>
          <w:p w14:paraId="35DDED61" w14:textId="77777777" w:rsidR="00D4302E" w:rsidRPr="00E21B46" w:rsidRDefault="00D4302E" w:rsidP="00894752">
            <w:pPr>
              <w:pStyle w:val="a9"/>
              <w:numPr>
                <w:ilvl w:val="0"/>
                <w:numId w:val="17"/>
              </w:numPr>
              <w:ind w:left="170" w:firstLineChars="0" w:hanging="170"/>
              <w:rPr>
                <w:rFonts w:cs="Times New Roman"/>
              </w:rPr>
            </w:pPr>
            <w:r w:rsidRPr="00E21B46">
              <w:rPr>
                <w:rFonts w:cs="Times New Roman"/>
              </w:rPr>
              <w:t>左右カメラ間の相対的な回転行列</w:t>
            </w:r>
            <m:oMath>
              <m:r>
                <w:rPr>
                  <w:rFonts w:ascii="Cambria Math" w:hAnsi="Cambria Math" w:cs="Times New Roman"/>
                </w:rPr>
                <m:t>R</m:t>
              </m:r>
            </m:oMath>
            <w:r w:rsidRPr="00E21B46">
              <w:rPr>
                <w:rFonts w:cs="Times New Roman"/>
              </w:rPr>
              <w:t>および並進ベクトル</w:t>
            </w:r>
            <m:oMath>
              <m:r>
                <w:rPr>
                  <w:rFonts w:ascii="Cambria Math" w:hAnsi="Cambria Math" w:cs="Times New Roman"/>
                </w:rPr>
                <m:t>T</m:t>
              </m:r>
            </m:oMath>
          </w:p>
        </w:tc>
        <w:tc>
          <w:tcPr>
            <w:tcW w:w="3678" w:type="dxa"/>
            <w:vAlign w:val="center"/>
          </w:tcPr>
          <w:p w14:paraId="1DE85F88" w14:textId="77777777" w:rsidR="00D4302E" w:rsidRPr="00117912" w:rsidRDefault="00D4302E" w:rsidP="007F6FF6">
            <w:pPr>
              <w:ind w:firstLineChars="0" w:firstLine="0"/>
              <w:rPr>
                <w:rFonts w:cs="Times New Roman"/>
              </w:rPr>
            </w:pPr>
            <w:r w:rsidRPr="00117912">
              <w:rPr>
                <w:rStyle w:val="HTML"/>
                <w:rFonts w:ascii="Times New Roman" w:eastAsia="ＭＳ 明朝" w:hAnsi="Times New Roman" w:cs="Times New Roman"/>
              </w:rPr>
              <w:t>cv2.stereoRectify</w:t>
            </w:r>
            <w:r w:rsidRPr="00117912">
              <w:rPr>
                <w:rFonts w:cs="Times New Roman"/>
              </w:rPr>
              <w:t>関数に</w:t>
            </w:r>
            <w:r>
              <w:rPr>
                <w:rFonts w:cs="Times New Roman"/>
              </w:rPr>
              <w:t>，</w:t>
            </w:r>
            <w:r w:rsidRPr="00117912">
              <w:rPr>
                <w:rFonts w:cs="Times New Roman"/>
              </w:rPr>
              <w:t>上記のパラメータと画像サイズを入力として渡す</w:t>
            </w:r>
            <w:r>
              <w:rPr>
                <w:rFonts w:cs="Times New Roman"/>
              </w:rPr>
              <w:t>．</w:t>
            </w:r>
          </w:p>
        </w:tc>
      </w:tr>
      <w:tr w:rsidR="00D4302E" w14:paraId="13AFB85D" w14:textId="77777777" w:rsidTr="0036682D">
        <w:tc>
          <w:tcPr>
            <w:tcW w:w="1129" w:type="dxa"/>
            <w:vAlign w:val="center"/>
          </w:tcPr>
          <w:p w14:paraId="4D19243C" w14:textId="08222156" w:rsidR="00D4302E" w:rsidRPr="00117912" w:rsidRDefault="00D4302E" w:rsidP="00AE1C66">
            <w:pPr>
              <w:ind w:firstLineChars="0" w:firstLine="0"/>
              <w:rPr>
                <w:rFonts w:cs="Times New Roman"/>
                <w:b/>
                <w:bCs/>
              </w:rPr>
            </w:pPr>
            <w:r>
              <w:rPr>
                <w:rStyle w:val="afd"/>
                <w:rFonts w:cs="Times New Roman" w:hint="eastAsia"/>
                <w:b w:val="0"/>
                <w:bCs w:val="0"/>
              </w:rPr>
              <w:t>②</w:t>
            </w:r>
            <w:r w:rsidR="00AE1C66">
              <w:rPr>
                <w:rStyle w:val="afd"/>
                <w:rFonts w:cs="Times New Roman"/>
                <w:b w:val="0"/>
                <w:bCs w:val="0"/>
              </w:rPr>
              <w:br/>
            </w:r>
            <w:r w:rsidRPr="00117912">
              <w:rPr>
                <w:rStyle w:val="afd"/>
                <w:rFonts w:cs="Times New Roman"/>
                <w:b w:val="0"/>
                <w:bCs w:val="0"/>
              </w:rPr>
              <w:t>変換行列の算出</w:t>
            </w:r>
          </w:p>
        </w:tc>
        <w:tc>
          <w:tcPr>
            <w:tcW w:w="4253" w:type="dxa"/>
            <w:vAlign w:val="center"/>
          </w:tcPr>
          <w:p w14:paraId="588FEABC" w14:textId="77777777" w:rsidR="00D4302E" w:rsidRDefault="00D4302E" w:rsidP="007F6FF6">
            <w:pPr>
              <w:ind w:firstLineChars="0" w:firstLine="0"/>
              <w:rPr>
                <w:rFonts w:cs="Times New Roman"/>
              </w:rPr>
            </w:pPr>
            <w:r w:rsidRPr="00117912">
              <w:rPr>
                <w:rFonts w:cs="Times New Roman"/>
              </w:rPr>
              <w:t>以下の手順で</w:t>
            </w:r>
            <w:r>
              <w:rPr>
                <w:rFonts w:cs="Times New Roman"/>
              </w:rPr>
              <w:t>，</w:t>
            </w:r>
            <w:r w:rsidRPr="00117912">
              <w:rPr>
                <w:rFonts w:cs="Times New Roman"/>
              </w:rPr>
              <w:t>平行化に必要な</w:t>
            </w:r>
            <w:r w:rsidRPr="00117912">
              <w:rPr>
                <w:rFonts w:cs="Times New Roman"/>
              </w:rPr>
              <w:t>4</w:t>
            </w:r>
            <w:r w:rsidRPr="00117912">
              <w:rPr>
                <w:rFonts w:cs="Times New Roman"/>
              </w:rPr>
              <w:t>つの行列を算出する</w:t>
            </w:r>
            <w:r>
              <w:rPr>
                <w:rFonts w:cs="Times New Roman"/>
              </w:rPr>
              <w:t>．</w:t>
            </w:r>
          </w:p>
          <w:p w14:paraId="242D1F71" w14:textId="77777777" w:rsidR="00D4302E" w:rsidRDefault="00D4302E" w:rsidP="00894752">
            <w:pPr>
              <w:pStyle w:val="a9"/>
              <w:numPr>
                <w:ilvl w:val="0"/>
                <w:numId w:val="18"/>
              </w:numPr>
              <w:ind w:left="170" w:firstLineChars="0" w:hanging="170"/>
              <w:rPr>
                <w:rFonts w:cs="Times New Roman"/>
              </w:rPr>
            </w:pPr>
            <w:r w:rsidRPr="00E21B46">
              <w:rPr>
                <w:rFonts w:cs="Times New Roman"/>
              </w:rPr>
              <w:t>回転行列の計算：</w:t>
            </w:r>
            <w:r w:rsidRPr="00117912">
              <w:rPr>
                <w:rFonts w:cs="Times New Roman"/>
              </w:rPr>
              <w:t>平均回転処理とグローバル回転処理を組み合わせ</w:t>
            </w:r>
            <w:r>
              <w:rPr>
                <w:rFonts w:cs="Times New Roman"/>
              </w:rPr>
              <w:t>，</w:t>
            </w:r>
            <w:r w:rsidRPr="00117912">
              <w:rPr>
                <w:rFonts w:cs="Times New Roman"/>
              </w:rPr>
              <w:t>最終的な平行化回転行列</w:t>
            </w:r>
            <m:oMath>
              <m:sSub>
                <m:sSubPr>
                  <m:ctrlPr>
                    <w:rPr>
                      <w:rFonts w:ascii="Cambria Math" w:hAnsi="Cambria Math" w:cs="Times New Roman"/>
                    </w:rPr>
                  </m:ctrlPr>
                </m:sSubPr>
                <m:e>
                  <m:r>
                    <w:rPr>
                      <w:rFonts w:ascii="Cambria Math" w:hAnsi="Cambria Math" w:cs="Times New Roman"/>
                    </w:rPr>
                    <m:t>R</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sty m:val="p"/>
                    </m:rPr>
                    <w:rPr>
                      <w:rFonts w:ascii="Cambria Math" w:hAnsi="Cambria Math" w:cs="Times New Roman"/>
                    </w:rPr>
                    <m:t>2</m:t>
                  </m:r>
                </m:sub>
              </m:sSub>
            </m:oMath>
            <w:r w:rsidRPr="00117912">
              <w:rPr>
                <w:rFonts w:cs="Times New Roman"/>
              </w:rPr>
              <w:t>を導出する</w:t>
            </w:r>
            <w:r>
              <w:rPr>
                <w:rFonts w:cs="Times New Roman"/>
              </w:rPr>
              <w:t>．</w:t>
            </w:r>
          </w:p>
          <w:p w14:paraId="721BF02A" w14:textId="77777777" w:rsidR="00D4302E" w:rsidRPr="00117912" w:rsidRDefault="00D4302E" w:rsidP="00894752">
            <w:pPr>
              <w:pStyle w:val="a9"/>
              <w:numPr>
                <w:ilvl w:val="0"/>
                <w:numId w:val="18"/>
              </w:numPr>
              <w:ind w:left="170" w:firstLineChars="0" w:hanging="170"/>
              <w:rPr>
                <w:rFonts w:cs="Times New Roman"/>
              </w:rPr>
            </w:pPr>
            <w:r w:rsidRPr="00117912">
              <w:rPr>
                <w:rStyle w:val="afd"/>
                <w:rFonts w:cs="Times New Roman"/>
                <w:b w:val="0"/>
                <w:bCs w:val="0"/>
              </w:rPr>
              <w:t>投影行列の計算</w:t>
            </w:r>
            <w:r>
              <w:rPr>
                <w:rStyle w:val="afd"/>
                <w:rFonts w:cs="Times New Roman" w:hint="eastAsia"/>
                <w:b w:val="0"/>
                <w:bCs w:val="0"/>
              </w:rPr>
              <w:t>：</w:t>
            </w:r>
            <w:r w:rsidRPr="00117912">
              <w:rPr>
                <w:rFonts w:cs="Times New Roman"/>
              </w:rPr>
              <w:t>新しい共通焦点距離</w:t>
            </w:r>
            <m:oMath>
              <m:sSubSup>
                <m:sSubSupPr>
                  <m:ctrlPr>
                    <w:rPr>
                      <w:rFonts w:ascii="Cambria Math" w:hAnsi="Cambria Math" w:cs="Times New Roman"/>
                      <w:i/>
                    </w:rPr>
                  </m:ctrlPr>
                </m:sSubSupPr>
                <m:e>
                  <m:r>
                    <w:rPr>
                      <w:rFonts w:ascii="Cambria Math" w:hAnsi="Cambria Math" w:cs="Times New Roman"/>
                    </w:rPr>
                    <m:t>f</m:t>
                  </m:r>
                </m:e>
                <m:sub>
                  <m:r>
                    <w:rPr>
                      <w:rFonts w:ascii="Cambria Math" w:hAnsi="Cambria Math" w:cs="Times New Roman"/>
                    </w:rPr>
                    <m:t>new</m:t>
                  </m:r>
                </m:sub>
                <m:sup>
                  <m:r>
                    <w:rPr>
                      <w:rFonts w:ascii="Cambria Math" w:hAnsi="Cambria Math" w:cs="Times New Roman"/>
                    </w:rPr>
                    <m:t>'</m:t>
                  </m:r>
                </m:sup>
              </m:sSubSup>
            </m:oMath>
            <w:r w:rsidRPr="00117912">
              <w:rPr>
                <w:rFonts w:cs="Times New Roman"/>
              </w:rPr>
              <w:t>と最適化された主点</w:t>
            </w:r>
            <m:oMath>
              <m:sSubSup>
                <m:sSubSupPr>
                  <m:ctrlPr>
                    <w:rPr>
                      <w:rFonts w:ascii="Cambria Math" w:hAnsi="Cambria Math" w:cs="Times New Roman"/>
                      <w:i/>
                    </w:rPr>
                  </m:ctrlPr>
                </m:sSubSupPr>
                <m:e>
                  <m:r>
                    <w:rPr>
                      <w:rFonts w:ascii="Cambria Math" w:hAnsi="Cambria Math" w:cs="Times New Roman"/>
                    </w:rPr>
                    <m:t>c</m:t>
                  </m:r>
                </m:e>
                <m:sub>
                  <m:r>
                    <w:rPr>
                      <w:rFonts w:ascii="Cambria Math" w:hAnsi="Cambria Math" w:cs="Times New Roman"/>
                    </w:rPr>
                    <m:t>1</m:t>
                  </m:r>
                </m:sub>
                <m:sup>
                  <m:r>
                    <w:rPr>
                      <w:rFonts w:ascii="Cambria Math" w:hAnsi="Cambria Math" w:cs="Times New Roman"/>
                    </w:rPr>
                    <m:t>'</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c</m:t>
                  </m:r>
                </m:e>
                <m:sub>
                  <m:r>
                    <w:rPr>
                      <w:rFonts w:ascii="Cambria Math" w:hAnsi="Cambria Math" w:cs="Times New Roman"/>
                    </w:rPr>
                    <m:t>2</m:t>
                  </m:r>
                </m:sub>
                <m:sup>
                  <m:r>
                    <w:rPr>
                      <w:rFonts w:ascii="Cambria Math" w:hAnsi="Cambria Math" w:cs="Times New Roman"/>
                    </w:rPr>
                    <m:t>'</m:t>
                  </m:r>
                </m:sup>
              </m:sSubSup>
            </m:oMath>
            <w:r w:rsidRPr="00117912">
              <w:rPr>
                <w:rFonts w:cs="Times New Roman"/>
              </w:rPr>
              <w:t>を算出し</w:t>
            </w:r>
            <w:r>
              <w:rPr>
                <w:rFonts w:cs="Times New Roman"/>
              </w:rPr>
              <w:t>，</w:t>
            </w:r>
            <w:r w:rsidRPr="00117912">
              <w:rPr>
                <w:rFonts w:cs="Times New Roman"/>
              </w:rPr>
              <w:t>新しい</w:t>
            </w:r>
            <w:r w:rsidRPr="00117912">
              <w:rPr>
                <w:rFonts w:cs="Times New Roman"/>
              </w:rPr>
              <w:t>3x4</w:t>
            </w:r>
            <w:r w:rsidRPr="00117912">
              <w:rPr>
                <w:rFonts w:cs="Times New Roman"/>
              </w:rPr>
              <w:t>投影行列</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m:t>
                  </m:r>
                </m:sub>
              </m:sSub>
            </m:oMath>
            <w:r w:rsidRPr="00117912">
              <w:rPr>
                <w:rFonts w:cs="Times New Roman"/>
              </w:rPr>
              <w:t>を構築する</w:t>
            </w:r>
          </w:p>
        </w:tc>
        <w:tc>
          <w:tcPr>
            <w:tcW w:w="3678" w:type="dxa"/>
            <w:vAlign w:val="center"/>
          </w:tcPr>
          <w:p w14:paraId="34D96B5A" w14:textId="77777777" w:rsidR="00D4302E" w:rsidRDefault="00D4302E" w:rsidP="007F6FF6">
            <w:pPr>
              <w:ind w:firstLineChars="0" w:firstLine="0"/>
              <w:rPr>
                <w:rFonts w:cs="Times New Roman"/>
              </w:rPr>
            </w:pPr>
            <w:r w:rsidRPr="00117912">
              <w:rPr>
                <w:rStyle w:val="HTML"/>
                <w:rFonts w:ascii="Times New Roman" w:eastAsia="ＭＳ 明朝" w:hAnsi="Times New Roman" w:cs="Times New Roman"/>
              </w:rPr>
              <w:t>cv2.stereoRectify()</w:t>
            </w:r>
            <w:r w:rsidRPr="00117912">
              <w:rPr>
                <w:rFonts w:cs="Times New Roman"/>
              </w:rPr>
              <w:t>関数が</w:t>
            </w:r>
            <w:r>
              <w:rPr>
                <w:rFonts w:cs="Times New Roman"/>
              </w:rPr>
              <w:t>，</w:t>
            </w:r>
            <w:r w:rsidRPr="00117912">
              <w:rPr>
                <w:rFonts w:cs="Times New Roman"/>
              </w:rPr>
              <w:t>これらの理論的プロセスを内部で実行し</w:t>
            </w:r>
            <w:r>
              <w:rPr>
                <w:rFonts w:cs="Times New Roman"/>
              </w:rPr>
              <w:t>，</w:t>
            </w:r>
            <w:r w:rsidRPr="00117912">
              <w:rPr>
                <w:rFonts w:cs="Times New Roman"/>
              </w:rPr>
              <w:t>出力として以下の</w:t>
            </w:r>
            <w:r w:rsidRPr="00117912">
              <w:rPr>
                <w:rFonts w:cs="Times New Roman"/>
              </w:rPr>
              <w:t>4</w:t>
            </w:r>
            <w:r w:rsidRPr="00117912">
              <w:rPr>
                <w:rFonts w:cs="Times New Roman"/>
              </w:rPr>
              <w:t>つの行列を一度に返す</w:t>
            </w:r>
            <w:r>
              <w:rPr>
                <w:rFonts w:cs="Times New Roman"/>
              </w:rPr>
              <w:t>．</w:t>
            </w:r>
          </w:p>
          <w:p w14:paraId="13F82B59" w14:textId="77777777" w:rsidR="00D4302E" w:rsidRPr="00E21B46" w:rsidRDefault="00D4302E" w:rsidP="00894752">
            <w:pPr>
              <w:pStyle w:val="a9"/>
              <w:numPr>
                <w:ilvl w:val="0"/>
                <w:numId w:val="19"/>
              </w:numPr>
              <w:ind w:left="170" w:firstLineChars="0" w:hanging="170"/>
              <w:rPr>
                <w:rFonts w:cs="Times New Roman"/>
              </w:rPr>
            </w:pPr>
            <w:r w:rsidRPr="00E21B46">
              <w:rPr>
                <w:rFonts w:cs="Times New Roman"/>
              </w:rPr>
              <w:t>左カメラ用回転行列</w:t>
            </w:r>
            <w:r>
              <w:rPr>
                <w:rFonts w:cs="Times New Roman" w:hint="eastAsia"/>
              </w:rPr>
              <w:t>：</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oMath>
          </w:p>
          <w:p w14:paraId="32A3AC08" w14:textId="77777777" w:rsidR="00D4302E" w:rsidRPr="00E21B46" w:rsidRDefault="00D4302E" w:rsidP="00894752">
            <w:pPr>
              <w:pStyle w:val="a9"/>
              <w:numPr>
                <w:ilvl w:val="0"/>
                <w:numId w:val="19"/>
              </w:numPr>
              <w:ind w:left="170" w:firstLineChars="0" w:hanging="170"/>
              <w:rPr>
                <w:rFonts w:cs="Times New Roman"/>
              </w:rPr>
            </w:pPr>
            <w:r w:rsidRPr="00E21B46">
              <w:rPr>
                <w:rFonts w:cs="Times New Roman"/>
              </w:rPr>
              <w:t>右カメラ用回転行列</w:t>
            </w:r>
            <w:r>
              <w:rPr>
                <w:rFonts w:cs="Times New Roman" w:hint="eastAsia"/>
              </w:rPr>
              <w:t>：</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oMath>
          </w:p>
          <w:p w14:paraId="4C0B794F" w14:textId="77777777" w:rsidR="00D4302E" w:rsidRPr="00E21B46" w:rsidRDefault="00D4302E" w:rsidP="00894752">
            <w:pPr>
              <w:pStyle w:val="a9"/>
              <w:numPr>
                <w:ilvl w:val="0"/>
                <w:numId w:val="19"/>
              </w:numPr>
              <w:ind w:left="170" w:firstLineChars="0" w:hanging="170"/>
              <w:rPr>
                <w:rFonts w:cs="Times New Roman"/>
              </w:rPr>
            </w:pPr>
            <w:r w:rsidRPr="00E21B46">
              <w:rPr>
                <w:rFonts w:cs="Times New Roman"/>
              </w:rPr>
              <w:t>左カメラ用投影行列</w:t>
            </w:r>
            <w:r>
              <w:rPr>
                <w:rFonts w:cs="Times New Roman" w:hint="eastAsia"/>
              </w:rPr>
              <w:t>：</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m:t>
                  </m:r>
                </m:sub>
              </m:sSub>
            </m:oMath>
          </w:p>
          <w:p w14:paraId="6F39B3B2" w14:textId="77777777" w:rsidR="00D4302E" w:rsidRPr="00E21B46" w:rsidRDefault="00D4302E" w:rsidP="00894752">
            <w:pPr>
              <w:pStyle w:val="a9"/>
              <w:numPr>
                <w:ilvl w:val="0"/>
                <w:numId w:val="19"/>
              </w:numPr>
              <w:ind w:left="170" w:firstLineChars="0" w:hanging="170"/>
              <w:rPr>
                <w:rFonts w:cs="Times New Roman"/>
              </w:rPr>
            </w:pPr>
            <w:r w:rsidRPr="00E21B46">
              <w:rPr>
                <w:rFonts w:cs="Times New Roman"/>
              </w:rPr>
              <w:t>右カメラ用投影行列</w:t>
            </w:r>
            <w:r>
              <w:rPr>
                <w:rFonts w:cs="Times New Roman" w:hint="eastAsia"/>
              </w:rPr>
              <w:t>：</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m:t>
                  </m:r>
                </m:sub>
              </m:sSub>
            </m:oMath>
          </w:p>
        </w:tc>
      </w:tr>
      <w:tr w:rsidR="00D4302E" w14:paraId="2FE34349" w14:textId="77777777" w:rsidTr="0036682D">
        <w:tc>
          <w:tcPr>
            <w:tcW w:w="1129" w:type="dxa"/>
            <w:vAlign w:val="center"/>
          </w:tcPr>
          <w:p w14:paraId="5FE8A2DD" w14:textId="77777777" w:rsidR="00AE1C66" w:rsidRDefault="00D4302E" w:rsidP="00AE1C66">
            <w:pPr>
              <w:ind w:firstLineChars="0" w:firstLine="0"/>
              <w:rPr>
                <w:rStyle w:val="afd"/>
                <w:rFonts w:cs="Times New Roman"/>
                <w:b w:val="0"/>
                <w:bCs w:val="0"/>
              </w:rPr>
            </w:pPr>
            <w:r>
              <w:rPr>
                <w:rStyle w:val="afd"/>
                <w:rFonts w:cs="Times New Roman" w:hint="eastAsia"/>
                <w:b w:val="0"/>
                <w:bCs w:val="0"/>
              </w:rPr>
              <w:t>③</w:t>
            </w:r>
          </w:p>
          <w:p w14:paraId="574095A2" w14:textId="49EE8EC9" w:rsidR="00D4302E" w:rsidRPr="00117912" w:rsidRDefault="00D4302E" w:rsidP="00AE1C66">
            <w:pPr>
              <w:ind w:firstLineChars="0" w:firstLine="0"/>
              <w:rPr>
                <w:rFonts w:cs="Times New Roman"/>
                <w:b/>
                <w:bCs/>
              </w:rPr>
            </w:pPr>
            <w:r w:rsidRPr="00117912">
              <w:rPr>
                <w:rStyle w:val="afd"/>
                <w:rFonts w:cs="Times New Roman"/>
                <w:b w:val="0"/>
                <w:bCs w:val="0"/>
              </w:rPr>
              <w:t>変換マップの生成</w:t>
            </w:r>
          </w:p>
        </w:tc>
        <w:tc>
          <w:tcPr>
            <w:tcW w:w="4253" w:type="dxa"/>
            <w:vAlign w:val="center"/>
          </w:tcPr>
          <w:p w14:paraId="63B95D7D" w14:textId="77777777" w:rsidR="00D4302E" w:rsidRPr="00117912" w:rsidRDefault="00D4302E" w:rsidP="007F6FF6">
            <w:pPr>
              <w:ind w:firstLineChars="0" w:firstLine="0"/>
              <w:rPr>
                <w:rFonts w:cs="Times New Roman"/>
              </w:rPr>
            </w:pPr>
            <w:r w:rsidRPr="00117912">
              <w:rPr>
                <w:rFonts w:cs="Times New Roman"/>
              </w:rPr>
              <w:t>後の処理を高速化するため</w:t>
            </w:r>
            <w:r>
              <w:rPr>
                <w:rFonts w:cs="Times New Roman"/>
              </w:rPr>
              <w:t>，</w:t>
            </w:r>
            <w:r w:rsidRPr="00117912">
              <w:rPr>
                <w:rFonts w:cs="Times New Roman"/>
              </w:rPr>
              <w:t>元画像の各ピクセルが平行化後の画像のどこに移動するかを</w:t>
            </w:r>
            <w:r>
              <w:rPr>
                <w:rFonts w:cs="Times New Roman"/>
              </w:rPr>
              <w:t>，</w:t>
            </w:r>
            <w:r w:rsidRPr="00117912">
              <w:rPr>
                <w:rFonts w:cs="Times New Roman"/>
              </w:rPr>
              <w:t>逆マッピングによって事前に計算し</w:t>
            </w:r>
            <w:r>
              <w:rPr>
                <w:rFonts w:cs="Times New Roman"/>
              </w:rPr>
              <w:t>，</w:t>
            </w:r>
            <w:r w:rsidRPr="00117912">
              <w:rPr>
                <w:rFonts w:cs="Times New Roman"/>
              </w:rPr>
              <w:t>参照テーブル（変換マップ）を作成する</w:t>
            </w:r>
            <w:r>
              <w:rPr>
                <w:rFonts w:cs="Times New Roman"/>
              </w:rPr>
              <w:t>．</w:t>
            </w:r>
          </w:p>
        </w:tc>
        <w:tc>
          <w:tcPr>
            <w:tcW w:w="3678" w:type="dxa"/>
            <w:vAlign w:val="center"/>
          </w:tcPr>
          <w:p w14:paraId="594464FE" w14:textId="1EEFE4A4" w:rsidR="00D4302E" w:rsidRPr="00117912" w:rsidRDefault="00D4302E" w:rsidP="007F6FF6">
            <w:pPr>
              <w:ind w:firstLineChars="0" w:firstLine="0"/>
              <w:rPr>
                <w:rFonts w:cs="Times New Roman"/>
              </w:rPr>
            </w:pPr>
            <w:r w:rsidRPr="00117912">
              <w:rPr>
                <w:rStyle w:val="HTML"/>
                <w:rFonts w:ascii="Times New Roman" w:eastAsia="ＭＳ 明朝" w:hAnsi="Times New Roman" w:cs="Times New Roman"/>
              </w:rPr>
              <w:t>cv2.initUndistortRectifyMap()</w:t>
            </w:r>
            <w:r w:rsidRPr="00117912">
              <w:rPr>
                <w:rFonts w:cs="Times New Roman"/>
              </w:rPr>
              <w:t>関数がこの逆マッピングを実行する</w:t>
            </w:r>
            <w:r>
              <w:rPr>
                <w:rFonts w:cs="Times New Roman"/>
              </w:rPr>
              <w:t>．</w:t>
            </w:r>
            <w:r w:rsidRPr="00117912">
              <w:rPr>
                <w:rFonts w:cs="Times New Roman"/>
              </w:rPr>
              <w:t>この関数は</w:t>
            </w:r>
            <w:r>
              <w:rPr>
                <w:rFonts w:cs="Times New Roman"/>
              </w:rPr>
              <w:t>，</w:t>
            </w:r>
            <w:r w:rsidRPr="00117912">
              <w:rPr>
                <w:rFonts w:cs="Times New Roman"/>
              </w:rPr>
              <w:t>カメラの元々の内部パラメータ</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1</m:t>
                  </m:r>
                </m:sub>
              </m:sSub>
              <m:r>
                <w:rPr>
                  <w:rFonts w:ascii="Cambria Math" w:hAnsi="Cambria Math" w:cs="Times New Roman"/>
                </w:rPr>
                <m:t>)</m:t>
              </m:r>
            </m:oMath>
            <w:r w:rsidRPr="00117912">
              <w:rPr>
                <w:rFonts w:cs="Times New Roman"/>
              </w:rPr>
              <w:t>と</w:t>
            </w:r>
            <w:r>
              <w:rPr>
                <w:rFonts w:cs="Times New Roman"/>
              </w:rPr>
              <w:t>，</w:t>
            </w:r>
            <w:r w:rsidRPr="00117912">
              <w:rPr>
                <w:rFonts w:cs="Times New Roman"/>
              </w:rPr>
              <w:t>手順</w:t>
            </w:r>
            <w:r>
              <w:rPr>
                <w:rFonts w:cs="Times New Roman" w:hint="eastAsia"/>
              </w:rPr>
              <w:t>②</w:t>
            </w:r>
            <w:r w:rsidRPr="00117912">
              <w:rPr>
                <w:rFonts w:cs="Times New Roman"/>
              </w:rPr>
              <w:t>で得た変換行列</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m:t>
                  </m:r>
                </m:sub>
              </m:sSub>
              <m:r>
                <w:rPr>
                  <w:rFonts w:ascii="Cambria Math" w:hAnsi="Cambria Math" w:cs="Times New Roman"/>
                </w:rPr>
                <m:t>)</m:t>
              </m:r>
            </m:oMath>
            <w:r w:rsidRPr="00117912">
              <w:rPr>
                <w:rFonts w:cs="Times New Roman"/>
              </w:rPr>
              <w:t>を入力とし</w:t>
            </w:r>
            <w:r>
              <w:rPr>
                <w:rFonts w:cs="Times New Roman"/>
              </w:rPr>
              <w:t>，</w:t>
            </w:r>
            <w:r w:rsidRPr="00117912">
              <w:rPr>
                <w:rFonts w:cs="Times New Roman"/>
              </w:rPr>
              <w:t>元画像の座標を参照するための</w:t>
            </w:r>
            <w:r w:rsidRPr="00117912">
              <w:rPr>
                <w:rFonts w:cs="Times New Roman"/>
              </w:rPr>
              <w:t>2</w:t>
            </w:r>
            <w:r w:rsidRPr="00117912">
              <w:rPr>
                <w:rFonts w:cs="Times New Roman"/>
              </w:rPr>
              <w:t>つのマップ</w:t>
            </w:r>
            <m:oMath>
              <m:r>
                <w:rPr>
                  <w:rFonts w:ascii="Cambria Math" w:hAnsi="Cambria Math" w:cs="Times New Roman" w:hint="eastAsia"/>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y</m:t>
                  </m:r>
                </m:sub>
              </m:sSub>
              <m:r>
                <w:rPr>
                  <w:rFonts w:ascii="Cambria Math" w:hAnsi="Cambria Math" w:cs="Times New Roman" w:hint="eastAsia"/>
                </w:rPr>
                <m:t>)</m:t>
              </m:r>
            </m:oMath>
            <w:r w:rsidRPr="00117912">
              <w:rPr>
                <w:rFonts w:cs="Times New Roman"/>
              </w:rPr>
              <w:t>を生成する</w:t>
            </w:r>
            <w:r>
              <w:rPr>
                <w:rFonts w:cs="Times New Roman"/>
              </w:rPr>
              <w:t>．</w:t>
            </w:r>
            <w:r w:rsidRPr="00117912">
              <w:rPr>
                <w:rFonts w:cs="Times New Roman"/>
              </w:rPr>
              <w:t>この処理を左右両</w:t>
            </w:r>
            <w:r w:rsidR="0036682D">
              <w:rPr>
                <w:rFonts w:cs="Times New Roman" w:hint="eastAsia"/>
              </w:rPr>
              <w:t>E</w:t>
            </w:r>
            <w:r w:rsidRPr="00117912">
              <w:rPr>
                <w:rFonts w:cs="Times New Roman"/>
              </w:rPr>
              <w:t>方のカメラに対して行う</w:t>
            </w:r>
            <w:r>
              <w:rPr>
                <w:rFonts w:cs="Times New Roman"/>
              </w:rPr>
              <w:t>．</w:t>
            </w:r>
          </w:p>
        </w:tc>
      </w:tr>
      <w:tr w:rsidR="00D4302E" w14:paraId="7A51BBD5" w14:textId="77777777" w:rsidTr="0036682D">
        <w:tc>
          <w:tcPr>
            <w:tcW w:w="1129" w:type="dxa"/>
            <w:vAlign w:val="center"/>
          </w:tcPr>
          <w:p w14:paraId="3C990749" w14:textId="20659DAD" w:rsidR="00D4302E" w:rsidRPr="00117912" w:rsidRDefault="00D4302E" w:rsidP="00AE1C66">
            <w:pPr>
              <w:ind w:firstLineChars="0" w:firstLine="0"/>
              <w:rPr>
                <w:rFonts w:cs="Times New Roman"/>
                <w:b/>
                <w:bCs/>
              </w:rPr>
            </w:pPr>
            <w:r>
              <w:rPr>
                <w:rStyle w:val="afd"/>
                <w:rFonts w:cs="Times New Roman" w:hint="eastAsia"/>
                <w:b w:val="0"/>
                <w:bCs w:val="0"/>
              </w:rPr>
              <w:t>④</w:t>
            </w:r>
            <w:r w:rsidR="00AE1C66">
              <w:rPr>
                <w:rStyle w:val="afd"/>
                <w:rFonts w:cs="Times New Roman"/>
                <w:b w:val="0"/>
                <w:bCs w:val="0"/>
              </w:rPr>
              <w:br/>
            </w:r>
            <w:r w:rsidRPr="00117912">
              <w:rPr>
                <w:rStyle w:val="afd"/>
                <w:rFonts w:cs="Times New Roman"/>
                <w:b w:val="0"/>
                <w:bCs w:val="0"/>
              </w:rPr>
              <w:t>平行化画</w:t>
            </w:r>
            <w:r w:rsidRPr="00117912">
              <w:rPr>
                <w:rStyle w:val="afd"/>
                <w:rFonts w:cs="Times New Roman"/>
                <w:b w:val="0"/>
                <w:bCs w:val="0"/>
              </w:rPr>
              <w:lastRenderedPageBreak/>
              <w:t>像の生成</w:t>
            </w:r>
          </w:p>
        </w:tc>
        <w:tc>
          <w:tcPr>
            <w:tcW w:w="4253" w:type="dxa"/>
            <w:vAlign w:val="center"/>
          </w:tcPr>
          <w:p w14:paraId="55B94519" w14:textId="77777777" w:rsidR="00D4302E" w:rsidRPr="00117912" w:rsidRDefault="00D4302E" w:rsidP="007F6FF6">
            <w:pPr>
              <w:ind w:firstLineChars="0" w:firstLine="0"/>
              <w:rPr>
                <w:rFonts w:cs="Times New Roman"/>
              </w:rPr>
            </w:pPr>
            <w:r w:rsidRPr="00117912">
              <w:rPr>
                <w:rFonts w:cs="Times New Roman"/>
              </w:rPr>
              <w:lastRenderedPageBreak/>
              <w:t>変換マップに基づき</w:t>
            </w:r>
            <w:r>
              <w:rPr>
                <w:rFonts w:cs="Times New Roman"/>
              </w:rPr>
              <w:t>，</w:t>
            </w:r>
            <w:r w:rsidRPr="00117912">
              <w:rPr>
                <w:rFonts w:cs="Times New Roman"/>
              </w:rPr>
              <w:t>元画像のピクセル値を参照・補間し</w:t>
            </w:r>
            <w:r>
              <w:rPr>
                <w:rFonts w:cs="Times New Roman"/>
              </w:rPr>
              <w:t>，</w:t>
            </w:r>
            <w:r w:rsidRPr="00117912">
              <w:rPr>
                <w:rFonts w:cs="Times New Roman"/>
              </w:rPr>
              <w:t>最終的な平行化画像を生成</w:t>
            </w:r>
            <w:r w:rsidRPr="00117912">
              <w:rPr>
                <w:rFonts w:cs="Times New Roman"/>
              </w:rPr>
              <w:lastRenderedPageBreak/>
              <w:t>する</w:t>
            </w:r>
            <w:r>
              <w:rPr>
                <w:rFonts w:cs="Times New Roman"/>
              </w:rPr>
              <w:t>．</w:t>
            </w:r>
          </w:p>
        </w:tc>
        <w:tc>
          <w:tcPr>
            <w:tcW w:w="3678" w:type="dxa"/>
            <w:vAlign w:val="center"/>
          </w:tcPr>
          <w:p w14:paraId="3F9CB828" w14:textId="77777777" w:rsidR="00D4302E" w:rsidRPr="00117912" w:rsidRDefault="00D4302E" w:rsidP="007F6FF6">
            <w:pPr>
              <w:ind w:firstLineChars="0" w:firstLine="0"/>
              <w:rPr>
                <w:rFonts w:cs="Times New Roman"/>
              </w:rPr>
            </w:pPr>
            <w:r w:rsidRPr="00117912">
              <w:rPr>
                <w:rStyle w:val="HTML"/>
                <w:rFonts w:ascii="Times New Roman" w:eastAsia="ＭＳ 明朝" w:hAnsi="Times New Roman" w:cs="Times New Roman"/>
              </w:rPr>
              <w:lastRenderedPageBreak/>
              <w:t>cv2.remap()</w:t>
            </w:r>
            <w:r w:rsidRPr="00117912">
              <w:rPr>
                <w:rFonts w:cs="Times New Roman"/>
              </w:rPr>
              <w:t>関数がこの処理を実行する</w:t>
            </w:r>
            <w:r>
              <w:rPr>
                <w:rFonts w:cs="Times New Roman"/>
              </w:rPr>
              <w:t>．</w:t>
            </w:r>
            <w:r w:rsidRPr="00117912">
              <w:rPr>
                <w:rFonts w:cs="Times New Roman"/>
              </w:rPr>
              <w:t>この関数は</w:t>
            </w:r>
            <w:r>
              <w:rPr>
                <w:rFonts w:cs="Times New Roman"/>
              </w:rPr>
              <w:t>，</w:t>
            </w:r>
            <w:r w:rsidRPr="00117912">
              <w:rPr>
                <w:rFonts w:cs="Times New Roman"/>
              </w:rPr>
              <w:t>元画像と手順</w:t>
            </w:r>
            <w:r>
              <w:rPr>
                <w:rFonts w:cs="Times New Roman" w:hint="eastAsia"/>
              </w:rPr>
              <w:t>③</w:t>
            </w:r>
            <w:r w:rsidRPr="00117912">
              <w:rPr>
                <w:rFonts w:cs="Times New Roman"/>
              </w:rPr>
              <w:t>で</w:t>
            </w:r>
            <w:r w:rsidRPr="00117912">
              <w:rPr>
                <w:rFonts w:cs="Times New Roman"/>
              </w:rPr>
              <w:lastRenderedPageBreak/>
              <w:t>生成された変換マップ</w:t>
            </w:r>
            <m:oMath>
              <m:r>
                <w:rPr>
                  <w:rFonts w:ascii="Cambria Math" w:hAnsi="Cambria Math" w:cs="Times New Roman" w:hint="eastAsia"/>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y</m:t>
                  </m:r>
                </m:sub>
              </m:sSub>
              <m:r>
                <w:rPr>
                  <w:rFonts w:ascii="Cambria Math" w:hAnsi="Cambria Math" w:cs="Times New Roman" w:hint="eastAsia"/>
                </w:rPr>
                <m:t>)</m:t>
              </m:r>
            </m:oMath>
            <w:r w:rsidRPr="00117912">
              <w:rPr>
                <w:rFonts w:cs="Times New Roman"/>
              </w:rPr>
              <w:t>を入力として受け取り</w:t>
            </w:r>
            <w:r>
              <w:rPr>
                <w:rFonts w:cs="Times New Roman"/>
              </w:rPr>
              <w:t>，</w:t>
            </w:r>
            <w:r w:rsidRPr="00117912">
              <w:rPr>
                <w:rFonts w:cs="Times New Roman"/>
              </w:rPr>
              <w:t>高速な参照処理によって平行化された画像を出力する</w:t>
            </w:r>
            <w:r>
              <w:rPr>
                <w:rFonts w:cs="Times New Roman"/>
              </w:rPr>
              <w:t>．</w:t>
            </w:r>
          </w:p>
        </w:tc>
      </w:tr>
    </w:tbl>
    <w:p w14:paraId="2C9FCA66" w14:textId="77777777" w:rsidR="00D4302E" w:rsidRDefault="00D4302E" w:rsidP="00D4302E">
      <w:pPr>
        <w:ind w:firstLine="210"/>
      </w:pPr>
    </w:p>
    <w:p w14:paraId="092473D0" w14:textId="77777777" w:rsidR="00D4302E" w:rsidRPr="00117912" w:rsidRDefault="00D4302E" w:rsidP="00D4302E">
      <w:pPr>
        <w:ind w:firstLine="210"/>
      </w:pPr>
      <w:r w:rsidRPr="00117912">
        <w:t>以上のフローの通り</w:t>
      </w:r>
      <w:r>
        <w:t>，</w:t>
      </w:r>
      <w:r w:rsidRPr="00117912">
        <w:t>ステレオ平行化の理論は一連の幾何学的座標変換の連鎖として記述される</w:t>
      </w:r>
      <w:r>
        <w:t>．</w:t>
      </w:r>
      <w:r w:rsidRPr="00117912">
        <w:t>一方で</w:t>
      </w:r>
      <w:r w:rsidRPr="00117912">
        <w:t>OpenCV</w:t>
      </w:r>
      <w:r w:rsidRPr="00117912">
        <w:t>における実装は</w:t>
      </w:r>
      <w:r>
        <w:t>，</w:t>
      </w:r>
      <w:r w:rsidRPr="00117912">
        <w:t>これらの複雑な計算を少数の関数に集約し</w:t>
      </w:r>
      <w:r>
        <w:t>，</w:t>
      </w:r>
      <w:r w:rsidRPr="00117912">
        <w:t>特に</w:t>
      </w:r>
      <w:r w:rsidRPr="00E21B46">
        <w:rPr>
          <w:rFonts w:eastAsia="ＭＳ ゴシック" w:cs="Times New Roman"/>
        </w:rPr>
        <w:t>cv2.initUndistortRectifyMap</w:t>
      </w:r>
      <w:r w:rsidRPr="00117912">
        <w:t>と</w:t>
      </w:r>
      <w:r w:rsidRPr="00E21B46">
        <w:t>cv2.remap</w:t>
      </w:r>
      <w:r w:rsidRPr="00117912">
        <w:t>を用いた変換マップのアプローチによって</w:t>
      </w:r>
      <w:r>
        <w:t>，</w:t>
      </w:r>
      <w:r w:rsidRPr="00117912">
        <w:t>計算負荷の高い処理を初期化時に分離している</w:t>
      </w:r>
      <w:r>
        <w:t>．</w:t>
      </w:r>
      <w:r w:rsidRPr="00117912">
        <w:t>これにより</w:t>
      </w:r>
      <w:r>
        <w:t>，</w:t>
      </w:r>
      <w:r w:rsidRPr="00117912">
        <w:t>毎フレームの画像変換を高速に実行することが可能となり</w:t>
      </w:r>
      <w:r>
        <w:t>，</w:t>
      </w:r>
      <w:r w:rsidRPr="00117912">
        <w:t>リアルタイムアプリケーションへの応用が実現される</w:t>
      </w:r>
      <w:r>
        <w:t>．</w:t>
      </w:r>
    </w:p>
    <w:p w14:paraId="47DECB9B" w14:textId="50097B5F" w:rsidR="00A6454B" w:rsidRDefault="00A6454B">
      <w:pPr>
        <w:widowControl/>
        <w:spacing w:after="160" w:line="259" w:lineRule="auto"/>
        <w:ind w:firstLineChars="0" w:firstLine="0"/>
        <w:jc w:val="left"/>
      </w:pPr>
    </w:p>
    <w:p w14:paraId="1433EDDB" w14:textId="382DF015" w:rsidR="00A6454B" w:rsidRDefault="00A6454B" w:rsidP="00A6454B">
      <w:pPr>
        <w:pStyle w:val="2"/>
        <w:numPr>
          <w:ilvl w:val="1"/>
          <w:numId w:val="9"/>
        </w:numPr>
      </w:pPr>
      <w:r>
        <w:rPr>
          <w:rFonts w:hint="eastAsia"/>
        </w:rPr>
        <w:t>補足</w:t>
      </w:r>
    </w:p>
    <w:p w14:paraId="16CEBCF6" w14:textId="3EA4291F" w:rsidR="00A6454B" w:rsidRDefault="00A6454B" w:rsidP="00A6454B">
      <w:pPr>
        <w:ind w:firstLine="210"/>
      </w:pPr>
      <w:r>
        <w:rPr>
          <w:rFonts w:hint="eastAsia"/>
        </w:rPr>
        <w:t>式</w:t>
      </w:r>
      <w:r w:rsidRPr="00A6454B">
        <w:rPr>
          <w:rFonts w:cs="Times New Roman"/>
          <w14:ligatures w14:val="none"/>
        </w:rPr>
        <w:t>(</w:t>
      </w:r>
      <w:r>
        <w:rPr>
          <w:rFonts w:cs="Times New Roman"/>
          <w14:ligatures w14:val="none"/>
        </w:rPr>
        <w:t>3</w:t>
      </w:r>
      <w:r w:rsidRPr="00A6454B">
        <w:rPr>
          <w:rFonts w:cs="Times New Roman"/>
          <w14:ligatures w14:val="none"/>
        </w:rPr>
        <w:t>.</w:t>
      </w:r>
      <w:r>
        <w:rPr>
          <w:rFonts w:cs="Times New Roman"/>
          <w14:ligatures w14:val="none"/>
        </w:rPr>
        <w:t>31</w:t>
      </w:r>
      <w:r w:rsidRPr="00A6454B">
        <w:rPr>
          <w:rFonts w:cs="Times New Roman"/>
          <w14:ligatures w14:val="none"/>
        </w:rPr>
        <w:t>)</w:t>
      </w:r>
      <w:r w:rsidRPr="00A6454B">
        <w:rPr>
          <w:rFonts w:cs="Times New Roman"/>
          <w14:ligatures w14:val="none"/>
        </w:rPr>
        <w:t xml:space="preserve"> </w:t>
      </w:r>
      <w:r w:rsidRPr="00A6454B">
        <w:rPr>
          <w:rFonts w:cs="Times New Roman"/>
          <w14:ligatures w14:val="none"/>
        </w:rPr>
        <w:t>(</w:t>
      </w:r>
      <w:r>
        <w:rPr>
          <w:rFonts w:cs="Times New Roman"/>
          <w14:ligatures w14:val="none"/>
        </w:rPr>
        <w:t>3.32</w:t>
      </w:r>
      <w:r w:rsidRPr="00A6454B">
        <w:rPr>
          <w:rFonts w:cs="Times New Roman"/>
          <w14:ligatures w14:val="none"/>
        </w:rPr>
        <w:t>)</w:t>
      </w:r>
      <w:r>
        <w:rPr>
          <w:rFonts w:hint="eastAsia"/>
        </w:rPr>
        <w:t>では、</w:t>
      </w:r>
      <w:r w:rsidRPr="00A6454B">
        <w:rPr>
          <w:rFonts w:hint="eastAsia"/>
        </w:rPr>
        <w:t>再投影行列</w:t>
      </w:r>
      <w:r w:rsidRPr="00A6454B">
        <w:t>Q</w:t>
      </w:r>
      <w:r w:rsidRPr="00A6454B">
        <w:rPr>
          <w:rFonts w:hint="eastAsia"/>
        </w:rPr>
        <w:t>を視差マップの全画素に適用することにより，画像全体に対応する</w:t>
      </w:r>
      <w:r w:rsidRPr="00A6454B">
        <w:t>3</w:t>
      </w:r>
      <w:r w:rsidRPr="00A6454B">
        <w:rPr>
          <w:rFonts w:hint="eastAsia"/>
        </w:rPr>
        <w:t>次元点群が生成される．この</w:t>
      </w:r>
      <w:r w:rsidRPr="00A6454B">
        <w:t>3</w:t>
      </w:r>
      <w:r w:rsidRPr="00A6454B">
        <w:rPr>
          <w:rFonts w:hint="eastAsia"/>
        </w:rPr>
        <w:t>次元点群が，次章で述べるわだち掘れ量算出の基礎データとなる．</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A6454B" w:rsidRPr="00A6454B" w14:paraId="5226D179" w14:textId="77777777" w:rsidTr="007475FF">
        <w:tc>
          <w:tcPr>
            <w:tcW w:w="7933" w:type="dxa"/>
          </w:tcPr>
          <w:p w14:paraId="77A47A46" w14:textId="77777777" w:rsidR="00A6454B" w:rsidRPr="00A6454B" w:rsidRDefault="00A6454B" w:rsidP="00A6454B">
            <w:pPr>
              <w:ind w:left="360" w:firstLineChars="0" w:firstLine="0"/>
              <w:jc w:val="center"/>
              <w:rPr>
                <w:rFonts w:cs="Times New Roman"/>
                <w:iCs/>
                <w14:ligatures w14:val="none"/>
              </w:rPr>
            </w:pPr>
          </w:p>
        </w:tc>
        <w:tc>
          <w:tcPr>
            <w:tcW w:w="1127" w:type="dxa"/>
            <w:vAlign w:val="center"/>
          </w:tcPr>
          <w:p w14:paraId="7BF3C704" w14:textId="77777777" w:rsidR="00A6454B" w:rsidRPr="00A6454B" w:rsidRDefault="00A6454B" w:rsidP="00A6454B">
            <w:pPr>
              <w:ind w:firstLine="210"/>
              <w:jc w:val="right"/>
              <w:rPr>
                <w:rFonts w:cs="Times New Roman"/>
                <w14:ligatures w14:val="none"/>
              </w:rPr>
            </w:pPr>
          </w:p>
        </w:tc>
      </w:tr>
      <w:tr w:rsidR="00A6454B" w:rsidRPr="00A6454B" w14:paraId="4C0128DD" w14:textId="77777777" w:rsidTr="007475FF">
        <w:tc>
          <w:tcPr>
            <w:tcW w:w="7933" w:type="dxa"/>
          </w:tcPr>
          <w:p w14:paraId="363EF3E3" w14:textId="77777777" w:rsidR="00A6454B" w:rsidRPr="00A6454B" w:rsidRDefault="00A6454B" w:rsidP="00A6454B">
            <w:pPr>
              <w:ind w:left="360" w:firstLineChars="0" w:firstLine="0"/>
              <w:jc w:val="center"/>
              <w:rPr>
                <w:rFonts w:ascii="Cambria Math" w:hAnsi="Cambria Math" w:cs="Times New Roman"/>
                <w:i/>
                <w:iCs/>
                <w14:ligatures w14:val="none"/>
              </w:rPr>
            </w:pPr>
            <m:oMathPara>
              <m:oMath>
                <m:d>
                  <m:dPr>
                    <m:begChr m:val="["/>
                    <m:endChr m:val="]"/>
                    <m:ctrlPr>
                      <w:rPr>
                        <w:rFonts w:ascii="Cambria Math" w:hAnsi="Cambria Math" w:cs="Times New Roman"/>
                        <w:i/>
                        <w14:ligatures w14:val="none"/>
                      </w:rPr>
                    </m:ctrlPr>
                  </m:dPr>
                  <m:e>
                    <m:m>
                      <m:mPr>
                        <m:mcs>
                          <m:mc>
                            <m:mcPr>
                              <m:count m:val="1"/>
                              <m:mcJc m:val="center"/>
                            </m:mcPr>
                          </m:mc>
                        </m:mcs>
                        <m:ctrlPr>
                          <w:rPr>
                            <w:rFonts w:ascii="Cambria Math" w:hAnsi="Cambria Math" w:cs="Times New Roman"/>
                            <w:i/>
                            <w14:ligatures w14:val="none"/>
                          </w:rPr>
                        </m:ctrlPr>
                      </m:mPr>
                      <m:mr>
                        <m:e>
                          <m:r>
                            <w:rPr>
                              <w:rFonts w:ascii="Cambria Math" w:hAnsi="Cambria Math" w:cs="Times New Roman"/>
                              <w14:ligatures w14:val="none"/>
                            </w:rPr>
                            <m:t>X</m:t>
                          </m:r>
                        </m:e>
                      </m:mr>
                      <m:mr>
                        <m:e>
                          <m:r>
                            <w:rPr>
                              <w:rFonts w:ascii="Cambria Math" w:hAnsi="Cambria Math" w:cs="Times New Roman"/>
                              <w14:ligatures w14:val="none"/>
                            </w:rPr>
                            <m:t>Y</m:t>
                          </m:r>
                        </m:e>
                      </m:mr>
                      <m:mr>
                        <m:e>
                          <m:r>
                            <w:rPr>
                              <w:rFonts w:ascii="Cambria Math" w:hAnsi="Cambria Math" w:cs="Times New Roman"/>
                              <w14:ligatures w14:val="none"/>
                            </w:rPr>
                            <m:t>Z</m:t>
                          </m:r>
                          <m:ctrlPr>
                            <w:rPr>
                              <w:rFonts w:ascii="Cambria Math" w:eastAsia="Times New Roman" w:hAnsi="Cambria Math" w:cs="Times New Roman"/>
                              <w:i/>
                              <w14:ligatures w14:val="none"/>
                            </w:rPr>
                          </m:ctrlPr>
                        </m:e>
                      </m:mr>
                      <m:mr>
                        <m:e>
                          <m:r>
                            <w:rPr>
                              <w:rFonts w:ascii="Cambria Math" w:eastAsia="Times New Roman" w:hAnsi="Cambria Math" w:cs="Cambria Math"/>
                              <w14:ligatures w14:val="none"/>
                            </w:rPr>
                            <m:t>W</m:t>
                          </m:r>
                        </m:e>
                      </m:mr>
                    </m:m>
                  </m:e>
                </m:d>
                <m:r>
                  <w:rPr>
                    <w:rFonts w:ascii="Cambria Math" w:hAnsi="Cambria Math" w:cs="Times New Roman"/>
                    <w14:ligatures w14:val="none"/>
                  </w:rPr>
                  <m:t>=Q</m:t>
                </m:r>
                <m:d>
                  <m:dPr>
                    <m:begChr m:val="["/>
                    <m:endChr m:val="]"/>
                    <m:ctrlPr>
                      <w:rPr>
                        <w:rFonts w:ascii="Cambria Math" w:hAnsi="Cambria Math" w:cs="Times New Roman"/>
                        <w:i/>
                        <w14:ligatures w14:val="none"/>
                      </w:rPr>
                    </m:ctrlPr>
                  </m:dPr>
                  <m:e>
                    <m:m>
                      <m:mPr>
                        <m:mcs>
                          <m:mc>
                            <m:mcPr>
                              <m:count m:val="1"/>
                              <m:mcJc m:val="center"/>
                            </m:mcPr>
                          </m:mc>
                        </m:mcs>
                        <m:ctrlPr>
                          <w:rPr>
                            <w:rFonts w:ascii="Cambria Math" w:hAnsi="Cambria Math" w:cs="Times New Roman"/>
                            <w:i/>
                            <w14:ligatures w14:val="none"/>
                          </w:rPr>
                        </m:ctrlPr>
                      </m:mPr>
                      <m:mr>
                        <m:e>
                          <m:r>
                            <w:rPr>
                              <w:rFonts w:ascii="Cambria Math" w:hAnsi="Cambria Math" w:cs="Times New Roman"/>
                              <w14:ligatures w14:val="none"/>
                            </w:rPr>
                            <m:t>u</m:t>
                          </m:r>
                        </m:e>
                      </m:mr>
                      <m:mr>
                        <m:e>
                          <m:r>
                            <w:rPr>
                              <w:rFonts w:ascii="Cambria Math" w:hAnsi="Cambria Math" w:cs="Times New Roman"/>
                              <w14:ligatures w14:val="none"/>
                            </w:rPr>
                            <m:t>v</m:t>
                          </m:r>
                        </m:e>
                      </m:mr>
                      <m:mr>
                        <m:e>
                          <m:r>
                            <w:rPr>
                              <w:rFonts w:ascii="Cambria Math" w:hAnsi="Cambria Math" w:cs="Times New Roman"/>
                              <w14:ligatures w14:val="none"/>
                            </w:rPr>
                            <m:t>d</m:t>
                          </m:r>
                          <m:ctrlPr>
                            <w:rPr>
                              <w:rFonts w:ascii="Cambria Math" w:eastAsia="Times New Roman" w:hAnsi="Cambria Math" w:cs="Times New Roman"/>
                              <w:i/>
                              <w14:ligatures w14:val="none"/>
                            </w:rPr>
                          </m:ctrlPr>
                        </m:e>
                      </m:mr>
                      <m:mr>
                        <m:e>
                          <m:r>
                            <w:rPr>
                              <w:rFonts w:ascii="Cambria Math" w:eastAsia="Times New Roman" w:hAnsi="Cambria Math" w:cs="Cambria Math"/>
                              <w14:ligatures w14:val="none"/>
                            </w:rPr>
                            <m:t>1</m:t>
                          </m:r>
                        </m:e>
                      </m:mr>
                    </m:m>
                  </m:e>
                </m:d>
              </m:oMath>
            </m:oMathPara>
          </w:p>
        </w:tc>
        <w:tc>
          <w:tcPr>
            <w:tcW w:w="1127" w:type="dxa"/>
            <w:vAlign w:val="center"/>
          </w:tcPr>
          <w:p w14:paraId="281F18A5" w14:textId="45941489" w:rsidR="00A6454B" w:rsidRPr="00A6454B" w:rsidRDefault="00A6454B" w:rsidP="00A6454B">
            <w:pPr>
              <w:ind w:firstLine="210"/>
              <w:jc w:val="right"/>
              <w:rPr>
                <w:rFonts w:cs="Times New Roman"/>
                <w14:ligatures w14:val="none"/>
              </w:rPr>
            </w:pPr>
            <w:r w:rsidRPr="00A6454B">
              <w:rPr>
                <w:rFonts w:cs="Times New Roman"/>
                <w14:ligatures w14:val="none"/>
              </w:rPr>
              <w:t>(</w:t>
            </w:r>
            <w:r>
              <w:rPr>
                <w:rFonts w:cs="Times New Roman"/>
                <w14:ligatures w14:val="none"/>
              </w:rPr>
              <w:t>3</w:t>
            </w:r>
            <w:r w:rsidRPr="00A6454B">
              <w:rPr>
                <w:rFonts w:cs="Times New Roman"/>
                <w14:ligatures w14:val="none"/>
              </w:rPr>
              <w:t>.</w:t>
            </w:r>
            <w:r>
              <w:rPr>
                <w:rFonts w:cs="Times New Roman"/>
                <w14:ligatures w14:val="none"/>
              </w:rPr>
              <w:t>31</w:t>
            </w:r>
            <w:r w:rsidRPr="00A6454B">
              <w:rPr>
                <w:rFonts w:cs="Times New Roman"/>
                <w14:ligatures w14:val="none"/>
              </w:rPr>
              <w:t>)</w:t>
            </w:r>
          </w:p>
        </w:tc>
      </w:tr>
      <w:tr w:rsidR="00A6454B" w:rsidRPr="00A6454B" w14:paraId="2A55F805" w14:textId="77777777" w:rsidTr="007475FF">
        <w:tc>
          <w:tcPr>
            <w:tcW w:w="7933" w:type="dxa"/>
          </w:tcPr>
          <w:p w14:paraId="63898598" w14:textId="43CCC6F2" w:rsidR="00A6454B" w:rsidRPr="00A6454B" w:rsidRDefault="00A6454B" w:rsidP="00A6454B">
            <w:pPr>
              <w:ind w:left="360" w:firstLineChars="0" w:firstLine="0"/>
              <w:jc w:val="center"/>
              <w:rPr>
                <w:rFonts w:cs="Times New Roman"/>
                <w:iCs/>
                <w14:ligatures w14:val="none"/>
              </w:rPr>
            </w:pPr>
            <m:oMathPara>
              <m:oMath>
                <m:r>
                  <w:rPr>
                    <w:rFonts w:ascii="Cambria Math" w:hAnsi="Cambria Math" w:cs="Times New Roman"/>
                    <w14:ligatures w14:val="none"/>
                  </w:rPr>
                  <m:t>Q=</m:t>
                </m:r>
                <m:d>
                  <m:dPr>
                    <m:begChr m:val="["/>
                    <m:endChr m:val="]"/>
                    <m:ctrlPr>
                      <w:rPr>
                        <w:rFonts w:ascii="Cambria Math" w:hAnsi="Cambria Math" w:cs="Times New Roman"/>
                        <w:i/>
                        <w14:ligatures w14:val="none"/>
                      </w:rPr>
                    </m:ctrlPr>
                  </m:dPr>
                  <m:e>
                    <m:m>
                      <m:mPr>
                        <m:mcs>
                          <m:mc>
                            <m:mcPr>
                              <m:count m:val="4"/>
                              <m:mcJc m:val="center"/>
                            </m:mcPr>
                          </m:mc>
                        </m:mcs>
                        <m:ctrlPr>
                          <w:rPr>
                            <w:rFonts w:ascii="Cambria Math" w:hAnsi="Cambria Math" w:cs="Times New Roman"/>
                            <w:i/>
                            <w14:ligatures w14:val="none"/>
                          </w:rPr>
                        </m:ctrlPr>
                      </m:mPr>
                      <m:mr>
                        <m:e>
                          <m:r>
                            <w:rPr>
                              <w:rFonts w:ascii="Cambria Math" w:hAnsi="Cambria Math" w:cs="Times New Roman"/>
                              <w14:ligatures w14:val="none"/>
                            </w:rPr>
                            <m:t>1</m:t>
                          </m:r>
                        </m:e>
                        <m:e>
                          <m:r>
                            <w:rPr>
                              <w:rFonts w:ascii="Cambria Math" w:hAnsi="Cambria Math" w:cs="Times New Roman"/>
                              <w14:ligatures w14:val="none"/>
                            </w:rPr>
                            <m:t>0</m:t>
                          </m:r>
                        </m:e>
                        <m:e>
                          <m:r>
                            <w:rPr>
                              <w:rFonts w:ascii="Cambria Math" w:hAnsi="Cambria Math" w:cs="Times New Roman"/>
                              <w14:ligatures w14:val="none"/>
                            </w:rPr>
                            <m:t>0</m:t>
                          </m:r>
                        </m:e>
                        <m:e>
                          <m:r>
                            <w:rPr>
                              <w:rFonts w:ascii="Cambria Math" w:hAnsi="Cambria Math" w:cs="Times New Roman"/>
                              <w14:ligatures w14:val="none"/>
                            </w:rPr>
                            <m:t>-</m:t>
                          </m:r>
                          <m:sSub>
                            <m:sSubPr>
                              <m:ctrlPr>
                                <w:rPr>
                                  <w:rFonts w:ascii="Cambria Math" w:hAnsi="Cambria Math" w:cs="Times New Roman"/>
                                  <w:i/>
                                  <w14:ligatures w14:val="none"/>
                                </w:rPr>
                              </m:ctrlPr>
                            </m:sSubPr>
                            <m:e>
                              <m:r>
                                <w:rPr>
                                  <w:rFonts w:ascii="Cambria Math" w:hAnsi="Cambria Math" w:cs="Times New Roman"/>
                                  <w14:ligatures w14:val="none"/>
                                </w:rPr>
                                <m:t>c</m:t>
                              </m:r>
                            </m:e>
                            <m:sub>
                              <m:r>
                                <w:rPr>
                                  <w:rFonts w:ascii="Cambria Math" w:hAnsi="Cambria Math" w:cs="Times New Roman"/>
                                  <w14:ligatures w14:val="none"/>
                                </w:rPr>
                                <m:t>x</m:t>
                              </m:r>
                            </m:sub>
                          </m:sSub>
                        </m:e>
                      </m:mr>
                      <m:mr>
                        <m:e>
                          <m:r>
                            <w:rPr>
                              <w:rFonts w:ascii="Cambria Math" w:hAnsi="Cambria Math" w:cs="Times New Roman"/>
                              <w14:ligatures w14:val="none"/>
                            </w:rPr>
                            <m:t>0</m:t>
                          </m:r>
                        </m:e>
                        <m:e>
                          <m:r>
                            <w:rPr>
                              <w:rFonts w:ascii="Cambria Math" w:hAnsi="Cambria Math" w:cs="Times New Roman"/>
                              <w14:ligatures w14:val="none"/>
                            </w:rPr>
                            <m:t>1</m:t>
                          </m:r>
                        </m:e>
                        <m:e>
                          <m:r>
                            <w:rPr>
                              <w:rFonts w:ascii="Cambria Math" w:hAnsi="Cambria Math" w:cs="Times New Roman"/>
                              <w14:ligatures w14:val="none"/>
                            </w:rPr>
                            <m:t>0</m:t>
                          </m:r>
                        </m:e>
                        <m:e>
                          <m:r>
                            <w:rPr>
                              <w:rFonts w:ascii="Cambria Math" w:hAnsi="Cambria Math" w:cs="Times New Roman"/>
                              <w14:ligatures w14:val="none"/>
                            </w:rPr>
                            <m:t>-</m:t>
                          </m:r>
                          <m:sSub>
                            <m:sSubPr>
                              <m:ctrlPr>
                                <w:rPr>
                                  <w:rFonts w:ascii="Cambria Math" w:hAnsi="Cambria Math" w:cs="Times New Roman"/>
                                  <w:i/>
                                  <w14:ligatures w14:val="none"/>
                                </w:rPr>
                              </m:ctrlPr>
                            </m:sSubPr>
                            <m:e>
                              <m:r>
                                <w:rPr>
                                  <w:rFonts w:ascii="Cambria Math" w:hAnsi="Cambria Math" w:cs="Times New Roman"/>
                                  <w14:ligatures w14:val="none"/>
                                </w:rPr>
                                <m:t>c</m:t>
                              </m:r>
                            </m:e>
                            <m:sub>
                              <m:r>
                                <w:rPr>
                                  <w:rFonts w:ascii="Cambria Math" w:hAnsi="Cambria Math" w:cs="Times New Roman"/>
                                  <w14:ligatures w14:val="none"/>
                                </w:rPr>
                                <m:t>y</m:t>
                              </m:r>
                            </m:sub>
                          </m:sSub>
                        </m:e>
                      </m:mr>
                      <m:mr>
                        <m:e>
                          <m:r>
                            <w:rPr>
                              <w:rFonts w:ascii="Cambria Math" w:hAnsi="Cambria Math" w:cs="Times New Roman"/>
                              <w14:ligatures w14:val="none"/>
                            </w:rPr>
                            <m:t>0</m:t>
                          </m:r>
                        </m:e>
                        <m:e>
                          <m:r>
                            <w:rPr>
                              <w:rFonts w:ascii="Cambria Math" w:hAnsi="Cambria Math" w:cs="Times New Roman"/>
                              <w14:ligatures w14:val="none"/>
                            </w:rPr>
                            <m:t>0</m:t>
                          </m:r>
                        </m:e>
                        <m:e>
                          <m:r>
                            <w:rPr>
                              <w:rFonts w:ascii="Cambria Math" w:hAnsi="Cambria Math" w:cs="Times New Roman"/>
                              <w14:ligatures w14:val="none"/>
                            </w:rPr>
                            <m:t>0</m:t>
                          </m:r>
                        </m:e>
                        <m:e>
                          <m:r>
                            <w:rPr>
                              <w:rFonts w:ascii="Cambria Math" w:hAnsi="Cambria Math" w:cs="Times New Roman"/>
                              <w14:ligatures w14:val="none"/>
                            </w:rPr>
                            <m:t>f</m:t>
                          </m:r>
                        </m:e>
                      </m:mr>
                      <m:mr>
                        <m:e>
                          <m:r>
                            <w:rPr>
                              <w:rFonts w:ascii="Cambria Math" w:hAnsi="Cambria Math" w:cs="Times New Roman"/>
                              <w14:ligatures w14:val="none"/>
                            </w:rPr>
                            <m:t>0</m:t>
                          </m:r>
                        </m:e>
                        <m:e>
                          <m:r>
                            <w:rPr>
                              <w:rFonts w:ascii="Cambria Math" w:hAnsi="Cambria Math" w:cs="Times New Roman"/>
                              <w14:ligatures w14:val="none"/>
                            </w:rPr>
                            <m:t>0</m:t>
                          </m:r>
                        </m:e>
                        <m:e>
                          <m:r>
                            <w:rPr>
                              <w:rFonts w:ascii="Cambria Math" w:hAnsi="Cambria Math" w:cs="Times New Roman"/>
                              <w14:ligatures w14:val="none"/>
                            </w:rPr>
                            <m:t>-1/B</m:t>
                          </m:r>
                        </m:e>
                        <m:e>
                          <m:f>
                            <m:fPr>
                              <m:type m:val="lin"/>
                              <m:ctrlPr>
                                <w:rPr>
                                  <w:rFonts w:ascii="Cambria Math" w:hAnsi="Cambria Math" w:cs="Times New Roman"/>
                                  <w:i/>
                                  <w14:ligatures w14:val="none"/>
                                </w:rPr>
                              </m:ctrlPr>
                            </m:fPr>
                            <m:num>
                              <m:sSub>
                                <m:sSubPr>
                                  <m:ctrlPr>
                                    <w:rPr>
                                      <w:rFonts w:ascii="Cambria Math" w:hAnsi="Cambria Math" w:cs="Times New Roman"/>
                                      <w:i/>
                                      <w14:ligatures w14:val="none"/>
                                    </w:rPr>
                                  </m:ctrlPr>
                                </m:sSubPr>
                                <m:e>
                                  <m:r>
                                    <w:rPr>
                                      <w:rFonts w:ascii="Cambria Math" w:hAnsi="Cambria Math" w:cs="Times New Roman"/>
                                      <w14:ligatures w14:val="none"/>
                                    </w:rPr>
                                    <m:t>(c</m:t>
                                  </m:r>
                                </m:e>
                                <m:sub>
                                  <m:r>
                                    <w:rPr>
                                      <w:rFonts w:ascii="Cambria Math" w:hAnsi="Cambria Math" w:cs="Times New Roman"/>
                                      <w14:ligatures w14:val="none"/>
                                    </w:rPr>
                                    <m:t>x</m:t>
                                  </m:r>
                                </m:sub>
                              </m:sSub>
                              <m:r>
                                <w:rPr>
                                  <w:rFonts w:ascii="Cambria Math" w:hAnsi="Cambria Math" w:cs="Times New Roman"/>
                                  <w14:ligatures w14:val="none"/>
                                </w:rPr>
                                <m:t>-</m:t>
                              </m:r>
                              <m:sSubSup>
                                <m:sSubSupPr>
                                  <m:ctrlPr>
                                    <w:rPr>
                                      <w:rFonts w:ascii="Cambria Math" w:hAnsi="Cambria Math" w:cs="Times New Roman"/>
                                      <w:i/>
                                      <w14:ligatures w14:val="none"/>
                                    </w:rPr>
                                  </m:ctrlPr>
                                </m:sSubSupPr>
                                <m:e>
                                  <m:r>
                                    <w:rPr>
                                      <w:rFonts w:ascii="Cambria Math" w:hAnsi="Cambria Math" w:cs="Times New Roman"/>
                                      <w14:ligatures w14:val="none"/>
                                    </w:rPr>
                                    <m:t>c</m:t>
                                  </m:r>
                                </m:e>
                                <m:sub>
                                  <m:r>
                                    <w:rPr>
                                      <w:rFonts w:ascii="Cambria Math" w:hAnsi="Cambria Math" w:cs="Times New Roman"/>
                                      <w14:ligatures w14:val="none"/>
                                    </w:rPr>
                                    <m:t>x</m:t>
                                  </m:r>
                                </m:sub>
                                <m:sup>
                                  <m:r>
                                    <w:rPr>
                                      <w:rFonts w:ascii="Cambria Math" w:hAnsi="Cambria Math" w:cs="Times New Roman"/>
                                      <w14:ligatures w14:val="none"/>
                                    </w:rPr>
                                    <m:t>'</m:t>
                                  </m:r>
                                </m:sup>
                              </m:sSubSup>
                              <m:r>
                                <w:rPr>
                                  <w:rFonts w:ascii="Cambria Math" w:hAnsi="Cambria Math" w:cs="Times New Roman"/>
                                  <w14:ligatures w14:val="none"/>
                                </w:rPr>
                                <m:t>)</m:t>
                              </m:r>
                            </m:num>
                            <m:den>
                              <m:r>
                                <w:rPr>
                                  <w:rFonts w:ascii="Cambria Math" w:hAnsi="Cambria Math" w:cs="Times New Roman"/>
                                  <w14:ligatures w14:val="none"/>
                                </w:rPr>
                                <m:t>B</m:t>
                              </m:r>
                            </m:den>
                          </m:f>
                        </m:e>
                      </m:mr>
                    </m:m>
                  </m:e>
                </m:d>
              </m:oMath>
            </m:oMathPara>
          </w:p>
        </w:tc>
        <w:tc>
          <w:tcPr>
            <w:tcW w:w="1127" w:type="dxa"/>
            <w:vAlign w:val="center"/>
          </w:tcPr>
          <w:p w14:paraId="2DD6F3DC" w14:textId="63FFC05F" w:rsidR="00A6454B" w:rsidRPr="00A6454B" w:rsidRDefault="00A6454B" w:rsidP="00A6454B">
            <w:pPr>
              <w:ind w:firstLine="210"/>
              <w:jc w:val="right"/>
              <w:rPr>
                <w:rFonts w:cs="Times New Roman"/>
                <w14:ligatures w14:val="none"/>
              </w:rPr>
            </w:pPr>
            <w:r w:rsidRPr="00A6454B">
              <w:rPr>
                <w:rFonts w:cs="Times New Roman"/>
                <w14:ligatures w14:val="none"/>
              </w:rPr>
              <w:t>(</w:t>
            </w:r>
            <w:r>
              <w:rPr>
                <w:rFonts w:cs="Times New Roman"/>
                <w14:ligatures w14:val="none"/>
              </w:rPr>
              <w:t>3.32</w:t>
            </w:r>
            <w:r w:rsidRPr="00A6454B">
              <w:rPr>
                <w:rFonts w:cs="Times New Roman"/>
                <w14:ligatures w14:val="none"/>
              </w:rPr>
              <w:t>)</w:t>
            </w:r>
          </w:p>
        </w:tc>
      </w:tr>
      <w:tr w:rsidR="00A6454B" w:rsidRPr="00A6454B" w14:paraId="58A826CC" w14:textId="77777777" w:rsidTr="007475FF">
        <w:tc>
          <w:tcPr>
            <w:tcW w:w="7933" w:type="dxa"/>
          </w:tcPr>
          <w:p w14:paraId="3F189B07" w14:textId="77777777" w:rsidR="00A6454B" w:rsidRPr="00A6454B" w:rsidRDefault="00A6454B" w:rsidP="00A6454B">
            <w:pPr>
              <w:ind w:left="360" w:firstLineChars="0" w:firstLine="0"/>
              <w:jc w:val="center"/>
              <w:rPr>
                <w:rFonts w:cs="Times New Roman"/>
                <w14:ligatures w14:val="none"/>
              </w:rPr>
            </w:pPr>
          </w:p>
        </w:tc>
        <w:tc>
          <w:tcPr>
            <w:tcW w:w="1127" w:type="dxa"/>
            <w:vAlign w:val="center"/>
          </w:tcPr>
          <w:p w14:paraId="2E0032C3" w14:textId="77777777" w:rsidR="00A6454B" w:rsidRPr="00A6454B" w:rsidRDefault="00A6454B" w:rsidP="00A6454B">
            <w:pPr>
              <w:ind w:firstLine="210"/>
              <w:jc w:val="right"/>
              <w:rPr>
                <w:rFonts w:cs="Times New Roman"/>
                <w14:ligatures w14:val="none"/>
              </w:rPr>
            </w:pPr>
          </w:p>
        </w:tc>
      </w:tr>
    </w:tbl>
    <w:p w14:paraId="4BA0B056" w14:textId="77777777" w:rsidR="00A6454B" w:rsidRPr="00A6454B" w:rsidRDefault="00A6454B" w:rsidP="00A6454B">
      <w:pPr>
        <w:ind w:left="210" w:hangingChars="100" w:hanging="210"/>
        <w:rPr>
          <w:rFonts w:cs="Times New Roman"/>
          <w14:ligatures w14:val="none"/>
        </w:rPr>
      </w:pPr>
      <w:r w:rsidRPr="00A6454B">
        <w:rPr>
          <w:rFonts w:cs="Times New Roman" w:hint="eastAsia"/>
          <w14:ligatures w14:val="none"/>
        </w:rPr>
        <w:t>ここに，</w:t>
      </w:r>
    </w:p>
    <w:p w14:paraId="6E99A37D" w14:textId="77777777" w:rsidR="00A6454B" w:rsidRPr="00A6454B" w:rsidRDefault="00A6454B" w:rsidP="00A6454B">
      <w:pPr>
        <w:tabs>
          <w:tab w:val="left" w:pos="1067"/>
        </w:tabs>
        <w:ind w:firstLine="210"/>
        <w:rPr>
          <w:rFonts w:ascii="Cambria Math" w:hAnsi="Cambria Math" w:cs="Times New Roman"/>
          <w:iCs/>
          <w14:ligatures w14:val="none"/>
        </w:rPr>
      </w:pPr>
      <m:oMath>
        <m:r>
          <w:rPr>
            <w:rFonts w:ascii="Cambria Math" w:hAnsi="Cambria Math" w:cs="Times New Roman"/>
            <w14:ligatures w14:val="none"/>
          </w:rPr>
          <m:t>f</m:t>
        </m:r>
      </m:oMath>
      <w:r w:rsidRPr="00A6454B">
        <w:rPr>
          <w:rFonts w:ascii="Cambria Math" w:hAnsi="Cambria Math" w:cs="Times New Roman"/>
          <w:iCs/>
          <w14:ligatures w14:val="none"/>
        </w:rPr>
        <w:tab/>
      </w:r>
      <w:r w:rsidRPr="00A6454B">
        <w:rPr>
          <w:rFonts w:ascii="Cambria Math" w:hAnsi="Cambria Math" w:cs="Times New Roman" w:hint="eastAsia"/>
          <w:iCs/>
          <w14:ligatures w14:val="none"/>
        </w:rPr>
        <w:t>：平行化後の共通焦点距離</w:t>
      </w:r>
    </w:p>
    <w:p w14:paraId="1721E0DB" w14:textId="77777777" w:rsidR="00A6454B" w:rsidRPr="00A6454B" w:rsidRDefault="00A6454B" w:rsidP="00A6454B">
      <w:pPr>
        <w:tabs>
          <w:tab w:val="left" w:pos="1067"/>
        </w:tabs>
        <w:ind w:firstLine="210"/>
        <w:rPr>
          <w:rFonts w:ascii="Cambria Math" w:hAnsi="Cambria Math" w:cs="Times New Roman"/>
          <w:iCs/>
          <w14:ligatures w14:val="none"/>
        </w:rPr>
      </w:pPr>
      <m:oMath>
        <m:r>
          <w:rPr>
            <w:rFonts w:ascii="Cambria Math" w:hAnsi="Cambria Math" w:cs="Times New Roman"/>
            <w14:ligatures w14:val="none"/>
          </w:rPr>
          <m:t>(</m:t>
        </m:r>
        <m:sSub>
          <m:sSubPr>
            <m:ctrlPr>
              <w:rPr>
                <w:rFonts w:ascii="Cambria Math" w:eastAsia="PMingLiU" w:hAnsi="Cambria Math" w:cs="Times New Roman"/>
                <w:lang w:eastAsia="zh-TW"/>
                <w14:ligatures w14:val="none"/>
              </w:rPr>
            </m:ctrlPr>
          </m:sSubPr>
          <m:e>
            <m:r>
              <w:rPr>
                <w:rFonts w:ascii="Cambria Math" w:hAnsi="Cambria Math" w:cs="Times New Roman"/>
                <w14:ligatures w14:val="none"/>
              </w:rPr>
              <m:t>c</m:t>
            </m:r>
            <m:ctrlPr>
              <w:rPr>
                <w:rFonts w:ascii="Cambria Math" w:hAnsi="Cambria Math" w:cs="Times New Roman"/>
                <w:i/>
                <w14:ligatures w14:val="none"/>
              </w:rPr>
            </m:ctrlPr>
          </m:e>
          <m:sub>
            <m:r>
              <w:rPr>
                <w:rFonts w:ascii="Cambria Math" w:hAnsi="Cambria Math" w:cs="Times New Roman"/>
                <w14:ligatures w14:val="none"/>
              </w:rPr>
              <m:t>x</m:t>
            </m:r>
          </m:sub>
        </m:sSub>
        <m:r>
          <w:rPr>
            <w:rFonts w:ascii="Cambria Math" w:hAnsi="Cambria Math" w:cs="Times New Roman"/>
            <w14:ligatures w14:val="none"/>
          </w:rPr>
          <m:t>,</m:t>
        </m:r>
        <m:sSub>
          <m:sSubPr>
            <m:ctrlPr>
              <w:rPr>
                <w:rFonts w:ascii="Cambria Math" w:eastAsia="PMingLiU" w:hAnsi="Cambria Math" w:cs="Times New Roman"/>
                <w:lang w:eastAsia="zh-TW"/>
                <w14:ligatures w14:val="none"/>
              </w:rPr>
            </m:ctrlPr>
          </m:sSubPr>
          <m:e>
            <m:r>
              <w:rPr>
                <w:rFonts w:ascii="Cambria Math" w:hAnsi="Cambria Math" w:cs="Times New Roman"/>
                <w14:ligatures w14:val="none"/>
              </w:rPr>
              <m:t>c</m:t>
            </m:r>
            <m:ctrlPr>
              <w:rPr>
                <w:rFonts w:ascii="Cambria Math" w:hAnsi="Cambria Math" w:cs="Times New Roman"/>
                <w:i/>
                <w14:ligatures w14:val="none"/>
              </w:rPr>
            </m:ctrlPr>
          </m:e>
          <m:sub>
            <m:r>
              <w:rPr>
                <w:rFonts w:ascii="Cambria Math" w:hAnsi="Cambria Math" w:cs="Times New Roman"/>
                <w14:ligatures w14:val="none"/>
              </w:rPr>
              <m:t>y</m:t>
            </m:r>
          </m:sub>
        </m:sSub>
        <m:r>
          <w:rPr>
            <w:rFonts w:ascii="Cambria Math" w:hAnsi="Cambria Math" w:cs="Times New Roman"/>
            <w14:ligatures w14:val="none"/>
          </w:rPr>
          <m:t>)</m:t>
        </m:r>
      </m:oMath>
      <w:r w:rsidRPr="00A6454B">
        <w:rPr>
          <w:rFonts w:ascii="Cambria Math" w:hAnsi="Cambria Math" w:cs="Times New Roman"/>
          <w:iCs/>
          <w14:ligatures w14:val="none"/>
        </w:rPr>
        <w:tab/>
      </w:r>
      <w:r w:rsidRPr="00A6454B">
        <w:rPr>
          <w:rFonts w:ascii="Cambria Math" w:hAnsi="Cambria Math" w:cs="Times New Roman" w:hint="eastAsia"/>
          <w:iCs/>
          <w14:ligatures w14:val="none"/>
        </w:rPr>
        <w:t>：平行化後の左カメラの主点座標</w:t>
      </w:r>
    </w:p>
    <w:p w14:paraId="09BC0183" w14:textId="4DE89B63" w:rsidR="00A6454B" w:rsidRPr="00A6454B" w:rsidRDefault="00A6454B" w:rsidP="00A6454B">
      <w:pPr>
        <w:tabs>
          <w:tab w:val="left" w:pos="1067"/>
        </w:tabs>
        <w:ind w:firstLine="210"/>
        <w:rPr>
          <w:rFonts w:ascii="Cambria Math" w:hAnsi="Cambria Math" w:cs="Times New Roman"/>
          <w:iCs/>
          <w14:ligatures w14:val="none"/>
        </w:rPr>
      </w:pPr>
      <m:oMath>
        <m:sSubSup>
          <m:sSubSupPr>
            <m:ctrlPr>
              <w:rPr>
                <w:rFonts w:ascii="Cambria Math" w:hAnsi="Cambria Math" w:cs="Times New Roman"/>
                <w:i/>
                <w14:ligatures w14:val="none"/>
              </w:rPr>
            </m:ctrlPr>
          </m:sSubSupPr>
          <m:e>
            <m:r>
              <w:rPr>
                <w:rFonts w:ascii="Cambria Math" w:hAnsi="Cambria Math" w:cs="Times New Roman"/>
                <w14:ligatures w14:val="none"/>
              </w:rPr>
              <m:t>c</m:t>
            </m:r>
          </m:e>
          <m:sub>
            <m:r>
              <w:rPr>
                <w:rFonts w:ascii="Cambria Math" w:hAnsi="Cambria Math" w:cs="Times New Roman"/>
                <w14:ligatures w14:val="none"/>
              </w:rPr>
              <m:t>x</m:t>
            </m:r>
          </m:sub>
          <m:sup>
            <m:r>
              <w:rPr>
                <w:rFonts w:ascii="Cambria Math" w:hAnsi="Cambria Math" w:cs="Times New Roman"/>
                <w14:ligatures w14:val="none"/>
              </w:rPr>
              <m:t>'</m:t>
            </m:r>
          </m:sup>
        </m:sSubSup>
      </m:oMath>
      <w:r w:rsidRPr="00A6454B">
        <w:rPr>
          <w:rFonts w:ascii="Cambria Math" w:hAnsi="Cambria Math" w:cs="Times New Roman"/>
          <w:iCs/>
          <w14:ligatures w14:val="none"/>
        </w:rPr>
        <w:tab/>
      </w:r>
      <w:r w:rsidRPr="00A6454B">
        <w:rPr>
          <w:rFonts w:ascii="Cambria Math" w:hAnsi="Cambria Math" w:cs="Times New Roman" w:hint="eastAsia"/>
          <w:iCs/>
          <w14:ligatures w14:val="none"/>
        </w:rPr>
        <w:t>：平行化後の右カメラの主点座標</w:t>
      </w:r>
    </w:p>
    <w:p w14:paraId="0C92AACD" w14:textId="77777777" w:rsidR="00A6454B" w:rsidRPr="00A6454B" w:rsidRDefault="00A6454B" w:rsidP="00A6454B">
      <w:pPr>
        <w:tabs>
          <w:tab w:val="left" w:pos="1067"/>
        </w:tabs>
        <w:ind w:firstLine="210"/>
        <w:rPr>
          <w:rFonts w:cs="Times New Roman"/>
          <w14:ligatures w14:val="none"/>
        </w:rPr>
      </w:pPr>
      <m:oMath>
        <m:r>
          <w:rPr>
            <w:rFonts w:ascii="Cambria Math" w:hAnsi="Cambria Math" w:cs="Times New Roman"/>
            <w14:ligatures w14:val="none"/>
          </w:rPr>
          <m:t>B</m:t>
        </m:r>
      </m:oMath>
      <w:r w:rsidRPr="00A6454B">
        <w:rPr>
          <w:rFonts w:cs="Times New Roman"/>
          <w14:ligatures w14:val="none"/>
        </w:rPr>
        <w:tab/>
      </w:r>
      <w:r w:rsidRPr="00A6454B">
        <w:rPr>
          <w:rFonts w:cs="Times New Roman" w:hint="eastAsia"/>
          <w14:ligatures w14:val="none"/>
        </w:rPr>
        <w:t>：カメラ間のベースライン長．ここでは，並進ベクトル</w:t>
      </w:r>
      <m:oMath>
        <m:r>
          <w:rPr>
            <w:rFonts w:ascii="Cambria Math" w:hAnsi="Cambria Math" w:cs="Times New Roman"/>
            <w14:ligatures w14:val="none"/>
          </w:rPr>
          <m:t>T</m:t>
        </m:r>
      </m:oMath>
      <w:r w:rsidRPr="00A6454B">
        <w:rPr>
          <w:rFonts w:cs="Times New Roman" w:hint="eastAsia"/>
          <w14:ligatures w14:val="none"/>
        </w:rPr>
        <w:t>の</w:t>
      </w:r>
      <m:oMath>
        <m:sSub>
          <m:sSubPr>
            <m:ctrlPr>
              <w:rPr>
                <w:rFonts w:ascii="Cambria Math" w:eastAsia="PMingLiU" w:hAnsi="Cambria Math" w:cs="Times New Roman"/>
                <w14:ligatures w14:val="none"/>
              </w:rPr>
            </m:ctrlPr>
          </m:sSubPr>
          <m:e>
            <m:r>
              <w:rPr>
                <w:rFonts w:ascii="Cambria Math" w:hAnsi="Cambria Math" w:cs="Times New Roman"/>
                <w14:ligatures w14:val="none"/>
              </w:rPr>
              <m:t>T</m:t>
            </m:r>
            <m:ctrlPr>
              <w:rPr>
                <w:rFonts w:ascii="Cambria Math" w:hAnsi="Cambria Math" w:cs="Times New Roman"/>
                <w:i/>
                <w14:ligatures w14:val="none"/>
              </w:rPr>
            </m:ctrlPr>
          </m:e>
          <m:sub>
            <m:r>
              <w:rPr>
                <w:rFonts w:ascii="Cambria Math" w:hAnsi="Cambria Math" w:cs="Times New Roman"/>
                <w14:ligatures w14:val="none"/>
              </w:rPr>
              <m:t>x</m:t>
            </m:r>
          </m:sub>
        </m:sSub>
      </m:oMath>
      <w:r w:rsidRPr="00A6454B">
        <w:rPr>
          <w:rFonts w:cs="Times New Roman" w:hint="eastAsia"/>
          <w14:ligatures w14:val="none"/>
        </w:rPr>
        <w:t>成分と相当する．</w:t>
      </w:r>
    </w:p>
    <w:p w14:paraId="01B6FF3B" w14:textId="674E7DA1" w:rsidR="00C63ABA" w:rsidRDefault="00A6454B" w:rsidP="00A6454B">
      <w:pPr>
        <w:ind w:firstLine="210"/>
        <w:rPr>
          <w:rFonts w:ascii="Arial" w:eastAsia="ＭＳ ゴシック" w:hAnsi="Arial" w:cstheme="majorBidi"/>
          <w:sz w:val="24"/>
          <w:szCs w:val="32"/>
        </w:rPr>
      </w:pPr>
      <w:r w:rsidRPr="00A6454B">
        <w:rPr>
          <w:rFonts w:cs="Times New Roman" w:hint="eastAsia"/>
          <w14:ligatures w14:val="none"/>
        </w:rPr>
        <w:t>この行列演算によって得られた同次座標ベクトルの各成分を，第</w:t>
      </w:r>
      <w:r w:rsidRPr="00A6454B">
        <w:rPr>
          <w:rFonts w:cs="Times New Roman"/>
          <w14:ligatures w14:val="none"/>
        </w:rPr>
        <w:t>4</w:t>
      </w:r>
      <w:r w:rsidRPr="00A6454B">
        <w:rPr>
          <w:rFonts w:cs="Times New Roman" w:hint="eastAsia"/>
          <w14:ligatures w14:val="none"/>
        </w:rPr>
        <w:t>成分</w:t>
      </w:r>
      <w:r w:rsidRPr="00A6454B">
        <w:rPr>
          <w:rFonts w:cs="Times New Roman"/>
          <w14:ligatures w14:val="none"/>
        </w:rPr>
        <w:t>W</w:t>
      </w:r>
      <w:r w:rsidRPr="00A6454B">
        <w:rPr>
          <w:rFonts w:cs="Times New Roman" w:hint="eastAsia"/>
          <w14:ligatures w14:val="none"/>
        </w:rPr>
        <w:t>で割ることにより，最終的な</w:t>
      </w:r>
      <w:r w:rsidRPr="00A6454B">
        <w:rPr>
          <w:rFonts w:cs="Times New Roman"/>
          <w14:ligatures w14:val="none"/>
        </w:rPr>
        <w:t>3</w:t>
      </w:r>
      <w:r w:rsidRPr="00A6454B">
        <w:rPr>
          <w:rFonts w:cs="Times New Roman" w:hint="eastAsia"/>
          <w14:ligatures w14:val="none"/>
        </w:rPr>
        <w:t>次元ユークリッド座標</w:t>
      </w:r>
      <m:oMath>
        <m:sSup>
          <m:sSupPr>
            <m:ctrlPr>
              <w:rPr>
                <w:rFonts w:ascii="Cambria Math" w:hAnsi="Cambria Math" w:cs="Times New Roman"/>
                <w:i/>
                <w14:ligatures w14:val="none"/>
              </w:rPr>
            </m:ctrlPr>
          </m:sSupPr>
          <m:e>
            <m:r>
              <w:rPr>
                <w:rFonts w:ascii="Cambria Math" w:hAnsi="Cambria Math" w:cs="Times New Roman"/>
                <w14:ligatures w14:val="none"/>
              </w:rPr>
              <m:t>[X/W,Y/W,Z/W]</m:t>
            </m:r>
          </m:e>
          <m:sup>
            <m:r>
              <w:rPr>
                <w:rFonts w:ascii="Cambria Math" w:hAnsi="Cambria Math" w:cs="Times New Roman"/>
                <w14:ligatures w14:val="none"/>
              </w:rPr>
              <m:t>T</m:t>
            </m:r>
          </m:sup>
        </m:sSup>
      </m:oMath>
      <w:r w:rsidRPr="00A6454B">
        <w:rPr>
          <w:rFonts w:cs="Times New Roman" w:hint="eastAsia"/>
          <w14:ligatures w14:val="none"/>
        </w:rPr>
        <w:t>が算出される．</w:t>
      </w:r>
      <w:r w:rsidR="00C63ABA">
        <w:br w:type="page"/>
      </w:r>
    </w:p>
    <w:sectPr w:rsidR="00C63ABA" w:rsidSect="00777552">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418" w:header="851" w:footer="79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468A80" w14:textId="77777777" w:rsidR="00102110" w:rsidRDefault="00102110" w:rsidP="00161069">
      <w:pPr>
        <w:ind w:firstLine="210"/>
      </w:pPr>
      <w:r>
        <w:separator/>
      </w:r>
    </w:p>
  </w:endnote>
  <w:endnote w:type="continuationSeparator" w:id="0">
    <w:p w14:paraId="724B5321" w14:textId="77777777" w:rsidR="00102110" w:rsidRDefault="00102110" w:rsidP="00161069">
      <w:pPr>
        <w:ind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PMingLiU">
    <w:altName w:val="ｷsｲﾓｩ愰・"/>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50F01" w14:textId="77777777" w:rsidR="008B1FAA" w:rsidRDefault="008B1FAA">
    <w:pPr>
      <w:pStyle w:val="af1"/>
      <w:ind w:firstLine="21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2549438"/>
      <w:docPartObj>
        <w:docPartGallery w:val="Page Numbers (Bottom of Page)"/>
        <w:docPartUnique/>
      </w:docPartObj>
    </w:sdtPr>
    <w:sdtEndPr/>
    <w:sdtContent>
      <w:p w14:paraId="2B27A3B9" w14:textId="245AB9DF" w:rsidR="00161069" w:rsidRDefault="00161069">
        <w:pPr>
          <w:pStyle w:val="af1"/>
          <w:ind w:firstLine="210"/>
          <w:jc w:val="center"/>
        </w:pPr>
        <w:r>
          <w:fldChar w:fldCharType="begin"/>
        </w:r>
        <w:r>
          <w:instrText>PAGE   \* MERGEFORMAT</w:instrText>
        </w:r>
        <w:r>
          <w:fldChar w:fldCharType="separate"/>
        </w:r>
        <w:r w:rsidR="00F84FE2" w:rsidRPr="00F84FE2">
          <w:rPr>
            <w:noProof/>
            <w:lang w:val="ja-JP"/>
          </w:rPr>
          <w:t>4</w:t>
        </w:r>
        <w:r>
          <w:fldChar w:fldCharType="end"/>
        </w:r>
      </w:p>
    </w:sdtContent>
  </w:sdt>
  <w:p w14:paraId="09141B55" w14:textId="77777777" w:rsidR="00161069" w:rsidRDefault="00161069">
    <w:pPr>
      <w:pStyle w:val="af1"/>
      <w:ind w:firstLine="21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57979" w14:textId="77777777" w:rsidR="008B1FAA" w:rsidRDefault="008B1FAA">
    <w:pPr>
      <w:pStyle w:val="af1"/>
      <w:ind w:firstLine="21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B869C7" w14:textId="77777777" w:rsidR="00102110" w:rsidRDefault="00102110" w:rsidP="00161069">
      <w:pPr>
        <w:ind w:firstLine="210"/>
      </w:pPr>
      <w:r>
        <w:separator/>
      </w:r>
    </w:p>
  </w:footnote>
  <w:footnote w:type="continuationSeparator" w:id="0">
    <w:p w14:paraId="2E7EA429" w14:textId="77777777" w:rsidR="00102110" w:rsidRDefault="00102110" w:rsidP="00161069">
      <w:pPr>
        <w:ind w:firstLine="21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00D04" w14:textId="77777777" w:rsidR="008B1FAA" w:rsidRDefault="008B1FAA">
    <w:pPr>
      <w:pStyle w:val="af"/>
      <w:ind w:firstLine="21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D20A5" w14:textId="77777777" w:rsidR="008B1FAA" w:rsidRDefault="008B1FAA">
    <w:pPr>
      <w:pStyle w:val="af"/>
      <w:ind w:firstLine="21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A2229" w14:textId="77777777" w:rsidR="008B1FAA" w:rsidRDefault="008B1FAA">
    <w:pPr>
      <w:pStyle w:val="af"/>
      <w:ind w:firstLine="2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E274C"/>
    <w:multiLevelType w:val="hybridMultilevel"/>
    <w:tmpl w:val="2F428406"/>
    <w:lvl w:ilvl="0" w:tplc="04090013">
      <w:start w:val="1"/>
      <w:numFmt w:val="upperRoman"/>
      <w:lvlText w:val="%1."/>
      <w:lvlJc w:val="left"/>
      <w:pPr>
        <w:ind w:left="267" w:hanging="420"/>
      </w:pPr>
    </w:lvl>
    <w:lvl w:ilvl="1" w:tplc="04090017">
      <w:start w:val="1"/>
      <w:numFmt w:val="aiueoFullWidth"/>
      <w:lvlText w:val="(%2)"/>
      <w:lvlJc w:val="left"/>
      <w:pPr>
        <w:ind w:left="687" w:hanging="420"/>
      </w:pPr>
    </w:lvl>
    <w:lvl w:ilvl="2" w:tplc="04090011" w:tentative="1">
      <w:start w:val="1"/>
      <w:numFmt w:val="decimalEnclosedCircle"/>
      <w:lvlText w:val="%3"/>
      <w:lvlJc w:val="left"/>
      <w:pPr>
        <w:ind w:left="1107" w:hanging="420"/>
      </w:pPr>
    </w:lvl>
    <w:lvl w:ilvl="3" w:tplc="0409000F" w:tentative="1">
      <w:start w:val="1"/>
      <w:numFmt w:val="decimal"/>
      <w:lvlText w:val="%4."/>
      <w:lvlJc w:val="left"/>
      <w:pPr>
        <w:ind w:left="1527" w:hanging="420"/>
      </w:pPr>
    </w:lvl>
    <w:lvl w:ilvl="4" w:tplc="04090017" w:tentative="1">
      <w:start w:val="1"/>
      <w:numFmt w:val="aiueoFullWidth"/>
      <w:lvlText w:val="(%5)"/>
      <w:lvlJc w:val="left"/>
      <w:pPr>
        <w:ind w:left="1947" w:hanging="420"/>
      </w:pPr>
    </w:lvl>
    <w:lvl w:ilvl="5" w:tplc="04090011" w:tentative="1">
      <w:start w:val="1"/>
      <w:numFmt w:val="decimalEnclosedCircle"/>
      <w:lvlText w:val="%6"/>
      <w:lvlJc w:val="left"/>
      <w:pPr>
        <w:ind w:left="2367" w:hanging="420"/>
      </w:pPr>
    </w:lvl>
    <w:lvl w:ilvl="6" w:tplc="0409000F" w:tentative="1">
      <w:start w:val="1"/>
      <w:numFmt w:val="decimal"/>
      <w:lvlText w:val="%7."/>
      <w:lvlJc w:val="left"/>
      <w:pPr>
        <w:ind w:left="2787" w:hanging="420"/>
      </w:pPr>
    </w:lvl>
    <w:lvl w:ilvl="7" w:tplc="04090017" w:tentative="1">
      <w:start w:val="1"/>
      <w:numFmt w:val="aiueoFullWidth"/>
      <w:lvlText w:val="(%8)"/>
      <w:lvlJc w:val="left"/>
      <w:pPr>
        <w:ind w:left="3207" w:hanging="420"/>
      </w:pPr>
    </w:lvl>
    <w:lvl w:ilvl="8" w:tplc="04090011" w:tentative="1">
      <w:start w:val="1"/>
      <w:numFmt w:val="decimalEnclosedCircle"/>
      <w:lvlText w:val="%9"/>
      <w:lvlJc w:val="left"/>
      <w:pPr>
        <w:ind w:left="3627" w:hanging="420"/>
      </w:pPr>
    </w:lvl>
  </w:abstractNum>
  <w:abstractNum w:abstractNumId="1" w15:restartNumberingAfterBreak="0">
    <w:nsid w:val="09390B77"/>
    <w:multiLevelType w:val="hybridMultilevel"/>
    <w:tmpl w:val="0E52DB4A"/>
    <w:lvl w:ilvl="0" w:tplc="04090013">
      <w:start w:val="1"/>
      <w:numFmt w:val="upperRoman"/>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9ED7205"/>
    <w:multiLevelType w:val="hybridMultilevel"/>
    <w:tmpl w:val="12A48D78"/>
    <w:lvl w:ilvl="0" w:tplc="04090013">
      <w:start w:val="1"/>
      <w:numFmt w:val="upperRoman"/>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8052160"/>
    <w:multiLevelType w:val="hybridMultilevel"/>
    <w:tmpl w:val="7F94F928"/>
    <w:lvl w:ilvl="0" w:tplc="2A2A07B6">
      <w:start w:val="1"/>
      <w:numFmt w:val="upperRoman"/>
      <w:lvlText w:val="%1."/>
      <w:lvlJc w:val="left"/>
      <w:pPr>
        <w:ind w:left="267" w:hanging="420"/>
      </w:pPr>
      <w:rPr>
        <w:rFonts w:ascii="Times New Roman" w:hAnsi="Times New Roman" w:cs="Times New Roman" w:hint="default"/>
      </w:rPr>
    </w:lvl>
    <w:lvl w:ilvl="1" w:tplc="96AE3DA4">
      <w:start w:val="1"/>
      <w:numFmt w:val="upperLetter"/>
      <w:lvlText w:val="%2)"/>
      <w:lvlJc w:val="left"/>
      <w:pPr>
        <w:ind w:left="397" w:hanging="284"/>
      </w:pPr>
      <w:rPr>
        <w:rFonts w:hint="eastAsia"/>
      </w:rPr>
    </w:lvl>
    <w:lvl w:ilvl="2" w:tplc="04090011" w:tentative="1">
      <w:start w:val="1"/>
      <w:numFmt w:val="decimalEnclosedCircle"/>
      <w:lvlText w:val="%3"/>
      <w:lvlJc w:val="left"/>
      <w:pPr>
        <w:ind w:left="1107" w:hanging="420"/>
      </w:pPr>
    </w:lvl>
    <w:lvl w:ilvl="3" w:tplc="0409000F" w:tentative="1">
      <w:start w:val="1"/>
      <w:numFmt w:val="decimal"/>
      <w:lvlText w:val="%4."/>
      <w:lvlJc w:val="left"/>
      <w:pPr>
        <w:ind w:left="1527" w:hanging="420"/>
      </w:pPr>
    </w:lvl>
    <w:lvl w:ilvl="4" w:tplc="04090017" w:tentative="1">
      <w:start w:val="1"/>
      <w:numFmt w:val="aiueoFullWidth"/>
      <w:lvlText w:val="(%5)"/>
      <w:lvlJc w:val="left"/>
      <w:pPr>
        <w:ind w:left="1947" w:hanging="420"/>
      </w:pPr>
    </w:lvl>
    <w:lvl w:ilvl="5" w:tplc="04090011" w:tentative="1">
      <w:start w:val="1"/>
      <w:numFmt w:val="decimalEnclosedCircle"/>
      <w:lvlText w:val="%6"/>
      <w:lvlJc w:val="left"/>
      <w:pPr>
        <w:ind w:left="2367" w:hanging="420"/>
      </w:pPr>
    </w:lvl>
    <w:lvl w:ilvl="6" w:tplc="0409000F" w:tentative="1">
      <w:start w:val="1"/>
      <w:numFmt w:val="decimal"/>
      <w:lvlText w:val="%7."/>
      <w:lvlJc w:val="left"/>
      <w:pPr>
        <w:ind w:left="2787" w:hanging="420"/>
      </w:pPr>
    </w:lvl>
    <w:lvl w:ilvl="7" w:tplc="04090017" w:tentative="1">
      <w:start w:val="1"/>
      <w:numFmt w:val="aiueoFullWidth"/>
      <w:lvlText w:val="(%8)"/>
      <w:lvlJc w:val="left"/>
      <w:pPr>
        <w:ind w:left="3207" w:hanging="420"/>
      </w:pPr>
    </w:lvl>
    <w:lvl w:ilvl="8" w:tplc="04090011" w:tentative="1">
      <w:start w:val="1"/>
      <w:numFmt w:val="decimalEnclosedCircle"/>
      <w:lvlText w:val="%9"/>
      <w:lvlJc w:val="left"/>
      <w:pPr>
        <w:ind w:left="3627" w:hanging="420"/>
      </w:pPr>
    </w:lvl>
  </w:abstractNum>
  <w:abstractNum w:abstractNumId="4" w15:restartNumberingAfterBreak="0">
    <w:nsid w:val="18A22676"/>
    <w:multiLevelType w:val="multilevel"/>
    <w:tmpl w:val="CC3CCB98"/>
    <w:lvl w:ilvl="0">
      <w:start w:val="3"/>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1DD36A60"/>
    <w:multiLevelType w:val="multilevel"/>
    <w:tmpl w:val="FA309E78"/>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F2C1F3F"/>
    <w:multiLevelType w:val="hybridMultilevel"/>
    <w:tmpl w:val="12A48D78"/>
    <w:lvl w:ilvl="0" w:tplc="04090013">
      <w:start w:val="1"/>
      <w:numFmt w:val="upperRoman"/>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23941C4E"/>
    <w:multiLevelType w:val="hybridMultilevel"/>
    <w:tmpl w:val="972291B4"/>
    <w:lvl w:ilvl="0" w:tplc="04090013">
      <w:start w:val="1"/>
      <w:numFmt w:val="upperRoman"/>
      <w:lvlText w:val="%1."/>
      <w:lvlJc w:val="left"/>
      <w:pPr>
        <w:ind w:left="267" w:hanging="420"/>
      </w:pPr>
    </w:lvl>
    <w:lvl w:ilvl="1" w:tplc="04090017">
      <w:start w:val="1"/>
      <w:numFmt w:val="aiueoFullWidth"/>
      <w:lvlText w:val="(%2)"/>
      <w:lvlJc w:val="left"/>
      <w:pPr>
        <w:ind w:left="687" w:hanging="420"/>
      </w:pPr>
    </w:lvl>
    <w:lvl w:ilvl="2" w:tplc="04090011" w:tentative="1">
      <w:start w:val="1"/>
      <w:numFmt w:val="decimalEnclosedCircle"/>
      <w:lvlText w:val="%3"/>
      <w:lvlJc w:val="left"/>
      <w:pPr>
        <w:ind w:left="1107" w:hanging="420"/>
      </w:pPr>
    </w:lvl>
    <w:lvl w:ilvl="3" w:tplc="0409000F" w:tentative="1">
      <w:start w:val="1"/>
      <w:numFmt w:val="decimal"/>
      <w:lvlText w:val="%4."/>
      <w:lvlJc w:val="left"/>
      <w:pPr>
        <w:ind w:left="1527" w:hanging="420"/>
      </w:pPr>
    </w:lvl>
    <w:lvl w:ilvl="4" w:tplc="04090017" w:tentative="1">
      <w:start w:val="1"/>
      <w:numFmt w:val="aiueoFullWidth"/>
      <w:lvlText w:val="(%5)"/>
      <w:lvlJc w:val="left"/>
      <w:pPr>
        <w:ind w:left="1947" w:hanging="420"/>
      </w:pPr>
    </w:lvl>
    <w:lvl w:ilvl="5" w:tplc="04090011" w:tentative="1">
      <w:start w:val="1"/>
      <w:numFmt w:val="decimalEnclosedCircle"/>
      <w:lvlText w:val="%6"/>
      <w:lvlJc w:val="left"/>
      <w:pPr>
        <w:ind w:left="2367" w:hanging="420"/>
      </w:pPr>
    </w:lvl>
    <w:lvl w:ilvl="6" w:tplc="0409000F" w:tentative="1">
      <w:start w:val="1"/>
      <w:numFmt w:val="decimal"/>
      <w:lvlText w:val="%7."/>
      <w:lvlJc w:val="left"/>
      <w:pPr>
        <w:ind w:left="2787" w:hanging="420"/>
      </w:pPr>
    </w:lvl>
    <w:lvl w:ilvl="7" w:tplc="04090017" w:tentative="1">
      <w:start w:val="1"/>
      <w:numFmt w:val="aiueoFullWidth"/>
      <w:lvlText w:val="(%8)"/>
      <w:lvlJc w:val="left"/>
      <w:pPr>
        <w:ind w:left="3207" w:hanging="420"/>
      </w:pPr>
    </w:lvl>
    <w:lvl w:ilvl="8" w:tplc="04090011" w:tentative="1">
      <w:start w:val="1"/>
      <w:numFmt w:val="decimalEnclosedCircle"/>
      <w:lvlText w:val="%9"/>
      <w:lvlJc w:val="left"/>
      <w:pPr>
        <w:ind w:left="3627" w:hanging="420"/>
      </w:pPr>
    </w:lvl>
  </w:abstractNum>
  <w:abstractNum w:abstractNumId="8" w15:restartNumberingAfterBreak="0">
    <w:nsid w:val="23BE56FB"/>
    <w:multiLevelType w:val="hybridMultilevel"/>
    <w:tmpl w:val="C02CCD04"/>
    <w:lvl w:ilvl="0" w:tplc="0409000F">
      <w:start w:val="1"/>
      <w:numFmt w:val="decimal"/>
      <w:lvlText w:val="%1."/>
      <w:lvlJc w:val="left"/>
      <w:pPr>
        <w:ind w:left="420" w:hanging="420"/>
      </w:pPr>
    </w:lvl>
    <w:lvl w:ilvl="1" w:tplc="2DE4FF64">
      <w:start w:val="1"/>
      <w:numFmt w:val="decimalFullWidth"/>
      <w:lvlText w:val="%2．"/>
      <w:lvlJc w:val="left"/>
      <w:pPr>
        <w:ind w:left="852" w:hanging="432"/>
      </w:pPr>
      <w:rPr>
        <w:rFonts w:hint="default"/>
      </w:rPr>
    </w:lvl>
    <w:lvl w:ilvl="2" w:tplc="0409000F">
      <w:start w:val="1"/>
      <w:numFmt w:val="decimal"/>
      <w:lvlText w:val="%3."/>
      <w:lvlJc w:val="left"/>
      <w:pPr>
        <w:ind w:left="1200" w:hanging="360"/>
      </w:pPr>
      <w:rPr>
        <w:rFonts w:hint="default"/>
      </w:rPr>
    </w:lvl>
    <w:lvl w:ilvl="3" w:tplc="4ACA9DB4">
      <w:start w:val="1"/>
      <w:numFmt w:val="decimalEnclosedCircle"/>
      <w:lvlText w:val="%4"/>
      <w:lvlJc w:val="left"/>
      <w:pPr>
        <w:ind w:left="1620" w:hanging="360"/>
      </w:pPr>
      <w:rPr>
        <w:rFonts w:hint="default"/>
      </w:rPr>
    </w:lvl>
    <w:lvl w:ilvl="4" w:tplc="0409000F">
      <w:start w:val="1"/>
      <w:numFmt w:val="decimal"/>
      <w:lvlText w:val="%5."/>
      <w:lvlJc w:val="left"/>
      <w:pPr>
        <w:ind w:left="2040" w:hanging="360"/>
      </w:pPr>
      <w:rPr>
        <w:rFonts w:hint="default"/>
      </w:r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24254D0A"/>
    <w:multiLevelType w:val="multilevel"/>
    <w:tmpl w:val="8878CC3E"/>
    <w:lvl w:ilvl="0">
      <w:start w:val="3"/>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ascii="Arial" w:hAnsi="Arial" w:cs="Arial" w:hint="default"/>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27F35673"/>
    <w:multiLevelType w:val="hybridMultilevel"/>
    <w:tmpl w:val="82266F4C"/>
    <w:lvl w:ilvl="0" w:tplc="04090013">
      <w:start w:val="1"/>
      <w:numFmt w:val="upperRoman"/>
      <w:lvlText w:val="%1."/>
      <w:lvlJc w:val="left"/>
      <w:pPr>
        <w:ind w:left="562" w:hanging="420"/>
      </w:pPr>
    </w:lvl>
    <w:lvl w:ilvl="1" w:tplc="04090017">
      <w:start w:val="1"/>
      <w:numFmt w:val="aiueoFullWidth"/>
      <w:lvlText w:val="(%2)"/>
      <w:lvlJc w:val="left"/>
      <w:pPr>
        <w:ind w:left="982" w:hanging="420"/>
      </w:pPr>
    </w:lvl>
    <w:lvl w:ilvl="2" w:tplc="04090011" w:tentative="1">
      <w:start w:val="1"/>
      <w:numFmt w:val="decimalEnclosedCircle"/>
      <w:lvlText w:val="%3"/>
      <w:lvlJc w:val="left"/>
      <w:pPr>
        <w:ind w:left="1402" w:hanging="420"/>
      </w:pPr>
    </w:lvl>
    <w:lvl w:ilvl="3" w:tplc="0409000F" w:tentative="1">
      <w:start w:val="1"/>
      <w:numFmt w:val="decimal"/>
      <w:lvlText w:val="%4."/>
      <w:lvlJc w:val="left"/>
      <w:pPr>
        <w:ind w:left="1822" w:hanging="420"/>
      </w:pPr>
    </w:lvl>
    <w:lvl w:ilvl="4" w:tplc="04090017" w:tentative="1">
      <w:start w:val="1"/>
      <w:numFmt w:val="aiueoFullWidth"/>
      <w:lvlText w:val="(%5)"/>
      <w:lvlJc w:val="left"/>
      <w:pPr>
        <w:ind w:left="2242" w:hanging="420"/>
      </w:pPr>
    </w:lvl>
    <w:lvl w:ilvl="5" w:tplc="04090011" w:tentative="1">
      <w:start w:val="1"/>
      <w:numFmt w:val="decimalEnclosedCircle"/>
      <w:lvlText w:val="%6"/>
      <w:lvlJc w:val="left"/>
      <w:pPr>
        <w:ind w:left="2662" w:hanging="420"/>
      </w:pPr>
    </w:lvl>
    <w:lvl w:ilvl="6" w:tplc="0409000F" w:tentative="1">
      <w:start w:val="1"/>
      <w:numFmt w:val="decimal"/>
      <w:lvlText w:val="%7."/>
      <w:lvlJc w:val="left"/>
      <w:pPr>
        <w:ind w:left="3082" w:hanging="420"/>
      </w:pPr>
    </w:lvl>
    <w:lvl w:ilvl="7" w:tplc="04090017" w:tentative="1">
      <w:start w:val="1"/>
      <w:numFmt w:val="aiueoFullWidth"/>
      <w:lvlText w:val="(%8)"/>
      <w:lvlJc w:val="left"/>
      <w:pPr>
        <w:ind w:left="3502" w:hanging="420"/>
      </w:pPr>
    </w:lvl>
    <w:lvl w:ilvl="8" w:tplc="04090011" w:tentative="1">
      <w:start w:val="1"/>
      <w:numFmt w:val="decimalEnclosedCircle"/>
      <w:lvlText w:val="%9"/>
      <w:lvlJc w:val="left"/>
      <w:pPr>
        <w:ind w:left="3922" w:hanging="420"/>
      </w:pPr>
    </w:lvl>
  </w:abstractNum>
  <w:abstractNum w:abstractNumId="11" w15:restartNumberingAfterBreak="0">
    <w:nsid w:val="2E011F2C"/>
    <w:multiLevelType w:val="hybridMultilevel"/>
    <w:tmpl w:val="49780012"/>
    <w:lvl w:ilvl="0" w:tplc="04090013">
      <w:start w:val="1"/>
      <w:numFmt w:val="upperRoman"/>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33143DD6"/>
    <w:multiLevelType w:val="multilevel"/>
    <w:tmpl w:val="4928D036"/>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51D67AB"/>
    <w:multiLevelType w:val="multilevel"/>
    <w:tmpl w:val="F076A6AE"/>
    <w:lvl w:ilvl="0">
      <w:start w:val="1"/>
      <w:numFmt w:val="upperRoman"/>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15:restartNumberingAfterBreak="0">
    <w:nsid w:val="364B0DE9"/>
    <w:multiLevelType w:val="hybridMultilevel"/>
    <w:tmpl w:val="B7ACBD66"/>
    <w:lvl w:ilvl="0" w:tplc="035AD1EA">
      <w:numFmt w:val="bullet"/>
      <w:lvlText w:val=""/>
      <w:lvlJc w:val="left"/>
      <w:pPr>
        <w:ind w:left="630" w:hanging="420"/>
      </w:pPr>
      <w:rPr>
        <w:rFonts w:ascii="Symbol" w:eastAsia="ＭＳ 明朝" w:hAnsi="Symbol" w:cstheme="minorBidi"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5" w15:restartNumberingAfterBreak="0">
    <w:nsid w:val="406761FA"/>
    <w:multiLevelType w:val="hybridMultilevel"/>
    <w:tmpl w:val="E9A4FDA4"/>
    <w:lvl w:ilvl="0" w:tplc="27DEC48A">
      <w:start w:val="1"/>
      <w:numFmt w:val="upperLetter"/>
      <w:lvlText w:val="(%1)"/>
      <w:lvlJc w:val="left"/>
      <w:pPr>
        <w:ind w:left="267"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43BE10CC"/>
    <w:multiLevelType w:val="hybridMultilevel"/>
    <w:tmpl w:val="3B9AE3FC"/>
    <w:lvl w:ilvl="0" w:tplc="0409000F">
      <w:start w:val="1"/>
      <w:numFmt w:val="decimal"/>
      <w:lvlText w:val="%1."/>
      <w:lvlJc w:val="left"/>
      <w:pPr>
        <w:ind w:left="267"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48D60C18"/>
    <w:multiLevelType w:val="hybridMultilevel"/>
    <w:tmpl w:val="8F4CF186"/>
    <w:lvl w:ilvl="0" w:tplc="2A2A07B6">
      <w:start w:val="1"/>
      <w:numFmt w:val="upperRoman"/>
      <w:lvlText w:val="%1."/>
      <w:lvlJc w:val="left"/>
      <w:pPr>
        <w:ind w:left="267" w:hanging="420"/>
      </w:pPr>
      <w:rPr>
        <w:rFonts w:ascii="Times New Roman" w:hAnsi="Times New Roman" w:cs="Times New Roman" w:hint="default"/>
      </w:rPr>
    </w:lvl>
    <w:lvl w:ilvl="1" w:tplc="96AE3DA4">
      <w:start w:val="1"/>
      <w:numFmt w:val="upperLetter"/>
      <w:lvlText w:val="%2)"/>
      <w:lvlJc w:val="left"/>
      <w:pPr>
        <w:ind w:left="397" w:hanging="284"/>
      </w:pPr>
      <w:rPr>
        <w:rFonts w:hint="eastAsia"/>
      </w:rPr>
    </w:lvl>
    <w:lvl w:ilvl="2" w:tplc="04090011" w:tentative="1">
      <w:start w:val="1"/>
      <w:numFmt w:val="decimalEnclosedCircle"/>
      <w:lvlText w:val="%3"/>
      <w:lvlJc w:val="left"/>
      <w:pPr>
        <w:ind w:left="1107" w:hanging="420"/>
      </w:pPr>
    </w:lvl>
    <w:lvl w:ilvl="3" w:tplc="0409000F" w:tentative="1">
      <w:start w:val="1"/>
      <w:numFmt w:val="decimal"/>
      <w:lvlText w:val="%4."/>
      <w:lvlJc w:val="left"/>
      <w:pPr>
        <w:ind w:left="1527" w:hanging="420"/>
      </w:pPr>
    </w:lvl>
    <w:lvl w:ilvl="4" w:tplc="04090017" w:tentative="1">
      <w:start w:val="1"/>
      <w:numFmt w:val="aiueoFullWidth"/>
      <w:lvlText w:val="(%5)"/>
      <w:lvlJc w:val="left"/>
      <w:pPr>
        <w:ind w:left="1947" w:hanging="420"/>
      </w:pPr>
    </w:lvl>
    <w:lvl w:ilvl="5" w:tplc="04090011" w:tentative="1">
      <w:start w:val="1"/>
      <w:numFmt w:val="decimalEnclosedCircle"/>
      <w:lvlText w:val="%6"/>
      <w:lvlJc w:val="left"/>
      <w:pPr>
        <w:ind w:left="2367" w:hanging="420"/>
      </w:pPr>
    </w:lvl>
    <w:lvl w:ilvl="6" w:tplc="0409000F" w:tentative="1">
      <w:start w:val="1"/>
      <w:numFmt w:val="decimal"/>
      <w:lvlText w:val="%7."/>
      <w:lvlJc w:val="left"/>
      <w:pPr>
        <w:ind w:left="2787" w:hanging="420"/>
      </w:pPr>
    </w:lvl>
    <w:lvl w:ilvl="7" w:tplc="04090017" w:tentative="1">
      <w:start w:val="1"/>
      <w:numFmt w:val="aiueoFullWidth"/>
      <w:lvlText w:val="(%8)"/>
      <w:lvlJc w:val="left"/>
      <w:pPr>
        <w:ind w:left="3207" w:hanging="420"/>
      </w:pPr>
    </w:lvl>
    <w:lvl w:ilvl="8" w:tplc="04090011" w:tentative="1">
      <w:start w:val="1"/>
      <w:numFmt w:val="decimalEnclosedCircle"/>
      <w:lvlText w:val="%9"/>
      <w:lvlJc w:val="left"/>
      <w:pPr>
        <w:ind w:left="3627" w:hanging="420"/>
      </w:pPr>
    </w:lvl>
  </w:abstractNum>
  <w:abstractNum w:abstractNumId="18" w15:restartNumberingAfterBreak="0">
    <w:nsid w:val="4A5139FB"/>
    <w:multiLevelType w:val="hybridMultilevel"/>
    <w:tmpl w:val="8F0E795C"/>
    <w:lvl w:ilvl="0" w:tplc="AD4A7360">
      <w:start w:val="3"/>
      <w:numFmt w:val="bullet"/>
      <w:lvlText w:val="・"/>
      <w:lvlJc w:val="left"/>
      <w:pPr>
        <w:ind w:left="570" w:hanging="360"/>
      </w:pPr>
      <w:rPr>
        <w:rFonts w:ascii="ＭＳ 明朝" w:eastAsia="ＭＳ 明朝" w:hAnsi="ＭＳ 明朝" w:cstheme="minorBidi" w:hint="eastAsia"/>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19" w15:restartNumberingAfterBreak="0">
    <w:nsid w:val="4C690E10"/>
    <w:multiLevelType w:val="hybridMultilevel"/>
    <w:tmpl w:val="6A0CCE26"/>
    <w:lvl w:ilvl="0" w:tplc="F19A5872">
      <w:start w:val="1"/>
      <w:numFmt w:val="decimal"/>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0" w15:restartNumberingAfterBreak="0">
    <w:nsid w:val="4DA500DC"/>
    <w:multiLevelType w:val="hybridMultilevel"/>
    <w:tmpl w:val="A408365C"/>
    <w:lvl w:ilvl="0" w:tplc="04090013">
      <w:start w:val="1"/>
      <w:numFmt w:val="upperRoman"/>
      <w:lvlText w:val="%1."/>
      <w:lvlJc w:val="left"/>
      <w:pPr>
        <w:ind w:left="267" w:hanging="420"/>
      </w:pPr>
    </w:lvl>
    <w:lvl w:ilvl="1" w:tplc="04090017">
      <w:start w:val="1"/>
      <w:numFmt w:val="aiueoFullWidth"/>
      <w:lvlText w:val="(%2)"/>
      <w:lvlJc w:val="left"/>
      <w:pPr>
        <w:ind w:left="687" w:hanging="420"/>
      </w:pPr>
    </w:lvl>
    <w:lvl w:ilvl="2" w:tplc="04090011" w:tentative="1">
      <w:start w:val="1"/>
      <w:numFmt w:val="decimalEnclosedCircle"/>
      <w:lvlText w:val="%3"/>
      <w:lvlJc w:val="left"/>
      <w:pPr>
        <w:ind w:left="1107" w:hanging="420"/>
      </w:pPr>
    </w:lvl>
    <w:lvl w:ilvl="3" w:tplc="0409000F" w:tentative="1">
      <w:start w:val="1"/>
      <w:numFmt w:val="decimal"/>
      <w:lvlText w:val="%4."/>
      <w:lvlJc w:val="left"/>
      <w:pPr>
        <w:ind w:left="1527" w:hanging="420"/>
      </w:pPr>
    </w:lvl>
    <w:lvl w:ilvl="4" w:tplc="04090017" w:tentative="1">
      <w:start w:val="1"/>
      <w:numFmt w:val="aiueoFullWidth"/>
      <w:lvlText w:val="(%5)"/>
      <w:lvlJc w:val="left"/>
      <w:pPr>
        <w:ind w:left="1947" w:hanging="420"/>
      </w:pPr>
    </w:lvl>
    <w:lvl w:ilvl="5" w:tplc="04090011" w:tentative="1">
      <w:start w:val="1"/>
      <w:numFmt w:val="decimalEnclosedCircle"/>
      <w:lvlText w:val="%6"/>
      <w:lvlJc w:val="left"/>
      <w:pPr>
        <w:ind w:left="2367" w:hanging="420"/>
      </w:pPr>
    </w:lvl>
    <w:lvl w:ilvl="6" w:tplc="0409000F" w:tentative="1">
      <w:start w:val="1"/>
      <w:numFmt w:val="decimal"/>
      <w:lvlText w:val="%7."/>
      <w:lvlJc w:val="left"/>
      <w:pPr>
        <w:ind w:left="2787" w:hanging="420"/>
      </w:pPr>
    </w:lvl>
    <w:lvl w:ilvl="7" w:tplc="04090017" w:tentative="1">
      <w:start w:val="1"/>
      <w:numFmt w:val="aiueoFullWidth"/>
      <w:lvlText w:val="(%8)"/>
      <w:lvlJc w:val="left"/>
      <w:pPr>
        <w:ind w:left="3207" w:hanging="420"/>
      </w:pPr>
    </w:lvl>
    <w:lvl w:ilvl="8" w:tplc="04090011" w:tentative="1">
      <w:start w:val="1"/>
      <w:numFmt w:val="decimalEnclosedCircle"/>
      <w:lvlText w:val="%9"/>
      <w:lvlJc w:val="left"/>
      <w:pPr>
        <w:ind w:left="3627" w:hanging="420"/>
      </w:pPr>
    </w:lvl>
  </w:abstractNum>
  <w:abstractNum w:abstractNumId="21" w15:restartNumberingAfterBreak="0">
    <w:nsid w:val="523638EA"/>
    <w:multiLevelType w:val="hybridMultilevel"/>
    <w:tmpl w:val="3B9AE3FC"/>
    <w:lvl w:ilvl="0" w:tplc="0409000F">
      <w:start w:val="1"/>
      <w:numFmt w:val="decimal"/>
      <w:lvlText w:val="%1."/>
      <w:lvlJc w:val="left"/>
      <w:pPr>
        <w:ind w:left="267"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54603942"/>
    <w:multiLevelType w:val="hybridMultilevel"/>
    <w:tmpl w:val="8F46F3C6"/>
    <w:lvl w:ilvl="0" w:tplc="2E34D1BC">
      <w:start w:val="1"/>
      <w:numFmt w:val="decimal"/>
      <w:lvlText w:val="(%1)."/>
      <w:lvlJc w:val="left"/>
      <w:pPr>
        <w:ind w:left="420" w:hanging="420"/>
      </w:pPr>
      <w:rPr>
        <w:rFonts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3" w15:restartNumberingAfterBreak="0">
    <w:nsid w:val="5A60669C"/>
    <w:multiLevelType w:val="multilevel"/>
    <w:tmpl w:val="6806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143460"/>
    <w:multiLevelType w:val="multilevel"/>
    <w:tmpl w:val="F076A6AE"/>
    <w:lvl w:ilvl="0">
      <w:start w:val="1"/>
      <w:numFmt w:val="upperRoman"/>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15:restartNumberingAfterBreak="0">
    <w:nsid w:val="6BB43868"/>
    <w:multiLevelType w:val="hybridMultilevel"/>
    <w:tmpl w:val="7E5C198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15:restartNumberingAfterBreak="0">
    <w:nsid w:val="6F137A75"/>
    <w:multiLevelType w:val="multilevel"/>
    <w:tmpl w:val="8878CC3E"/>
    <w:lvl w:ilvl="0">
      <w:start w:val="3"/>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ascii="Arial" w:hAnsi="Arial" w:cs="Arial" w:hint="default"/>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7" w15:restartNumberingAfterBreak="0">
    <w:nsid w:val="74647833"/>
    <w:multiLevelType w:val="hybridMultilevel"/>
    <w:tmpl w:val="12A48D78"/>
    <w:lvl w:ilvl="0" w:tplc="04090013">
      <w:start w:val="1"/>
      <w:numFmt w:val="upperRoman"/>
      <w:lvlText w:val="%1."/>
      <w:lvlJc w:val="left"/>
      <w:pPr>
        <w:ind w:left="630" w:hanging="420"/>
      </w:p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8" w15:restartNumberingAfterBreak="0">
    <w:nsid w:val="74651FBF"/>
    <w:multiLevelType w:val="hybridMultilevel"/>
    <w:tmpl w:val="7DB2A0F2"/>
    <w:lvl w:ilvl="0" w:tplc="04090017">
      <w:start w:val="1"/>
      <w:numFmt w:val="aiueoFullWidth"/>
      <w:lvlText w:val="(%1)"/>
      <w:lvlJc w:val="left"/>
      <w:pPr>
        <w:ind w:left="630" w:hanging="420"/>
      </w:p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9" w15:restartNumberingAfterBreak="0">
    <w:nsid w:val="797021E8"/>
    <w:multiLevelType w:val="hybridMultilevel"/>
    <w:tmpl w:val="12A48D78"/>
    <w:lvl w:ilvl="0" w:tplc="04090013">
      <w:start w:val="1"/>
      <w:numFmt w:val="upperRoman"/>
      <w:lvlText w:val="%1."/>
      <w:lvlJc w:val="left"/>
      <w:pPr>
        <w:ind w:left="630" w:hanging="420"/>
      </w:p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30" w15:restartNumberingAfterBreak="0">
    <w:nsid w:val="7C4535B7"/>
    <w:multiLevelType w:val="hybridMultilevel"/>
    <w:tmpl w:val="7F94F928"/>
    <w:lvl w:ilvl="0" w:tplc="2A2A07B6">
      <w:start w:val="1"/>
      <w:numFmt w:val="upperRoman"/>
      <w:lvlText w:val="%1."/>
      <w:lvlJc w:val="left"/>
      <w:pPr>
        <w:ind w:left="267" w:hanging="420"/>
      </w:pPr>
      <w:rPr>
        <w:rFonts w:ascii="Times New Roman" w:hAnsi="Times New Roman" w:cs="Times New Roman" w:hint="default"/>
      </w:rPr>
    </w:lvl>
    <w:lvl w:ilvl="1" w:tplc="96AE3DA4">
      <w:start w:val="1"/>
      <w:numFmt w:val="upperLetter"/>
      <w:lvlText w:val="%2)"/>
      <w:lvlJc w:val="left"/>
      <w:pPr>
        <w:ind w:left="397" w:hanging="284"/>
      </w:pPr>
      <w:rPr>
        <w:rFonts w:hint="eastAsia"/>
      </w:rPr>
    </w:lvl>
    <w:lvl w:ilvl="2" w:tplc="04090011" w:tentative="1">
      <w:start w:val="1"/>
      <w:numFmt w:val="decimalEnclosedCircle"/>
      <w:lvlText w:val="%3"/>
      <w:lvlJc w:val="left"/>
      <w:pPr>
        <w:ind w:left="1107" w:hanging="420"/>
      </w:pPr>
    </w:lvl>
    <w:lvl w:ilvl="3" w:tplc="0409000F" w:tentative="1">
      <w:start w:val="1"/>
      <w:numFmt w:val="decimal"/>
      <w:lvlText w:val="%4."/>
      <w:lvlJc w:val="left"/>
      <w:pPr>
        <w:ind w:left="1527" w:hanging="420"/>
      </w:pPr>
    </w:lvl>
    <w:lvl w:ilvl="4" w:tplc="04090017" w:tentative="1">
      <w:start w:val="1"/>
      <w:numFmt w:val="aiueoFullWidth"/>
      <w:lvlText w:val="(%5)"/>
      <w:lvlJc w:val="left"/>
      <w:pPr>
        <w:ind w:left="1947" w:hanging="420"/>
      </w:pPr>
    </w:lvl>
    <w:lvl w:ilvl="5" w:tplc="04090011" w:tentative="1">
      <w:start w:val="1"/>
      <w:numFmt w:val="decimalEnclosedCircle"/>
      <w:lvlText w:val="%6"/>
      <w:lvlJc w:val="left"/>
      <w:pPr>
        <w:ind w:left="2367" w:hanging="420"/>
      </w:pPr>
    </w:lvl>
    <w:lvl w:ilvl="6" w:tplc="0409000F" w:tentative="1">
      <w:start w:val="1"/>
      <w:numFmt w:val="decimal"/>
      <w:lvlText w:val="%7."/>
      <w:lvlJc w:val="left"/>
      <w:pPr>
        <w:ind w:left="2787" w:hanging="420"/>
      </w:pPr>
    </w:lvl>
    <w:lvl w:ilvl="7" w:tplc="04090017" w:tentative="1">
      <w:start w:val="1"/>
      <w:numFmt w:val="aiueoFullWidth"/>
      <w:lvlText w:val="(%8)"/>
      <w:lvlJc w:val="left"/>
      <w:pPr>
        <w:ind w:left="3207" w:hanging="420"/>
      </w:pPr>
    </w:lvl>
    <w:lvl w:ilvl="8" w:tplc="04090011" w:tentative="1">
      <w:start w:val="1"/>
      <w:numFmt w:val="decimalEnclosedCircle"/>
      <w:lvlText w:val="%9"/>
      <w:lvlJc w:val="left"/>
      <w:pPr>
        <w:ind w:left="3627" w:hanging="420"/>
      </w:pPr>
    </w:lvl>
  </w:abstractNum>
  <w:num w:numId="1">
    <w:abstractNumId w:val="8"/>
  </w:num>
  <w:num w:numId="2">
    <w:abstractNumId w:val="14"/>
  </w:num>
  <w:num w:numId="3">
    <w:abstractNumId w:val="18"/>
  </w:num>
  <w:num w:numId="4">
    <w:abstractNumId w:val="22"/>
  </w:num>
  <w:num w:numId="5">
    <w:abstractNumId w:val="19"/>
  </w:num>
  <w:num w:numId="6">
    <w:abstractNumId w:val="4"/>
  </w:num>
  <w:num w:numId="7">
    <w:abstractNumId w:val="28"/>
  </w:num>
  <w:num w:numId="8">
    <w:abstractNumId w:val="12"/>
  </w:num>
  <w:num w:numId="9">
    <w:abstractNumId w:val="26"/>
  </w:num>
  <w:num w:numId="10">
    <w:abstractNumId w:val="13"/>
  </w:num>
  <w:num w:numId="11">
    <w:abstractNumId w:val="24"/>
  </w:num>
  <w:num w:numId="12">
    <w:abstractNumId w:val="7"/>
  </w:num>
  <w:num w:numId="13">
    <w:abstractNumId w:val="20"/>
  </w:num>
  <w:num w:numId="14">
    <w:abstractNumId w:val="0"/>
  </w:num>
  <w:num w:numId="15">
    <w:abstractNumId w:val="3"/>
  </w:num>
  <w:num w:numId="16">
    <w:abstractNumId w:val="15"/>
  </w:num>
  <w:num w:numId="17">
    <w:abstractNumId w:val="21"/>
  </w:num>
  <w:num w:numId="18">
    <w:abstractNumId w:val="16"/>
  </w:num>
  <w:num w:numId="19">
    <w:abstractNumId w:val="25"/>
  </w:num>
  <w:num w:numId="20">
    <w:abstractNumId w:val="1"/>
  </w:num>
  <w:num w:numId="21">
    <w:abstractNumId w:val="10"/>
  </w:num>
  <w:num w:numId="22">
    <w:abstractNumId w:val="11"/>
  </w:num>
  <w:num w:numId="23">
    <w:abstractNumId w:val="17"/>
  </w:num>
  <w:num w:numId="24">
    <w:abstractNumId w:val="30"/>
  </w:num>
  <w:num w:numId="25">
    <w:abstractNumId w:val="23"/>
  </w:num>
  <w:num w:numId="26">
    <w:abstractNumId w:val="27"/>
  </w:num>
  <w:num w:numId="27">
    <w:abstractNumId w:val="29"/>
  </w:num>
  <w:num w:numId="28">
    <w:abstractNumId w:val="2"/>
  </w:num>
  <w:num w:numId="29">
    <w:abstractNumId w:val="5"/>
  </w:num>
  <w:num w:numId="30">
    <w:abstractNumId w:val="6"/>
  </w:num>
  <w:num w:numId="31">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C70"/>
    <w:rsid w:val="00000878"/>
    <w:rsid w:val="000017BD"/>
    <w:rsid w:val="000025EA"/>
    <w:rsid w:val="00003001"/>
    <w:rsid w:val="00017B3D"/>
    <w:rsid w:val="0002132B"/>
    <w:rsid w:val="000342AB"/>
    <w:rsid w:val="000361D8"/>
    <w:rsid w:val="0004153B"/>
    <w:rsid w:val="00044CEE"/>
    <w:rsid w:val="00053A2D"/>
    <w:rsid w:val="0005413C"/>
    <w:rsid w:val="000556A5"/>
    <w:rsid w:val="00060993"/>
    <w:rsid w:val="000610BA"/>
    <w:rsid w:val="000647BE"/>
    <w:rsid w:val="00075AD4"/>
    <w:rsid w:val="00081C10"/>
    <w:rsid w:val="00084849"/>
    <w:rsid w:val="000854C5"/>
    <w:rsid w:val="00090ACC"/>
    <w:rsid w:val="00090B41"/>
    <w:rsid w:val="00090DB3"/>
    <w:rsid w:val="0009391A"/>
    <w:rsid w:val="00095B64"/>
    <w:rsid w:val="000971C3"/>
    <w:rsid w:val="00097E33"/>
    <w:rsid w:val="000A216D"/>
    <w:rsid w:val="000A6601"/>
    <w:rsid w:val="000B202B"/>
    <w:rsid w:val="000B2077"/>
    <w:rsid w:val="000B3835"/>
    <w:rsid w:val="000C1A49"/>
    <w:rsid w:val="000C36FF"/>
    <w:rsid w:val="000D0D4C"/>
    <w:rsid w:val="000D2D83"/>
    <w:rsid w:val="000D4718"/>
    <w:rsid w:val="000D5D87"/>
    <w:rsid w:val="000D660F"/>
    <w:rsid w:val="000D7A10"/>
    <w:rsid w:val="000D7E2B"/>
    <w:rsid w:val="000E2DF4"/>
    <w:rsid w:val="000E34CF"/>
    <w:rsid w:val="000E54C1"/>
    <w:rsid w:val="000F1A82"/>
    <w:rsid w:val="000F3020"/>
    <w:rsid w:val="000F3513"/>
    <w:rsid w:val="00102110"/>
    <w:rsid w:val="00103ED9"/>
    <w:rsid w:val="001069EF"/>
    <w:rsid w:val="001142DE"/>
    <w:rsid w:val="0011553F"/>
    <w:rsid w:val="00115986"/>
    <w:rsid w:val="00117909"/>
    <w:rsid w:val="00117EE8"/>
    <w:rsid w:val="001203E8"/>
    <w:rsid w:val="001246BD"/>
    <w:rsid w:val="00125E28"/>
    <w:rsid w:val="00126F7B"/>
    <w:rsid w:val="00127C11"/>
    <w:rsid w:val="00130565"/>
    <w:rsid w:val="00131238"/>
    <w:rsid w:val="00132126"/>
    <w:rsid w:val="00136B3B"/>
    <w:rsid w:val="0014040A"/>
    <w:rsid w:val="001430D3"/>
    <w:rsid w:val="001451A2"/>
    <w:rsid w:val="00147DB7"/>
    <w:rsid w:val="00151DFE"/>
    <w:rsid w:val="001524C7"/>
    <w:rsid w:val="0015388E"/>
    <w:rsid w:val="001602A6"/>
    <w:rsid w:val="00161069"/>
    <w:rsid w:val="001628C3"/>
    <w:rsid w:val="00162BD0"/>
    <w:rsid w:val="0016465B"/>
    <w:rsid w:val="00164D55"/>
    <w:rsid w:val="00164FD6"/>
    <w:rsid w:val="001665A5"/>
    <w:rsid w:val="001669AF"/>
    <w:rsid w:val="0017690F"/>
    <w:rsid w:val="0018269A"/>
    <w:rsid w:val="00183C28"/>
    <w:rsid w:val="0018411E"/>
    <w:rsid w:val="00184F7C"/>
    <w:rsid w:val="001958F6"/>
    <w:rsid w:val="001A081A"/>
    <w:rsid w:val="001A5BA2"/>
    <w:rsid w:val="001A74E6"/>
    <w:rsid w:val="001B1B26"/>
    <w:rsid w:val="001B290A"/>
    <w:rsid w:val="001B4D44"/>
    <w:rsid w:val="001C44B9"/>
    <w:rsid w:val="001C4E92"/>
    <w:rsid w:val="001C766A"/>
    <w:rsid w:val="001D0576"/>
    <w:rsid w:val="001D152D"/>
    <w:rsid w:val="001D526F"/>
    <w:rsid w:val="001D6412"/>
    <w:rsid w:val="001D7418"/>
    <w:rsid w:val="001E19E1"/>
    <w:rsid w:val="001E3D74"/>
    <w:rsid w:val="001E6A6B"/>
    <w:rsid w:val="001F4AAE"/>
    <w:rsid w:val="001F6094"/>
    <w:rsid w:val="0020471B"/>
    <w:rsid w:val="002069B2"/>
    <w:rsid w:val="0021181F"/>
    <w:rsid w:val="00215545"/>
    <w:rsid w:val="00215809"/>
    <w:rsid w:val="00216CE6"/>
    <w:rsid w:val="00221E74"/>
    <w:rsid w:val="00222051"/>
    <w:rsid w:val="0022325B"/>
    <w:rsid w:val="00223279"/>
    <w:rsid w:val="00227540"/>
    <w:rsid w:val="00235CEC"/>
    <w:rsid w:val="00242AFB"/>
    <w:rsid w:val="002449B7"/>
    <w:rsid w:val="00262B29"/>
    <w:rsid w:val="00267F2D"/>
    <w:rsid w:val="00270C70"/>
    <w:rsid w:val="0027109B"/>
    <w:rsid w:val="0027170C"/>
    <w:rsid w:val="00276B1B"/>
    <w:rsid w:val="00280FEF"/>
    <w:rsid w:val="00281A09"/>
    <w:rsid w:val="00283172"/>
    <w:rsid w:val="00294891"/>
    <w:rsid w:val="00294D4F"/>
    <w:rsid w:val="002957AF"/>
    <w:rsid w:val="00295B37"/>
    <w:rsid w:val="002A2C1C"/>
    <w:rsid w:val="002A48EF"/>
    <w:rsid w:val="002A7C61"/>
    <w:rsid w:val="002B1670"/>
    <w:rsid w:val="002B5108"/>
    <w:rsid w:val="002B65EE"/>
    <w:rsid w:val="002C275D"/>
    <w:rsid w:val="002C2C81"/>
    <w:rsid w:val="002C36A7"/>
    <w:rsid w:val="002C4A71"/>
    <w:rsid w:val="002D19C3"/>
    <w:rsid w:val="002F3D7C"/>
    <w:rsid w:val="002F4073"/>
    <w:rsid w:val="002F45D9"/>
    <w:rsid w:val="002F7EC7"/>
    <w:rsid w:val="00300C55"/>
    <w:rsid w:val="00303DEF"/>
    <w:rsid w:val="00304E1E"/>
    <w:rsid w:val="003067BB"/>
    <w:rsid w:val="00307E3B"/>
    <w:rsid w:val="00315C6D"/>
    <w:rsid w:val="003212E0"/>
    <w:rsid w:val="00326A2F"/>
    <w:rsid w:val="003419D8"/>
    <w:rsid w:val="003453A8"/>
    <w:rsid w:val="00346923"/>
    <w:rsid w:val="003474D7"/>
    <w:rsid w:val="003559ED"/>
    <w:rsid w:val="00355CB1"/>
    <w:rsid w:val="00357688"/>
    <w:rsid w:val="00361078"/>
    <w:rsid w:val="00363274"/>
    <w:rsid w:val="0036351B"/>
    <w:rsid w:val="0036587B"/>
    <w:rsid w:val="00366571"/>
    <w:rsid w:val="0036673E"/>
    <w:rsid w:val="0036682D"/>
    <w:rsid w:val="00367509"/>
    <w:rsid w:val="00371C92"/>
    <w:rsid w:val="003801F3"/>
    <w:rsid w:val="00381206"/>
    <w:rsid w:val="003826BF"/>
    <w:rsid w:val="00392E37"/>
    <w:rsid w:val="003954D6"/>
    <w:rsid w:val="00395E2F"/>
    <w:rsid w:val="003A0E74"/>
    <w:rsid w:val="003A1209"/>
    <w:rsid w:val="003A2877"/>
    <w:rsid w:val="003A3FF5"/>
    <w:rsid w:val="003A5809"/>
    <w:rsid w:val="003A775D"/>
    <w:rsid w:val="003A7F98"/>
    <w:rsid w:val="003B1F52"/>
    <w:rsid w:val="003C0CC6"/>
    <w:rsid w:val="003C0D13"/>
    <w:rsid w:val="003D0DCE"/>
    <w:rsid w:val="003D22D7"/>
    <w:rsid w:val="003E098A"/>
    <w:rsid w:val="003E4C72"/>
    <w:rsid w:val="003E6875"/>
    <w:rsid w:val="003E7498"/>
    <w:rsid w:val="00402238"/>
    <w:rsid w:val="004032D7"/>
    <w:rsid w:val="004053F3"/>
    <w:rsid w:val="00405ABE"/>
    <w:rsid w:val="00405E8A"/>
    <w:rsid w:val="004125DB"/>
    <w:rsid w:val="004126FA"/>
    <w:rsid w:val="00412F51"/>
    <w:rsid w:val="00414072"/>
    <w:rsid w:val="00415632"/>
    <w:rsid w:val="00417755"/>
    <w:rsid w:val="004178D3"/>
    <w:rsid w:val="00420979"/>
    <w:rsid w:val="004220C8"/>
    <w:rsid w:val="0042326C"/>
    <w:rsid w:val="004267E3"/>
    <w:rsid w:val="00426A13"/>
    <w:rsid w:val="00427BDE"/>
    <w:rsid w:val="0043117B"/>
    <w:rsid w:val="00433A3B"/>
    <w:rsid w:val="00441290"/>
    <w:rsid w:val="00461C0A"/>
    <w:rsid w:val="00470BEA"/>
    <w:rsid w:val="00481E8E"/>
    <w:rsid w:val="00485381"/>
    <w:rsid w:val="004856E9"/>
    <w:rsid w:val="00486D90"/>
    <w:rsid w:val="00487378"/>
    <w:rsid w:val="00493B20"/>
    <w:rsid w:val="00493D1A"/>
    <w:rsid w:val="004A0867"/>
    <w:rsid w:val="004A5B81"/>
    <w:rsid w:val="004A6E4B"/>
    <w:rsid w:val="004A7A5A"/>
    <w:rsid w:val="004B084F"/>
    <w:rsid w:val="004B44FE"/>
    <w:rsid w:val="004B6BB7"/>
    <w:rsid w:val="004D1526"/>
    <w:rsid w:val="004D1936"/>
    <w:rsid w:val="004D2BB6"/>
    <w:rsid w:val="004D36B9"/>
    <w:rsid w:val="004E2276"/>
    <w:rsid w:val="004E2F07"/>
    <w:rsid w:val="004E388D"/>
    <w:rsid w:val="004F754C"/>
    <w:rsid w:val="00501290"/>
    <w:rsid w:val="00503FC3"/>
    <w:rsid w:val="00505D1A"/>
    <w:rsid w:val="005061C9"/>
    <w:rsid w:val="00515E08"/>
    <w:rsid w:val="00522C44"/>
    <w:rsid w:val="00524C9E"/>
    <w:rsid w:val="0052571B"/>
    <w:rsid w:val="00526F76"/>
    <w:rsid w:val="00531264"/>
    <w:rsid w:val="00532684"/>
    <w:rsid w:val="00533178"/>
    <w:rsid w:val="00534E94"/>
    <w:rsid w:val="00536E96"/>
    <w:rsid w:val="00540D26"/>
    <w:rsid w:val="0054101F"/>
    <w:rsid w:val="00542857"/>
    <w:rsid w:val="0054320C"/>
    <w:rsid w:val="00543C5E"/>
    <w:rsid w:val="00544445"/>
    <w:rsid w:val="005751A3"/>
    <w:rsid w:val="00577A0D"/>
    <w:rsid w:val="00580DDB"/>
    <w:rsid w:val="0058598C"/>
    <w:rsid w:val="00593FC6"/>
    <w:rsid w:val="005A0B36"/>
    <w:rsid w:val="005A4E0E"/>
    <w:rsid w:val="005A5B89"/>
    <w:rsid w:val="005B1A5B"/>
    <w:rsid w:val="005B7B81"/>
    <w:rsid w:val="005C1F3F"/>
    <w:rsid w:val="005C44C6"/>
    <w:rsid w:val="005C5DFF"/>
    <w:rsid w:val="005D3DA1"/>
    <w:rsid w:val="005D62A7"/>
    <w:rsid w:val="005D78F8"/>
    <w:rsid w:val="005E26EE"/>
    <w:rsid w:val="005E4DC4"/>
    <w:rsid w:val="005F0172"/>
    <w:rsid w:val="005F1D2A"/>
    <w:rsid w:val="005F483C"/>
    <w:rsid w:val="005F7435"/>
    <w:rsid w:val="00606782"/>
    <w:rsid w:val="006122D7"/>
    <w:rsid w:val="00620360"/>
    <w:rsid w:val="00622095"/>
    <w:rsid w:val="00622BE3"/>
    <w:rsid w:val="006304D7"/>
    <w:rsid w:val="00631811"/>
    <w:rsid w:val="00640835"/>
    <w:rsid w:val="00640D36"/>
    <w:rsid w:val="006438AC"/>
    <w:rsid w:val="00650E46"/>
    <w:rsid w:val="00653B42"/>
    <w:rsid w:val="00655149"/>
    <w:rsid w:val="00666F02"/>
    <w:rsid w:val="00672DF9"/>
    <w:rsid w:val="006743A5"/>
    <w:rsid w:val="006817C3"/>
    <w:rsid w:val="00685D60"/>
    <w:rsid w:val="0069015F"/>
    <w:rsid w:val="00693376"/>
    <w:rsid w:val="006940A8"/>
    <w:rsid w:val="006945DB"/>
    <w:rsid w:val="00694A19"/>
    <w:rsid w:val="006A0496"/>
    <w:rsid w:val="006A1850"/>
    <w:rsid w:val="006A5F65"/>
    <w:rsid w:val="006B29AF"/>
    <w:rsid w:val="006B47F4"/>
    <w:rsid w:val="006B4D01"/>
    <w:rsid w:val="006B5610"/>
    <w:rsid w:val="006B6364"/>
    <w:rsid w:val="006C0518"/>
    <w:rsid w:val="006C3D96"/>
    <w:rsid w:val="006C63D3"/>
    <w:rsid w:val="006C78F3"/>
    <w:rsid w:val="006F1CF2"/>
    <w:rsid w:val="00705993"/>
    <w:rsid w:val="00710C80"/>
    <w:rsid w:val="00711D36"/>
    <w:rsid w:val="00713DA1"/>
    <w:rsid w:val="007209AB"/>
    <w:rsid w:val="00726EC9"/>
    <w:rsid w:val="007527D7"/>
    <w:rsid w:val="00757910"/>
    <w:rsid w:val="00757D1F"/>
    <w:rsid w:val="00760EA1"/>
    <w:rsid w:val="0076165E"/>
    <w:rsid w:val="00762361"/>
    <w:rsid w:val="00762999"/>
    <w:rsid w:val="007643A0"/>
    <w:rsid w:val="00771449"/>
    <w:rsid w:val="00771D9D"/>
    <w:rsid w:val="0077340C"/>
    <w:rsid w:val="00775F88"/>
    <w:rsid w:val="00777552"/>
    <w:rsid w:val="00782040"/>
    <w:rsid w:val="00783BB3"/>
    <w:rsid w:val="0078421C"/>
    <w:rsid w:val="00785209"/>
    <w:rsid w:val="007852E6"/>
    <w:rsid w:val="00786B80"/>
    <w:rsid w:val="007929EB"/>
    <w:rsid w:val="00795C53"/>
    <w:rsid w:val="007A24BB"/>
    <w:rsid w:val="007A2CC3"/>
    <w:rsid w:val="007B33F3"/>
    <w:rsid w:val="007B4DED"/>
    <w:rsid w:val="007B6AA1"/>
    <w:rsid w:val="007E1CD6"/>
    <w:rsid w:val="007F07C7"/>
    <w:rsid w:val="007F0C77"/>
    <w:rsid w:val="007F2CEF"/>
    <w:rsid w:val="007F6428"/>
    <w:rsid w:val="008031A1"/>
    <w:rsid w:val="00804264"/>
    <w:rsid w:val="00807C53"/>
    <w:rsid w:val="008134C2"/>
    <w:rsid w:val="0081680E"/>
    <w:rsid w:val="00817726"/>
    <w:rsid w:val="00830B6F"/>
    <w:rsid w:val="0083288C"/>
    <w:rsid w:val="00833433"/>
    <w:rsid w:val="00835C88"/>
    <w:rsid w:val="00845C6C"/>
    <w:rsid w:val="00846166"/>
    <w:rsid w:val="0084738B"/>
    <w:rsid w:val="00855FC4"/>
    <w:rsid w:val="00856DD5"/>
    <w:rsid w:val="00862689"/>
    <w:rsid w:val="0086393F"/>
    <w:rsid w:val="008663D3"/>
    <w:rsid w:val="0087037F"/>
    <w:rsid w:val="00872ED3"/>
    <w:rsid w:val="00874B19"/>
    <w:rsid w:val="008754E7"/>
    <w:rsid w:val="00876D1D"/>
    <w:rsid w:val="0088009F"/>
    <w:rsid w:val="008851F4"/>
    <w:rsid w:val="00891F98"/>
    <w:rsid w:val="00894752"/>
    <w:rsid w:val="00896050"/>
    <w:rsid w:val="008A421E"/>
    <w:rsid w:val="008B06EE"/>
    <w:rsid w:val="008B1828"/>
    <w:rsid w:val="008B1FAA"/>
    <w:rsid w:val="008C2374"/>
    <w:rsid w:val="008C25A3"/>
    <w:rsid w:val="008D1F92"/>
    <w:rsid w:val="008D29A2"/>
    <w:rsid w:val="008D792B"/>
    <w:rsid w:val="008E054B"/>
    <w:rsid w:val="008E2CC4"/>
    <w:rsid w:val="008E2EC0"/>
    <w:rsid w:val="008E35E9"/>
    <w:rsid w:val="008E6562"/>
    <w:rsid w:val="008E697F"/>
    <w:rsid w:val="008F0F31"/>
    <w:rsid w:val="008F1C0F"/>
    <w:rsid w:val="008F512D"/>
    <w:rsid w:val="008F6A17"/>
    <w:rsid w:val="0090010B"/>
    <w:rsid w:val="00903F22"/>
    <w:rsid w:val="0090529D"/>
    <w:rsid w:val="00907649"/>
    <w:rsid w:val="00910762"/>
    <w:rsid w:val="009139DF"/>
    <w:rsid w:val="00921414"/>
    <w:rsid w:val="00922656"/>
    <w:rsid w:val="00925AD1"/>
    <w:rsid w:val="00934AB5"/>
    <w:rsid w:val="00937CAC"/>
    <w:rsid w:val="00944542"/>
    <w:rsid w:val="00957786"/>
    <w:rsid w:val="00957F02"/>
    <w:rsid w:val="0096468F"/>
    <w:rsid w:val="00971FCE"/>
    <w:rsid w:val="0097222E"/>
    <w:rsid w:val="0097419E"/>
    <w:rsid w:val="00982285"/>
    <w:rsid w:val="0099101A"/>
    <w:rsid w:val="0099182E"/>
    <w:rsid w:val="009956ED"/>
    <w:rsid w:val="009961F5"/>
    <w:rsid w:val="009A4D22"/>
    <w:rsid w:val="009B1BF2"/>
    <w:rsid w:val="009C3C82"/>
    <w:rsid w:val="009C4855"/>
    <w:rsid w:val="009C749C"/>
    <w:rsid w:val="009D338E"/>
    <w:rsid w:val="009D57B3"/>
    <w:rsid w:val="009D6EA3"/>
    <w:rsid w:val="009E7B75"/>
    <w:rsid w:val="009F0938"/>
    <w:rsid w:val="009F1AE7"/>
    <w:rsid w:val="009F5091"/>
    <w:rsid w:val="009F60FC"/>
    <w:rsid w:val="00A122C6"/>
    <w:rsid w:val="00A149E2"/>
    <w:rsid w:val="00A2253E"/>
    <w:rsid w:val="00A23736"/>
    <w:rsid w:val="00A36043"/>
    <w:rsid w:val="00A3693B"/>
    <w:rsid w:val="00A376E6"/>
    <w:rsid w:val="00A422F6"/>
    <w:rsid w:val="00A51172"/>
    <w:rsid w:val="00A564A5"/>
    <w:rsid w:val="00A6454B"/>
    <w:rsid w:val="00A70C3F"/>
    <w:rsid w:val="00A719BF"/>
    <w:rsid w:val="00A82DF1"/>
    <w:rsid w:val="00A933F3"/>
    <w:rsid w:val="00A943A8"/>
    <w:rsid w:val="00A97F5F"/>
    <w:rsid w:val="00AA006F"/>
    <w:rsid w:val="00AA509A"/>
    <w:rsid w:val="00AA57C6"/>
    <w:rsid w:val="00AA6927"/>
    <w:rsid w:val="00AA7741"/>
    <w:rsid w:val="00AA7EB3"/>
    <w:rsid w:val="00AB1F00"/>
    <w:rsid w:val="00AB2758"/>
    <w:rsid w:val="00AB37D1"/>
    <w:rsid w:val="00AB4545"/>
    <w:rsid w:val="00AB7E7C"/>
    <w:rsid w:val="00AC39B6"/>
    <w:rsid w:val="00AC77D2"/>
    <w:rsid w:val="00AD101F"/>
    <w:rsid w:val="00AD13D2"/>
    <w:rsid w:val="00AD1FAE"/>
    <w:rsid w:val="00AD3B7A"/>
    <w:rsid w:val="00AD7F60"/>
    <w:rsid w:val="00AE17FA"/>
    <w:rsid w:val="00AE1C66"/>
    <w:rsid w:val="00AF3417"/>
    <w:rsid w:val="00B015DF"/>
    <w:rsid w:val="00B02C43"/>
    <w:rsid w:val="00B16FC8"/>
    <w:rsid w:val="00B213D4"/>
    <w:rsid w:val="00B2292E"/>
    <w:rsid w:val="00B30E69"/>
    <w:rsid w:val="00B31217"/>
    <w:rsid w:val="00B43667"/>
    <w:rsid w:val="00B45134"/>
    <w:rsid w:val="00B4666B"/>
    <w:rsid w:val="00B473B4"/>
    <w:rsid w:val="00B47647"/>
    <w:rsid w:val="00B51CD2"/>
    <w:rsid w:val="00B54622"/>
    <w:rsid w:val="00B555DC"/>
    <w:rsid w:val="00B568F1"/>
    <w:rsid w:val="00B72DC7"/>
    <w:rsid w:val="00B75D2F"/>
    <w:rsid w:val="00B80F1E"/>
    <w:rsid w:val="00B821F6"/>
    <w:rsid w:val="00B83B2B"/>
    <w:rsid w:val="00B90460"/>
    <w:rsid w:val="00B9379F"/>
    <w:rsid w:val="00B9557F"/>
    <w:rsid w:val="00B977DF"/>
    <w:rsid w:val="00BB2A0E"/>
    <w:rsid w:val="00BB32DD"/>
    <w:rsid w:val="00BB486C"/>
    <w:rsid w:val="00BC0463"/>
    <w:rsid w:val="00BC2306"/>
    <w:rsid w:val="00BC5A2F"/>
    <w:rsid w:val="00BD4CC2"/>
    <w:rsid w:val="00BD5A32"/>
    <w:rsid w:val="00BD5CBD"/>
    <w:rsid w:val="00BD603A"/>
    <w:rsid w:val="00BE2ACA"/>
    <w:rsid w:val="00BF4BC1"/>
    <w:rsid w:val="00BF5A1F"/>
    <w:rsid w:val="00C018FF"/>
    <w:rsid w:val="00C07F41"/>
    <w:rsid w:val="00C15457"/>
    <w:rsid w:val="00C22F1E"/>
    <w:rsid w:val="00C31443"/>
    <w:rsid w:val="00C4022C"/>
    <w:rsid w:val="00C42586"/>
    <w:rsid w:val="00C4544E"/>
    <w:rsid w:val="00C4656F"/>
    <w:rsid w:val="00C476BF"/>
    <w:rsid w:val="00C4775C"/>
    <w:rsid w:val="00C50CC2"/>
    <w:rsid w:val="00C5188C"/>
    <w:rsid w:val="00C52295"/>
    <w:rsid w:val="00C52374"/>
    <w:rsid w:val="00C60335"/>
    <w:rsid w:val="00C63ABA"/>
    <w:rsid w:val="00C74C97"/>
    <w:rsid w:val="00C824C6"/>
    <w:rsid w:val="00C8736E"/>
    <w:rsid w:val="00C87F50"/>
    <w:rsid w:val="00C90BF1"/>
    <w:rsid w:val="00C9628D"/>
    <w:rsid w:val="00CA6E21"/>
    <w:rsid w:val="00CA7133"/>
    <w:rsid w:val="00CC17C9"/>
    <w:rsid w:val="00CC4583"/>
    <w:rsid w:val="00CC670A"/>
    <w:rsid w:val="00CC7407"/>
    <w:rsid w:val="00CD0877"/>
    <w:rsid w:val="00CE32AA"/>
    <w:rsid w:val="00CE5AB6"/>
    <w:rsid w:val="00CE6A86"/>
    <w:rsid w:val="00CF538E"/>
    <w:rsid w:val="00CF65DB"/>
    <w:rsid w:val="00CF7D22"/>
    <w:rsid w:val="00D04D53"/>
    <w:rsid w:val="00D14B50"/>
    <w:rsid w:val="00D16D05"/>
    <w:rsid w:val="00D16F1C"/>
    <w:rsid w:val="00D17C4B"/>
    <w:rsid w:val="00D264B1"/>
    <w:rsid w:val="00D26BCE"/>
    <w:rsid w:val="00D300D3"/>
    <w:rsid w:val="00D33B4A"/>
    <w:rsid w:val="00D34C45"/>
    <w:rsid w:val="00D37781"/>
    <w:rsid w:val="00D4302E"/>
    <w:rsid w:val="00D52BF2"/>
    <w:rsid w:val="00D53C72"/>
    <w:rsid w:val="00D601BA"/>
    <w:rsid w:val="00D61443"/>
    <w:rsid w:val="00D62597"/>
    <w:rsid w:val="00D633C1"/>
    <w:rsid w:val="00D6684D"/>
    <w:rsid w:val="00D70846"/>
    <w:rsid w:val="00D742FF"/>
    <w:rsid w:val="00D74AF0"/>
    <w:rsid w:val="00D76704"/>
    <w:rsid w:val="00D76F6B"/>
    <w:rsid w:val="00D8422C"/>
    <w:rsid w:val="00D9686F"/>
    <w:rsid w:val="00DA327E"/>
    <w:rsid w:val="00DA331C"/>
    <w:rsid w:val="00DB492C"/>
    <w:rsid w:val="00DB5689"/>
    <w:rsid w:val="00DB6DDD"/>
    <w:rsid w:val="00DC2B79"/>
    <w:rsid w:val="00DC6CE3"/>
    <w:rsid w:val="00DC74A3"/>
    <w:rsid w:val="00DE14AD"/>
    <w:rsid w:val="00DE6A17"/>
    <w:rsid w:val="00DF0B62"/>
    <w:rsid w:val="00E00A8F"/>
    <w:rsid w:val="00E0480A"/>
    <w:rsid w:val="00E076E6"/>
    <w:rsid w:val="00E1052F"/>
    <w:rsid w:val="00E10EE9"/>
    <w:rsid w:val="00E15979"/>
    <w:rsid w:val="00E20DB6"/>
    <w:rsid w:val="00E22367"/>
    <w:rsid w:val="00E238C1"/>
    <w:rsid w:val="00E24BDD"/>
    <w:rsid w:val="00E262A0"/>
    <w:rsid w:val="00E30B7A"/>
    <w:rsid w:val="00E30D54"/>
    <w:rsid w:val="00E32530"/>
    <w:rsid w:val="00E344D6"/>
    <w:rsid w:val="00E358F8"/>
    <w:rsid w:val="00E40804"/>
    <w:rsid w:val="00E42BE8"/>
    <w:rsid w:val="00E451C7"/>
    <w:rsid w:val="00E4573A"/>
    <w:rsid w:val="00E506C2"/>
    <w:rsid w:val="00E50F1A"/>
    <w:rsid w:val="00E519BE"/>
    <w:rsid w:val="00E524E1"/>
    <w:rsid w:val="00E56F4E"/>
    <w:rsid w:val="00E5729E"/>
    <w:rsid w:val="00E62F85"/>
    <w:rsid w:val="00E63A81"/>
    <w:rsid w:val="00E7369B"/>
    <w:rsid w:val="00E73F79"/>
    <w:rsid w:val="00E75E6D"/>
    <w:rsid w:val="00E84DA0"/>
    <w:rsid w:val="00E94E19"/>
    <w:rsid w:val="00E95148"/>
    <w:rsid w:val="00EA4685"/>
    <w:rsid w:val="00EA5DE9"/>
    <w:rsid w:val="00EB5F44"/>
    <w:rsid w:val="00EE0412"/>
    <w:rsid w:val="00EE2EEF"/>
    <w:rsid w:val="00EE33D1"/>
    <w:rsid w:val="00EE493E"/>
    <w:rsid w:val="00EF5F88"/>
    <w:rsid w:val="00EF670B"/>
    <w:rsid w:val="00F027EF"/>
    <w:rsid w:val="00F071AB"/>
    <w:rsid w:val="00F07429"/>
    <w:rsid w:val="00F11648"/>
    <w:rsid w:val="00F13FC6"/>
    <w:rsid w:val="00F145DE"/>
    <w:rsid w:val="00F165F4"/>
    <w:rsid w:val="00F17D18"/>
    <w:rsid w:val="00F21BC3"/>
    <w:rsid w:val="00F25FB4"/>
    <w:rsid w:val="00F278E1"/>
    <w:rsid w:val="00F344F4"/>
    <w:rsid w:val="00F369F7"/>
    <w:rsid w:val="00F409D5"/>
    <w:rsid w:val="00F41709"/>
    <w:rsid w:val="00F57712"/>
    <w:rsid w:val="00F646F8"/>
    <w:rsid w:val="00F6645C"/>
    <w:rsid w:val="00F81931"/>
    <w:rsid w:val="00F8326F"/>
    <w:rsid w:val="00F841D1"/>
    <w:rsid w:val="00F84FE2"/>
    <w:rsid w:val="00F9450A"/>
    <w:rsid w:val="00F94F66"/>
    <w:rsid w:val="00F95502"/>
    <w:rsid w:val="00F97C56"/>
    <w:rsid w:val="00FB38A3"/>
    <w:rsid w:val="00FB5C24"/>
    <w:rsid w:val="00FB718F"/>
    <w:rsid w:val="00FC150B"/>
    <w:rsid w:val="00FC2397"/>
    <w:rsid w:val="00FC5565"/>
    <w:rsid w:val="00FC5F2A"/>
    <w:rsid w:val="00FC789A"/>
    <w:rsid w:val="00FD5277"/>
    <w:rsid w:val="00FE0AAB"/>
    <w:rsid w:val="00FE20FB"/>
    <w:rsid w:val="00FE3352"/>
    <w:rsid w:val="00FE6384"/>
    <w:rsid w:val="00FE6DCD"/>
    <w:rsid w:val="00FF0E2C"/>
    <w:rsid w:val="00FF1326"/>
    <w:rsid w:val="00FF3DBF"/>
    <w:rsid w:val="00FF4274"/>
    <w:rsid w:val="00FF518B"/>
    <w:rsid w:val="00FF61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DE704B4"/>
  <w15:chartTrackingRefBased/>
  <w15:docId w15:val="{3F459863-569F-4933-98C7-15F63F7CA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454B"/>
    <w:pPr>
      <w:widowControl w:val="0"/>
      <w:spacing w:after="0" w:line="240" w:lineRule="auto"/>
      <w:ind w:firstLineChars="100" w:firstLine="100"/>
      <w:jc w:val="both"/>
    </w:pPr>
    <w:rPr>
      <w:rFonts w:ascii="Times New Roman" w:eastAsia="ＭＳ 明朝" w:hAnsi="Times New Roman"/>
      <w:sz w:val="21"/>
    </w:rPr>
  </w:style>
  <w:style w:type="paragraph" w:styleId="1">
    <w:name w:val="heading 1"/>
    <w:basedOn w:val="a"/>
    <w:next w:val="a"/>
    <w:link w:val="10"/>
    <w:uiPriority w:val="9"/>
    <w:qFormat/>
    <w:rsid w:val="00655149"/>
    <w:pPr>
      <w:keepNext/>
      <w:keepLines/>
      <w:outlineLvl w:val="0"/>
    </w:pPr>
    <w:rPr>
      <w:rFonts w:ascii="Arial" w:eastAsia="ＭＳ ゴシック" w:hAnsi="Arial" w:cstheme="majorBidi"/>
      <w:color w:val="000000" w:themeColor="text1"/>
      <w:sz w:val="24"/>
      <w:szCs w:val="32"/>
    </w:rPr>
  </w:style>
  <w:style w:type="paragraph" w:styleId="2">
    <w:name w:val="heading 2"/>
    <w:basedOn w:val="a"/>
    <w:next w:val="a"/>
    <w:link w:val="20"/>
    <w:uiPriority w:val="9"/>
    <w:unhideWhenUsed/>
    <w:qFormat/>
    <w:rsid w:val="002957AF"/>
    <w:pPr>
      <w:keepNext/>
      <w:keepLines/>
      <w:ind w:firstLineChars="0" w:firstLine="0"/>
      <w:outlineLvl w:val="1"/>
    </w:pPr>
    <w:rPr>
      <w:rFonts w:ascii="Arial" w:eastAsia="ＭＳ ゴシック" w:hAnsi="Arial" w:cstheme="majorBidi"/>
      <w:color w:val="000000" w:themeColor="text1"/>
      <w:szCs w:val="28"/>
    </w:rPr>
  </w:style>
  <w:style w:type="paragraph" w:styleId="3">
    <w:name w:val="heading 3"/>
    <w:basedOn w:val="a"/>
    <w:next w:val="a"/>
    <w:link w:val="30"/>
    <w:uiPriority w:val="9"/>
    <w:unhideWhenUsed/>
    <w:qFormat/>
    <w:rsid w:val="00075AD4"/>
    <w:pPr>
      <w:keepNext/>
      <w:keepLines/>
      <w:ind w:firstLineChars="0" w:firstLine="0"/>
      <w:outlineLvl w:val="2"/>
    </w:pPr>
    <w:rPr>
      <w:rFonts w:ascii="Arial" w:eastAsia="ＭＳ ゴシック" w:hAnsi="Arial" w:cstheme="majorBidi"/>
      <w:color w:val="000000" w:themeColor="text1"/>
    </w:rPr>
  </w:style>
  <w:style w:type="paragraph" w:styleId="4">
    <w:name w:val="heading 4"/>
    <w:basedOn w:val="a"/>
    <w:next w:val="a"/>
    <w:link w:val="40"/>
    <w:uiPriority w:val="9"/>
    <w:unhideWhenUsed/>
    <w:qFormat/>
    <w:rsid w:val="00075AD4"/>
    <w:pPr>
      <w:keepNext/>
      <w:keepLines/>
      <w:spacing w:before="80" w:after="40"/>
      <w:outlineLvl w:val="3"/>
    </w:pPr>
    <w:rPr>
      <w:rFonts w:eastAsia="ＭＳ ゴシック" w:cstheme="majorBidi"/>
      <w:color w:val="000000" w:themeColor="text1"/>
    </w:rPr>
  </w:style>
  <w:style w:type="paragraph" w:styleId="5">
    <w:name w:val="heading 5"/>
    <w:basedOn w:val="a"/>
    <w:next w:val="a"/>
    <w:link w:val="50"/>
    <w:uiPriority w:val="9"/>
    <w:semiHidden/>
    <w:unhideWhenUsed/>
    <w:qFormat/>
    <w:rsid w:val="00270C7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70C7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70C7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70C7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70C7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55149"/>
    <w:rPr>
      <w:rFonts w:ascii="Arial" w:eastAsia="ＭＳ ゴシック" w:hAnsi="Arial" w:cstheme="majorBidi"/>
      <w:color w:val="000000" w:themeColor="text1"/>
      <w:sz w:val="24"/>
      <w:szCs w:val="32"/>
    </w:rPr>
  </w:style>
  <w:style w:type="character" w:customStyle="1" w:styleId="20">
    <w:name w:val="見出し 2 (文字)"/>
    <w:basedOn w:val="a0"/>
    <w:link w:val="2"/>
    <w:uiPriority w:val="9"/>
    <w:rsid w:val="002957AF"/>
    <w:rPr>
      <w:rFonts w:ascii="Arial" w:eastAsia="ＭＳ ゴシック" w:hAnsi="Arial" w:cstheme="majorBidi"/>
      <w:color w:val="000000" w:themeColor="text1"/>
      <w:sz w:val="21"/>
      <w:szCs w:val="28"/>
    </w:rPr>
  </w:style>
  <w:style w:type="character" w:customStyle="1" w:styleId="30">
    <w:name w:val="見出し 3 (文字)"/>
    <w:basedOn w:val="a0"/>
    <w:link w:val="3"/>
    <w:uiPriority w:val="9"/>
    <w:rsid w:val="00075AD4"/>
    <w:rPr>
      <w:rFonts w:ascii="Arial" w:eastAsia="ＭＳ ゴシック" w:hAnsi="Arial" w:cstheme="majorBidi"/>
      <w:color w:val="000000" w:themeColor="text1"/>
      <w:sz w:val="21"/>
    </w:rPr>
  </w:style>
  <w:style w:type="character" w:customStyle="1" w:styleId="40">
    <w:name w:val="見出し 4 (文字)"/>
    <w:basedOn w:val="a0"/>
    <w:link w:val="4"/>
    <w:uiPriority w:val="9"/>
    <w:rsid w:val="00075AD4"/>
    <w:rPr>
      <w:rFonts w:ascii="Times New Roman" w:eastAsia="ＭＳ ゴシック" w:hAnsi="Times New Roman" w:cstheme="majorBidi"/>
      <w:color w:val="000000" w:themeColor="text1"/>
      <w:sz w:val="21"/>
    </w:rPr>
  </w:style>
  <w:style w:type="character" w:customStyle="1" w:styleId="50">
    <w:name w:val="見出し 5 (文字)"/>
    <w:basedOn w:val="a0"/>
    <w:link w:val="5"/>
    <w:uiPriority w:val="9"/>
    <w:semiHidden/>
    <w:rsid w:val="00270C7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70C7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70C7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70C7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70C7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70C7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70C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0C70"/>
    <w:pPr>
      <w:numPr>
        <w:ilvl w:val="1"/>
      </w:numPr>
      <w:ind w:firstLineChars="100" w:firstLine="1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70C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70C70"/>
    <w:pPr>
      <w:spacing w:before="160"/>
      <w:jc w:val="center"/>
    </w:pPr>
    <w:rPr>
      <w:i/>
      <w:iCs/>
      <w:color w:val="404040" w:themeColor="text1" w:themeTint="BF"/>
    </w:rPr>
  </w:style>
  <w:style w:type="character" w:customStyle="1" w:styleId="a8">
    <w:name w:val="引用文 (文字)"/>
    <w:basedOn w:val="a0"/>
    <w:link w:val="a7"/>
    <w:uiPriority w:val="29"/>
    <w:rsid w:val="00270C70"/>
    <w:rPr>
      <w:i/>
      <w:iCs/>
      <w:color w:val="404040" w:themeColor="text1" w:themeTint="BF"/>
    </w:rPr>
  </w:style>
  <w:style w:type="paragraph" w:styleId="a9">
    <w:name w:val="List Paragraph"/>
    <w:basedOn w:val="a"/>
    <w:uiPriority w:val="34"/>
    <w:qFormat/>
    <w:rsid w:val="00270C70"/>
    <w:pPr>
      <w:ind w:left="720"/>
      <w:contextualSpacing/>
    </w:pPr>
  </w:style>
  <w:style w:type="character" w:styleId="21">
    <w:name w:val="Intense Emphasis"/>
    <w:basedOn w:val="a0"/>
    <w:uiPriority w:val="21"/>
    <w:qFormat/>
    <w:rsid w:val="00270C70"/>
    <w:rPr>
      <w:i/>
      <w:iCs/>
      <w:color w:val="FFC20C" w:themeColor="accent1" w:themeShade="BF"/>
    </w:rPr>
  </w:style>
  <w:style w:type="paragraph" w:styleId="22">
    <w:name w:val="Intense Quote"/>
    <w:basedOn w:val="a"/>
    <w:next w:val="a"/>
    <w:link w:val="23"/>
    <w:uiPriority w:val="30"/>
    <w:qFormat/>
    <w:rsid w:val="00270C70"/>
    <w:pPr>
      <w:pBdr>
        <w:top w:val="single" w:sz="4" w:space="10" w:color="FFC20C" w:themeColor="accent1" w:themeShade="BF"/>
        <w:bottom w:val="single" w:sz="4" w:space="10" w:color="FFC20C" w:themeColor="accent1" w:themeShade="BF"/>
      </w:pBdr>
      <w:spacing w:before="360" w:after="360"/>
      <w:ind w:left="864" w:right="864"/>
      <w:jc w:val="center"/>
    </w:pPr>
    <w:rPr>
      <w:i/>
      <w:iCs/>
      <w:color w:val="FFC20C" w:themeColor="accent1" w:themeShade="BF"/>
    </w:rPr>
  </w:style>
  <w:style w:type="character" w:customStyle="1" w:styleId="23">
    <w:name w:val="引用文 2 (文字)"/>
    <w:basedOn w:val="a0"/>
    <w:link w:val="22"/>
    <w:uiPriority w:val="30"/>
    <w:rsid w:val="00270C70"/>
    <w:rPr>
      <w:i/>
      <w:iCs/>
      <w:color w:val="FFC20C" w:themeColor="accent1" w:themeShade="BF"/>
    </w:rPr>
  </w:style>
  <w:style w:type="character" w:styleId="24">
    <w:name w:val="Intense Reference"/>
    <w:basedOn w:val="a0"/>
    <w:uiPriority w:val="32"/>
    <w:qFormat/>
    <w:rsid w:val="00270C70"/>
    <w:rPr>
      <w:b/>
      <w:bCs/>
      <w:smallCaps/>
      <w:color w:val="FFC20C" w:themeColor="accent1" w:themeShade="BF"/>
      <w:spacing w:val="5"/>
    </w:rPr>
  </w:style>
  <w:style w:type="paragraph" w:styleId="aa">
    <w:name w:val="Date"/>
    <w:basedOn w:val="a"/>
    <w:next w:val="a"/>
    <w:link w:val="ab"/>
    <w:uiPriority w:val="99"/>
    <w:semiHidden/>
    <w:unhideWhenUsed/>
    <w:rsid w:val="00655149"/>
  </w:style>
  <w:style w:type="character" w:customStyle="1" w:styleId="ab">
    <w:name w:val="日付 (文字)"/>
    <w:basedOn w:val="a0"/>
    <w:link w:val="aa"/>
    <w:uiPriority w:val="99"/>
    <w:semiHidden/>
    <w:rsid w:val="00655149"/>
    <w:rPr>
      <w:rFonts w:ascii="Times New Roman" w:eastAsia="ＭＳ 明朝" w:hAnsi="Times New Roman"/>
      <w:sz w:val="21"/>
    </w:rPr>
  </w:style>
  <w:style w:type="paragraph" w:styleId="ac">
    <w:name w:val="caption"/>
    <w:basedOn w:val="a"/>
    <w:next w:val="a"/>
    <w:uiPriority w:val="35"/>
    <w:unhideWhenUsed/>
    <w:qFormat/>
    <w:rsid w:val="008D1F92"/>
    <w:rPr>
      <w:b/>
      <w:bCs/>
      <w:szCs w:val="21"/>
    </w:rPr>
  </w:style>
  <w:style w:type="table" w:styleId="ad">
    <w:name w:val="Table Grid"/>
    <w:basedOn w:val="a1"/>
    <w:uiPriority w:val="59"/>
    <w:rsid w:val="006C78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laceholder Text"/>
    <w:basedOn w:val="a0"/>
    <w:uiPriority w:val="99"/>
    <w:semiHidden/>
    <w:rsid w:val="006B5610"/>
    <w:rPr>
      <w:color w:val="666666"/>
    </w:rPr>
  </w:style>
  <w:style w:type="paragraph" w:styleId="af">
    <w:name w:val="header"/>
    <w:basedOn w:val="a"/>
    <w:link w:val="af0"/>
    <w:uiPriority w:val="99"/>
    <w:unhideWhenUsed/>
    <w:rsid w:val="00161069"/>
    <w:pPr>
      <w:tabs>
        <w:tab w:val="center" w:pos="4252"/>
        <w:tab w:val="right" w:pos="8504"/>
      </w:tabs>
      <w:snapToGrid w:val="0"/>
    </w:pPr>
  </w:style>
  <w:style w:type="character" w:customStyle="1" w:styleId="af0">
    <w:name w:val="ヘッダー (文字)"/>
    <w:basedOn w:val="a0"/>
    <w:link w:val="af"/>
    <w:uiPriority w:val="99"/>
    <w:rsid w:val="00161069"/>
    <w:rPr>
      <w:rFonts w:ascii="Times New Roman" w:eastAsia="ＭＳ 明朝" w:hAnsi="Times New Roman"/>
      <w:sz w:val="21"/>
    </w:rPr>
  </w:style>
  <w:style w:type="paragraph" w:styleId="af1">
    <w:name w:val="footer"/>
    <w:basedOn w:val="a"/>
    <w:link w:val="af2"/>
    <w:uiPriority w:val="99"/>
    <w:unhideWhenUsed/>
    <w:rsid w:val="00161069"/>
    <w:pPr>
      <w:tabs>
        <w:tab w:val="center" w:pos="4252"/>
        <w:tab w:val="right" w:pos="8504"/>
      </w:tabs>
      <w:snapToGrid w:val="0"/>
    </w:pPr>
  </w:style>
  <w:style w:type="character" w:customStyle="1" w:styleId="af2">
    <w:name w:val="フッター (文字)"/>
    <w:basedOn w:val="a0"/>
    <w:link w:val="af1"/>
    <w:uiPriority w:val="99"/>
    <w:rsid w:val="00161069"/>
    <w:rPr>
      <w:rFonts w:ascii="Times New Roman" w:eastAsia="ＭＳ 明朝" w:hAnsi="Times New Roman"/>
      <w:sz w:val="21"/>
    </w:rPr>
  </w:style>
  <w:style w:type="character" w:styleId="af3">
    <w:name w:val="annotation reference"/>
    <w:basedOn w:val="a0"/>
    <w:uiPriority w:val="99"/>
    <w:semiHidden/>
    <w:unhideWhenUsed/>
    <w:rsid w:val="00757D1F"/>
    <w:rPr>
      <w:sz w:val="18"/>
      <w:szCs w:val="18"/>
    </w:rPr>
  </w:style>
  <w:style w:type="paragraph" w:styleId="af4">
    <w:name w:val="annotation text"/>
    <w:basedOn w:val="a"/>
    <w:link w:val="af5"/>
    <w:uiPriority w:val="99"/>
    <w:unhideWhenUsed/>
    <w:rsid w:val="00757D1F"/>
  </w:style>
  <w:style w:type="character" w:customStyle="1" w:styleId="af5">
    <w:name w:val="コメント文字列 (文字)"/>
    <w:basedOn w:val="a0"/>
    <w:link w:val="af4"/>
    <w:uiPriority w:val="99"/>
    <w:rsid w:val="00757D1F"/>
    <w:rPr>
      <w:rFonts w:ascii="Times New Roman" w:eastAsia="ＭＳ 明朝" w:hAnsi="Times New Roman"/>
      <w:sz w:val="21"/>
    </w:rPr>
  </w:style>
  <w:style w:type="paragraph" w:styleId="af6">
    <w:name w:val="annotation subject"/>
    <w:basedOn w:val="af4"/>
    <w:next w:val="af4"/>
    <w:link w:val="af7"/>
    <w:uiPriority w:val="99"/>
    <w:semiHidden/>
    <w:unhideWhenUsed/>
    <w:rsid w:val="00757D1F"/>
    <w:rPr>
      <w:b/>
      <w:bCs/>
    </w:rPr>
  </w:style>
  <w:style w:type="character" w:customStyle="1" w:styleId="af7">
    <w:name w:val="コメント内容 (文字)"/>
    <w:basedOn w:val="af5"/>
    <w:link w:val="af6"/>
    <w:uiPriority w:val="99"/>
    <w:semiHidden/>
    <w:rsid w:val="00757D1F"/>
    <w:rPr>
      <w:rFonts w:ascii="Times New Roman" w:eastAsia="ＭＳ 明朝" w:hAnsi="Times New Roman"/>
      <w:b/>
      <w:bCs/>
      <w:sz w:val="21"/>
    </w:rPr>
  </w:style>
  <w:style w:type="paragraph" w:styleId="af8">
    <w:name w:val="Balloon Text"/>
    <w:basedOn w:val="a"/>
    <w:link w:val="af9"/>
    <w:uiPriority w:val="99"/>
    <w:semiHidden/>
    <w:unhideWhenUsed/>
    <w:rsid w:val="00FF3DBF"/>
    <w:rPr>
      <w:rFonts w:asciiTheme="majorHAnsi" w:eastAsiaTheme="majorEastAsia" w:hAnsiTheme="majorHAnsi" w:cstheme="majorBidi"/>
      <w:sz w:val="18"/>
      <w:szCs w:val="18"/>
    </w:rPr>
  </w:style>
  <w:style w:type="character" w:customStyle="1" w:styleId="af9">
    <w:name w:val="吹き出し (文字)"/>
    <w:basedOn w:val="a0"/>
    <w:link w:val="af8"/>
    <w:uiPriority w:val="99"/>
    <w:semiHidden/>
    <w:rsid w:val="00FF3DBF"/>
    <w:rPr>
      <w:rFonts w:asciiTheme="majorHAnsi" w:eastAsiaTheme="majorEastAsia" w:hAnsiTheme="majorHAnsi" w:cstheme="majorBidi"/>
      <w:sz w:val="18"/>
      <w:szCs w:val="18"/>
    </w:rPr>
  </w:style>
  <w:style w:type="paragraph" w:styleId="afa">
    <w:name w:val="TOC Heading"/>
    <w:basedOn w:val="1"/>
    <w:next w:val="a"/>
    <w:uiPriority w:val="39"/>
    <w:unhideWhenUsed/>
    <w:qFormat/>
    <w:rsid w:val="00125E28"/>
    <w:pPr>
      <w:widowControl/>
      <w:spacing w:before="240" w:line="259" w:lineRule="auto"/>
      <w:outlineLvl w:val="9"/>
    </w:pPr>
    <w:rPr>
      <w:rFonts w:asciiTheme="majorHAnsi" w:eastAsiaTheme="majorEastAsia" w:hAnsiTheme="majorHAnsi"/>
      <w:color w:val="FFC20C" w:themeColor="accent1" w:themeShade="BF"/>
      <w:kern w:val="0"/>
      <w:sz w:val="32"/>
      <w14:ligatures w14:val="none"/>
    </w:rPr>
  </w:style>
  <w:style w:type="paragraph" w:styleId="11">
    <w:name w:val="toc 1"/>
    <w:basedOn w:val="a"/>
    <w:next w:val="a"/>
    <w:autoRedefine/>
    <w:uiPriority w:val="39"/>
    <w:unhideWhenUsed/>
    <w:rsid w:val="00125E28"/>
  </w:style>
  <w:style w:type="paragraph" w:styleId="25">
    <w:name w:val="toc 2"/>
    <w:basedOn w:val="a"/>
    <w:next w:val="a"/>
    <w:autoRedefine/>
    <w:uiPriority w:val="39"/>
    <w:unhideWhenUsed/>
    <w:rsid w:val="00125E28"/>
    <w:pPr>
      <w:ind w:leftChars="100" w:left="210"/>
    </w:pPr>
  </w:style>
  <w:style w:type="paragraph" w:styleId="31">
    <w:name w:val="toc 3"/>
    <w:basedOn w:val="a"/>
    <w:next w:val="a"/>
    <w:autoRedefine/>
    <w:uiPriority w:val="39"/>
    <w:unhideWhenUsed/>
    <w:rsid w:val="00125E28"/>
    <w:pPr>
      <w:ind w:leftChars="200" w:left="420"/>
    </w:pPr>
  </w:style>
  <w:style w:type="character" w:styleId="afb">
    <w:name w:val="Hyperlink"/>
    <w:basedOn w:val="a0"/>
    <w:uiPriority w:val="99"/>
    <w:unhideWhenUsed/>
    <w:rsid w:val="00125E28"/>
    <w:rPr>
      <w:color w:val="000000" w:themeColor="hyperlink"/>
      <w:u w:val="single"/>
    </w:rPr>
  </w:style>
  <w:style w:type="paragraph" w:styleId="afc">
    <w:name w:val="No Spacing"/>
    <w:uiPriority w:val="1"/>
    <w:qFormat/>
    <w:rsid w:val="00B47647"/>
    <w:pPr>
      <w:widowControl w:val="0"/>
      <w:spacing w:after="0" w:line="240" w:lineRule="auto"/>
    </w:pPr>
    <w:rPr>
      <w:rFonts w:ascii="Times New Roman" w:eastAsia="ＭＳ 明朝" w:hAnsi="Times New Roman"/>
      <w:sz w:val="21"/>
    </w:rPr>
  </w:style>
  <w:style w:type="paragraph" w:customStyle="1" w:styleId="whitespace-pre-wrap">
    <w:name w:val="whitespace-pre-wrap"/>
    <w:basedOn w:val="a"/>
    <w:rsid w:val="0069015F"/>
    <w:pPr>
      <w:widowControl/>
      <w:spacing w:before="100" w:beforeAutospacing="1" w:after="100" w:afterAutospacing="1"/>
      <w:ind w:firstLineChars="0" w:firstLine="0"/>
    </w:pPr>
    <w:rPr>
      <w:rFonts w:ascii="ＭＳ Ｐゴシック" w:eastAsia="ＭＳ Ｐゴシック" w:hAnsi="ＭＳ Ｐゴシック" w:cs="ＭＳ Ｐゴシック"/>
      <w:kern w:val="0"/>
      <w:sz w:val="24"/>
      <w14:ligatures w14:val="none"/>
    </w:rPr>
  </w:style>
  <w:style w:type="paragraph" w:customStyle="1" w:styleId="whitespace-normal">
    <w:name w:val="whitespace-normal"/>
    <w:basedOn w:val="a"/>
    <w:rsid w:val="0069015F"/>
    <w:pPr>
      <w:widowControl/>
      <w:spacing w:before="100" w:beforeAutospacing="1" w:after="100" w:afterAutospacing="1"/>
      <w:ind w:firstLineChars="0" w:firstLine="0"/>
    </w:pPr>
    <w:rPr>
      <w:rFonts w:ascii="ＭＳ Ｐゴシック" w:eastAsia="ＭＳ Ｐゴシック" w:hAnsi="ＭＳ Ｐゴシック" w:cs="ＭＳ Ｐゴシック"/>
      <w:kern w:val="0"/>
      <w:sz w:val="24"/>
      <w14:ligatures w14:val="none"/>
    </w:rPr>
  </w:style>
  <w:style w:type="character" w:styleId="afd">
    <w:name w:val="Strong"/>
    <w:basedOn w:val="a0"/>
    <w:uiPriority w:val="22"/>
    <w:qFormat/>
    <w:rsid w:val="00414072"/>
    <w:rPr>
      <w:b/>
      <w:bCs/>
    </w:rPr>
  </w:style>
  <w:style w:type="character" w:customStyle="1" w:styleId="katex-mathml">
    <w:name w:val="katex-mathml"/>
    <w:basedOn w:val="a0"/>
    <w:rsid w:val="00891F98"/>
  </w:style>
  <w:style w:type="character" w:customStyle="1" w:styleId="mord">
    <w:name w:val="mord"/>
    <w:basedOn w:val="a0"/>
    <w:rsid w:val="00891F98"/>
  </w:style>
  <w:style w:type="character" w:customStyle="1" w:styleId="vlist-s">
    <w:name w:val="vlist-s"/>
    <w:basedOn w:val="a0"/>
    <w:rsid w:val="00891F98"/>
  </w:style>
  <w:style w:type="character" w:customStyle="1" w:styleId="mopen">
    <w:name w:val="mopen"/>
    <w:basedOn w:val="a0"/>
    <w:rsid w:val="00891F98"/>
  </w:style>
  <w:style w:type="character" w:customStyle="1" w:styleId="mclose">
    <w:name w:val="mclose"/>
    <w:basedOn w:val="a0"/>
    <w:rsid w:val="00891F98"/>
  </w:style>
  <w:style w:type="character" w:customStyle="1" w:styleId="mbin">
    <w:name w:val="mbin"/>
    <w:basedOn w:val="a0"/>
    <w:rsid w:val="00891F98"/>
  </w:style>
  <w:style w:type="character" w:customStyle="1" w:styleId="mpunct">
    <w:name w:val="mpunct"/>
    <w:basedOn w:val="a0"/>
    <w:rsid w:val="00922656"/>
  </w:style>
  <w:style w:type="character" w:customStyle="1" w:styleId="mrel">
    <w:name w:val="mrel"/>
    <w:basedOn w:val="a0"/>
    <w:rsid w:val="00922656"/>
  </w:style>
  <w:style w:type="character" w:customStyle="1" w:styleId="mop">
    <w:name w:val="mop"/>
    <w:basedOn w:val="a0"/>
    <w:rsid w:val="00A422F6"/>
  </w:style>
  <w:style w:type="character" w:styleId="afe">
    <w:name w:val="page number"/>
    <w:basedOn w:val="a0"/>
    <w:uiPriority w:val="99"/>
    <w:semiHidden/>
    <w:unhideWhenUsed/>
    <w:rsid w:val="008031A1"/>
  </w:style>
  <w:style w:type="paragraph" w:styleId="Web">
    <w:name w:val="Normal (Web)"/>
    <w:basedOn w:val="a"/>
    <w:uiPriority w:val="99"/>
    <w:semiHidden/>
    <w:unhideWhenUsed/>
    <w:rsid w:val="00542857"/>
    <w:pPr>
      <w:widowControl/>
      <w:spacing w:before="100" w:beforeAutospacing="1" w:after="100" w:afterAutospacing="1"/>
      <w:ind w:firstLineChars="0" w:firstLine="0"/>
      <w:jc w:val="left"/>
    </w:pPr>
    <w:rPr>
      <w:rFonts w:ascii="ＭＳ Ｐゴシック" w:eastAsia="ＭＳ Ｐゴシック" w:hAnsi="ＭＳ Ｐゴシック" w:cs="ＭＳ Ｐゴシック"/>
      <w:kern w:val="0"/>
      <w:sz w:val="24"/>
      <w14:ligatures w14:val="none"/>
    </w:rPr>
  </w:style>
  <w:style w:type="paragraph" w:styleId="aff">
    <w:name w:val="Revision"/>
    <w:hidden/>
    <w:uiPriority w:val="99"/>
    <w:semiHidden/>
    <w:rsid w:val="004B44FE"/>
    <w:pPr>
      <w:spacing w:after="0" w:line="240" w:lineRule="auto"/>
    </w:pPr>
    <w:rPr>
      <w:rFonts w:ascii="Times New Roman" w:eastAsia="ＭＳ 明朝" w:hAnsi="Times New Roman"/>
      <w:sz w:val="21"/>
    </w:rPr>
  </w:style>
  <w:style w:type="character" w:customStyle="1" w:styleId="notion-enable-hover">
    <w:name w:val="notion-enable-hover"/>
    <w:basedOn w:val="a0"/>
    <w:rsid w:val="00C63ABA"/>
  </w:style>
  <w:style w:type="character" w:customStyle="1" w:styleId="minner">
    <w:name w:val="minner"/>
    <w:basedOn w:val="a0"/>
    <w:rsid w:val="00C63ABA"/>
  </w:style>
  <w:style w:type="character" w:styleId="HTML">
    <w:name w:val="HTML Code"/>
    <w:basedOn w:val="a0"/>
    <w:uiPriority w:val="99"/>
    <w:semiHidden/>
    <w:unhideWhenUsed/>
    <w:rsid w:val="00D4302E"/>
    <w:rPr>
      <w:rFonts w:ascii="ＭＳ ゴシック" w:eastAsia="ＭＳ ゴシック" w:hAnsi="ＭＳ ゴシック" w:cs="ＭＳ ゴシック"/>
      <w:sz w:val="24"/>
      <w:szCs w:val="24"/>
    </w:rPr>
  </w:style>
  <w:style w:type="character" w:customStyle="1" w:styleId="citation-101">
    <w:name w:val="citation-101"/>
    <w:basedOn w:val="a0"/>
    <w:rsid w:val="00D4302E"/>
  </w:style>
  <w:style w:type="character" w:customStyle="1" w:styleId="citation-100">
    <w:name w:val="citation-100"/>
    <w:basedOn w:val="a0"/>
    <w:rsid w:val="00D4302E"/>
  </w:style>
  <w:style w:type="character" w:customStyle="1" w:styleId="citation-98">
    <w:name w:val="citation-98"/>
    <w:basedOn w:val="a0"/>
    <w:rsid w:val="00D4302E"/>
  </w:style>
  <w:style w:type="character" w:customStyle="1" w:styleId="citation-97">
    <w:name w:val="citation-97"/>
    <w:basedOn w:val="a0"/>
    <w:rsid w:val="00D4302E"/>
  </w:style>
  <w:style w:type="character" w:customStyle="1" w:styleId="citation-96">
    <w:name w:val="citation-96"/>
    <w:basedOn w:val="a0"/>
    <w:rsid w:val="00D4302E"/>
  </w:style>
  <w:style w:type="character" w:customStyle="1" w:styleId="citation-94">
    <w:name w:val="citation-94"/>
    <w:basedOn w:val="a0"/>
    <w:rsid w:val="00D430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630383">
      <w:bodyDiv w:val="1"/>
      <w:marLeft w:val="0"/>
      <w:marRight w:val="0"/>
      <w:marTop w:val="0"/>
      <w:marBottom w:val="0"/>
      <w:divBdr>
        <w:top w:val="none" w:sz="0" w:space="0" w:color="auto"/>
        <w:left w:val="none" w:sz="0" w:space="0" w:color="auto"/>
        <w:bottom w:val="none" w:sz="0" w:space="0" w:color="auto"/>
        <w:right w:val="none" w:sz="0" w:space="0" w:color="auto"/>
      </w:divBdr>
    </w:div>
    <w:div w:id="255096709">
      <w:bodyDiv w:val="1"/>
      <w:marLeft w:val="0"/>
      <w:marRight w:val="0"/>
      <w:marTop w:val="0"/>
      <w:marBottom w:val="0"/>
      <w:divBdr>
        <w:top w:val="none" w:sz="0" w:space="0" w:color="auto"/>
        <w:left w:val="none" w:sz="0" w:space="0" w:color="auto"/>
        <w:bottom w:val="none" w:sz="0" w:space="0" w:color="auto"/>
        <w:right w:val="none" w:sz="0" w:space="0" w:color="auto"/>
      </w:divBdr>
    </w:div>
    <w:div w:id="327287808">
      <w:bodyDiv w:val="1"/>
      <w:marLeft w:val="0"/>
      <w:marRight w:val="0"/>
      <w:marTop w:val="0"/>
      <w:marBottom w:val="0"/>
      <w:divBdr>
        <w:top w:val="none" w:sz="0" w:space="0" w:color="auto"/>
        <w:left w:val="none" w:sz="0" w:space="0" w:color="auto"/>
        <w:bottom w:val="none" w:sz="0" w:space="0" w:color="auto"/>
        <w:right w:val="none" w:sz="0" w:space="0" w:color="auto"/>
      </w:divBdr>
    </w:div>
    <w:div w:id="336616805">
      <w:bodyDiv w:val="1"/>
      <w:marLeft w:val="0"/>
      <w:marRight w:val="0"/>
      <w:marTop w:val="0"/>
      <w:marBottom w:val="0"/>
      <w:divBdr>
        <w:top w:val="none" w:sz="0" w:space="0" w:color="auto"/>
        <w:left w:val="none" w:sz="0" w:space="0" w:color="auto"/>
        <w:bottom w:val="none" w:sz="0" w:space="0" w:color="auto"/>
        <w:right w:val="none" w:sz="0" w:space="0" w:color="auto"/>
      </w:divBdr>
    </w:div>
    <w:div w:id="367343958">
      <w:bodyDiv w:val="1"/>
      <w:marLeft w:val="0"/>
      <w:marRight w:val="0"/>
      <w:marTop w:val="0"/>
      <w:marBottom w:val="0"/>
      <w:divBdr>
        <w:top w:val="none" w:sz="0" w:space="0" w:color="auto"/>
        <w:left w:val="none" w:sz="0" w:space="0" w:color="auto"/>
        <w:bottom w:val="none" w:sz="0" w:space="0" w:color="auto"/>
        <w:right w:val="none" w:sz="0" w:space="0" w:color="auto"/>
      </w:divBdr>
      <w:divsChild>
        <w:div w:id="1041438665">
          <w:marLeft w:val="0"/>
          <w:marRight w:val="0"/>
          <w:marTop w:val="0"/>
          <w:marBottom w:val="0"/>
          <w:divBdr>
            <w:top w:val="none" w:sz="0" w:space="0" w:color="auto"/>
            <w:left w:val="none" w:sz="0" w:space="0" w:color="auto"/>
            <w:bottom w:val="none" w:sz="0" w:space="0" w:color="auto"/>
            <w:right w:val="none" w:sz="0" w:space="0" w:color="auto"/>
          </w:divBdr>
          <w:divsChild>
            <w:div w:id="813834705">
              <w:marLeft w:val="0"/>
              <w:marRight w:val="0"/>
              <w:marTop w:val="0"/>
              <w:marBottom w:val="0"/>
              <w:divBdr>
                <w:top w:val="none" w:sz="0" w:space="0" w:color="auto"/>
                <w:left w:val="none" w:sz="0" w:space="0" w:color="auto"/>
                <w:bottom w:val="none" w:sz="0" w:space="0" w:color="auto"/>
                <w:right w:val="none" w:sz="0" w:space="0" w:color="auto"/>
              </w:divBdr>
            </w:div>
            <w:div w:id="1453206410">
              <w:marLeft w:val="0"/>
              <w:marRight w:val="0"/>
              <w:marTop w:val="0"/>
              <w:marBottom w:val="0"/>
              <w:divBdr>
                <w:top w:val="none" w:sz="0" w:space="0" w:color="auto"/>
                <w:left w:val="none" w:sz="0" w:space="0" w:color="auto"/>
                <w:bottom w:val="none" w:sz="0" w:space="0" w:color="auto"/>
                <w:right w:val="none" w:sz="0" w:space="0" w:color="auto"/>
              </w:divBdr>
            </w:div>
            <w:div w:id="1330864370">
              <w:marLeft w:val="0"/>
              <w:marRight w:val="0"/>
              <w:marTop w:val="0"/>
              <w:marBottom w:val="0"/>
              <w:divBdr>
                <w:top w:val="none" w:sz="0" w:space="0" w:color="auto"/>
                <w:left w:val="none" w:sz="0" w:space="0" w:color="auto"/>
                <w:bottom w:val="none" w:sz="0" w:space="0" w:color="auto"/>
                <w:right w:val="none" w:sz="0" w:space="0" w:color="auto"/>
              </w:divBdr>
            </w:div>
            <w:div w:id="1319533991">
              <w:marLeft w:val="0"/>
              <w:marRight w:val="0"/>
              <w:marTop w:val="0"/>
              <w:marBottom w:val="0"/>
              <w:divBdr>
                <w:top w:val="none" w:sz="0" w:space="0" w:color="auto"/>
                <w:left w:val="none" w:sz="0" w:space="0" w:color="auto"/>
                <w:bottom w:val="none" w:sz="0" w:space="0" w:color="auto"/>
                <w:right w:val="none" w:sz="0" w:space="0" w:color="auto"/>
              </w:divBdr>
            </w:div>
            <w:div w:id="581182819">
              <w:marLeft w:val="0"/>
              <w:marRight w:val="0"/>
              <w:marTop w:val="0"/>
              <w:marBottom w:val="0"/>
              <w:divBdr>
                <w:top w:val="none" w:sz="0" w:space="0" w:color="auto"/>
                <w:left w:val="none" w:sz="0" w:space="0" w:color="auto"/>
                <w:bottom w:val="none" w:sz="0" w:space="0" w:color="auto"/>
                <w:right w:val="none" w:sz="0" w:space="0" w:color="auto"/>
              </w:divBdr>
            </w:div>
            <w:div w:id="1611742672">
              <w:marLeft w:val="0"/>
              <w:marRight w:val="0"/>
              <w:marTop w:val="0"/>
              <w:marBottom w:val="0"/>
              <w:divBdr>
                <w:top w:val="none" w:sz="0" w:space="0" w:color="auto"/>
                <w:left w:val="none" w:sz="0" w:space="0" w:color="auto"/>
                <w:bottom w:val="none" w:sz="0" w:space="0" w:color="auto"/>
                <w:right w:val="none" w:sz="0" w:space="0" w:color="auto"/>
              </w:divBdr>
            </w:div>
            <w:div w:id="1585264862">
              <w:marLeft w:val="0"/>
              <w:marRight w:val="0"/>
              <w:marTop w:val="0"/>
              <w:marBottom w:val="0"/>
              <w:divBdr>
                <w:top w:val="none" w:sz="0" w:space="0" w:color="auto"/>
                <w:left w:val="none" w:sz="0" w:space="0" w:color="auto"/>
                <w:bottom w:val="none" w:sz="0" w:space="0" w:color="auto"/>
                <w:right w:val="none" w:sz="0" w:space="0" w:color="auto"/>
              </w:divBdr>
            </w:div>
            <w:div w:id="63433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100368">
      <w:bodyDiv w:val="1"/>
      <w:marLeft w:val="0"/>
      <w:marRight w:val="0"/>
      <w:marTop w:val="0"/>
      <w:marBottom w:val="0"/>
      <w:divBdr>
        <w:top w:val="none" w:sz="0" w:space="0" w:color="auto"/>
        <w:left w:val="none" w:sz="0" w:space="0" w:color="auto"/>
        <w:bottom w:val="none" w:sz="0" w:space="0" w:color="auto"/>
        <w:right w:val="none" w:sz="0" w:space="0" w:color="auto"/>
      </w:divBdr>
    </w:div>
    <w:div w:id="470751546">
      <w:bodyDiv w:val="1"/>
      <w:marLeft w:val="0"/>
      <w:marRight w:val="0"/>
      <w:marTop w:val="0"/>
      <w:marBottom w:val="0"/>
      <w:divBdr>
        <w:top w:val="none" w:sz="0" w:space="0" w:color="auto"/>
        <w:left w:val="none" w:sz="0" w:space="0" w:color="auto"/>
        <w:bottom w:val="none" w:sz="0" w:space="0" w:color="auto"/>
        <w:right w:val="none" w:sz="0" w:space="0" w:color="auto"/>
      </w:divBdr>
    </w:div>
    <w:div w:id="552235715">
      <w:bodyDiv w:val="1"/>
      <w:marLeft w:val="0"/>
      <w:marRight w:val="0"/>
      <w:marTop w:val="0"/>
      <w:marBottom w:val="0"/>
      <w:divBdr>
        <w:top w:val="none" w:sz="0" w:space="0" w:color="auto"/>
        <w:left w:val="none" w:sz="0" w:space="0" w:color="auto"/>
        <w:bottom w:val="none" w:sz="0" w:space="0" w:color="auto"/>
        <w:right w:val="none" w:sz="0" w:space="0" w:color="auto"/>
      </w:divBdr>
    </w:div>
    <w:div w:id="626469235">
      <w:bodyDiv w:val="1"/>
      <w:marLeft w:val="0"/>
      <w:marRight w:val="0"/>
      <w:marTop w:val="0"/>
      <w:marBottom w:val="0"/>
      <w:divBdr>
        <w:top w:val="none" w:sz="0" w:space="0" w:color="auto"/>
        <w:left w:val="none" w:sz="0" w:space="0" w:color="auto"/>
        <w:bottom w:val="none" w:sz="0" w:space="0" w:color="auto"/>
        <w:right w:val="none" w:sz="0" w:space="0" w:color="auto"/>
      </w:divBdr>
    </w:div>
    <w:div w:id="679240965">
      <w:bodyDiv w:val="1"/>
      <w:marLeft w:val="0"/>
      <w:marRight w:val="0"/>
      <w:marTop w:val="0"/>
      <w:marBottom w:val="0"/>
      <w:divBdr>
        <w:top w:val="none" w:sz="0" w:space="0" w:color="auto"/>
        <w:left w:val="none" w:sz="0" w:space="0" w:color="auto"/>
        <w:bottom w:val="none" w:sz="0" w:space="0" w:color="auto"/>
        <w:right w:val="none" w:sz="0" w:space="0" w:color="auto"/>
      </w:divBdr>
    </w:div>
    <w:div w:id="688144824">
      <w:bodyDiv w:val="1"/>
      <w:marLeft w:val="0"/>
      <w:marRight w:val="0"/>
      <w:marTop w:val="0"/>
      <w:marBottom w:val="0"/>
      <w:divBdr>
        <w:top w:val="none" w:sz="0" w:space="0" w:color="auto"/>
        <w:left w:val="none" w:sz="0" w:space="0" w:color="auto"/>
        <w:bottom w:val="none" w:sz="0" w:space="0" w:color="auto"/>
        <w:right w:val="none" w:sz="0" w:space="0" w:color="auto"/>
      </w:divBdr>
    </w:div>
    <w:div w:id="698358393">
      <w:bodyDiv w:val="1"/>
      <w:marLeft w:val="0"/>
      <w:marRight w:val="0"/>
      <w:marTop w:val="0"/>
      <w:marBottom w:val="0"/>
      <w:divBdr>
        <w:top w:val="none" w:sz="0" w:space="0" w:color="auto"/>
        <w:left w:val="none" w:sz="0" w:space="0" w:color="auto"/>
        <w:bottom w:val="none" w:sz="0" w:space="0" w:color="auto"/>
        <w:right w:val="none" w:sz="0" w:space="0" w:color="auto"/>
      </w:divBdr>
      <w:divsChild>
        <w:div w:id="967852414">
          <w:marLeft w:val="360"/>
          <w:marRight w:val="0"/>
          <w:marTop w:val="200"/>
          <w:marBottom w:val="0"/>
          <w:divBdr>
            <w:top w:val="none" w:sz="0" w:space="0" w:color="auto"/>
            <w:left w:val="none" w:sz="0" w:space="0" w:color="auto"/>
            <w:bottom w:val="none" w:sz="0" w:space="0" w:color="auto"/>
            <w:right w:val="none" w:sz="0" w:space="0" w:color="auto"/>
          </w:divBdr>
        </w:div>
      </w:divsChild>
    </w:div>
    <w:div w:id="727144054">
      <w:bodyDiv w:val="1"/>
      <w:marLeft w:val="0"/>
      <w:marRight w:val="0"/>
      <w:marTop w:val="0"/>
      <w:marBottom w:val="0"/>
      <w:divBdr>
        <w:top w:val="none" w:sz="0" w:space="0" w:color="auto"/>
        <w:left w:val="none" w:sz="0" w:space="0" w:color="auto"/>
        <w:bottom w:val="none" w:sz="0" w:space="0" w:color="auto"/>
        <w:right w:val="none" w:sz="0" w:space="0" w:color="auto"/>
      </w:divBdr>
      <w:divsChild>
        <w:div w:id="705062470">
          <w:marLeft w:val="360"/>
          <w:marRight w:val="0"/>
          <w:marTop w:val="200"/>
          <w:marBottom w:val="0"/>
          <w:divBdr>
            <w:top w:val="none" w:sz="0" w:space="0" w:color="auto"/>
            <w:left w:val="none" w:sz="0" w:space="0" w:color="auto"/>
            <w:bottom w:val="none" w:sz="0" w:space="0" w:color="auto"/>
            <w:right w:val="none" w:sz="0" w:space="0" w:color="auto"/>
          </w:divBdr>
        </w:div>
      </w:divsChild>
    </w:div>
    <w:div w:id="789712261">
      <w:bodyDiv w:val="1"/>
      <w:marLeft w:val="0"/>
      <w:marRight w:val="0"/>
      <w:marTop w:val="0"/>
      <w:marBottom w:val="0"/>
      <w:divBdr>
        <w:top w:val="none" w:sz="0" w:space="0" w:color="auto"/>
        <w:left w:val="none" w:sz="0" w:space="0" w:color="auto"/>
        <w:bottom w:val="none" w:sz="0" w:space="0" w:color="auto"/>
        <w:right w:val="none" w:sz="0" w:space="0" w:color="auto"/>
      </w:divBdr>
      <w:divsChild>
        <w:div w:id="1179735834">
          <w:marLeft w:val="360"/>
          <w:marRight w:val="0"/>
          <w:marTop w:val="200"/>
          <w:marBottom w:val="0"/>
          <w:divBdr>
            <w:top w:val="none" w:sz="0" w:space="0" w:color="auto"/>
            <w:left w:val="none" w:sz="0" w:space="0" w:color="auto"/>
            <w:bottom w:val="none" w:sz="0" w:space="0" w:color="auto"/>
            <w:right w:val="none" w:sz="0" w:space="0" w:color="auto"/>
          </w:divBdr>
        </w:div>
      </w:divsChild>
    </w:div>
    <w:div w:id="802961087">
      <w:bodyDiv w:val="1"/>
      <w:marLeft w:val="0"/>
      <w:marRight w:val="0"/>
      <w:marTop w:val="0"/>
      <w:marBottom w:val="0"/>
      <w:divBdr>
        <w:top w:val="none" w:sz="0" w:space="0" w:color="auto"/>
        <w:left w:val="none" w:sz="0" w:space="0" w:color="auto"/>
        <w:bottom w:val="none" w:sz="0" w:space="0" w:color="auto"/>
        <w:right w:val="none" w:sz="0" w:space="0" w:color="auto"/>
      </w:divBdr>
    </w:div>
    <w:div w:id="814369056">
      <w:bodyDiv w:val="1"/>
      <w:marLeft w:val="0"/>
      <w:marRight w:val="0"/>
      <w:marTop w:val="0"/>
      <w:marBottom w:val="0"/>
      <w:divBdr>
        <w:top w:val="none" w:sz="0" w:space="0" w:color="auto"/>
        <w:left w:val="none" w:sz="0" w:space="0" w:color="auto"/>
        <w:bottom w:val="none" w:sz="0" w:space="0" w:color="auto"/>
        <w:right w:val="none" w:sz="0" w:space="0" w:color="auto"/>
      </w:divBdr>
    </w:div>
    <w:div w:id="855076901">
      <w:bodyDiv w:val="1"/>
      <w:marLeft w:val="0"/>
      <w:marRight w:val="0"/>
      <w:marTop w:val="0"/>
      <w:marBottom w:val="0"/>
      <w:divBdr>
        <w:top w:val="none" w:sz="0" w:space="0" w:color="auto"/>
        <w:left w:val="none" w:sz="0" w:space="0" w:color="auto"/>
        <w:bottom w:val="none" w:sz="0" w:space="0" w:color="auto"/>
        <w:right w:val="none" w:sz="0" w:space="0" w:color="auto"/>
      </w:divBdr>
    </w:div>
    <w:div w:id="870580447">
      <w:bodyDiv w:val="1"/>
      <w:marLeft w:val="0"/>
      <w:marRight w:val="0"/>
      <w:marTop w:val="0"/>
      <w:marBottom w:val="0"/>
      <w:divBdr>
        <w:top w:val="none" w:sz="0" w:space="0" w:color="auto"/>
        <w:left w:val="none" w:sz="0" w:space="0" w:color="auto"/>
        <w:bottom w:val="none" w:sz="0" w:space="0" w:color="auto"/>
        <w:right w:val="none" w:sz="0" w:space="0" w:color="auto"/>
      </w:divBdr>
    </w:div>
    <w:div w:id="883517678">
      <w:bodyDiv w:val="1"/>
      <w:marLeft w:val="0"/>
      <w:marRight w:val="0"/>
      <w:marTop w:val="0"/>
      <w:marBottom w:val="0"/>
      <w:divBdr>
        <w:top w:val="none" w:sz="0" w:space="0" w:color="auto"/>
        <w:left w:val="none" w:sz="0" w:space="0" w:color="auto"/>
        <w:bottom w:val="none" w:sz="0" w:space="0" w:color="auto"/>
        <w:right w:val="none" w:sz="0" w:space="0" w:color="auto"/>
      </w:divBdr>
      <w:divsChild>
        <w:div w:id="1821843241">
          <w:marLeft w:val="0"/>
          <w:marRight w:val="0"/>
          <w:marTop w:val="0"/>
          <w:marBottom w:val="0"/>
          <w:divBdr>
            <w:top w:val="none" w:sz="0" w:space="0" w:color="auto"/>
            <w:left w:val="none" w:sz="0" w:space="0" w:color="auto"/>
            <w:bottom w:val="none" w:sz="0" w:space="0" w:color="auto"/>
            <w:right w:val="none" w:sz="0" w:space="0" w:color="auto"/>
          </w:divBdr>
        </w:div>
        <w:div w:id="1974097508">
          <w:marLeft w:val="0"/>
          <w:marRight w:val="0"/>
          <w:marTop w:val="0"/>
          <w:marBottom w:val="0"/>
          <w:divBdr>
            <w:top w:val="none" w:sz="0" w:space="0" w:color="auto"/>
            <w:left w:val="none" w:sz="0" w:space="0" w:color="auto"/>
            <w:bottom w:val="none" w:sz="0" w:space="0" w:color="auto"/>
            <w:right w:val="none" w:sz="0" w:space="0" w:color="auto"/>
          </w:divBdr>
        </w:div>
        <w:div w:id="1812870816">
          <w:marLeft w:val="0"/>
          <w:marRight w:val="0"/>
          <w:marTop w:val="0"/>
          <w:marBottom w:val="0"/>
          <w:divBdr>
            <w:top w:val="none" w:sz="0" w:space="0" w:color="auto"/>
            <w:left w:val="none" w:sz="0" w:space="0" w:color="auto"/>
            <w:bottom w:val="none" w:sz="0" w:space="0" w:color="auto"/>
            <w:right w:val="none" w:sz="0" w:space="0" w:color="auto"/>
          </w:divBdr>
        </w:div>
      </w:divsChild>
    </w:div>
    <w:div w:id="910311279">
      <w:bodyDiv w:val="1"/>
      <w:marLeft w:val="0"/>
      <w:marRight w:val="0"/>
      <w:marTop w:val="0"/>
      <w:marBottom w:val="0"/>
      <w:divBdr>
        <w:top w:val="none" w:sz="0" w:space="0" w:color="auto"/>
        <w:left w:val="none" w:sz="0" w:space="0" w:color="auto"/>
        <w:bottom w:val="none" w:sz="0" w:space="0" w:color="auto"/>
        <w:right w:val="none" w:sz="0" w:space="0" w:color="auto"/>
      </w:divBdr>
    </w:div>
    <w:div w:id="923146823">
      <w:bodyDiv w:val="1"/>
      <w:marLeft w:val="0"/>
      <w:marRight w:val="0"/>
      <w:marTop w:val="0"/>
      <w:marBottom w:val="0"/>
      <w:divBdr>
        <w:top w:val="none" w:sz="0" w:space="0" w:color="auto"/>
        <w:left w:val="none" w:sz="0" w:space="0" w:color="auto"/>
        <w:bottom w:val="none" w:sz="0" w:space="0" w:color="auto"/>
        <w:right w:val="none" w:sz="0" w:space="0" w:color="auto"/>
      </w:divBdr>
      <w:divsChild>
        <w:div w:id="537746383">
          <w:marLeft w:val="0"/>
          <w:marRight w:val="0"/>
          <w:marTop w:val="0"/>
          <w:marBottom w:val="0"/>
          <w:divBdr>
            <w:top w:val="none" w:sz="0" w:space="0" w:color="auto"/>
            <w:left w:val="none" w:sz="0" w:space="0" w:color="auto"/>
            <w:bottom w:val="none" w:sz="0" w:space="0" w:color="auto"/>
            <w:right w:val="none" w:sz="0" w:space="0" w:color="auto"/>
          </w:divBdr>
        </w:div>
      </w:divsChild>
    </w:div>
    <w:div w:id="941566975">
      <w:bodyDiv w:val="1"/>
      <w:marLeft w:val="0"/>
      <w:marRight w:val="0"/>
      <w:marTop w:val="0"/>
      <w:marBottom w:val="0"/>
      <w:divBdr>
        <w:top w:val="none" w:sz="0" w:space="0" w:color="auto"/>
        <w:left w:val="none" w:sz="0" w:space="0" w:color="auto"/>
        <w:bottom w:val="none" w:sz="0" w:space="0" w:color="auto"/>
        <w:right w:val="none" w:sz="0" w:space="0" w:color="auto"/>
      </w:divBdr>
    </w:div>
    <w:div w:id="1002662294">
      <w:bodyDiv w:val="1"/>
      <w:marLeft w:val="0"/>
      <w:marRight w:val="0"/>
      <w:marTop w:val="0"/>
      <w:marBottom w:val="0"/>
      <w:divBdr>
        <w:top w:val="none" w:sz="0" w:space="0" w:color="auto"/>
        <w:left w:val="none" w:sz="0" w:space="0" w:color="auto"/>
        <w:bottom w:val="none" w:sz="0" w:space="0" w:color="auto"/>
        <w:right w:val="none" w:sz="0" w:space="0" w:color="auto"/>
      </w:divBdr>
      <w:divsChild>
        <w:div w:id="2058965273">
          <w:marLeft w:val="0"/>
          <w:marRight w:val="0"/>
          <w:marTop w:val="0"/>
          <w:marBottom w:val="0"/>
          <w:divBdr>
            <w:top w:val="none" w:sz="0" w:space="0" w:color="auto"/>
            <w:left w:val="none" w:sz="0" w:space="0" w:color="auto"/>
            <w:bottom w:val="none" w:sz="0" w:space="0" w:color="auto"/>
            <w:right w:val="none" w:sz="0" w:space="0" w:color="auto"/>
          </w:divBdr>
          <w:divsChild>
            <w:div w:id="820389179">
              <w:marLeft w:val="0"/>
              <w:marRight w:val="0"/>
              <w:marTop w:val="0"/>
              <w:marBottom w:val="0"/>
              <w:divBdr>
                <w:top w:val="none" w:sz="0" w:space="0" w:color="auto"/>
                <w:left w:val="none" w:sz="0" w:space="0" w:color="auto"/>
                <w:bottom w:val="none" w:sz="0" w:space="0" w:color="auto"/>
                <w:right w:val="none" w:sz="0" w:space="0" w:color="auto"/>
              </w:divBdr>
            </w:div>
            <w:div w:id="1532648378">
              <w:marLeft w:val="0"/>
              <w:marRight w:val="0"/>
              <w:marTop w:val="0"/>
              <w:marBottom w:val="0"/>
              <w:divBdr>
                <w:top w:val="none" w:sz="0" w:space="0" w:color="auto"/>
                <w:left w:val="none" w:sz="0" w:space="0" w:color="auto"/>
                <w:bottom w:val="none" w:sz="0" w:space="0" w:color="auto"/>
                <w:right w:val="none" w:sz="0" w:space="0" w:color="auto"/>
              </w:divBdr>
            </w:div>
            <w:div w:id="484125132">
              <w:marLeft w:val="0"/>
              <w:marRight w:val="0"/>
              <w:marTop w:val="0"/>
              <w:marBottom w:val="0"/>
              <w:divBdr>
                <w:top w:val="none" w:sz="0" w:space="0" w:color="auto"/>
                <w:left w:val="none" w:sz="0" w:space="0" w:color="auto"/>
                <w:bottom w:val="none" w:sz="0" w:space="0" w:color="auto"/>
                <w:right w:val="none" w:sz="0" w:space="0" w:color="auto"/>
              </w:divBdr>
            </w:div>
            <w:div w:id="1666663894">
              <w:marLeft w:val="0"/>
              <w:marRight w:val="0"/>
              <w:marTop w:val="0"/>
              <w:marBottom w:val="0"/>
              <w:divBdr>
                <w:top w:val="none" w:sz="0" w:space="0" w:color="auto"/>
                <w:left w:val="none" w:sz="0" w:space="0" w:color="auto"/>
                <w:bottom w:val="none" w:sz="0" w:space="0" w:color="auto"/>
                <w:right w:val="none" w:sz="0" w:space="0" w:color="auto"/>
              </w:divBdr>
            </w:div>
            <w:div w:id="1662394084">
              <w:marLeft w:val="0"/>
              <w:marRight w:val="0"/>
              <w:marTop w:val="0"/>
              <w:marBottom w:val="0"/>
              <w:divBdr>
                <w:top w:val="none" w:sz="0" w:space="0" w:color="auto"/>
                <w:left w:val="none" w:sz="0" w:space="0" w:color="auto"/>
                <w:bottom w:val="none" w:sz="0" w:space="0" w:color="auto"/>
                <w:right w:val="none" w:sz="0" w:space="0" w:color="auto"/>
              </w:divBdr>
            </w:div>
            <w:div w:id="1520729041">
              <w:marLeft w:val="0"/>
              <w:marRight w:val="0"/>
              <w:marTop w:val="0"/>
              <w:marBottom w:val="0"/>
              <w:divBdr>
                <w:top w:val="none" w:sz="0" w:space="0" w:color="auto"/>
                <w:left w:val="none" w:sz="0" w:space="0" w:color="auto"/>
                <w:bottom w:val="none" w:sz="0" w:space="0" w:color="auto"/>
                <w:right w:val="none" w:sz="0" w:space="0" w:color="auto"/>
              </w:divBdr>
            </w:div>
            <w:div w:id="1590843384">
              <w:marLeft w:val="0"/>
              <w:marRight w:val="0"/>
              <w:marTop w:val="0"/>
              <w:marBottom w:val="0"/>
              <w:divBdr>
                <w:top w:val="none" w:sz="0" w:space="0" w:color="auto"/>
                <w:left w:val="none" w:sz="0" w:space="0" w:color="auto"/>
                <w:bottom w:val="none" w:sz="0" w:space="0" w:color="auto"/>
                <w:right w:val="none" w:sz="0" w:space="0" w:color="auto"/>
              </w:divBdr>
            </w:div>
            <w:div w:id="1803112138">
              <w:marLeft w:val="0"/>
              <w:marRight w:val="0"/>
              <w:marTop w:val="0"/>
              <w:marBottom w:val="0"/>
              <w:divBdr>
                <w:top w:val="none" w:sz="0" w:space="0" w:color="auto"/>
                <w:left w:val="none" w:sz="0" w:space="0" w:color="auto"/>
                <w:bottom w:val="none" w:sz="0" w:space="0" w:color="auto"/>
                <w:right w:val="none" w:sz="0" w:space="0" w:color="auto"/>
              </w:divBdr>
            </w:div>
            <w:div w:id="111706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681079">
      <w:bodyDiv w:val="1"/>
      <w:marLeft w:val="0"/>
      <w:marRight w:val="0"/>
      <w:marTop w:val="0"/>
      <w:marBottom w:val="0"/>
      <w:divBdr>
        <w:top w:val="none" w:sz="0" w:space="0" w:color="auto"/>
        <w:left w:val="none" w:sz="0" w:space="0" w:color="auto"/>
        <w:bottom w:val="none" w:sz="0" w:space="0" w:color="auto"/>
        <w:right w:val="none" w:sz="0" w:space="0" w:color="auto"/>
      </w:divBdr>
    </w:div>
    <w:div w:id="1169102065">
      <w:bodyDiv w:val="1"/>
      <w:marLeft w:val="0"/>
      <w:marRight w:val="0"/>
      <w:marTop w:val="0"/>
      <w:marBottom w:val="0"/>
      <w:divBdr>
        <w:top w:val="none" w:sz="0" w:space="0" w:color="auto"/>
        <w:left w:val="none" w:sz="0" w:space="0" w:color="auto"/>
        <w:bottom w:val="none" w:sz="0" w:space="0" w:color="auto"/>
        <w:right w:val="none" w:sz="0" w:space="0" w:color="auto"/>
      </w:divBdr>
      <w:divsChild>
        <w:div w:id="1909418590">
          <w:marLeft w:val="0"/>
          <w:marRight w:val="0"/>
          <w:marTop w:val="0"/>
          <w:marBottom w:val="0"/>
          <w:divBdr>
            <w:top w:val="none" w:sz="0" w:space="0" w:color="auto"/>
            <w:left w:val="none" w:sz="0" w:space="0" w:color="auto"/>
            <w:bottom w:val="none" w:sz="0" w:space="0" w:color="auto"/>
            <w:right w:val="none" w:sz="0" w:space="0" w:color="auto"/>
          </w:divBdr>
        </w:div>
      </w:divsChild>
    </w:div>
    <w:div w:id="1228951330">
      <w:bodyDiv w:val="1"/>
      <w:marLeft w:val="0"/>
      <w:marRight w:val="0"/>
      <w:marTop w:val="0"/>
      <w:marBottom w:val="0"/>
      <w:divBdr>
        <w:top w:val="none" w:sz="0" w:space="0" w:color="auto"/>
        <w:left w:val="none" w:sz="0" w:space="0" w:color="auto"/>
        <w:bottom w:val="none" w:sz="0" w:space="0" w:color="auto"/>
        <w:right w:val="none" w:sz="0" w:space="0" w:color="auto"/>
      </w:divBdr>
    </w:div>
    <w:div w:id="1299646404">
      <w:bodyDiv w:val="1"/>
      <w:marLeft w:val="0"/>
      <w:marRight w:val="0"/>
      <w:marTop w:val="0"/>
      <w:marBottom w:val="0"/>
      <w:divBdr>
        <w:top w:val="none" w:sz="0" w:space="0" w:color="auto"/>
        <w:left w:val="none" w:sz="0" w:space="0" w:color="auto"/>
        <w:bottom w:val="none" w:sz="0" w:space="0" w:color="auto"/>
        <w:right w:val="none" w:sz="0" w:space="0" w:color="auto"/>
      </w:divBdr>
    </w:div>
    <w:div w:id="1457990446">
      <w:bodyDiv w:val="1"/>
      <w:marLeft w:val="0"/>
      <w:marRight w:val="0"/>
      <w:marTop w:val="0"/>
      <w:marBottom w:val="0"/>
      <w:divBdr>
        <w:top w:val="none" w:sz="0" w:space="0" w:color="auto"/>
        <w:left w:val="none" w:sz="0" w:space="0" w:color="auto"/>
        <w:bottom w:val="none" w:sz="0" w:space="0" w:color="auto"/>
        <w:right w:val="none" w:sz="0" w:space="0" w:color="auto"/>
      </w:divBdr>
      <w:divsChild>
        <w:div w:id="1632634576">
          <w:marLeft w:val="0"/>
          <w:marRight w:val="0"/>
          <w:marTop w:val="0"/>
          <w:marBottom w:val="0"/>
          <w:divBdr>
            <w:top w:val="none" w:sz="0" w:space="0" w:color="auto"/>
            <w:left w:val="none" w:sz="0" w:space="0" w:color="auto"/>
            <w:bottom w:val="none" w:sz="0" w:space="0" w:color="auto"/>
            <w:right w:val="none" w:sz="0" w:space="0" w:color="auto"/>
          </w:divBdr>
        </w:div>
      </w:divsChild>
    </w:div>
    <w:div w:id="1464809264">
      <w:bodyDiv w:val="1"/>
      <w:marLeft w:val="0"/>
      <w:marRight w:val="0"/>
      <w:marTop w:val="0"/>
      <w:marBottom w:val="0"/>
      <w:divBdr>
        <w:top w:val="none" w:sz="0" w:space="0" w:color="auto"/>
        <w:left w:val="none" w:sz="0" w:space="0" w:color="auto"/>
        <w:bottom w:val="none" w:sz="0" w:space="0" w:color="auto"/>
        <w:right w:val="none" w:sz="0" w:space="0" w:color="auto"/>
      </w:divBdr>
    </w:div>
    <w:div w:id="1484128400">
      <w:bodyDiv w:val="1"/>
      <w:marLeft w:val="0"/>
      <w:marRight w:val="0"/>
      <w:marTop w:val="0"/>
      <w:marBottom w:val="0"/>
      <w:divBdr>
        <w:top w:val="none" w:sz="0" w:space="0" w:color="auto"/>
        <w:left w:val="none" w:sz="0" w:space="0" w:color="auto"/>
        <w:bottom w:val="none" w:sz="0" w:space="0" w:color="auto"/>
        <w:right w:val="none" w:sz="0" w:space="0" w:color="auto"/>
      </w:divBdr>
    </w:div>
    <w:div w:id="1525971542">
      <w:bodyDiv w:val="1"/>
      <w:marLeft w:val="0"/>
      <w:marRight w:val="0"/>
      <w:marTop w:val="0"/>
      <w:marBottom w:val="0"/>
      <w:divBdr>
        <w:top w:val="none" w:sz="0" w:space="0" w:color="auto"/>
        <w:left w:val="none" w:sz="0" w:space="0" w:color="auto"/>
        <w:bottom w:val="none" w:sz="0" w:space="0" w:color="auto"/>
        <w:right w:val="none" w:sz="0" w:space="0" w:color="auto"/>
      </w:divBdr>
    </w:div>
    <w:div w:id="1550339726">
      <w:bodyDiv w:val="1"/>
      <w:marLeft w:val="0"/>
      <w:marRight w:val="0"/>
      <w:marTop w:val="0"/>
      <w:marBottom w:val="0"/>
      <w:divBdr>
        <w:top w:val="none" w:sz="0" w:space="0" w:color="auto"/>
        <w:left w:val="none" w:sz="0" w:space="0" w:color="auto"/>
        <w:bottom w:val="none" w:sz="0" w:space="0" w:color="auto"/>
        <w:right w:val="none" w:sz="0" w:space="0" w:color="auto"/>
      </w:divBdr>
    </w:div>
    <w:div w:id="1566381108">
      <w:bodyDiv w:val="1"/>
      <w:marLeft w:val="0"/>
      <w:marRight w:val="0"/>
      <w:marTop w:val="0"/>
      <w:marBottom w:val="0"/>
      <w:divBdr>
        <w:top w:val="none" w:sz="0" w:space="0" w:color="auto"/>
        <w:left w:val="none" w:sz="0" w:space="0" w:color="auto"/>
        <w:bottom w:val="none" w:sz="0" w:space="0" w:color="auto"/>
        <w:right w:val="none" w:sz="0" w:space="0" w:color="auto"/>
      </w:divBdr>
    </w:div>
    <w:div w:id="1574267981">
      <w:bodyDiv w:val="1"/>
      <w:marLeft w:val="0"/>
      <w:marRight w:val="0"/>
      <w:marTop w:val="0"/>
      <w:marBottom w:val="0"/>
      <w:divBdr>
        <w:top w:val="none" w:sz="0" w:space="0" w:color="auto"/>
        <w:left w:val="none" w:sz="0" w:space="0" w:color="auto"/>
        <w:bottom w:val="none" w:sz="0" w:space="0" w:color="auto"/>
        <w:right w:val="none" w:sz="0" w:space="0" w:color="auto"/>
      </w:divBdr>
      <w:divsChild>
        <w:div w:id="404886725">
          <w:marLeft w:val="360"/>
          <w:marRight w:val="0"/>
          <w:marTop w:val="200"/>
          <w:marBottom w:val="0"/>
          <w:divBdr>
            <w:top w:val="none" w:sz="0" w:space="0" w:color="auto"/>
            <w:left w:val="none" w:sz="0" w:space="0" w:color="auto"/>
            <w:bottom w:val="none" w:sz="0" w:space="0" w:color="auto"/>
            <w:right w:val="none" w:sz="0" w:space="0" w:color="auto"/>
          </w:divBdr>
        </w:div>
      </w:divsChild>
    </w:div>
    <w:div w:id="1576666793">
      <w:bodyDiv w:val="1"/>
      <w:marLeft w:val="0"/>
      <w:marRight w:val="0"/>
      <w:marTop w:val="0"/>
      <w:marBottom w:val="0"/>
      <w:divBdr>
        <w:top w:val="none" w:sz="0" w:space="0" w:color="auto"/>
        <w:left w:val="none" w:sz="0" w:space="0" w:color="auto"/>
        <w:bottom w:val="none" w:sz="0" w:space="0" w:color="auto"/>
        <w:right w:val="none" w:sz="0" w:space="0" w:color="auto"/>
      </w:divBdr>
    </w:div>
    <w:div w:id="1588031933">
      <w:bodyDiv w:val="1"/>
      <w:marLeft w:val="0"/>
      <w:marRight w:val="0"/>
      <w:marTop w:val="0"/>
      <w:marBottom w:val="0"/>
      <w:divBdr>
        <w:top w:val="none" w:sz="0" w:space="0" w:color="auto"/>
        <w:left w:val="none" w:sz="0" w:space="0" w:color="auto"/>
        <w:bottom w:val="none" w:sz="0" w:space="0" w:color="auto"/>
        <w:right w:val="none" w:sz="0" w:space="0" w:color="auto"/>
      </w:divBdr>
    </w:div>
    <w:div w:id="1688096305">
      <w:bodyDiv w:val="1"/>
      <w:marLeft w:val="0"/>
      <w:marRight w:val="0"/>
      <w:marTop w:val="0"/>
      <w:marBottom w:val="0"/>
      <w:divBdr>
        <w:top w:val="none" w:sz="0" w:space="0" w:color="auto"/>
        <w:left w:val="none" w:sz="0" w:space="0" w:color="auto"/>
        <w:bottom w:val="none" w:sz="0" w:space="0" w:color="auto"/>
        <w:right w:val="none" w:sz="0" w:space="0" w:color="auto"/>
      </w:divBdr>
    </w:div>
    <w:div w:id="1703549488">
      <w:bodyDiv w:val="1"/>
      <w:marLeft w:val="0"/>
      <w:marRight w:val="0"/>
      <w:marTop w:val="0"/>
      <w:marBottom w:val="0"/>
      <w:divBdr>
        <w:top w:val="none" w:sz="0" w:space="0" w:color="auto"/>
        <w:left w:val="none" w:sz="0" w:space="0" w:color="auto"/>
        <w:bottom w:val="none" w:sz="0" w:space="0" w:color="auto"/>
        <w:right w:val="none" w:sz="0" w:space="0" w:color="auto"/>
      </w:divBdr>
    </w:div>
    <w:div w:id="1719279228">
      <w:bodyDiv w:val="1"/>
      <w:marLeft w:val="0"/>
      <w:marRight w:val="0"/>
      <w:marTop w:val="0"/>
      <w:marBottom w:val="0"/>
      <w:divBdr>
        <w:top w:val="none" w:sz="0" w:space="0" w:color="auto"/>
        <w:left w:val="none" w:sz="0" w:space="0" w:color="auto"/>
        <w:bottom w:val="none" w:sz="0" w:space="0" w:color="auto"/>
        <w:right w:val="none" w:sz="0" w:space="0" w:color="auto"/>
      </w:divBdr>
    </w:div>
    <w:div w:id="1752389508">
      <w:bodyDiv w:val="1"/>
      <w:marLeft w:val="0"/>
      <w:marRight w:val="0"/>
      <w:marTop w:val="0"/>
      <w:marBottom w:val="0"/>
      <w:divBdr>
        <w:top w:val="none" w:sz="0" w:space="0" w:color="auto"/>
        <w:left w:val="none" w:sz="0" w:space="0" w:color="auto"/>
        <w:bottom w:val="none" w:sz="0" w:space="0" w:color="auto"/>
        <w:right w:val="none" w:sz="0" w:space="0" w:color="auto"/>
      </w:divBdr>
    </w:div>
    <w:div w:id="1800881062">
      <w:bodyDiv w:val="1"/>
      <w:marLeft w:val="0"/>
      <w:marRight w:val="0"/>
      <w:marTop w:val="0"/>
      <w:marBottom w:val="0"/>
      <w:divBdr>
        <w:top w:val="none" w:sz="0" w:space="0" w:color="auto"/>
        <w:left w:val="none" w:sz="0" w:space="0" w:color="auto"/>
        <w:bottom w:val="none" w:sz="0" w:space="0" w:color="auto"/>
        <w:right w:val="none" w:sz="0" w:space="0" w:color="auto"/>
      </w:divBdr>
      <w:divsChild>
        <w:div w:id="1196693245">
          <w:marLeft w:val="0"/>
          <w:marRight w:val="0"/>
          <w:marTop w:val="0"/>
          <w:marBottom w:val="0"/>
          <w:divBdr>
            <w:top w:val="none" w:sz="0" w:space="0" w:color="auto"/>
            <w:left w:val="none" w:sz="0" w:space="0" w:color="auto"/>
            <w:bottom w:val="none" w:sz="0" w:space="0" w:color="auto"/>
            <w:right w:val="none" w:sz="0" w:space="0" w:color="auto"/>
          </w:divBdr>
          <w:divsChild>
            <w:div w:id="1159152069">
              <w:marLeft w:val="0"/>
              <w:marRight w:val="0"/>
              <w:marTop w:val="0"/>
              <w:marBottom w:val="0"/>
              <w:divBdr>
                <w:top w:val="none" w:sz="0" w:space="0" w:color="auto"/>
                <w:left w:val="none" w:sz="0" w:space="0" w:color="auto"/>
                <w:bottom w:val="none" w:sz="0" w:space="0" w:color="auto"/>
                <w:right w:val="none" w:sz="0" w:space="0" w:color="auto"/>
              </w:divBdr>
            </w:div>
            <w:div w:id="789323558">
              <w:marLeft w:val="0"/>
              <w:marRight w:val="0"/>
              <w:marTop w:val="0"/>
              <w:marBottom w:val="0"/>
              <w:divBdr>
                <w:top w:val="none" w:sz="0" w:space="0" w:color="auto"/>
                <w:left w:val="none" w:sz="0" w:space="0" w:color="auto"/>
                <w:bottom w:val="none" w:sz="0" w:space="0" w:color="auto"/>
                <w:right w:val="none" w:sz="0" w:space="0" w:color="auto"/>
              </w:divBdr>
            </w:div>
            <w:div w:id="377045719">
              <w:marLeft w:val="0"/>
              <w:marRight w:val="0"/>
              <w:marTop w:val="0"/>
              <w:marBottom w:val="0"/>
              <w:divBdr>
                <w:top w:val="none" w:sz="0" w:space="0" w:color="auto"/>
                <w:left w:val="none" w:sz="0" w:space="0" w:color="auto"/>
                <w:bottom w:val="none" w:sz="0" w:space="0" w:color="auto"/>
                <w:right w:val="none" w:sz="0" w:space="0" w:color="auto"/>
              </w:divBdr>
            </w:div>
            <w:div w:id="1567565906">
              <w:marLeft w:val="0"/>
              <w:marRight w:val="0"/>
              <w:marTop w:val="0"/>
              <w:marBottom w:val="0"/>
              <w:divBdr>
                <w:top w:val="none" w:sz="0" w:space="0" w:color="auto"/>
                <w:left w:val="none" w:sz="0" w:space="0" w:color="auto"/>
                <w:bottom w:val="none" w:sz="0" w:space="0" w:color="auto"/>
                <w:right w:val="none" w:sz="0" w:space="0" w:color="auto"/>
              </w:divBdr>
            </w:div>
            <w:div w:id="1577082383">
              <w:marLeft w:val="0"/>
              <w:marRight w:val="0"/>
              <w:marTop w:val="0"/>
              <w:marBottom w:val="0"/>
              <w:divBdr>
                <w:top w:val="none" w:sz="0" w:space="0" w:color="auto"/>
                <w:left w:val="none" w:sz="0" w:space="0" w:color="auto"/>
                <w:bottom w:val="none" w:sz="0" w:space="0" w:color="auto"/>
                <w:right w:val="none" w:sz="0" w:space="0" w:color="auto"/>
              </w:divBdr>
            </w:div>
            <w:div w:id="2068262980">
              <w:marLeft w:val="0"/>
              <w:marRight w:val="0"/>
              <w:marTop w:val="0"/>
              <w:marBottom w:val="0"/>
              <w:divBdr>
                <w:top w:val="none" w:sz="0" w:space="0" w:color="auto"/>
                <w:left w:val="none" w:sz="0" w:space="0" w:color="auto"/>
                <w:bottom w:val="none" w:sz="0" w:space="0" w:color="auto"/>
                <w:right w:val="none" w:sz="0" w:space="0" w:color="auto"/>
              </w:divBdr>
            </w:div>
            <w:div w:id="700202634">
              <w:marLeft w:val="0"/>
              <w:marRight w:val="0"/>
              <w:marTop w:val="0"/>
              <w:marBottom w:val="0"/>
              <w:divBdr>
                <w:top w:val="none" w:sz="0" w:space="0" w:color="auto"/>
                <w:left w:val="none" w:sz="0" w:space="0" w:color="auto"/>
                <w:bottom w:val="none" w:sz="0" w:space="0" w:color="auto"/>
                <w:right w:val="none" w:sz="0" w:space="0" w:color="auto"/>
              </w:divBdr>
            </w:div>
            <w:div w:id="1206714708">
              <w:marLeft w:val="0"/>
              <w:marRight w:val="0"/>
              <w:marTop w:val="0"/>
              <w:marBottom w:val="0"/>
              <w:divBdr>
                <w:top w:val="none" w:sz="0" w:space="0" w:color="auto"/>
                <w:left w:val="none" w:sz="0" w:space="0" w:color="auto"/>
                <w:bottom w:val="none" w:sz="0" w:space="0" w:color="auto"/>
                <w:right w:val="none" w:sz="0" w:space="0" w:color="auto"/>
              </w:divBdr>
            </w:div>
            <w:div w:id="1889413507">
              <w:marLeft w:val="0"/>
              <w:marRight w:val="0"/>
              <w:marTop w:val="0"/>
              <w:marBottom w:val="0"/>
              <w:divBdr>
                <w:top w:val="none" w:sz="0" w:space="0" w:color="auto"/>
                <w:left w:val="none" w:sz="0" w:space="0" w:color="auto"/>
                <w:bottom w:val="none" w:sz="0" w:space="0" w:color="auto"/>
                <w:right w:val="none" w:sz="0" w:space="0" w:color="auto"/>
              </w:divBdr>
            </w:div>
            <w:div w:id="636185908">
              <w:marLeft w:val="0"/>
              <w:marRight w:val="0"/>
              <w:marTop w:val="0"/>
              <w:marBottom w:val="0"/>
              <w:divBdr>
                <w:top w:val="none" w:sz="0" w:space="0" w:color="auto"/>
                <w:left w:val="none" w:sz="0" w:space="0" w:color="auto"/>
                <w:bottom w:val="none" w:sz="0" w:space="0" w:color="auto"/>
                <w:right w:val="none" w:sz="0" w:space="0" w:color="auto"/>
              </w:divBdr>
            </w:div>
            <w:div w:id="476608100">
              <w:marLeft w:val="0"/>
              <w:marRight w:val="0"/>
              <w:marTop w:val="0"/>
              <w:marBottom w:val="0"/>
              <w:divBdr>
                <w:top w:val="none" w:sz="0" w:space="0" w:color="auto"/>
                <w:left w:val="none" w:sz="0" w:space="0" w:color="auto"/>
                <w:bottom w:val="none" w:sz="0" w:space="0" w:color="auto"/>
                <w:right w:val="none" w:sz="0" w:space="0" w:color="auto"/>
              </w:divBdr>
            </w:div>
            <w:div w:id="1988899370">
              <w:marLeft w:val="0"/>
              <w:marRight w:val="0"/>
              <w:marTop w:val="0"/>
              <w:marBottom w:val="0"/>
              <w:divBdr>
                <w:top w:val="none" w:sz="0" w:space="0" w:color="auto"/>
                <w:left w:val="none" w:sz="0" w:space="0" w:color="auto"/>
                <w:bottom w:val="none" w:sz="0" w:space="0" w:color="auto"/>
                <w:right w:val="none" w:sz="0" w:space="0" w:color="auto"/>
              </w:divBdr>
            </w:div>
            <w:div w:id="25520605">
              <w:marLeft w:val="0"/>
              <w:marRight w:val="0"/>
              <w:marTop w:val="0"/>
              <w:marBottom w:val="0"/>
              <w:divBdr>
                <w:top w:val="none" w:sz="0" w:space="0" w:color="auto"/>
                <w:left w:val="none" w:sz="0" w:space="0" w:color="auto"/>
                <w:bottom w:val="none" w:sz="0" w:space="0" w:color="auto"/>
                <w:right w:val="none" w:sz="0" w:space="0" w:color="auto"/>
              </w:divBdr>
            </w:div>
            <w:div w:id="1951929519">
              <w:marLeft w:val="0"/>
              <w:marRight w:val="0"/>
              <w:marTop w:val="0"/>
              <w:marBottom w:val="0"/>
              <w:divBdr>
                <w:top w:val="none" w:sz="0" w:space="0" w:color="auto"/>
                <w:left w:val="none" w:sz="0" w:space="0" w:color="auto"/>
                <w:bottom w:val="none" w:sz="0" w:space="0" w:color="auto"/>
                <w:right w:val="none" w:sz="0" w:space="0" w:color="auto"/>
              </w:divBdr>
            </w:div>
            <w:div w:id="384524160">
              <w:marLeft w:val="0"/>
              <w:marRight w:val="0"/>
              <w:marTop w:val="0"/>
              <w:marBottom w:val="0"/>
              <w:divBdr>
                <w:top w:val="none" w:sz="0" w:space="0" w:color="auto"/>
                <w:left w:val="none" w:sz="0" w:space="0" w:color="auto"/>
                <w:bottom w:val="none" w:sz="0" w:space="0" w:color="auto"/>
                <w:right w:val="none" w:sz="0" w:space="0" w:color="auto"/>
              </w:divBdr>
            </w:div>
            <w:div w:id="1570267179">
              <w:marLeft w:val="0"/>
              <w:marRight w:val="0"/>
              <w:marTop w:val="0"/>
              <w:marBottom w:val="0"/>
              <w:divBdr>
                <w:top w:val="none" w:sz="0" w:space="0" w:color="auto"/>
                <w:left w:val="none" w:sz="0" w:space="0" w:color="auto"/>
                <w:bottom w:val="none" w:sz="0" w:space="0" w:color="auto"/>
                <w:right w:val="none" w:sz="0" w:space="0" w:color="auto"/>
              </w:divBdr>
            </w:div>
            <w:div w:id="136072006">
              <w:marLeft w:val="0"/>
              <w:marRight w:val="0"/>
              <w:marTop w:val="0"/>
              <w:marBottom w:val="0"/>
              <w:divBdr>
                <w:top w:val="none" w:sz="0" w:space="0" w:color="auto"/>
                <w:left w:val="none" w:sz="0" w:space="0" w:color="auto"/>
                <w:bottom w:val="none" w:sz="0" w:space="0" w:color="auto"/>
                <w:right w:val="none" w:sz="0" w:space="0" w:color="auto"/>
              </w:divBdr>
            </w:div>
            <w:div w:id="1454590458">
              <w:marLeft w:val="0"/>
              <w:marRight w:val="0"/>
              <w:marTop w:val="0"/>
              <w:marBottom w:val="0"/>
              <w:divBdr>
                <w:top w:val="none" w:sz="0" w:space="0" w:color="auto"/>
                <w:left w:val="none" w:sz="0" w:space="0" w:color="auto"/>
                <w:bottom w:val="none" w:sz="0" w:space="0" w:color="auto"/>
                <w:right w:val="none" w:sz="0" w:space="0" w:color="auto"/>
              </w:divBdr>
            </w:div>
            <w:div w:id="362293932">
              <w:marLeft w:val="0"/>
              <w:marRight w:val="0"/>
              <w:marTop w:val="0"/>
              <w:marBottom w:val="0"/>
              <w:divBdr>
                <w:top w:val="none" w:sz="0" w:space="0" w:color="auto"/>
                <w:left w:val="none" w:sz="0" w:space="0" w:color="auto"/>
                <w:bottom w:val="none" w:sz="0" w:space="0" w:color="auto"/>
                <w:right w:val="none" w:sz="0" w:space="0" w:color="auto"/>
              </w:divBdr>
            </w:div>
            <w:div w:id="268389980">
              <w:marLeft w:val="0"/>
              <w:marRight w:val="0"/>
              <w:marTop w:val="0"/>
              <w:marBottom w:val="0"/>
              <w:divBdr>
                <w:top w:val="none" w:sz="0" w:space="0" w:color="auto"/>
                <w:left w:val="none" w:sz="0" w:space="0" w:color="auto"/>
                <w:bottom w:val="none" w:sz="0" w:space="0" w:color="auto"/>
                <w:right w:val="none" w:sz="0" w:space="0" w:color="auto"/>
              </w:divBdr>
            </w:div>
            <w:div w:id="1371111342">
              <w:marLeft w:val="0"/>
              <w:marRight w:val="0"/>
              <w:marTop w:val="0"/>
              <w:marBottom w:val="0"/>
              <w:divBdr>
                <w:top w:val="none" w:sz="0" w:space="0" w:color="auto"/>
                <w:left w:val="none" w:sz="0" w:space="0" w:color="auto"/>
                <w:bottom w:val="none" w:sz="0" w:space="0" w:color="auto"/>
                <w:right w:val="none" w:sz="0" w:space="0" w:color="auto"/>
              </w:divBdr>
            </w:div>
            <w:div w:id="1640257403">
              <w:marLeft w:val="0"/>
              <w:marRight w:val="0"/>
              <w:marTop w:val="0"/>
              <w:marBottom w:val="0"/>
              <w:divBdr>
                <w:top w:val="none" w:sz="0" w:space="0" w:color="auto"/>
                <w:left w:val="none" w:sz="0" w:space="0" w:color="auto"/>
                <w:bottom w:val="none" w:sz="0" w:space="0" w:color="auto"/>
                <w:right w:val="none" w:sz="0" w:space="0" w:color="auto"/>
              </w:divBdr>
            </w:div>
            <w:div w:id="830634343">
              <w:marLeft w:val="0"/>
              <w:marRight w:val="0"/>
              <w:marTop w:val="0"/>
              <w:marBottom w:val="0"/>
              <w:divBdr>
                <w:top w:val="none" w:sz="0" w:space="0" w:color="auto"/>
                <w:left w:val="none" w:sz="0" w:space="0" w:color="auto"/>
                <w:bottom w:val="none" w:sz="0" w:space="0" w:color="auto"/>
                <w:right w:val="none" w:sz="0" w:space="0" w:color="auto"/>
              </w:divBdr>
            </w:div>
            <w:div w:id="144056486">
              <w:marLeft w:val="0"/>
              <w:marRight w:val="0"/>
              <w:marTop w:val="0"/>
              <w:marBottom w:val="0"/>
              <w:divBdr>
                <w:top w:val="none" w:sz="0" w:space="0" w:color="auto"/>
                <w:left w:val="none" w:sz="0" w:space="0" w:color="auto"/>
                <w:bottom w:val="none" w:sz="0" w:space="0" w:color="auto"/>
                <w:right w:val="none" w:sz="0" w:space="0" w:color="auto"/>
              </w:divBdr>
            </w:div>
            <w:div w:id="417365875">
              <w:marLeft w:val="0"/>
              <w:marRight w:val="0"/>
              <w:marTop w:val="0"/>
              <w:marBottom w:val="0"/>
              <w:divBdr>
                <w:top w:val="none" w:sz="0" w:space="0" w:color="auto"/>
                <w:left w:val="none" w:sz="0" w:space="0" w:color="auto"/>
                <w:bottom w:val="none" w:sz="0" w:space="0" w:color="auto"/>
                <w:right w:val="none" w:sz="0" w:space="0" w:color="auto"/>
              </w:divBdr>
            </w:div>
            <w:div w:id="23693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864035">
      <w:bodyDiv w:val="1"/>
      <w:marLeft w:val="0"/>
      <w:marRight w:val="0"/>
      <w:marTop w:val="0"/>
      <w:marBottom w:val="0"/>
      <w:divBdr>
        <w:top w:val="none" w:sz="0" w:space="0" w:color="auto"/>
        <w:left w:val="none" w:sz="0" w:space="0" w:color="auto"/>
        <w:bottom w:val="none" w:sz="0" w:space="0" w:color="auto"/>
        <w:right w:val="none" w:sz="0" w:space="0" w:color="auto"/>
      </w:divBdr>
    </w:div>
    <w:div w:id="1913074882">
      <w:bodyDiv w:val="1"/>
      <w:marLeft w:val="0"/>
      <w:marRight w:val="0"/>
      <w:marTop w:val="0"/>
      <w:marBottom w:val="0"/>
      <w:divBdr>
        <w:top w:val="none" w:sz="0" w:space="0" w:color="auto"/>
        <w:left w:val="none" w:sz="0" w:space="0" w:color="auto"/>
        <w:bottom w:val="none" w:sz="0" w:space="0" w:color="auto"/>
        <w:right w:val="none" w:sz="0" w:space="0" w:color="auto"/>
      </w:divBdr>
    </w:div>
    <w:div w:id="1917396577">
      <w:bodyDiv w:val="1"/>
      <w:marLeft w:val="0"/>
      <w:marRight w:val="0"/>
      <w:marTop w:val="0"/>
      <w:marBottom w:val="0"/>
      <w:divBdr>
        <w:top w:val="none" w:sz="0" w:space="0" w:color="auto"/>
        <w:left w:val="none" w:sz="0" w:space="0" w:color="auto"/>
        <w:bottom w:val="none" w:sz="0" w:space="0" w:color="auto"/>
        <w:right w:val="none" w:sz="0" w:space="0" w:color="auto"/>
      </w:divBdr>
    </w:div>
    <w:div w:id="2012099406">
      <w:bodyDiv w:val="1"/>
      <w:marLeft w:val="0"/>
      <w:marRight w:val="0"/>
      <w:marTop w:val="0"/>
      <w:marBottom w:val="0"/>
      <w:divBdr>
        <w:top w:val="none" w:sz="0" w:space="0" w:color="auto"/>
        <w:left w:val="none" w:sz="0" w:space="0" w:color="auto"/>
        <w:bottom w:val="none" w:sz="0" w:space="0" w:color="auto"/>
        <w:right w:val="none" w:sz="0" w:space="0" w:color="auto"/>
      </w:divBdr>
    </w:div>
    <w:div w:id="2019654868">
      <w:bodyDiv w:val="1"/>
      <w:marLeft w:val="0"/>
      <w:marRight w:val="0"/>
      <w:marTop w:val="0"/>
      <w:marBottom w:val="0"/>
      <w:divBdr>
        <w:top w:val="none" w:sz="0" w:space="0" w:color="auto"/>
        <w:left w:val="none" w:sz="0" w:space="0" w:color="auto"/>
        <w:bottom w:val="none" w:sz="0" w:space="0" w:color="auto"/>
        <w:right w:val="none" w:sz="0" w:space="0" w:color="auto"/>
      </w:divBdr>
      <w:divsChild>
        <w:div w:id="1501657843">
          <w:marLeft w:val="0"/>
          <w:marRight w:val="0"/>
          <w:marTop w:val="0"/>
          <w:marBottom w:val="0"/>
          <w:divBdr>
            <w:top w:val="none" w:sz="0" w:space="0" w:color="auto"/>
            <w:left w:val="none" w:sz="0" w:space="0" w:color="auto"/>
            <w:bottom w:val="none" w:sz="0" w:space="0" w:color="auto"/>
            <w:right w:val="none" w:sz="0" w:space="0" w:color="auto"/>
          </w:divBdr>
          <w:divsChild>
            <w:div w:id="20324758">
              <w:marLeft w:val="0"/>
              <w:marRight w:val="0"/>
              <w:marTop w:val="0"/>
              <w:marBottom w:val="0"/>
              <w:divBdr>
                <w:top w:val="none" w:sz="0" w:space="0" w:color="auto"/>
                <w:left w:val="none" w:sz="0" w:space="0" w:color="auto"/>
                <w:bottom w:val="none" w:sz="0" w:space="0" w:color="auto"/>
                <w:right w:val="none" w:sz="0" w:space="0" w:color="auto"/>
              </w:divBdr>
            </w:div>
            <w:div w:id="22556953">
              <w:marLeft w:val="0"/>
              <w:marRight w:val="0"/>
              <w:marTop w:val="0"/>
              <w:marBottom w:val="0"/>
              <w:divBdr>
                <w:top w:val="none" w:sz="0" w:space="0" w:color="auto"/>
                <w:left w:val="none" w:sz="0" w:space="0" w:color="auto"/>
                <w:bottom w:val="none" w:sz="0" w:space="0" w:color="auto"/>
                <w:right w:val="none" w:sz="0" w:space="0" w:color="auto"/>
              </w:divBdr>
            </w:div>
            <w:div w:id="67312683">
              <w:marLeft w:val="0"/>
              <w:marRight w:val="0"/>
              <w:marTop w:val="0"/>
              <w:marBottom w:val="0"/>
              <w:divBdr>
                <w:top w:val="none" w:sz="0" w:space="0" w:color="auto"/>
                <w:left w:val="none" w:sz="0" w:space="0" w:color="auto"/>
                <w:bottom w:val="none" w:sz="0" w:space="0" w:color="auto"/>
                <w:right w:val="none" w:sz="0" w:space="0" w:color="auto"/>
              </w:divBdr>
            </w:div>
            <w:div w:id="69353780">
              <w:marLeft w:val="0"/>
              <w:marRight w:val="0"/>
              <w:marTop w:val="0"/>
              <w:marBottom w:val="0"/>
              <w:divBdr>
                <w:top w:val="none" w:sz="0" w:space="0" w:color="auto"/>
                <w:left w:val="none" w:sz="0" w:space="0" w:color="auto"/>
                <w:bottom w:val="none" w:sz="0" w:space="0" w:color="auto"/>
                <w:right w:val="none" w:sz="0" w:space="0" w:color="auto"/>
              </w:divBdr>
            </w:div>
            <w:div w:id="84232396">
              <w:marLeft w:val="0"/>
              <w:marRight w:val="0"/>
              <w:marTop w:val="0"/>
              <w:marBottom w:val="0"/>
              <w:divBdr>
                <w:top w:val="none" w:sz="0" w:space="0" w:color="auto"/>
                <w:left w:val="none" w:sz="0" w:space="0" w:color="auto"/>
                <w:bottom w:val="none" w:sz="0" w:space="0" w:color="auto"/>
                <w:right w:val="none" w:sz="0" w:space="0" w:color="auto"/>
              </w:divBdr>
            </w:div>
            <w:div w:id="86198270">
              <w:marLeft w:val="0"/>
              <w:marRight w:val="0"/>
              <w:marTop w:val="0"/>
              <w:marBottom w:val="0"/>
              <w:divBdr>
                <w:top w:val="none" w:sz="0" w:space="0" w:color="auto"/>
                <w:left w:val="none" w:sz="0" w:space="0" w:color="auto"/>
                <w:bottom w:val="none" w:sz="0" w:space="0" w:color="auto"/>
                <w:right w:val="none" w:sz="0" w:space="0" w:color="auto"/>
              </w:divBdr>
            </w:div>
            <w:div w:id="116030338">
              <w:marLeft w:val="0"/>
              <w:marRight w:val="0"/>
              <w:marTop w:val="0"/>
              <w:marBottom w:val="0"/>
              <w:divBdr>
                <w:top w:val="none" w:sz="0" w:space="0" w:color="auto"/>
                <w:left w:val="none" w:sz="0" w:space="0" w:color="auto"/>
                <w:bottom w:val="none" w:sz="0" w:space="0" w:color="auto"/>
                <w:right w:val="none" w:sz="0" w:space="0" w:color="auto"/>
              </w:divBdr>
            </w:div>
            <w:div w:id="134299938">
              <w:marLeft w:val="0"/>
              <w:marRight w:val="0"/>
              <w:marTop w:val="0"/>
              <w:marBottom w:val="0"/>
              <w:divBdr>
                <w:top w:val="none" w:sz="0" w:space="0" w:color="auto"/>
                <w:left w:val="none" w:sz="0" w:space="0" w:color="auto"/>
                <w:bottom w:val="none" w:sz="0" w:space="0" w:color="auto"/>
                <w:right w:val="none" w:sz="0" w:space="0" w:color="auto"/>
              </w:divBdr>
            </w:div>
            <w:div w:id="139924700">
              <w:marLeft w:val="0"/>
              <w:marRight w:val="0"/>
              <w:marTop w:val="0"/>
              <w:marBottom w:val="0"/>
              <w:divBdr>
                <w:top w:val="none" w:sz="0" w:space="0" w:color="auto"/>
                <w:left w:val="none" w:sz="0" w:space="0" w:color="auto"/>
                <w:bottom w:val="none" w:sz="0" w:space="0" w:color="auto"/>
                <w:right w:val="none" w:sz="0" w:space="0" w:color="auto"/>
              </w:divBdr>
            </w:div>
            <w:div w:id="142937025">
              <w:marLeft w:val="0"/>
              <w:marRight w:val="0"/>
              <w:marTop w:val="0"/>
              <w:marBottom w:val="0"/>
              <w:divBdr>
                <w:top w:val="none" w:sz="0" w:space="0" w:color="auto"/>
                <w:left w:val="none" w:sz="0" w:space="0" w:color="auto"/>
                <w:bottom w:val="none" w:sz="0" w:space="0" w:color="auto"/>
                <w:right w:val="none" w:sz="0" w:space="0" w:color="auto"/>
              </w:divBdr>
            </w:div>
            <w:div w:id="161044833">
              <w:marLeft w:val="0"/>
              <w:marRight w:val="0"/>
              <w:marTop w:val="0"/>
              <w:marBottom w:val="0"/>
              <w:divBdr>
                <w:top w:val="none" w:sz="0" w:space="0" w:color="auto"/>
                <w:left w:val="none" w:sz="0" w:space="0" w:color="auto"/>
                <w:bottom w:val="none" w:sz="0" w:space="0" w:color="auto"/>
                <w:right w:val="none" w:sz="0" w:space="0" w:color="auto"/>
              </w:divBdr>
            </w:div>
            <w:div w:id="187256078">
              <w:marLeft w:val="0"/>
              <w:marRight w:val="0"/>
              <w:marTop w:val="0"/>
              <w:marBottom w:val="0"/>
              <w:divBdr>
                <w:top w:val="none" w:sz="0" w:space="0" w:color="auto"/>
                <w:left w:val="none" w:sz="0" w:space="0" w:color="auto"/>
                <w:bottom w:val="none" w:sz="0" w:space="0" w:color="auto"/>
                <w:right w:val="none" w:sz="0" w:space="0" w:color="auto"/>
              </w:divBdr>
            </w:div>
            <w:div w:id="209607972">
              <w:marLeft w:val="0"/>
              <w:marRight w:val="0"/>
              <w:marTop w:val="0"/>
              <w:marBottom w:val="0"/>
              <w:divBdr>
                <w:top w:val="none" w:sz="0" w:space="0" w:color="auto"/>
                <w:left w:val="none" w:sz="0" w:space="0" w:color="auto"/>
                <w:bottom w:val="none" w:sz="0" w:space="0" w:color="auto"/>
                <w:right w:val="none" w:sz="0" w:space="0" w:color="auto"/>
              </w:divBdr>
            </w:div>
            <w:div w:id="232282587">
              <w:marLeft w:val="0"/>
              <w:marRight w:val="0"/>
              <w:marTop w:val="0"/>
              <w:marBottom w:val="0"/>
              <w:divBdr>
                <w:top w:val="none" w:sz="0" w:space="0" w:color="auto"/>
                <w:left w:val="none" w:sz="0" w:space="0" w:color="auto"/>
                <w:bottom w:val="none" w:sz="0" w:space="0" w:color="auto"/>
                <w:right w:val="none" w:sz="0" w:space="0" w:color="auto"/>
              </w:divBdr>
            </w:div>
            <w:div w:id="237905383">
              <w:marLeft w:val="0"/>
              <w:marRight w:val="0"/>
              <w:marTop w:val="0"/>
              <w:marBottom w:val="0"/>
              <w:divBdr>
                <w:top w:val="none" w:sz="0" w:space="0" w:color="auto"/>
                <w:left w:val="none" w:sz="0" w:space="0" w:color="auto"/>
                <w:bottom w:val="none" w:sz="0" w:space="0" w:color="auto"/>
                <w:right w:val="none" w:sz="0" w:space="0" w:color="auto"/>
              </w:divBdr>
            </w:div>
            <w:div w:id="241837696">
              <w:marLeft w:val="0"/>
              <w:marRight w:val="0"/>
              <w:marTop w:val="0"/>
              <w:marBottom w:val="0"/>
              <w:divBdr>
                <w:top w:val="none" w:sz="0" w:space="0" w:color="auto"/>
                <w:left w:val="none" w:sz="0" w:space="0" w:color="auto"/>
                <w:bottom w:val="none" w:sz="0" w:space="0" w:color="auto"/>
                <w:right w:val="none" w:sz="0" w:space="0" w:color="auto"/>
              </w:divBdr>
            </w:div>
            <w:div w:id="245581815">
              <w:marLeft w:val="0"/>
              <w:marRight w:val="0"/>
              <w:marTop w:val="0"/>
              <w:marBottom w:val="0"/>
              <w:divBdr>
                <w:top w:val="none" w:sz="0" w:space="0" w:color="auto"/>
                <w:left w:val="none" w:sz="0" w:space="0" w:color="auto"/>
                <w:bottom w:val="none" w:sz="0" w:space="0" w:color="auto"/>
                <w:right w:val="none" w:sz="0" w:space="0" w:color="auto"/>
              </w:divBdr>
            </w:div>
            <w:div w:id="255867011">
              <w:marLeft w:val="0"/>
              <w:marRight w:val="0"/>
              <w:marTop w:val="0"/>
              <w:marBottom w:val="0"/>
              <w:divBdr>
                <w:top w:val="none" w:sz="0" w:space="0" w:color="auto"/>
                <w:left w:val="none" w:sz="0" w:space="0" w:color="auto"/>
                <w:bottom w:val="none" w:sz="0" w:space="0" w:color="auto"/>
                <w:right w:val="none" w:sz="0" w:space="0" w:color="auto"/>
              </w:divBdr>
            </w:div>
            <w:div w:id="267156737">
              <w:marLeft w:val="0"/>
              <w:marRight w:val="0"/>
              <w:marTop w:val="0"/>
              <w:marBottom w:val="0"/>
              <w:divBdr>
                <w:top w:val="none" w:sz="0" w:space="0" w:color="auto"/>
                <w:left w:val="none" w:sz="0" w:space="0" w:color="auto"/>
                <w:bottom w:val="none" w:sz="0" w:space="0" w:color="auto"/>
                <w:right w:val="none" w:sz="0" w:space="0" w:color="auto"/>
              </w:divBdr>
            </w:div>
            <w:div w:id="294262789">
              <w:marLeft w:val="0"/>
              <w:marRight w:val="0"/>
              <w:marTop w:val="0"/>
              <w:marBottom w:val="0"/>
              <w:divBdr>
                <w:top w:val="none" w:sz="0" w:space="0" w:color="auto"/>
                <w:left w:val="none" w:sz="0" w:space="0" w:color="auto"/>
                <w:bottom w:val="none" w:sz="0" w:space="0" w:color="auto"/>
                <w:right w:val="none" w:sz="0" w:space="0" w:color="auto"/>
              </w:divBdr>
            </w:div>
            <w:div w:id="308824271">
              <w:marLeft w:val="0"/>
              <w:marRight w:val="0"/>
              <w:marTop w:val="0"/>
              <w:marBottom w:val="0"/>
              <w:divBdr>
                <w:top w:val="none" w:sz="0" w:space="0" w:color="auto"/>
                <w:left w:val="none" w:sz="0" w:space="0" w:color="auto"/>
                <w:bottom w:val="none" w:sz="0" w:space="0" w:color="auto"/>
                <w:right w:val="none" w:sz="0" w:space="0" w:color="auto"/>
              </w:divBdr>
            </w:div>
            <w:div w:id="320819304">
              <w:marLeft w:val="0"/>
              <w:marRight w:val="0"/>
              <w:marTop w:val="0"/>
              <w:marBottom w:val="0"/>
              <w:divBdr>
                <w:top w:val="none" w:sz="0" w:space="0" w:color="auto"/>
                <w:left w:val="none" w:sz="0" w:space="0" w:color="auto"/>
                <w:bottom w:val="none" w:sz="0" w:space="0" w:color="auto"/>
                <w:right w:val="none" w:sz="0" w:space="0" w:color="auto"/>
              </w:divBdr>
            </w:div>
            <w:div w:id="341667487">
              <w:marLeft w:val="0"/>
              <w:marRight w:val="0"/>
              <w:marTop w:val="0"/>
              <w:marBottom w:val="0"/>
              <w:divBdr>
                <w:top w:val="none" w:sz="0" w:space="0" w:color="auto"/>
                <w:left w:val="none" w:sz="0" w:space="0" w:color="auto"/>
                <w:bottom w:val="none" w:sz="0" w:space="0" w:color="auto"/>
                <w:right w:val="none" w:sz="0" w:space="0" w:color="auto"/>
              </w:divBdr>
            </w:div>
            <w:div w:id="344594073">
              <w:marLeft w:val="0"/>
              <w:marRight w:val="0"/>
              <w:marTop w:val="0"/>
              <w:marBottom w:val="0"/>
              <w:divBdr>
                <w:top w:val="none" w:sz="0" w:space="0" w:color="auto"/>
                <w:left w:val="none" w:sz="0" w:space="0" w:color="auto"/>
                <w:bottom w:val="none" w:sz="0" w:space="0" w:color="auto"/>
                <w:right w:val="none" w:sz="0" w:space="0" w:color="auto"/>
              </w:divBdr>
            </w:div>
            <w:div w:id="364211234">
              <w:marLeft w:val="0"/>
              <w:marRight w:val="0"/>
              <w:marTop w:val="0"/>
              <w:marBottom w:val="0"/>
              <w:divBdr>
                <w:top w:val="none" w:sz="0" w:space="0" w:color="auto"/>
                <w:left w:val="none" w:sz="0" w:space="0" w:color="auto"/>
                <w:bottom w:val="none" w:sz="0" w:space="0" w:color="auto"/>
                <w:right w:val="none" w:sz="0" w:space="0" w:color="auto"/>
              </w:divBdr>
            </w:div>
            <w:div w:id="368607119">
              <w:marLeft w:val="0"/>
              <w:marRight w:val="0"/>
              <w:marTop w:val="0"/>
              <w:marBottom w:val="0"/>
              <w:divBdr>
                <w:top w:val="none" w:sz="0" w:space="0" w:color="auto"/>
                <w:left w:val="none" w:sz="0" w:space="0" w:color="auto"/>
                <w:bottom w:val="none" w:sz="0" w:space="0" w:color="auto"/>
                <w:right w:val="none" w:sz="0" w:space="0" w:color="auto"/>
              </w:divBdr>
            </w:div>
            <w:div w:id="369303818">
              <w:marLeft w:val="0"/>
              <w:marRight w:val="0"/>
              <w:marTop w:val="0"/>
              <w:marBottom w:val="0"/>
              <w:divBdr>
                <w:top w:val="none" w:sz="0" w:space="0" w:color="auto"/>
                <w:left w:val="none" w:sz="0" w:space="0" w:color="auto"/>
                <w:bottom w:val="none" w:sz="0" w:space="0" w:color="auto"/>
                <w:right w:val="none" w:sz="0" w:space="0" w:color="auto"/>
              </w:divBdr>
            </w:div>
            <w:div w:id="389156069">
              <w:marLeft w:val="0"/>
              <w:marRight w:val="0"/>
              <w:marTop w:val="0"/>
              <w:marBottom w:val="0"/>
              <w:divBdr>
                <w:top w:val="none" w:sz="0" w:space="0" w:color="auto"/>
                <w:left w:val="none" w:sz="0" w:space="0" w:color="auto"/>
                <w:bottom w:val="none" w:sz="0" w:space="0" w:color="auto"/>
                <w:right w:val="none" w:sz="0" w:space="0" w:color="auto"/>
              </w:divBdr>
            </w:div>
            <w:div w:id="389613912">
              <w:marLeft w:val="0"/>
              <w:marRight w:val="0"/>
              <w:marTop w:val="0"/>
              <w:marBottom w:val="0"/>
              <w:divBdr>
                <w:top w:val="none" w:sz="0" w:space="0" w:color="auto"/>
                <w:left w:val="none" w:sz="0" w:space="0" w:color="auto"/>
                <w:bottom w:val="none" w:sz="0" w:space="0" w:color="auto"/>
                <w:right w:val="none" w:sz="0" w:space="0" w:color="auto"/>
              </w:divBdr>
            </w:div>
            <w:div w:id="390539275">
              <w:marLeft w:val="0"/>
              <w:marRight w:val="0"/>
              <w:marTop w:val="0"/>
              <w:marBottom w:val="0"/>
              <w:divBdr>
                <w:top w:val="none" w:sz="0" w:space="0" w:color="auto"/>
                <w:left w:val="none" w:sz="0" w:space="0" w:color="auto"/>
                <w:bottom w:val="none" w:sz="0" w:space="0" w:color="auto"/>
                <w:right w:val="none" w:sz="0" w:space="0" w:color="auto"/>
              </w:divBdr>
            </w:div>
            <w:div w:id="397215333">
              <w:marLeft w:val="0"/>
              <w:marRight w:val="0"/>
              <w:marTop w:val="0"/>
              <w:marBottom w:val="0"/>
              <w:divBdr>
                <w:top w:val="none" w:sz="0" w:space="0" w:color="auto"/>
                <w:left w:val="none" w:sz="0" w:space="0" w:color="auto"/>
                <w:bottom w:val="none" w:sz="0" w:space="0" w:color="auto"/>
                <w:right w:val="none" w:sz="0" w:space="0" w:color="auto"/>
              </w:divBdr>
            </w:div>
            <w:div w:id="410784920">
              <w:marLeft w:val="0"/>
              <w:marRight w:val="0"/>
              <w:marTop w:val="0"/>
              <w:marBottom w:val="0"/>
              <w:divBdr>
                <w:top w:val="none" w:sz="0" w:space="0" w:color="auto"/>
                <w:left w:val="none" w:sz="0" w:space="0" w:color="auto"/>
                <w:bottom w:val="none" w:sz="0" w:space="0" w:color="auto"/>
                <w:right w:val="none" w:sz="0" w:space="0" w:color="auto"/>
              </w:divBdr>
            </w:div>
            <w:div w:id="415132548">
              <w:marLeft w:val="0"/>
              <w:marRight w:val="0"/>
              <w:marTop w:val="0"/>
              <w:marBottom w:val="0"/>
              <w:divBdr>
                <w:top w:val="none" w:sz="0" w:space="0" w:color="auto"/>
                <w:left w:val="none" w:sz="0" w:space="0" w:color="auto"/>
                <w:bottom w:val="none" w:sz="0" w:space="0" w:color="auto"/>
                <w:right w:val="none" w:sz="0" w:space="0" w:color="auto"/>
              </w:divBdr>
            </w:div>
            <w:div w:id="429392907">
              <w:marLeft w:val="0"/>
              <w:marRight w:val="0"/>
              <w:marTop w:val="0"/>
              <w:marBottom w:val="0"/>
              <w:divBdr>
                <w:top w:val="none" w:sz="0" w:space="0" w:color="auto"/>
                <w:left w:val="none" w:sz="0" w:space="0" w:color="auto"/>
                <w:bottom w:val="none" w:sz="0" w:space="0" w:color="auto"/>
                <w:right w:val="none" w:sz="0" w:space="0" w:color="auto"/>
              </w:divBdr>
            </w:div>
            <w:div w:id="449857252">
              <w:marLeft w:val="0"/>
              <w:marRight w:val="0"/>
              <w:marTop w:val="0"/>
              <w:marBottom w:val="0"/>
              <w:divBdr>
                <w:top w:val="none" w:sz="0" w:space="0" w:color="auto"/>
                <w:left w:val="none" w:sz="0" w:space="0" w:color="auto"/>
                <w:bottom w:val="none" w:sz="0" w:space="0" w:color="auto"/>
                <w:right w:val="none" w:sz="0" w:space="0" w:color="auto"/>
              </w:divBdr>
            </w:div>
            <w:div w:id="471337292">
              <w:marLeft w:val="0"/>
              <w:marRight w:val="0"/>
              <w:marTop w:val="0"/>
              <w:marBottom w:val="0"/>
              <w:divBdr>
                <w:top w:val="none" w:sz="0" w:space="0" w:color="auto"/>
                <w:left w:val="none" w:sz="0" w:space="0" w:color="auto"/>
                <w:bottom w:val="none" w:sz="0" w:space="0" w:color="auto"/>
                <w:right w:val="none" w:sz="0" w:space="0" w:color="auto"/>
              </w:divBdr>
            </w:div>
            <w:div w:id="477117915">
              <w:marLeft w:val="0"/>
              <w:marRight w:val="0"/>
              <w:marTop w:val="0"/>
              <w:marBottom w:val="0"/>
              <w:divBdr>
                <w:top w:val="none" w:sz="0" w:space="0" w:color="auto"/>
                <w:left w:val="none" w:sz="0" w:space="0" w:color="auto"/>
                <w:bottom w:val="none" w:sz="0" w:space="0" w:color="auto"/>
                <w:right w:val="none" w:sz="0" w:space="0" w:color="auto"/>
              </w:divBdr>
            </w:div>
            <w:div w:id="478811729">
              <w:marLeft w:val="0"/>
              <w:marRight w:val="0"/>
              <w:marTop w:val="0"/>
              <w:marBottom w:val="0"/>
              <w:divBdr>
                <w:top w:val="none" w:sz="0" w:space="0" w:color="auto"/>
                <w:left w:val="none" w:sz="0" w:space="0" w:color="auto"/>
                <w:bottom w:val="none" w:sz="0" w:space="0" w:color="auto"/>
                <w:right w:val="none" w:sz="0" w:space="0" w:color="auto"/>
              </w:divBdr>
            </w:div>
            <w:div w:id="487981897">
              <w:marLeft w:val="0"/>
              <w:marRight w:val="0"/>
              <w:marTop w:val="0"/>
              <w:marBottom w:val="0"/>
              <w:divBdr>
                <w:top w:val="none" w:sz="0" w:space="0" w:color="auto"/>
                <w:left w:val="none" w:sz="0" w:space="0" w:color="auto"/>
                <w:bottom w:val="none" w:sz="0" w:space="0" w:color="auto"/>
                <w:right w:val="none" w:sz="0" w:space="0" w:color="auto"/>
              </w:divBdr>
            </w:div>
            <w:div w:id="502399350">
              <w:marLeft w:val="0"/>
              <w:marRight w:val="0"/>
              <w:marTop w:val="0"/>
              <w:marBottom w:val="0"/>
              <w:divBdr>
                <w:top w:val="none" w:sz="0" w:space="0" w:color="auto"/>
                <w:left w:val="none" w:sz="0" w:space="0" w:color="auto"/>
                <w:bottom w:val="none" w:sz="0" w:space="0" w:color="auto"/>
                <w:right w:val="none" w:sz="0" w:space="0" w:color="auto"/>
              </w:divBdr>
            </w:div>
            <w:div w:id="510219771">
              <w:marLeft w:val="0"/>
              <w:marRight w:val="0"/>
              <w:marTop w:val="0"/>
              <w:marBottom w:val="0"/>
              <w:divBdr>
                <w:top w:val="none" w:sz="0" w:space="0" w:color="auto"/>
                <w:left w:val="none" w:sz="0" w:space="0" w:color="auto"/>
                <w:bottom w:val="none" w:sz="0" w:space="0" w:color="auto"/>
                <w:right w:val="none" w:sz="0" w:space="0" w:color="auto"/>
              </w:divBdr>
            </w:div>
            <w:div w:id="511259505">
              <w:marLeft w:val="0"/>
              <w:marRight w:val="0"/>
              <w:marTop w:val="0"/>
              <w:marBottom w:val="0"/>
              <w:divBdr>
                <w:top w:val="none" w:sz="0" w:space="0" w:color="auto"/>
                <w:left w:val="none" w:sz="0" w:space="0" w:color="auto"/>
                <w:bottom w:val="none" w:sz="0" w:space="0" w:color="auto"/>
                <w:right w:val="none" w:sz="0" w:space="0" w:color="auto"/>
              </w:divBdr>
            </w:div>
            <w:div w:id="512496490">
              <w:marLeft w:val="0"/>
              <w:marRight w:val="0"/>
              <w:marTop w:val="0"/>
              <w:marBottom w:val="0"/>
              <w:divBdr>
                <w:top w:val="none" w:sz="0" w:space="0" w:color="auto"/>
                <w:left w:val="none" w:sz="0" w:space="0" w:color="auto"/>
                <w:bottom w:val="none" w:sz="0" w:space="0" w:color="auto"/>
                <w:right w:val="none" w:sz="0" w:space="0" w:color="auto"/>
              </w:divBdr>
            </w:div>
            <w:div w:id="547570102">
              <w:marLeft w:val="0"/>
              <w:marRight w:val="0"/>
              <w:marTop w:val="0"/>
              <w:marBottom w:val="0"/>
              <w:divBdr>
                <w:top w:val="none" w:sz="0" w:space="0" w:color="auto"/>
                <w:left w:val="none" w:sz="0" w:space="0" w:color="auto"/>
                <w:bottom w:val="none" w:sz="0" w:space="0" w:color="auto"/>
                <w:right w:val="none" w:sz="0" w:space="0" w:color="auto"/>
              </w:divBdr>
            </w:div>
            <w:div w:id="567810579">
              <w:marLeft w:val="0"/>
              <w:marRight w:val="0"/>
              <w:marTop w:val="0"/>
              <w:marBottom w:val="0"/>
              <w:divBdr>
                <w:top w:val="none" w:sz="0" w:space="0" w:color="auto"/>
                <w:left w:val="none" w:sz="0" w:space="0" w:color="auto"/>
                <w:bottom w:val="none" w:sz="0" w:space="0" w:color="auto"/>
                <w:right w:val="none" w:sz="0" w:space="0" w:color="auto"/>
              </w:divBdr>
            </w:div>
            <w:div w:id="570624356">
              <w:marLeft w:val="0"/>
              <w:marRight w:val="0"/>
              <w:marTop w:val="0"/>
              <w:marBottom w:val="0"/>
              <w:divBdr>
                <w:top w:val="none" w:sz="0" w:space="0" w:color="auto"/>
                <w:left w:val="none" w:sz="0" w:space="0" w:color="auto"/>
                <w:bottom w:val="none" w:sz="0" w:space="0" w:color="auto"/>
                <w:right w:val="none" w:sz="0" w:space="0" w:color="auto"/>
              </w:divBdr>
            </w:div>
            <w:div w:id="593168935">
              <w:marLeft w:val="0"/>
              <w:marRight w:val="0"/>
              <w:marTop w:val="0"/>
              <w:marBottom w:val="0"/>
              <w:divBdr>
                <w:top w:val="none" w:sz="0" w:space="0" w:color="auto"/>
                <w:left w:val="none" w:sz="0" w:space="0" w:color="auto"/>
                <w:bottom w:val="none" w:sz="0" w:space="0" w:color="auto"/>
                <w:right w:val="none" w:sz="0" w:space="0" w:color="auto"/>
              </w:divBdr>
            </w:div>
            <w:div w:id="599219598">
              <w:marLeft w:val="0"/>
              <w:marRight w:val="0"/>
              <w:marTop w:val="0"/>
              <w:marBottom w:val="0"/>
              <w:divBdr>
                <w:top w:val="none" w:sz="0" w:space="0" w:color="auto"/>
                <w:left w:val="none" w:sz="0" w:space="0" w:color="auto"/>
                <w:bottom w:val="none" w:sz="0" w:space="0" w:color="auto"/>
                <w:right w:val="none" w:sz="0" w:space="0" w:color="auto"/>
              </w:divBdr>
            </w:div>
            <w:div w:id="613247123">
              <w:marLeft w:val="0"/>
              <w:marRight w:val="0"/>
              <w:marTop w:val="0"/>
              <w:marBottom w:val="0"/>
              <w:divBdr>
                <w:top w:val="none" w:sz="0" w:space="0" w:color="auto"/>
                <w:left w:val="none" w:sz="0" w:space="0" w:color="auto"/>
                <w:bottom w:val="none" w:sz="0" w:space="0" w:color="auto"/>
                <w:right w:val="none" w:sz="0" w:space="0" w:color="auto"/>
              </w:divBdr>
            </w:div>
            <w:div w:id="620183745">
              <w:marLeft w:val="0"/>
              <w:marRight w:val="0"/>
              <w:marTop w:val="0"/>
              <w:marBottom w:val="0"/>
              <w:divBdr>
                <w:top w:val="none" w:sz="0" w:space="0" w:color="auto"/>
                <w:left w:val="none" w:sz="0" w:space="0" w:color="auto"/>
                <w:bottom w:val="none" w:sz="0" w:space="0" w:color="auto"/>
                <w:right w:val="none" w:sz="0" w:space="0" w:color="auto"/>
              </w:divBdr>
            </w:div>
            <w:div w:id="623999963">
              <w:marLeft w:val="0"/>
              <w:marRight w:val="0"/>
              <w:marTop w:val="0"/>
              <w:marBottom w:val="0"/>
              <w:divBdr>
                <w:top w:val="none" w:sz="0" w:space="0" w:color="auto"/>
                <w:left w:val="none" w:sz="0" w:space="0" w:color="auto"/>
                <w:bottom w:val="none" w:sz="0" w:space="0" w:color="auto"/>
                <w:right w:val="none" w:sz="0" w:space="0" w:color="auto"/>
              </w:divBdr>
            </w:div>
            <w:div w:id="626622395">
              <w:marLeft w:val="0"/>
              <w:marRight w:val="0"/>
              <w:marTop w:val="0"/>
              <w:marBottom w:val="0"/>
              <w:divBdr>
                <w:top w:val="none" w:sz="0" w:space="0" w:color="auto"/>
                <w:left w:val="none" w:sz="0" w:space="0" w:color="auto"/>
                <w:bottom w:val="none" w:sz="0" w:space="0" w:color="auto"/>
                <w:right w:val="none" w:sz="0" w:space="0" w:color="auto"/>
              </w:divBdr>
            </w:div>
            <w:div w:id="647243994">
              <w:marLeft w:val="0"/>
              <w:marRight w:val="0"/>
              <w:marTop w:val="0"/>
              <w:marBottom w:val="0"/>
              <w:divBdr>
                <w:top w:val="none" w:sz="0" w:space="0" w:color="auto"/>
                <w:left w:val="none" w:sz="0" w:space="0" w:color="auto"/>
                <w:bottom w:val="none" w:sz="0" w:space="0" w:color="auto"/>
                <w:right w:val="none" w:sz="0" w:space="0" w:color="auto"/>
              </w:divBdr>
            </w:div>
            <w:div w:id="678970267">
              <w:marLeft w:val="0"/>
              <w:marRight w:val="0"/>
              <w:marTop w:val="0"/>
              <w:marBottom w:val="0"/>
              <w:divBdr>
                <w:top w:val="none" w:sz="0" w:space="0" w:color="auto"/>
                <w:left w:val="none" w:sz="0" w:space="0" w:color="auto"/>
                <w:bottom w:val="none" w:sz="0" w:space="0" w:color="auto"/>
                <w:right w:val="none" w:sz="0" w:space="0" w:color="auto"/>
              </w:divBdr>
            </w:div>
            <w:div w:id="699864518">
              <w:marLeft w:val="0"/>
              <w:marRight w:val="0"/>
              <w:marTop w:val="0"/>
              <w:marBottom w:val="0"/>
              <w:divBdr>
                <w:top w:val="none" w:sz="0" w:space="0" w:color="auto"/>
                <w:left w:val="none" w:sz="0" w:space="0" w:color="auto"/>
                <w:bottom w:val="none" w:sz="0" w:space="0" w:color="auto"/>
                <w:right w:val="none" w:sz="0" w:space="0" w:color="auto"/>
              </w:divBdr>
            </w:div>
            <w:div w:id="707679830">
              <w:marLeft w:val="0"/>
              <w:marRight w:val="0"/>
              <w:marTop w:val="0"/>
              <w:marBottom w:val="0"/>
              <w:divBdr>
                <w:top w:val="none" w:sz="0" w:space="0" w:color="auto"/>
                <w:left w:val="none" w:sz="0" w:space="0" w:color="auto"/>
                <w:bottom w:val="none" w:sz="0" w:space="0" w:color="auto"/>
                <w:right w:val="none" w:sz="0" w:space="0" w:color="auto"/>
              </w:divBdr>
            </w:div>
            <w:div w:id="709763333">
              <w:marLeft w:val="0"/>
              <w:marRight w:val="0"/>
              <w:marTop w:val="0"/>
              <w:marBottom w:val="0"/>
              <w:divBdr>
                <w:top w:val="none" w:sz="0" w:space="0" w:color="auto"/>
                <w:left w:val="none" w:sz="0" w:space="0" w:color="auto"/>
                <w:bottom w:val="none" w:sz="0" w:space="0" w:color="auto"/>
                <w:right w:val="none" w:sz="0" w:space="0" w:color="auto"/>
              </w:divBdr>
            </w:div>
            <w:div w:id="726494215">
              <w:marLeft w:val="0"/>
              <w:marRight w:val="0"/>
              <w:marTop w:val="0"/>
              <w:marBottom w:val="0"/>
              <w:divBdr>
                <w:top w:val="none" w:sz="0" w:space="0" w:color="auto"/>
                <w:left w:val="none" w:sz="0" w:space="0" w:color="auto"/>
                <w:bottom w:val="none" w:sz="0" w:space="0" w:color="auto"/>
                <w:right w:val="none" w:sz="0" w:space="0" w:color="auto"/>
              </w:divBdr>
            </w:div>
            <w:div w:id="727874919">
              <w:marLeft w:val="0"/>
              <w:marRight w:val="0"/>
              <w:marTop w:val="0"/>
              <w:marBottom w:val="0"/>
              <w:divBdr>
                <w:top w:val="none" w:sz="0" w:space="0" w:color="auto"/>
                <w:left w:val="none" w:sz="0" w:space="0" w:color="auto"/>
                <w:bottom w:val="none" w:sz="0" w:space="0" w:color="auto"/>
                <w:right w:val="none" w:sz="0" w:space="0" w:color="auto"/>
              </w:divBdr>
            </w:div>
            <w:div w:id="755639290">
              <w:marLeft w:val="0"/>
              <w:marRight w:val="0"/>
              <w:marTop w:val="0"/>
              <w:marBottom w:val="0"/>
              <w:divBdr>
                <w:top w:val="none" w:sz="0" w:space="0" w:color="auto"/>
                <w:left w:val="none" w:sz="0" w:space="0" w:color="auto"/>
                <w:bottom w:val="none" w:sz="0" w:space="0" w:color="auto"/>
                <w:right w:val="none" w:sz="0" w:space="0" w:color="auto"/>
              </w:divBdr>
            </w:div>
            <w:div w:id="756636246">
              <w:marLeft w:val="0"/>
              <w:marRight w:val="0"/>
              <w:marTop w:val="0"/>
              <w:marBottom w:val="0"/>
              <w:divBdr>
                <w:top w:val="none" w:sz="0" w:space="0" w:color="auto"/>
                <w:left w:val="none" w:sz="0" w:space="0" w:color="auto"/>
                <w:bottom w:val="none" w:sz="0" w:space="0" w:color="auto"/>
                <w:right w:val="none" w:sz="0" w:space="0" w:color="auto"/>
              </w:divBdr>
            </w:div>
            <w:div w:id="762185055">
              <w:marLeft w:val="0"/>
              <w:marRight w:val="0"/>
              <w:marTop w:val="0"/>
              <w:marBottom w:val="0"/>
              <w:divBdr>
                <w:top w:val="none" w:sz="0" w:space="0" w:color="auto"/>
                <w:left w:val="none" w:sz="0" w:space="0" w:color="auto"/>
                <w:bottom w:val="none" w:sz="0" w:space="0" w:color="auto"/>
                <w:right w:val="none" w:sz="0" w:space="0" w:color="auto"/>
              </w:divBdr>
            </w:div>
            <w:div w:id="791678343">
              <w:marLeft w:val="0"/>
              <w:marRight w:val="0"/>
              <w:marTop w:val="0"/>
              <w:marBottom w:val="0"/>
              <w:divBdr>
                <w:top w:val="none" w:sz="0" w:space="0" w:color="auto"/>
                <w:left w:val="none" w:sz="0" w:space="0" w:color="auto"/>
                <w:bottom w:val="none" w:sz="0" w:space="0" w:color="auto"/>
                <w:right w:val="none" w:sz="0" w:space="0" w:color="auto"/>
              </w:divBdr>
            </w:div>
            <w:div w:id="807472839">
              <w:marLeft w:val="0"/>
              <w:marRight w:val="0"/>
              <w:marTop w:val="0"/>
              <w:marBottom w:val="0"/>
              <w:divBdr>
                <w:top w:val="none" w:sz="0" w:space="0" w:color="auto"/>
                <w:left w:val="none" w:sz="0" w:space="0" w:color="auto"/>
                <w:bottom w:val="none" w:sz="0" w:space="0" w:color="auto"/>
                <w:right w:val="none" w:sz="0" w:space="0" w:color="auto"/>
              </w:divBdr>
            </w:div>
            <w:div w:id="817914115">
              <w:marLeft w:val="0"/>
              <w:marRight w:val="0"/>
              <w:marTop w:val="0"/>
              <w:marBottom w:val="0"/>
              <w:divBdr>
                <w:top w:val="none" w:sz="0" w:space="0" w:color="auto"/>
                <w:left w:val="none" w:sz="0" w:space="0" w:color="auto"/>
                <w:bottom w:val="none" w:sz="0" w:space="0" w:color="auto"/>
                <w:right w:val="none" w:sz="0" w:space="0" w:color="auto"/>
              </w:divBdr>
            </w:div>
            <w:div w:id="824204066">
              <w:marLeft w:val="0"/>
              <w:marRight w:val="0"/>
              <w:marTop w:val="0"/>
              <w:marBottom w:val="0"/>
              <w:divBdr>
                <w:top w:val="none" w:sz="0" w:space="0" w:color="auto"/>
                <w:left w:val="none" w:sz="0" w:space="0" w:color="auto"/>
                <w:bottom w:val="none" w:sz="0" w:space="0" w:color="auto"/>
                <w:right w:val="none" w:sz="0" w:space="0" w:color="auto"/>
              </w:divBdr>
            </w:div>
            <w:div w:id="832379232">
              <w:marLeft w:val="0"/>
              <w:marRight w:val="0"/>
              <w:marTop w:val="0"/>
              <w:marBottom w:val="0"/>
              <w:divBdr>
                <w:top w:val="none" w:sz="0" w:space="0" w:color="auto"/>
                <w:left w:val="none" w:sz="0" w:space="0" w:color="auto"/>
                <w:bottom w:val="none" w:sz="0" w:space="0" w:color="auto"/>
                <w:right w:val="none" w:sz="0" w:space="0" w:color="auto"/>
              </w:divBdr>
            </w:div>
            <w:div w:id="857742419">
              <w:marLeft w:val="0"/>
              <w:marRight w:val="0"/>
              <w:marTop w:val="0"/>
              <w:marBottom w:val="0"/>
              <w:divBdr>
                <w:top w:val="none" w:sz="0" w:space="0" w:color="auto"/>
                <w:left w:val="none" w:sz="0" w:space="0" w:color="auto"/>
                <w:bottom w:val="none" w:sz="0" w:space="0" w:color="auto"/>
                <w:right w:val="none" w:sz="0" w:space="0" w:color="auto"/>
              </w:divBdr>
            </w:div>
            <w:div w:id="878585222">
              <w:marLeft w:val="0"/>
              <w:marRight w:val="0"/>
              <w:marTop w:val="0"/>
              <w:marBottom w:val="0"/>
              <w:divBdr>
                <w:top w:val="none" w:sz="0" w:space="0" w:color="auto"/>
                <w:left w:val="none" w:sz="0" w:space="0" w:color="auto"/>
                <w:bottom w:val="none" w:sz="0" w:space="0" w:color="auto"/>
                <w:right w:val="none" w:sz="0" w:space="0" w:color="auto"/>
              </w:divBdr>
            </w:div>
            <w:div w:id="886574534">
              <w:marLeft w:val="0"/>
              <w:marRight w:val="0"/>
              <w:marTop w:val="0"/>
              <w:marBottom w:val="0"/>
              <w:divBdr>
                <w:top w:val="none" w:sz="0" w:space="0" w:color="auto"/>
                <w:left w:val="none" w:sz="0" w:space="0" w:color="auto"/>
                <w:bottom w:val="none" w:sz="0" w:space="0" w:color="auto"/>
                <w:right w:val="none" w:sz="0" w:space="0" w:color="auto"/>
              </w:divBdr>
            </w:div>
            <w:div w:id="893584583">
              <w:marLeft w:val="0"/>
              <w:marRight w:val="0"/>
              <w:marTop w:val="0"/>
              <w:marBottom w:val="0"/>
              <w:divBdr>
                <w:top w:val="none" w:sz="0" w:space="0" w:color="auto"/>
                <w:left w:val="none" w:sz="0" w:space="0" w:color="auto"/>
                <w:bottom w:val="none" w:sz="0" w:space="0" w:color="auto"/>
                <w:right w:val="none" w:sz="0" w:space="0" w:color="auto"/>
              </w:divBdr>
            </w:div>
            <w:div w:id="895313900">
              <w:marLeft w:val="0"/>
              <w:marRight w:val="0"/>
              <w:marTop w:val="0"/>
              <w:marBottom w:val="0"/>
              <w:divBdr>
                <w:top w:val="none" w:sz="0" w:space="0" w:color="auto"/>
                <w:left w:val="none" w:sz="0" w:space="0" w:color="auto"/>
                <w:bottom w:val="none" w:sz="0" w:space="0" w:color="auto"/>
                <w:right w:val="none" w:sz="0" w:space="0" w:color="auto"/>
              </w:divBdr>
            </w:div>
            <w:div w:id="903754781">
              <w:marLeft w:val="0"/>
              <w:marRight w:val="0"/>
              <w:marTop w:val="0"/>
              <w:marBottom w:val="0"/>
              <w:divBdr>
                <w:top w:val="none" w:sz="0" w:space="0" w:color="auto"/>
                <w:left w:val="none" w:sz="0" w:space="0" w:color="auto"/>
                <w:bottom w:val="none" w:sz="0" w:space="0" w:color="auto"/>
                <w:right w:val="none" w:sz="0" w:space="0" w:color="auto"/>
              </w:divBdr>
            </w:div>
            <w:div w:id="907500511">
              <w:marLeft w:val="0"/>
              <w:marRight w:val="0"/>
              <w:marTop w:val="0"/>
              <w:marBottom w:val="0"/>
              <w:divBdr>
                <w:top w:val="none" w:sz="0" w:space="0" w:color="auto"/>
                <w:left w:val="none" w:sz="0" w:space="0" w:color="auto"/>
                <w:bottom w:val="none" w:sz="0" w:space="0" w:color="auto"/>
                <w:right w:val="none" w:sz="0" w:space="0" w:color="auto"/>
              </w:divBdr>
            </w:div>
            <w:div w:id="907958852">
              <w:marLeft w:val="0"/>
              <w:marRight w:val="0"/>
              <w:marTop w:val="0"/>
              <w:marBottom w:val="0"/>
              <w:divBdr>
                <w:top w:val="none" w:sz="0" w:space="0" w:color="auto"/>
                <w:left w:val="none" w:sz="0" w:space="0" w:color="auto"/>
                <w:bottom w:val="none" w:sz="0" w:space="0" w:color="auto"/>
                <w:right w:val="none" w:sz="0" w:space="0" w:color="auto"/>
              </w:divBdr>
            </w:div>
            <w:div w:id="929394041">
              <w:marLeft w:val="0"/>
              <w:marRight w:val="0"/>
              <w:marTop w:val="0"/>
              <w:marBottom w:val="0"/>
              <w:divBdr>
                <w:top w:val="none" w:sz="0" w:space="0" w:color="auto"/>
                <w:left w:val="none" w:sz="0" w:space="0" w:color="auto"/>
                <w:bottom w:val="none" w:sz="0" w:space="0" w:color="auto"/>
                <w:right w:val="none" w:sz="0" w:space="0" w:color="auto"/>
              </w:divBdr>
            </w:div>
            <w:div w:id="931160502">
              <w:marLeft w:val="0"/>
              <w:marRight w:val="0"/>
              <w:marTop w:val="0"/>
              <w:marBottom w:val="0"/>
              <w:divBdr>
                <w:top w:val="none" w:sz="0" w:space="0" w:color="auto"/>
                <w:left w:val="none" w:sz="0" w:space="0" w:color="auto"/>
                <w:bottom w:val="none" w:sz="0" w:space="0" w:color="auto"/>
                <w:right w:val="none" w:sz="0" w:space="0" w:color="auto"/>
              </w:divBdr>
            </w:div>
            <w:div w:id="932972824">
              <w:marLeft w:val="0"/>
              <w:marRight w:val="0"/>
              <w:marTop w:val="0"/>
              <w:marBottom w:val="0"/>
              <w:divBdr>
                <w:top w:val="none" w:sz="0" w:space="0" w:color="auto"/>
                <w:left w:val="none" w:sz="0" w:space="0" w:color="auto"/>
                <w:bottom w:val="none" w:sz="0" w:space="0" w:color="auto"/>
                <w:right w:val="none" w:sz="0" w:space="0" w:color="auto"/>
              </w:divBdr>
            </w:div>
            <w:div w:id="936016304">
              <w:marLeft w:val="0"/>
              <w:marRight w:val="0"/>
              <w:marTop w:val="0"/>
              <w:marBottom w:val="0"/>
              <w:divBdr>
                <w:top w:val="none" w:sz="0" w:space="0" w:color="auto"/>
                <w:left w:val="none" w:sz="0" w:space="0" w:color="auto"/>
                <w:bottom w:val="none" w:sz="0" w:space="0" w:color="auto"/>
                <w:right w:val="none" w:sz="0" w:space="0" w:color="auto"/>
              </w:divBdr>
            </w:div>
            <w:div w:id="943926437">
              <w:marLeft w:val="0"/>
              <w:marRight w:val="0"/>
              <w:marTop w:val="0"/>
              <w:marBottom w:val="0"/>
              <w:divBdr>
                <w:top w:val="none" w:sz="0" w:space="0" w:color="auto"/>
                <w:left w:val="none" w:sz="0" w:space="0" w:color="auto"/>
                <w:bottom w:val="none" w:sz="0" w:space="0" w:color="auto"/>
                <w:right w:val="none" w:sz="0" w:space="0" w:color="auto"/>
              </w:divBdr>
            </w:div>
            <w:div w:id="948925498">
              <w:marLeft w:val="0"/>
              <w:marRight w:val="0"/>
              <w:marTop w:val="0"/>
              <w:marBottom w:val="0"/>
              <w:divBdr>
                <w:top w:val="none" w:sz="0" w:space="0" w:color="auto"/>
                <w:left w:val="none" w:sz="0" w:space="0" w:color="auto"/>
                <w:bottom w:val="none" w:sz="0" w:space="0" w:color="auto"/>
                <w:right w:val="none" w:sz="0" w:space="0" w:color="auto"/>
              </w:divBdr>
            </w:div>
            <w:div w:id="953093129">
              <w:marLeft w:val="0"/>
              <w:marRight w:val="0"/>
              <w:marTop w:val="0"/>
              <w:marBottom w:val="0"/>
              <w:divBdr>
                <w:top w:val="none" w:sz="0" w:space="0" w:color="auto"/>
                <w:left w:val="none" w:sz="0" w:space="0" w:color="auto"/>
                <w:bottom w:val="none" w:sz="0" w:space="0" w:color="auto"/>
                <w:right w:val="none" w:sz="0" w:space="0" w:color="auto"/>
              </w:divBdr>
            </w:div>
            <w:div w:id="958610600">
              <w:marLeft w:val="0"/>
              <w:marRight w:val="0"/>
              <w:marTop w:val="0"/>
              <w:marBottom w:val="0"/>
              <w:divBdr>
                <w:top w:val="none" w:sz="0" w:space="0" w:color="auto"/>
                <w:left w:val="none" w:sz="0" w:space="0" w:color="auto"/>
                <w:bottom w:val="none" w:sz="0" w:space="0" w:color="auto"/>
                <w:right w:val="none" w:sz="0" w:space="0" w:color="auto"/>
              </w:divBdr>
            </w:div>
            <w:div w:id="968163800">
              <w:marLeft w:val="0"/>
              <w:marRight w:val="0"/>
              <w:marTop w:val="0"/>
              <w:marBottom w:val="0"/>
              <w:divBdr>
                <w:top w:val="none" w:sz="0" w:space="0" w:color="auto"/>
                <w:left w:val="none" w:sz="0" w:space="0" w:color="auto"/>
                <w:bottom w:val="none" w:sz="0" w:space="0" w:color="auto"/>
                <w:right w:val="none" w:sz="0" w:space="0" w:color="auto"/>
              </w:divBdr>
            </w:div>
            <w:div w:id="974063589">
              <w:marLeft w:val="0"/>
              <w:marRight w:val="0"/>
              <w:marTop w:val="0"/>
              <w:marBottom w:val="0"/>
              <w:divBdr>
                <w:top w:val="none" w:sz="0" w:space="0" w:color="auto"/>
                <w:left w:val="none" w:sz="0" w:space="0" w:color="auto"/>
                <w:bottom w:val="none" w:sz="0" w:space="0" w:color="auto"/>
                <w:right w:val="none" w:sz="0" w:space="0" w:color="auto"/>
              </w:divBdr>
            </w:div>
            <w:div w:id="981538245">
              <w:marLeft w:val="0"/>
              <w:marRight w:val="0"/>
              <w:marTop w:val="0"/>
              <w:marBottom w:val="0"/>
              <w:divBdr>
                <w:top w:val="none" w:sz="0" w:space="0" w:color="auto"/>
                <w:left w:val="none" w:sz="0" w:space="0" w:color="auto"/>
                <w:bottom w:val="none" w:sz="0" w:space="0" w:color="auto"/>
                <w:right w:val="none" w:sz="0" w:space="0" w:color="auto"/>
              </w:divBdr>
            </w:div>
            <w:div w:id="984890908">
              <w:marLeft w:val="0"/>
              <w:marRight w:val="0"/>
              <w:marTop w:val="0"/>
              <w:marBottom w:val="0"/>
              <w:divBdr>
                <w:top w:val="none" w:sz="0" w:space="0" w:color="auto"/>
                <w:left w:val="none" w:sz="0" w:space="0" w:color="auto"/>
                <w:bottom w:val="none" w:sz="0" w:space="0" w:color="auto"/>
                <w:right w:val="none" w:sz="0" w:space="0" w:color="auto"/>
              </w:divBdr>
            </w:div>
            <w:div w:id="985823022">
              <w:marLeft w:val="0"/>
              <w:marRight w:val="0"/>
              <w:marTop w:val="0"/>
              <w:marBottom w:val="0"/>
              <w:divBdr>
                <w:top w:val="none" w:sz="0" w:space="0" w:color="auto"/>
                <w:left w:val="none" w:sz="0" w:space="0" w:color="auto"/>
                <w:bottom w:val="none" w:sz="0" w:space="0" w:color="auto"/>
                <w:right w:val="none" w:sz="0" w:space="0" w:color="auto"/>
              </w:divBdr>
            </w:div>
            <w:div w:id="989018777">
              <w:marLeft w:val="0"/>
              <w:marRight w:val="0"/>
              <w:marTop w:val="0"/>
              <w:marBottom w:val="0"/>
              <w:divBdr>
                <w:top w:val="none" w:sz="0" w:space="0" w:color="auto"/>
                <w:left w:val="none" w:sz="0" w:space="0" w:color="auto"/>
                <w:bottom w:val="none" w:sz="0" w:space="0" w:color="auto"/>
                <w:right w:val="none" w:sz="0" w:space="0" w:color="auto"/>
              </w:divBdr>
            </w:div>
            <w:div w:id="989477413">
              <w:marLeft w:val="0"/>
              <w:marRight w:val="0"/>
              <w:marTop w:val="0"/>
              <w:marBottom w:val="0"/>
              <w:divBdr>
                <w:top w:val="none" w:sz="0" w:space="0" w:color="auto"/>
                <w:left w:val="none" w:sz="0" w:space="0" w:color="auto"/>
                <w:bottom w:val="none" w:sz="0" w:space="0" w:color="auto"/>
                <w:right w:val="none" w:sz="0" w:space="0" w:color="auto"/>
              </w:divBdr>
            </w:div>
            <w:div w:id="997656335">
              <w:marLeft w:val="0"/>
              <w:marRight w:val="0"/>
              <w:marTop w:val="0"/>
              <w:marBottom w:val="0"/>
              <w:divBdr>
                <w:top w:val="none" w:sz="0" w:space="0" w:color="auto"/>
                <w:left w:val="none" w:sz="0" w:space="0" w:color="auto"/>
                <w:bottom w:val="none" w:sz="0" w:space="0" w:color="auto"/>
                <w:right w:val="none" w:sz="0" w:space="0" w:color="auto"/>
              </w:divBdr>
            </w:div>
            <w:div w:id="1014499816">
              <w:marLeft w:val="0"/>
              <w:marRight w:val="0"/>
              <w:marTop w:val="0"/>
              <w:marBottom w:val="0"/>
              <w:divBdr>
                <w:top w:val="none" w:sz="0" w:space="0" w:color="auto"/>
                <w:left w:val="none" w:sz="0" w:space="0" w:color="auto"/>
                <w:bottom w:val="none" w:sz="0" w:space="0" w:color="auto"/>
                <w:right w:val="none" w:sz="0" w:space="0" w:color="auto"/>
              </w:divBdr>
            </w:div>
            <w:div w:id="1016267666">
              <w:marLeft w:val="0"/>
              <w:marRight w:val="0"/>
              <w:marTop w:val="0"/>
              <w:marBottom w:val="0"/>
              <w:divBdr>
                <w:top w:val="none" w:sz="0" w:space="0" w:color="auto"/>
                <w:left w:val="none" w:sz="0" w:space="0" w:color="auto"/>
                <w:bottom w:val="none" w:sz="0" w:space="0" w:color="auto"/>
                <w:right w:val="none" w:sz="0" w:space="0" w:color="auto"/>
              </w:divBdr>
            </w:div>
            <w:div w:id="1059791667">
              <w:marLeft w:val="0"/>
              <w:marRight w:val="0"/>
              <w:marTop w:val="0"/>
              <w:marBottom w:val="0"/>
              <w:divBdr>
                <w:top w:val="none" w:sz="0" w:space="0" w:color="auto"/>
                <w:left w:val="none" w:sz="0" w:space="0" w:color="auto"/>
                <w:bottom w:val="none" w:sz="0" w:space="0" w:color="auto"/>
                <w:right w:val="none" w:sz="0" w:space="0" w:color="auto"/>
              </w:divBdr>
            </w:div>
            <w:div w:id="1075660913">
              <w:marLeft w:val="0"/>
              <w:marRight w:val="0"/>
              <w:marTop w:val="0"/>
              <w:marBottom w:val="0"/>
              <w:divBdr>
                <w:top w:val="none" w:sz="0" w:space="0" w:color="auto"/>
                <w:left w:val="none" w:sz="0" w:space="0" w:color="auto"/>
                <w:bottom w:val="none" w:sz="0" w:space="0" w:color="auto"/>
                <w:right w:val="none" w:sz="0" w:space="0" w:color="auto"/>
              </w:divBdr>
            </w:div>
            <w:div w:id="1104619495">
              <w:marLeft w:val="0"/>
              <w:marRight w:val="0"/>
              <w:marTop w:val="0"/>
              <w:marBottom w:val="0"/>
              <w:divBdr>
                <w:top w:val="none" w:sz="0" w:space="0" w:color="auto"/>
                <w:left w:val="none" w:sz="0" w:space="0" w:color="auto"/>
                <w:bottom w:val="none" w:sz="0" w:space="0" w:color="auto"/>
                <w:right w:val="none" w:sz="0" w:space="0" w:color="auto"/>
              </w:divBdr>
            </w:div>
            <w:div w:id="1107165215">
              <w:marLeft w:val="0"/>
              <w:marRight w:val="0"/>
              <w:marTop w:val="0"/>
              <w:marBottom w:val="0"/>
              <w:divBdr>
                <w:top w:val="none" w:sz="0" w:space="0" w:color="auto"/>
                <w:left w:val="none" w:sz="0" w:space="0" w:color="auto"/>
                <w:bottom w:val="none" w:sz="0" w:space="0" w:color="auto"/>
                <w:right w:val="none" w:sz="0" w:space="0" w:color="auto"/>
              </w:divBdr>
            </w:div>
            <w:div w:id="1127236371">
              <w:marLeft w:val="0"/>
              <w:marRight w:val="0"/>
              <w:marTop w:val="0"/>
              <w:marBottom w:val="0"/>
              <w:divBdr>
                <w:top w:val="none" w:sz="0" w:space="0" w:color="auto"/>
                <w:left w:val="none" w:sz="0" w:space="0" w:color="auto"/>
                <w:bottom w:val="none" w:sz="0" w:space="0" w:color="auto"/>
                <w:right w:val="none" w:sz="0" w:space="0" w:color="auto"/>
              </w:divBdr>
            </w:div>
            <w:div w:id="1138182324">
              <w:marLeft w:val="0"/>
              <w:marRight w:val="0"/>
              <w:marTop w:val="0"/>
              <w:marBottom w:val="0"/>
              <w:divBdr>
                <w:top w:val="none" w:sz="0" w:space="0" w:color="auto"/>
                <w:left w:val="none" w:sz="0" w:space="0" w:color="auto"/>
                <w:bottom w:val="none" w:sz="0" w:space="0" w:color="auto"/>
                <w:right w:val="none" w:sz="0" w:space="0" w:color="auto"/>
              </w:divBdr>
            </w:div>
            <w:div w:id="1152482562">
              <w:marLeft w:val="0"/>
              <w:marRight w:val="0"/>
              <w:marTop w:val="0"/>
              <w:marBottom w:val="0"/>
              <w:divBdr>
                <w:top w:val="none" w:sz="0" w:space="0" w:color="auto"/>
                <w:left w:val="none" w:sz="0" w:space="0" w:color="auto"/>
                <w:bottom w:val="none" w:sz="0" w:space="0" w:color="auto"/>
                <w:right w:val="none" w:sz="0" w:space="0" w:color="auto"/>
              </w:divBdr>
            </w:div>
            <w:div w:id="1153060541">
              <w:marLeft w:val="0"/>
              <w:marRight w:val="0"/>
              <w:marTop w:val="0"/>
              <w:marBottom w:val="0"/>
              <w:divBdr>
                <w:top w:val="none" w:sz="0" w:space="0" w:color="auto"/>
                <w:left w:val="none" w:sz="0" w:space="0" w:color="auto"/>
                <w:bottom w:val="none" w:sz="0" w:space="0" w:color="auto"/>
                <w:right w:val="none" w:sz="0" w:space="0" w:color="auto"/>
              </w:divBdr>
            </w:div>
            <w:div w:id="1155419726">
              <w:marLeft w:val="0"/>
              <w:marRight w:val="0"/>
              <w:marTop w:val="0"/>
              <w:marBottom w:val="0"/>
              <w:divBdr>
                <w:top w:val="none" w:sz="0" w:space="0" w:color="auto"/>
                <w:left w:val="none" w:sz="0" w:space="0" w:color="auto"/>
                <w:bottom w:val="none" w:sz="0" w:space="0" w:color="auto"/>
                <w:right w:val="none" w:sz="0" w:space="0" w:color="auto"/>
              </w:divBdr>
            </w:div>
            <w:div w:id="1159535878">
              <w:marLeft w:val="0"/>
              <w:marRight w:val="0"/>
              <w:marTop w:val="0"/>
              <w:marBottom w:val="0"/>
              <w:divBdr>
                <w:top w:val="none" w:sz="0" w:space="0" w:color="auto"/>
                <w:left w:val="none" w:sz="0" w:space="0" w:color="auto"/>
                <w:bottom w:val="none" w:sz="0" w:space="0" w:color="auto"/>
                <w:right w:val="none" w:sz="0" w:space="0" w:color="auto"/>
              </w:divBdr>
            </w:div>
            <w:div w:id="1185481671">
              <w:marLeft w:val="0"/>
              <w:marRight w:val="0"/>
              <w:marTop w:val="0"/>
              <w:marBottom w:val="0"/>
              <w:divBdr>
                <w:top w:val="none" w:sz="0" w:space="0" w:color="auto"/>
                <w:left w:val="none" w:sz="0" w:space="0" w:color="auto"/>
                <w:bottom w:val="none" w:sz="0" w:space="0" w:color="auto"/>
                <w:right w:val="none" w:sz="0" w:space="0" w:color="auto"/>
              </w:divBdr>
            </w:div>
            <w:div w:id="1192840673">
              <w:marLeft w:val="0"/>
              <w:marRight w:val="0"/>
              <w:marTop w:val="0"/>
              <w:marBottom w:val="0"/>
              <w:divBdr>
                <w:top w:val="none" w:sz="0" w:space="0" w:color="auto"/>
                <w:left w:val="none" w:sz="0" w:space="0" w:color="auto"/>
                <w:bottom w:val="none" w:sz="0" w:space="0" w:color="auto"/>
                <w:right w:val="none" w:sz="0" w:space="0" w:color="auto"/>
              </w:divBdr>
            </w:div>
            <w:div w:id="1196044075">
              <w:marLeft w:val="0"/>
              <w:marRight w:val="0"/>
              <w:marTop w:val="0"/>
              <w:marBottom w:val="0"/>
              <w:divBdr>
                <w:top w:val="none" w:sz="0" w:space="0" w:color="auto"/>
                <w:left w:val="none" w:sz="0" w:space="0" w:color="auto"/>
                <w:bottom w:val="none" w:sz="0" w:space="0" w:color="auto"/>
                <w:right w:val="none" w:sz="0" w:space="0" w:color="auto"/>
              </w:divBdr>
            </w:div>
            <w:div w:id="1197045344">
              <w:marLeft w:val="0"/>
              <w:marRight w:val="0"/>
              <w:marTop w:val="0"/>
              <w:marBottom w:val="0"/>
              <w:divBdr>
                <w:top w:val="none" w:sz="0" w:space="0" w:color="auto"/>
                <w:left w:val="none" w:sz="0" w:space="0" w:color="auto"/>
                <w:bottom w:val="none" w:sz="0" w:space="0" w:color="auto"/>
                <w:right w:val="none" w:sz="0" w:space="0" w:color="auto"/>
              </w:divBdr>
            </w:div>
            <w:div w:id="1216744604">
              <w:marLeft w:val="0"/>
              <w:marRight w:val="0"/>
              <w:marTop w:val="0"/>
              <w:marBottom w:val="0"/>
              <w:divBdr>
                <w:top w:val="none" w:sz="0" w:space="0" w:color="auto"/>
                <w:left w:val="none" w:sz="0" w:space="0" w:color="auto"/>
                <w:bottom w:val="none" w:sz="0" w:space="0" w:color="auto"/>
                <w:right w:val="none" w:sz="0" w:space="0" w:color="auto"/>
              </w:divBdr>
            </w:div>
            <w:div w:id="1219240591">
              <w:marLeft w:val="0"/>
              <w:marRight w:val="0"/>
              <w:marTop w:val="0"/>
              <w:marBottom w:val="0"/>
              <w:divBdr>
                <w:top w:val="none" w:sz="0" w:space="0" w:color="auto"/>
                <w:left w:val="none" w:sz="0" w:space="0" w:color="auto"/>
                <w:bottom w:val="none" w:sz="0" w:space="0" w:color="auto"/>
                <w:right w:val="none" w:sz="0" w:space="0" w:color="auto"/>
              </w:divBdr>
            </w:div>
            <w:div w:id="1241912291">
              <w:marLeft w:val="0"/>
              <w:marRight w:val="0"/>
              <w:marTop w:val="0"/>
              <w:marBottom w:val="0"/>
              <w:divBdr>
                <w:top w:val="none" w:sz="0" w:space="0" w:color="auto"/>
                <w:left w:val="none" w:sz="0" w:space="0" w:color="auto"/>
                <w:bottom w:val="none" w:sz="0" w:space="0" w:color="auto"/>
                <w:right w:val="none" w:sz="0" w:space="0" w:color="auto"/>
              </w:divBdr>
            </w:div>
            <w:div w:id="1244534954">
              <w:marLeft w:val="0"/>
              <w:marRight w:val="0"/>
              <w:marTop w:val="0"/>
              <w:marBottom w:val="0"/>
              <w:divBdr>
                <w:top w:val="none" w:sz="0" w:space="0" w:color="auto"/>
                <w:left w:val="none" w:sz="0" w:space="0" w:color="auto"/>
                <w:bottom w:val="none" w:sz="0" w:space="0" w:color="auto"/>
                <w:right w:val="none" w:sz="0" w:space="0" w:color="auto"/>
              </w:divBdr>
            </w:div>
            <w:div w:id="1266114997">
              <w:marLeft w:val="0"/>
              <w:marRight w:val="0"/>
              <w:marTop w:val="0"/>
              <w:marBottom w:val="0"/>
              <w:divBdr>
                <w:top w:val="none" w:sz="0" w:space="0" w:color="auto"/>
                <w:left w:val="none" w:sz="0" w:space="0" w:color="auto"/>
                <w:bottom w:val="none" w:sz="0" w:space="0" w:color="auto"/>
                <w:right w:val="none" w:sz="0" w:space="0" w:color="auto"/>
              </w:divBdr>
            </w:div>
            <w:div w:id="1272783009">
              <w:marLeft w:val="0"/>
              <w:marRight w:val="0"/>
              <w:marTop w:val="0"/>
              <w:marBottom w:val="0"/>
              <w:divBdr>
                <w:top w:val="none" w:sz="0" w:space="0" w:color="auto"/>
                <w:left w:val="none" w:sz="0" w:space="0" w:color="auto"/>
                <w:bottom w:val="none" w:sz="0" w:space="0" w:color="auto"/>
                <w:right w:val="none" w:sz="0" w:space="0" w:color="auto"/>
              </w:divBdr>
            </w:div>
            <w:div w:id="1273366753">
              <w:marLeft w:val="0"/>
              <w:marRight w:val="0"/>
              <w:marTop w:val="0"/>
              <w:marBottom w:val="0"/>
              <w:divBdr>
                <w:top w:val="none" w:sz="0" w:space="0" w:color="auto"/>
                <w:left w:val="none" w:sz="0" w:space="0" w:color="auto"/>
                <w:bottom w:val="none" w:sz="0" w:space="0" w:color="auto"/>
                <w:right w:val="none" w:sz="0" w:space="0" w:color="auto"/>
              </w:divBdr>
            </w:div>
            <w:div w:id="1275482346">
              <w:marLeft w:val="0"/>
              <w:marRight w:val="0"/>
              <w:marTop w:val="0"/>
              <w:marBottom w:val="0"/>
              <w:divBdr>
                <w:top w:val="none" w:sz="0" w:space="0" w:color="auto"/>
                <w:left w:val="none" w:sz="0" w:space="0" w:color="auto"/>
                <w:bottom w:val="none" w:sz="0" w:space="0" w:color="auto"/>
                <w:right w:val="none" w:sz="0" w:space="0" w:color="auto"/>
              </w:divBdr>
            </w:div>
            <w:div w:id="1276403561">
              <w:marLeft w:val="0"/>
              <w:marRight w:val="0"/>
              <w:marTop w:val="0"/>
              <w:marBottom w:val="0"/>
              <w:divBdr>
                <w:top w:val="none" w:sz="0" w:space="0" w:color="auto"/>
                <w:left w:val="none" w:sz="0" w:space="0" w:color="auto"/>
                <w:bottom w:val="none" w:sz="0" w:space="0" w:color="auto"/>
                <w:right w:val="none" w:sz="0" w:space="0" w:color="auto"/>
              </w:divBdr>
            </w:div>
            <w:div w:id="1308239434">
              <w:marLeft w:val="0"/>
              <w:marRight w:val="0"/>
              <w:marTop w:val="0"/>
              <w:marBottom w:val="0"/>
              <w:divBdr>
                <w:top w:val="none" w:sz="0" w:space="0" w:color="auto"/>
                <w:left w:val="none" w:sz="0" w:space="0" w:color="auto"/>
                <w:bottom w:val="none" w:sz="0" w:space="0" w:color="auto"/>
                <w:right w:val="none" w:sz="0" w:space="0" w:color="auto"/>
              </w:divBdr>
            </w:div>
            <w:div w:id="1322468655">
              <w:marLeft w:val="0"/>
              <w:marRight w:val="0"/>
              <w:marTop w:val="0"/>
              <w:marBottom w:val="0"/>
              <w:divBdr>
                <w:top w:val="none" w:sz="0" w:space="0" w:color="auto"/>
                <w:left w:val="none" w:sz="0" w:space="0" w:color="auto"/>
                <w:bottom w:val="none" w:sz="0" w:space="0" w:color="auto"/>
                <w:right w:val="none" w:sz="0" w:space="0" w:color="auto"/>
              </w:divBdr>
            </w:div>
            <w:div w:id="1323121785">
              <w:marLeft w:val="0"/>
              <w:marRight w:val="0"/>
              <w:marTop w:val="0"/>
              <w:marBottom w:val="0"/>
              <w:divBdr>
                <w:top w:val="none" w:sz="0" w:space="0" w:color="auto"/>
                <w:left w:val="none" w:sz="0" w:space="0" w:color="auto"/>
                <w:bottom w:val="none" w:sz="0" w:space="0" w:color="auto"/>
                <w:right w:val="none" w:sz="0" w:space="0" w:color="auto"/>
              </w:divBdr>
            </w:div>
            <w:div w:id="1375422572">
              <w:marLeft w:val="0"/>
              <w:marRight w:val="0"/>
              <w:marTop w:val="0"/>
              <w:marBottom w:val="0"/>
              <w:divBdr>
                <w:top w:val="none" w:sz="0" w:space="0" w:color="auto"/>
                <w:left w:val="none" w:sz="0" w:space="0" w:color="auto"/>
                <w:bottom w:val="none" w:sz="0" w:space="0" w:color="auto"/>
                <w:right w:val="none" w:sz="0" w:space="0" w:color="auto"/>
              </w:divBdr>
            </w:div>
            <w:div w:id="1375737621">
              <w:marLeft w:val="0"/>
              <w:marRight w:val="0"/>
              <w:marTop w:val="0"/>
              <w:marBottom w:val="0"/>
              <w:divBdr>
                <w:top w:val="none" w:sz="0" w:space="0" w:color="auto"/>
                <w:left w:val="none" w:sz="0" w:space="0" w:color="auto"/>
                <w:bottom w:val="none" w:sz="0" w:space="0" w:color="auto"/>
                <w:right w:val="none" w:sz="0" w:space="0" w:color="auto"/>
              </w:divBdr>
            </w:div>
            <w:div w:id="1379014665">
              <w:marLeft w:val="0"/>
              <w:marRight w:val="0"/>
              <w:marTop w:val="0"/>
              <w:marBottom w:val="0"/>
              <w:divBdr>
                <w:top w:val="none" w:sz="0" w:space="0" w:color="auto"/>
                <w:left w:val="none" w:sz="0" w:space="0" w:color="auto"/>
                <w:bottom w:val="none" w:sz="0" w:space="0" w:color="auto"/>
                <w:right w:val="none" w:sz="0" w:space="0" w:color="auto"/>
              </w:divBdr>
            </w:div>
            <w:div w:id="1380007501">
              <w:marLeft w:val="0"/>
              <w:marRight w:val="0"/>
              <w:marTop w:val="0"/>
              <w:marBottom w:val="0"/>
              <w:divBdr>
                <w:top w:val="none" w:sz="0" w:space="0" w:color="auto"/>
                <w:left w:val="none" w:sz="0" w:space="0" w:color="auto"/>
                <w:bottom w:val="none" w:sz="0" w:space="0" w:color="auto"/>
                <w:right w:val="none" w:sz="0" w:space="0" w:color="auto"/>
              </w:divBdr>
            </w:div>
            <w:div w:id="1402944772">
              <w:marLeft w:val="0"/>
              <w:marRight w:val="0"/>
              <w:marTop w:val="0"/>
              <w:marBottom w:val="0"/>
              <w:divBdr>
                <w:top w:val="none" w:sz="0" w:space="0" w:color="auto"/>
                <w:left w:val="none" w:sz="0" w:space="0" w:color="auto"/>
                <w:bottom w:val="none" w:sz="0" w:space="0" w:color="auto"/>
                <w:right w:val="none" w:sz="0" w:space="0" w:color="auto"/>
              </w:divBdr>
            </w:div>
            <w:div w:id="1403482604">
              <w:marLeft w:val="0"/>
              <w:marRight w:val="0"/>
              <w:marTop w:val="0"/>
              <w:marBottom w:val="0"/>
              <w:divBdr>
                <w:top w:val="none" w:sz="0" w:space="0" w:color="auto"/>
                <w:left w:val="none" w:sz="0" w:space="0" w:color="auto"/>
                <w:bottom w:val="none" w:sz="0" w:space="0" w:color="auto"/>
                <w:right w:val="none" w:sz="0" w:space="0" w:color="auto"/>
              </w:divBdr>
            </w:div>
            <w:div w:id="1405491012">
              <w:marLeft w:val="0"/>
              <w:marRight w:val="0"/>
              <w:marTop w:val="0"/>
              <w:marBottom w:val="0"/>
              <w:divBdr>
                <w:top w:val="none" w:sz="0" w:space="0" w:color="auto"/>
                <w:left w:val="none" w:sz="0" w:space="0" w:color="auto"/>
                <w:bottom w:val="none" w:sz="0" w:space="0" w:color="auto"/>
                <w:right w:val="none" w:sz="0" w:space="0" w:color="auto"/>
              </w:divBdr>
            </w:div>
            <w:div w:id="1427381121">
              <w:marLeft w:val="0"/>
              <w:marRight w:val="0"/>
              <w:marTop w:val="0"/>
              <w:marBottom w:val="0"/>
              <w:divBdr>
                <w:top w:val="none" w:sz="0" w:space="0" w:color="auto"/>
                <w:left w:val="none" w:sz="0" w:space="0" w:color="auto"/>
                <w:bottom w:val="none" w:sz="0" w:space="0" w:color="auto"/>
                <w:right w:val="none" w:sz="0" w:space="0" w:color="auto"/>
              </w:divBdr>
            </w:div>
            <w:div w:id="1429278294">
              <w:marLeft w:val="0"/>
              <w:marRight w:val="0"/>
              <w:marTop w:val="0"/>
              <w:marBottom w:val="0"/>
              <w:divBdr>
                <w:top w:val="none" w:sz="0" w:space="0" w:color="auto"/>
                <w:left w:val="none" w:sz="0" w:space="0" w:color="auto"/>
                <w:bottom w:val="none" w:sz="0" w:space="0" w:color="auto"/>
                <w:right w:val="none" w:sz="0" w:space="0" w:color="auto"/>
              </w:divBdr>
            </w:div>
            <w:div w:id="1459497210">
              <w:marLeft w:val="0"/>
              <w:marRight w:val="0"/>
              <w:marTop w:val="0"/>
              <w:marBottom w:val="0"/>
              <w:divBdr>
                <w:top w:val="none" w:sz="0" w:space="0" w:color="auto"/>
                <w:left w:val="none" w:sz="0" w:space="0" w:color="auto"/>
                <w:bottom w:val="none" w:sz="0" w:space="0" w:color="auto"/>
                <w:right w:val="none" w:sz="0" w:space="0" w:color="auto"/>
              </w:divBdr>
            </w:div>
            <w:div w:id="1459840163">
              <w:marLeft w:val="0"/>
              <w:marRight w:val="0"/>
              <w:marTop w:val="0"/>
              <w:marBottom w:val="0"/>
              <w:divBdr>
                <w:top w:val="none" w:sz="0" w:space="0" w:color="auto"/>
                <w:left w:val="none" w:sz="0" w:space="0" w:color="auto"/>
                <w:bottom w:val="none" w:sz="0" w:space="0" w:color="auto"/>
                <w:right w:val="none" w:sz="0" w:space="0" w:color="auto"/>
              </w:divBdr>
            </w:div>
            <w:div w:id="1464077116">
              <w:marLeft w:val="0"/>
              <w:marRight w:val="0"/>
              <w:marTop w:val="0"/>
              <w:marBottom w:val="0"/>
              <w:divBdr>
                <w:top w:val="none" w:sz="0" w:space="0" w:color="auto"/>
                <w:left w:val="none" w:sz="0" w:space="0" w:color="auto"/>
                <w:bottom w:val="none" w:sz="0" w:space="0" w:color="auto"/>
                <w:right w:val="none" w:sz="0" w:space="0" w:color="auto"/>
              </w:divBdr>
            </w:div>
            <w:div w:id="1471749106">
              <w:marLeft w:val="0"/>
              <w:marRight w:val="0"/>
              <w:marTop w:val="0"/>
              <w:marBottom w:val="0"/>
              <w:divBdr>
                <w:top w:val="none" w:sz="0" w:space="0" w:color="auto"/>
                <w:left w:val="none" w:sz="0" w:space="0" w:color="auto"/>
                <w:bottom w:val="none" w:sz="0" w:space="0" w:color="auto"/>
                <w:right w:val="none" w:sz="0" w:space="0" w:color="auto"/>
              </w:divBdr>
            </w:div>
            <w:div w:id="1476412872">
              <w:marLeft w:val="0"/>
              <w:marRight w:val="0"/>
              <w:marTop w:val="0"/>
              <w:marBottom w:val="0"/>
              <w:divBdr>
                <w:top w:val="none" w:sz="0" w:space="0" w:color="auto"/>
                <w:left w:val="none" w:sz="0" w:space="0" w:color="auto"/>
                <w:bottom w:val="none" w:sz="0" w:space="0" w:color="auto"/>
                <w:right w:val="none" w:sz="0" w:space="0" w:color="auto"/>
              </w:divBdr>
            </w:div>
            <w:div w:id="1495339300">
              <w:marLeft w:val="0"/>
              <w:marRight w:val="0"/>
              <w:marTop w:val="0"/>
              <w:marBottom w:val="0"/>
              <w:divBdr>
                <w:top w:val="none" w:sz="0" w:space="0" w:color="auto"/>
                <w:left w:val="none" w:sz="0" w:space="0" w:color="auto"/>
                <w:bottom w:val="none" w:sz="0" w:space="0" w:color="auto"/>
                <w:right w:val="none" w:sz="0" w:space="0" w:color="auto"/>
              </w:divBdr>
            </w:div>
            <w:div w:id="1510409555">
              <w:marLeft w:val="0"/>
              <w:marRight w:val="0"/>
              <w:marTop w:val="0"/>
              <w:marBottom w:val="0"/>
              <w:divBdr>
                <w:top w:val="none" w:sz="0" w:space="0" w:color="auto"/>
                <w:left w:val="none" w:sz="0" w:space="0" w:color="auto"/>
                <w:bottom w:val="none" w:sz="0" w:space="0" w:color="auto"/>
                <w:right w:val="none" w:sz="0" w:space="0" w:color="auto"/>
              </w:divBdr>
            </w:div>
            <w:div w:id="1525171701">
              <w:marLeft w:val="0"/>
              <w:marRight w:val="0"/>
              <w:marTop w:val="0"/>
              <w:marBottom w:val="0"/>
              <w:divBdr>
                <w:top w:val="none" w:sz="0" w:space="0" w:color="auto"/>
                <w:left w:val="none" w:sz="0" w:space="0" w:color="auto"/>
                <w:bottom w:val="none" w:sz="0" w:space="0" w:color="auto"/>
                <w:right w:val="none" w:sz="0" w:space="0" w:color="auto"/>
              </w:divBdr>
            </w:div>
            <w:div w:id="1525632244">
              <w:marLeft w:val="0"/>
              <w:marRight w:val="0"/>
              <w:marTop w:val="0"/>
              <w:marBottom w:val="0"/>
              <w:divBdr>
                <w:top w:val="none" w:sz="0" w:space="0" w:color="auto"/>
                <w:left w:val="none" w:sz="0" w:space="0" w:color="auto"/>
                <w:bottom w:val="none" w:sz="0" w:space="0" w:color="auto"/>
                <w:right w:val="none" w:sz="0" w:space="0" w:color="auto"/>
              </w:divBdr>
            </w:div>
            <w:div w:id="1527212844">
              <w:marLeft w:val="0"/>
              <w:marRight w:val="0"/>
              <w:marTop w:val="0"/>
              <w:marBottom w:val="0"/>
              <w:divBdr>
                <w:top w:val="none" w:sz="0" w:space="0" w:color="auto"/>
                <w:left w:val="none" w:sz="0" w:space="0" w:color="auto"/>
                <w:bottom w:val="none" w:sz="0" w:space="0" w:color="auto"/>
                <w:right w:val="none" w:sz="0" w:space="0" w:color="auto"/>
              </w:divBdr>
            </w:div>
            <w:div w:id="1575772071">
              <w:marLeft w:val="0"/>
              <w:marRight w:val="0"/>
              <w:marTop w:val="0"/>
              <w:marBottom w:val="0"/>
              <w:divBdr>
                <w:top w:val="none" w:sz="0" w:space="0" w:color="auto"/>
                <w:left w:val="none" w:sz="0" w:space="0" w:color="auto"/>
                <w:bottom w:val="none" w:sz="0" w:space="0" w:color="auto"/>
                <w:right w:val="none" w:sz="0" w:space="0" w:color="auto"/>
              </w:divBdr>
            </w:div>
            <w:div w:id="1596860078">
              <w:marLeft w:val="0"/>
              <w:marRight w:val="0"/>
              <w:marTop w:val="0"/>
              <w:marBottom w:val="0"/>
              <w:divBdr>
                <w:top w:val="none" w:sz="0" w:space="0" w:color="auto"/>
                <w:left w:val="none" w:sz="0" w:space="0" w:color="auto"/>
                <w:bottom w:val="none" w:sz="0" w:space="0" w:color="auto"/>
                <w:right w:val="none" w:sz="0" w:space="0" w:color="auto"/>
              </w:divBdr>
            </w:div>
            <w:div w:id="1600673751">
              <w:marLeft w:val="0"/>
              <w:marRight w:val="0"/>
              <w:marTop w:val="0"/>
              <w:marBottom w:val="0"/>
              <w:divBdr>
                <w:top w:val="none" w:sz="0" w:space="0" w:color="auto"/>
                <w:left w:val="none" w:sz="0" w:space="0" w:color="auto"/>
                <w:bottom w:val="none" w:sz="0" w:space="0" w:color="auto"/>
                <w:right w:val="none" w:sz="0" w:space="0" w:color="auto"/>
              </w:divBdr>
            </w:div>
            <w:div w:id="1637833151">
              <w:marLeft w:val="0"/>
              <w:marRight w:val="0"/>
              <w:marTop w:val="0"/>
              <w:marBottom w:val="0"/>
              <w:divBdr>
                <w:top w:val="none" w:sz="0" w:space="0" w:color="auto"/>
                <w:left w:val="none" w:sz="0" w:space="0" w:color="auto"/>
                <w:bottom w:val="none" w:sz="0" w:space="0" w:color="auto"/>
                <w:right w:val="none" w:sz="0" w:space="0" w:color="auto"/>
              </w:divBdr>
            </w:div>
            <w:div w:id="1642225686">
              <w:marLeft w:val="0"/>
              <w:marRight w:val="0"/>
              <w:marTop w:val="0"/>
              <w:marBottom w:val="0"/>
              <w:divBdr>
                <w:top w:val="none" w:sz="0" w:space="0" w:color="auto"/>
                <w:left w:val="none" w:sz="0" w:space="0" w:color="auto"/>
                <w:bottom w:val="none" w:sz="0" w:space="0" w:color="auto"/>
                <w:right w:val="none" w:sz="0" w:space="0" w:color="auto"/>
              </w:divBdr>
            </w:div>
            <w:div w:id="1655571991">
              <w:marLeft w:val="0"/>
              <w:marRight w:val="0"/>
              <w:marTop w:val="0"/>
              <w:marBottom w:val="0"/>
              <w:divBdr>
                <w:top w:val="none" w:sz="0" w:space="0" w:color="auto"/>
                <w:left w:val="none" w:sz="0" w:space="0" w:color="auto"/>
                <w:bottom w:val="none" w:sz="0" w:space="0" w:color="auto"/>
                <w:right w:val="none" w:sz="0" w:space="0" w:color="auto"/>
              </w:divBdr>
            </w:div>
            <w:div w:id="1665939727">
              <w:marLeft w:val="0"/>
              <w:marRight w:val="0"/>
              <w:marTop w:val="0"/>
              <w:marBottom w:val="0"/>
              <w:divBdr>
                <w:top w:val="none" w:sz="0" w:space="0" w:color="auto"/>
                <w:left w:val="none" w:sz="0" w:space="0" w:color="auto"/>
                <w:bottom w:val="none" w:sz="0" w:space="0" w:color="auto"/>
                <w:right w:val="none" w:sz="0" w:space="0" w:color="auto"/>
              </w:divBdr>
            </w:div>
            <w:div w:id="1695770377">
              <w:marLeft w:val="0"/>
              <w:marRight w:val="0"/>
              <w:marTop w:val="0"/>
              <w:marBottom w:val="0"/>
              <w:divBdr>
                <w:top w:val="none" w:sz="0" w:space="0" w:color="auto"/>
                <w:left w:val="none" w:sz="0" w:space="0" w:color="auto"/>
                <w:bottom w:val="none" w:sz="0" w:space="0" w:color="auto"/>
                <w:right w:val="none" w:sz="0" w:space="0" w:color="auto"/>
              </w:divBdr>
            </w:div>
            <w:div w:id="1707484212">
              <w:marLeft w:val="0"/>
              <w:marRight w:val="0"/>
              <w:marTop w:val="0"/>
              <w:marBottom w:val="0"/>
              <w:divBdr>
                <w:top w:val="none" w:sz="0" w:space="0" w:color="auto"/>
                <w:left w:val="none" w:sz="0" w:space="0" w:color="auto"/>
                <w:bottom w:val="none" w:sz="0" w:space="0" w:color="auto"/>
                <w:right w:val="none" w:sz="0" w:space="0" w:color="auto"/>
              </w:divBdr>
            </w:div>
            <w:div w:id="1708943786">
              <w:marLeft w:val="0"/>
              <w:marRight w:val="0"/>
              <w:marTop w:val="0"/>
              <w:marBottom w:val="0"/>
              <w:divBdr>
                <w:top w:val="none" w:sz="0" w:space="0" w:color="auto"/>
                <w:left w:val="none" w:sz="0" w:space="0" w:color="auto"/>
                <w:bottom w:val="none" w:sz="0" w:space="0" w:color="auto"/>
                <w:right w:val="none" w:sz="0" w:space="0" w:color="auto"/>
              </w:divBdr>
            </w:div>
            <w:div w:id="1724909833">
              <w:marLeft w:val="0"/>
              <w:marRight w:val="0"/>
              <w:marTop w:val="0"/>
              <w:marBottom w:val="0"/>
              <w:divBdr>
                <w:top w:val="none" w:sz="0" w:space="0" w:color="auto"/>
                <w:left w:val="none" w:sz="0" w:space="0" w:color="auto"/>
                <w:bottom w:val="none" w:sz="0" w:space="0" w:color="auto"/>
                <w:right w:val="none" w:sz="0" w:space="0" w:color="auto"/>
              </w:divBdr>
            </w:div>
            <w:div w:id="1734936174">
              <w:marLeft w:val="0"/>
              <w:marRight w:val="0"/>
              <w:marTop w:val="0"/>
              <w:marBottom w:val="0"/>
              <w:divBdr>
                <w:top w:val="none" w:sz="0" w:space="0" w:color="auto"/>
                <w:left w:val="none" w:sz="0" w:space="0" w:color="auto"/>
                <w:bottom w:val="none" w:sz="0" w:space="0" w:color="auto"/>
                <w:right w:val="none" w:sz="0" w:space="0" w:color="auto"/>
              </w:divBdr>
            </w:div>
            <w:div w:id="1784953438">
              <w:marLeft w:val="0"/>
              <w:marRight w:val="0"/>
              <w:marTop w:val="0"/>
              <w:marBottom w:val="0"/>
              <w:divBdr>
                <w:top w:val="none" w:sz="0" w:space="0" w:color="auto"/>
                <w:left w:val="none" w:sz="0" w:space="0" w:color="auto"/>
                <w:bottom w:val="none" w:sz="0" w:space="0" w:color="auto"/>
                <w:right w:val="none" w:sz="0" w:space="0" w:color="auto"/>
              </w:divBdr>
            </w:div>
            <w:div w:id="1788697809">
              <w:marLeft w:val="0"/>
              <w:marRight w:val="0"/>
              <w:marTop w:val="0"/>
              <w:marBottom w:val="0"/>
              <w:divBdr>
                <w:top w:val="none" w:sz="0" w:space="0" w:color="auto"/>
                <w:left w:val="none" w:sz="0" w:space="0" w:color="auto"/>
                <w:bottom w:val="none" w:sz="0" w:space="0" w:color="auto"/>
                <w:right w:val="none" w:sz="0" w:space="0" w:color="auto"/>
              </w:divBdr>
            </w:div>
            <w:div w:id="1800025597">
              <w:marLeft w:val="0"/>
              <w:marRight w:val="0"/>
              <w:marTop w:val="0"/>
              <w:marBottom w:val="0"/>
              <w:divBdr>
                <w:top w:val="none" w:sz="0" w:space="0" w:color="auto"/>
                <w:left w:val="none" w:sz="0" w:space="0" w:color="auto"/>
                <w:bottom w:val="none" w:sz="0" w:space="0" w:color="auto"/>
                <w:right w:val="none" w:sz="0" w:space="0" w:color="auto"/>
              </w:divBdr>
            </w:div>
            <w:div w:id="1802382122">
              <w:marLeft w:val="0"/>
              <w:marRight w:val="0"/>
              <w:marTop w:val="0"/>
              <w:marBottom w:val="0"/>
              <w:divBdr>
                <w:top w:val="none" w:sz="0" w:space="0" w:color="auto"/>
                <w:left w:val="none" w:sz="0" w:space="0" w:color="auto"/>
                <w:bottom w:val="none" w:sz="0" w:space="0" w:color="auto"/>
                <w:right w:val="none" w:sz="0" w:space="0" w:color="auto"/>
              </w:divBdr>
            </w:div>
            <w:div w:id="1804344792">
              <w:marLeft w:val="0"/>
              <w:marRight w:val="0"/>
              <w:marTop w:val="0"/>
              <w:marBottom w:val="0"/>
              <w:divBdr>
                <w:top w:val="none" w:sz="0" w:space="0" w:color="auto"/>
                <w:left w:val="none" w:sz="0" w:space="0" w:color="auto"/>
                <w:bottom w:val="none" w:sz="0" w:space="0" w:color="auto"/>
                <w:right w:val="none" w:sz="0" w:space="0" w:color="auto"/>
              </w:divBdr>
            </w:div>
            <w:div w:id="1810785558">
              <w:marLeft w:val="0"/>
              <w:marRight w:val="0"/>
              <w:marTop w:val="0"/>
              <w:marBottom w:val="0"/>
              <w:divBdr>
                <w:top w:val="none" w:sz="0" w:space="0" w:color="auto"/>
                <w:left w:val="none" w:sz="0" w:space="0" w:color="auto"/>
                <w:bottom w:val="none" w:sz="0" w:space="0" w:color="auto"/>
                <w:right w:val="none" w:sz="0" w:space="0" w:color="auto"/>
              </w:divBdr>
            </w:div>
            <w:div w:id="1817642626">
              <w:marLeft w:val="0"/>
              <w:marRight w:val="0"/>
              <w:marTop w:val="0"/>
              <w:marBottom w:val="0"/>
              <w:divBdr>
                <w:top w:val="none" w:sz="0" w:space="0" w:color="auto"/>
                <w:left w:val="none" w:sz="0" w:space="0" w:color="auto"/>
                <w:bottom w:val="none" w:sz="0" w:space="0" w:color="auto"/>
                <w:right w:val="none" w:sz="0" w:space="0" w:color="auto"/>
              </w:divBdr>
            </w:div>
            <w:div w:id="1817645017">
              <w:marLeft w:val="0"/>
              <w:marRight w:val="0"/>
              <w:marTop w:val="0"/>
              <w:marBottom w:val="0"/>
              <w:divBdr>
                <w:top w:val="none" w:sz="0" w:space="0" w:color="auto"/>
                <w:left w:val="none" w:sz="0" w:space="0" w:color="auto"/>
                <w:bottom w:val="none" w:sz="0" w:space="0" w:color="auto"/>
                <w:right w:val="none" w:sz="0" w:space="0" w:color="auto"/>
              </w:divBdr>
            </w:div>
            <w:div w:id="1832287648">
              <w:marLeft w:val="0"/>
              <w:marRight w:val="0"/>
              <w:marTop w:val="0"/>
              <w:marBottom w:val="0"/>
              <w:divBdr>
                <w:top w:val="none" w:sz="0" w:space="0" w:color="auto"/>
                <w:left w:val="none" w:sz="0" w:space="0" w:color="auto"/>
                <w:bottom w:val="none" w:sz="0" w:space="0" w:color="auto"/>
                <w:right w:val="none" w:sz="0" w:space="0" w:color="auto"/>
              </w:divBdr>
            </w:div>
            <w:div w:id="1842233041">
              <w:marLeft w:val="0"/>
              <w:marRight w:val="0"/>
              <w:marTop w:val="0"/>
              <w:marBottom w:val="0"/>
              <w:divBdr>
                <w:top w:val="none" w:sz="0" w:space="0" w:color="auto"/>
                <w:left w:val="none" w:sz="0" w:space="0" w:color="auto"/>
                <w:bottom w:val="none" w:sz="0" w:space="0" w:color="auto"/>
                <w:right w:val="none" w:sz="0" w:space="0" w:color="auto"/>
              </w:divBdr>
            </w:div>
            <w:div w:id="1857882468">
              <w:marLeft w:val="0"/>
              <w:marRight w:val="0"/>
              <w:marTop w:val="0"/>
              <w:marBottom w:val="0"/>
              <w:divBdr>
                <w:top w:val="none" w:sz="0" w:space="0" w:color="auto"/>
                <w:left w:val="none" w:sz="0" w:space="0" w:color="auto"/>
                <w:bottom w:val="none" w:sz="0" w:space="0" w:color="auto"/>
                <w:right w:val="none" w:sz="0" w:space="0" w:color="auto"/>
              </w:divBdr>
            </w:div>
            <w:div w:id="1864630914">
              <w:marLeft w:val="0"/>
              <w:marRight w:val="0"/>
              <w:marTop w:val="0"/>
              <w:marBottom w:val="0"/>
              <w:divBdr>
                <w:top w:val="none" w:sz="0" w:space="0" w:color="auto"/>
                <w:left w:val="none" w:sz="0" w:space="0" w:color="auto"/>
                <w:bottom w:val="none" w:sz="0" w:space="0" w:color="auto"/>
                <w:right w:val="none" w:sz="0" w:space="0" w:color="auto"/>
              </w:divBdr>
            </w:div>
            <w:div w:id="1872062376">
              <w:marLeft w:val="0"/>
              <w:marRight w:val="0"/>
              <w:marTop w:val="0"/>
              <w:marBottom w:val="0"/>
              <w:divBdr>
                <w:top w:val="none" w:sz="0" w:space="0" w:color="auto"/>
                <w:left w:val="none" w:sz="0" w:space="0" w:color="auto"/>
                <w:bottom w:val="none" w:sz="0" w:space="0" w:color="auto"/>
                <w:right w:val="none" w:sz="0" w:space="0" w:color="auto"/>
              </w:divBdr>
            </w:div>
            <w:div w:id="1884512627">
              <w:marLeft w:val="0"/>
              <w:marRight w:val="0"/>
              <w:marTop w:val="0"/>
              <w:marBottom w:val="0"/>
              <w:divBdr>
                <w:top w:val="none" w:sz="0" w:space="0" w:color="auto"/>
                <w:left w:val="none" w:sz="0" w:space="0" w:color="auto"/>
                <w:bottom w:val="none" w:sz="0" w:space="0" w:color="auto"/>
                <w:right w:val="none" w:sz="0" w:space="0" w:color="auto"/>
              </w:divBdr>
            </w:div>
            <w:div w:id="1895122473">
              <w:marLeft w:val="0"/>
              <w:marRight w:val="0"/>
              <w:marTop w:val="0"/>
              <w:marBottom w:val="0"/>
              <w:divBdr>
                <w:top w:val="none" w:sz="0" w:space="0" w:color="auto"/>
                <w:left w:val="none" w:sz="0" w:space="0" w:color="auto"/>
                <w:bottom w:val="none" w:sz="0" w:space="0" w:color="auto"/>
                <w:right w:val="none" w:sz="0" w:space="0" w:color="auto"/>
              </w:divBdr>
            </w:div>
            <w:div w:id="1895508109">
              <w:marLeft w:val="0"/>
              <w:marRight w:val="0"/>
              <w:marTop w:val="0"/>
              <w:marBottom w:val="0"/>
              <w:divBdr>
                <w:top w:val="none" w:sz="0" w:space="0" w:color="auto"/>
                <w:left w:val="none" w:sz="0" w:space="0" w:color="auto"/>
                <w:bottom w:val="none" w:sz="0" w:space="0" w:color="auto"/>
                <w:right w:val="none" w:sz="0" w:space="0" w:color="auto"/>
              </w:divBdr>
            </w:div>
            <w:div w:id="1897351413">
              <w:marLeft w:val="0"/>
              <w:marRight w:val="0"/>
              <w:marTop w:val="0"/>
              <w:marBottom w:val="0"/>
              <w:divBdr>
                <w:top w:val="none" w:sz="0" w:space="0" w:color="auto"/>
                <w:left w:val="none" w:sz="0" w:space="0" w:color="auto"/>
                <w:bottom w:val="none" w:sz="0" w:space="0" w:color="auto"/>
                <w:right w:val="none" w:sz="0" w:space="0" w:color="auto"/>
              </w:divBdr>
            </w:div>
            <w:div w:id="1920094433">
              <w:marLeft w:val="0"/>
              <w:marRight w:val="0"/>
              <w:marTop w:val="0"/>
              <w:marBottom w:val="0"/>
              <w:divBdr>
                <w:top w:val="none" w:sz="0" w:space="0" w:color="auto"/>
                <w:left w:val="none" w:sz="0" w:space="0" w:color="auto"/>
                <w:bottom w:val="none" w:sz="0" w:space="0" w:color="auto"/>
                <w:right w:val="none" w:sz="0" w:space="0" w:color="auto"/>
              </w:divBdr>
            </w:div>
            <w:div w:id="1923444192">
              <w:marLeft w:val="0"/>
              <w:marRight w:val="0"/>
              <w:marTop w:val="0"/>
              <w:marBottom w:val="0"/>
              <w:divBdr>
                <w:top w:val="none" w:sz="0" w:space="0" w:color="auto"/>
                <w:left w:val="none" w:sz="0" w:space="0" w:color="auto"/>
                <w:bottom w:val="none" w:sz="0" w:space="0" w:color="auto"/>
                <w:right w:val="none" w:sz="0" w:space="0" w:color="auto"/>
              </w:divBdr>
            </w:div>
            <w:div w:id="1960456476">
              <w:marLeft w:val="0"/>
              <w:marRight w:val="0"/>
              <w:marTop w:val="0"/>
              <w:marBottom w:val="0"/>
              <w:divBdr>
                <w:top w:val="none" w:sz="0" w:space="0" w:color="auto"/>
                <w:left w:val="none" w:sz="0" w:space="0" w:color="auto"/>
                <w:bottom w:val="none" w:sz="0" w:space="0" w:color="auto"/>
                <w:right w:val="none" w:sz="0" w:space="0" w:color="auto"/>
              </w:divBdr>
            </w:div>
            <w:div w:id="1977370584">
              <w:marLeft w:val="0"/>
              <w:marRight w:val="0"/>
              <w:marTop w:val="0"/>
              <w:marBottom w:val="0"/>
              <w:divBdr>
                <w:top w:val="none" w:sz="0" w:space="0" w:color="auto"/>
                <w:left w:val="none" w:sz="0" w:space="0" w:color="auto"/>
                <w:bottom w:val="none" w:sz="0" w:space="0" w:color="auto"/>
                <w:right w:val="none" w:sz="0" w:space="0" w:color="auto"/>
              </w:divBdr>
            </w:div>
            <w:div w:id="1987584116">
              <w:marLeft w:val="0"/>
              <w:marRight w:val="0"/>
              <w:marTop w:val="0"/>
              <w:marBottom w:val="0"/>
              <w:divBdr>
                <w:top w:val="none" w:sz="0" w:space="0" w:color="auto"/>
                <w:left w:val="none" w:sz="0" w:space="0" w:color="auto"/>
                <w:bottom w:val="none" w:sz="0" w:space="0" w:color="auto"/>
                <w:right w:val="none" w:sz="0" w:space="0" w:color="auto"/>
              </w:divBdr>
            </w:div>
            <w:div w:id="1989823962">
              <w:marLeft w:val="0"/>
              <w:marRight w:val="0"/>
              <w:marTop w:val="0"/>
              <w:marBottom w:val="0"/>
              <w:divBdr>
                <w:top w:val="none" w:sz="0" w:space="0" w:color="auto"/>
                <w:left w:val="none" w:sz="0" w:space="0" w:color="auto"/>
                <w:bottom w:val="none" w:sz="0" w:space="0" w:color="auto"/>
                <w:right w:val="none" w:sz="0" w:space="0" w:color="auto"/>
              </w:divBdr>
            </w:div>
            <w:div w:id="1989939075">
              <w:marLeft w:val="0"/>
              <w:marRight w:val="0"/>
              <w:marTop w:val="0"/>
              <w:marBottom w:val="0"/>
              <w:divBdr>
                <w:top w:val="none" w:sz="0" w:space="0" w:color="auto"/>
                <w:left w:val="none" w:sz="0" w:space="0" w:color="auto"/>
                <w:bottom w:val="none" w:sz="0" w:space="0" w:color="auto"/>
                <w:right w:val="none" w:sz="0" w:space="0" w:color="auto"/>
              </w:divBdr>
            </w:div>
            <w:div w:id="2009282223">
              <w:marLeft w:val="0"/>
              <w:marRight w:val="0"/>
              <w:marTop w:val="0"/>
              <w:marBottom w:val="0"/>
              <w:divBdr>
                <w:top w:val="none" w:sz="0" w:space="0" w:color="auto"/>
                <w:left w:val="none" w:sz="0" w:space="0" w:color="auto"/>
                <w:bottom w:val="none" w:sz="0" w:space="0" w:color="auto"/>
                <w:right w:val="none" w:sz="0" w:space="0" w:color="auto"/>
              </w:divBdr>
            </w:div>
            <w:div w:id="2010980284">
              <w:marLeft w:val="0"/>
              <w:marRight w:val="0"/>
              <w:marTop w:val="0"/>
              <w:marBottom w:val="0"/>
              <w:divBdr>
                <w:top w:val="none" w:sz="0" w:space="0" w:color="auto"/>
                <w:left w:val="none" w:sz="0" w:space="0" w:color="auto"/>
                <w:bottom w:val="none" w:sz="0" w:space="0" w:color="auto"/>
                <w:right w:val="none" w:sz="0" w:space="0" w:color="auto"/>
              </w:divBdr>
            </w:div>
            <w:div w:id="2017533102">
              <w:marLeft w:val="0"/>
              <w:marRight w:val="0"/>
              <w:marTop w:val="0"/>
              <w:marBottom w:val="0"/>
              <w:divBdr>
                <w:top w:val="none" w:sz="0" w:space="0" w:color="auto"/>
                <w:left w:val="none" w:sz="0" w:space="0" w:color="auto"/>
                <w:bottom w:val="none" w:sz="0" w:space="0" w:color="auto"/>
                <w:right w:val="none" w:sz="0" w:space="0" w:color="auto"/>
              </w:divBdr>
            </w:div>
            <w:div w:id="2018581184">
              <w:marLeft w:val="0"/>
              <w:marRight w:val="0"/>
              <w:marTop w:val="0"/>
              <w:marBottom w:val="0"/>
              <w:divBdr>
                <w:top w:val="none" w:sz="0" w:space="0" w:color="auto"/>
                <w:left w:val="none" w:sz="0" w:space="0" w:color="auto"/>
                <w:bottom w:val="none" w:sz="0" w:space="0" w:color="auto"/>
                <w:right w:val="none" w:sz="0" w:space="0" w:color="auto"/>
              </w:divBdr>
            </w:div>
            <w:div w:id="2021618124">
              <w:marLeft w:val="0"/>
              <w:marRight w:val="0"/>
              <w:marTop w:val="0"/>
              <w:marBottom w:val="0"/>
              <w:divBdr>
                <w:top w:val="none" w:sz="0" w:space="0" w:color="auto"/>
                <w:left w:val="none" w:sz="0" w:space="0" w:color="auto"/>
                <w:bottom w:val="none" w:sz="0" w:space="0" w:color="auto"/>
                <w:right w:val="none" w:sz="0" w:space="0" w:color="auto"/>
              </w:divBdr>
            </w:div>
            <w:div w:id="2061049042">
              <w:marLeft w:val="0"/>
              <w:marRight w:val="0"/>
              <w:marTop w:val="0"/>
              <w:marBottom w:val="0"/>
              <w:divBdr>
                <w:top w:val="none" w:sz="0" w:space="0" w:color="auto"/>
                <w:left w:val="none" w:sz="0" w:space="0" w:color="auto"/>
                <w:bottom w:val="none" w:sz="0" w:space="0" w:color="auto"/>
                <w:right w:val="none" w:sz="0" w:space="0" w:color="auto"/>
              </w:divBdr>
            </w:div>
            <w:div w:id="2071346348">
              <w:marLeft w:val="0"/>
              <w:marRight w:val="0"/>
              <w:marTop w:val="0"/>
              <w:marBottom w:val="0"/>
              <w:divBdr>
                <w:top w:val="none" w:sz="0" w:space="0" w:color="auto"/>
                <w:left w:val="none" w:sz="0" w:space="0" w:color="auto"/>
                <w:bottom w:val="none" w:sz="0" w:space="0" w:color="auto"/>
                <w:right w:val="none" w:sz="0" w:space="0" w:color="auto"/>
              </w:divBdr>
            </w:div>
            <w:div w:id="2094350299">
              <w:marLeft w:val="0"/>
              <w:marRight w:val="0"/>
              <w:marTop w:val="0"/>
              <w:marBottom w:val="0"/>
              <w:divBdr>
                <w:top w:val="none" w:sz="0" w:space="0" w:color="auto"/>
                <w:left w:val="none" w:sz="0" w:space="0" w:color="auto"/>
                <w:bottom w:val="none" w:sz="0" w:space="0" w:color="auto"/>
                <w:right w:val="none" w:sz="0" w:space="0" w:color="auto"/>
              </w:divBdr>
            </w:div>
            <w:div w:id="210167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24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テーマ">
  <a:themeElements>
    <a:clrScheme name="ユーザー定義 1">
      <a:dk1>
        <a:srgbClr val="000000"/>
      </a:dk1>
      <a:lt1>
        <a:srgbClr val="F1F1E9"/>
      </a:lt1>
      <a:dk2>
        <a:srgbClr val="000000"/>
      </a:dk2>
      <a:lt2>
        <a:srgbClr val="EEEEEE"/>
      </a:lt2>
      <a:accent1>
        <a:srgbClr val="FFD966"/>
      </a:accent1>
      <a:accent2>
        <a:srgbClr val="7B95A5"/>
      </a:accent2>
      <a:accent3>
        <a:srgbClr val="25566E"/>
      </a:accent3>
      <a:accent4>
        <a:srgbClr val="587C8E"/>
      </a:accent4>
      <a:accent5>
        <a:srgbClr val="DBA274"/>
      </a:accent5>
      <a:accent6>
        <a:srgbClr val="C26A59"/>
      </a:accent6>
      <a:hlink>
        <a:srgbClr val="000000"/>
      </a:hlink>
      <a:folHlink>
        <a:srgbClr val="0097A7"/>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E9CF8B0155C944097E30AE140219653" ma:contentTypeVersion="4" ma:contentTypeDescription="新しいドキュメントを作成します。" ma:contentTypeScope="" ma:versionID="643c3265c327f67f8411518c454ddbc0">
  <xsd:schema xmlns:xsd="http://www.w3.org/2001/XMLSchema" xmlns:xs="http://www.w3.org/2001/XMLSchema" xmlns:p="http://schemas.microsoft.com/office/2006/metadata/properties" xmlns:ns2="6f109e9e-3926-41cd-ac75-910c1f029fa7" targetNamespace="http://schemas.microsoft.com/office/2006/metadata/properties" ma:root="true" ma:fieldsID="725111ad512fb3cba217ebafc8ebaab8" ns2:_="">
    <xsd:import namespace="6f109e9e-3926-41cd-ac75-910c1f029fa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109e9e-3926-41cd-ac75-910c1f029f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8528F-D658-4D98-AB48-2D6DB1D030C5}">
  <ds:schemaRefs>
    <ds:schemaRef ds:uri="http://schemas.microsoft.com/sharepoint/v3/contenttype/forms"/>
  </ds:schemaRefs>
</ds:datastoreItem>
</file>

<file path=customXml/itemProps2.xml><?xml version="1.0" encoding="utf-8"?>
<ds:datastoreItem xmlns:ds="http://schemas.openxmlformats.org/officeDocument/2006/customXml" ds:itemID="{34F2D364-1514-4254-BCD9-C46EBE45EF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109e9e-3926-41cd-ac75-910c1f029f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711C2A-C49A-4351-BD64-E2028CD3A2A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8DD541D-3A4E-40B3-8ADA-AAFE6FAB86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Pages>
  <Words>2180</Words>
  <Characters>12432</Characters>
  <Application>Microsoft Office Word</Application>
  <DocSecurity>0</DocSecurity>
  <Lines>103</Lines>
  <Paragraphs>29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戸田 圭彦/toda, yoshihiko (jts)</dc:creator>
  <cp:keywords/>
  <dc:description/>
  <cp:lastModifiedBy>林　?松/システム技術研究所　</cp:lastModifiedBy>
  <cp:revision>3</cp:revision>
  <dcterms:created xsi:type="dcterms:W3CDTF">2025-07-16T06:48:00Z</dcterms:created>
  <dcterms:modified xsi:type="dcterms:W3CDTF">2025-09-16T10:22:00Z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0x0101009E9CF8B0155C944097E30AE140219653</vt:lpwstr>
  </property>
</Properties>
</file>