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0A28B" w14:textId="293743B7" w:rsidR="00F00406" w:rsidRDefault="000855AA">
      <w:pPr>
        <w:rPr>
          <w:rFonts w:hint="eastAsia"/>
        </w:rPr>
      </w:pPr>
      <w:r>
        <w:t>Sample file</w:t>
      </w:r>
    </w:p>
    <w:sectPr w:rsidR="00F0040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5"/>
  <w:bordersDoNotSurroundHeader/>
  <w:bordersDoNotSurroundFooter/>
  <w:proofState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5AA"/>
    <w:rsid w:val="000855AA"/>
    <w:rsid w:val="00F00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3E3092"/>
  <w15:chartTrackingRefBased/>
  <w15:docId w15:val="{DC80E78A-2708-EA4A-8A4D-5136E9A1E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Shimizu Hayato</dc:creator>
  <cp:keywords/>
  <dc:description/>
  <cp:lastModifiedBy>Shimizu Hayato</cp:lastModifiedBy>
  <cp:revision>1</cp:revision>
  <dcterms:created xsi:type="dcterms:W3CDTF">2023-01-02T08:07:00Z</dcterms:created>
  <dcterms:modified xsi:type="dcterms:W3CDTF">2023-01-02T08:08:00Z</dcterms:modified>
</cp:coreProperties>
</file>